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sdt>
      <w:sdtPr>
        <w:rPr>
          <w:rFonts w:ascii="Bookman Old Style" w:hAnsi="Bookman Old Style"/>
        </w:rPr>
        <w:id w:val="61930594"/>
        <w:docPartObj>
          <w:docPartGallery w:val="Cover Pages"/>
          <w:docPartUnique/>
        </w:docPartObj>
      </w:sdtPr>
      <w:sdtContent>
        <w:tbl>
          <w:tblPr>
            <w:tblpPr w:leftFromText="187" w:rightFromText="187" w:vertAnchor="page" w:horzAnchor="page" w:tblpYSpec="top"/>
            <w:tblW w:w="0" w:type="auto"/>
            <w:tblLook w:val="04A0"/>
          </w:tblPr>
          <w:tblGrid>
            <w:gridCol w:w="959"/>
            <w:gridCol w:w="4056"/>
          </w:tblGrid>
          <w:tr w:rsidR="006F0E4F" w:rsidRPr="0011609D" w:rsidTr="006F0E4F">
            <w:trPr>
              <w:trHeight w:val="1479"/>
            </w:trPr>
            <w:tc>
              <w:tcPr>
                <w:tcW w:w="959" w:type="dxa"/>
                <w:tcBorders>
                  <w:right w:val="single" w:sz="4" w:space="0" w:color="FFFFFF" w:themeColor="background1"/>
                </w:tcBorders>
                <w:shd w:val="clear" w:color="auto" w:fill="943634" w:themeFill="accent2" w:themeFillShade="BF"/>
              </w:tcPr>
              <w:p w:rsidR="006F0E4F" w:rsidRPr="0011609D" w:rsidRDefault="006F0E4F" w:rsidP="00374CA1">
                <w:pPr>
                  <w:jc w:val="both"/>
                  <w:rPr>
                    <w:rFonts w:ascii="Bookman Old Style" w:hAnsi="Bookman Old Style"/>
                  </w:rPr>
                </w:pPr>
              </w:p>
            </w:tc>
            <w:tc>
              <w:tcPr>
                <w:tcW w:w="4056" w:type="dxa"/>
                <w:tcBorders>
                  <w:left w:val="single" w:sz="4" w:space="0" w:color="FFFFFF" w:themeColor="background1"/>
                </w:tcBorders>
                <w:shd w:val="clear" w:color="auto" w:fill="943634" w:themeFill="accent2" w:themeFillShade="BF"/>
                <w:vAlign w:val="bottom"/>
              </w:tcPr>
              <w:p w:rsidR="006F0E4F" w:rsidRPr="0011609D" w:rsidRDefault="006F0E4F" w:rsidP="00374CA1">
                <w:pPr>
                  <w:pStyle w:val="NoSpacing"/>
                  <w:jc w:val="both"/>
                  <w:rPr>
                    <w:rFonts w:ascii="Bookman Old Style" w:eastAsiaTheme="majorEastAsia" w:hAnsi="Bookman Old Style" w:cstheme="majorBidi"/>
                    <w:b/>
                    <w:bCs/>
                    <w:color w:val="FFFFFF" w:themeColor="background1"/>
                  </w:rPr>
                </w:pPr>
                <w:r w:rsidRPr="0011609D">
                  <w:rPr>
                    <w:rFonts w:ascii="Bookman Old Style" w:eastAsiaTheme="majorEastAsia" w:hAnsi="Bookman Old Style" w:cstheme="majorBidi"/>
                    <w:b/>
                    <w:bCs/>
                    <w:color w:val="FFFFFF" w:themeColor="background1"/>
                  </w:rPr>
                  <w:t>Case Study</w:t>
                </w:r>
              </w:p>
            </w:tc>
          </w:tr>
          <w:tr w:rsidR="006F0E4F" w:rsidRPr="0011609D" w:rsidTr="006F0E4F">
            <w:trPr>
              <w:trHeight w:val="2957"/>
            </w:trPr>
            <w:tc>
              <w:tcPr>
                <w:tcW w:w="959" w:type="dxa"/>
                <w:tcBorders>
                  <w:right w:val="single" w:sz="4" w:space="0" w:color="000000" w:themeColor="text1"/>
                </w:tcBorders>
              </w:tcPr>
              <w:p w:rsidR="006F0E4F" w:rsidRPr="0011609D" w:rsidRDefault="006F0E4F" w:rsidP="00374CA1">
                <w:pPr>
                  <w:jc w:val="both"/>
                  <w:rPr>
                    <w:rFonts w:ascii="Bookman Old Style" w:hAnsi="Bookman Old Style"/>
                  </w:rPr>
                </w:pPr>
              </w:p>
            </w:tc>
            <w:tc>
              <w:tcPr>
                <w:tcW w:w="4056" w:type="dxa"/>
                <w:tcBorders>
                  <w:left w:val="single" w:sz="4" w:space="0" w:color="000000" w:themeColor="text1"/>
                </w:tcBorders>
                <w:vAlign w:val="center"/>
              </w:tcPr>
              <w:p w:rsidR="006F0E4F" w:rsidRPr="0011609D" w:rsidRDefault="006F0E4F" w:rsidP="00374CA1">
                <w:pPr>
                  <w:pStyle w:val="NoSpacing"/>
                  <w:jc w:val="both"/>
                  <w:rPr>
                    <w:rFonts w:ascii="Bookman Old Style" w:hAnsi="Bookman Old Style"/>
                    <w:color w:val="76923C" w:themeColor="accent3" w:themeShade="BF"/>
                  </w:rPr>
                </w:pPr>
                <w:r w:rsidRPr="0011609D">
                  <w:rPr>
                    <w:rFonts w:ascii="Bookman Old Style" w:hAnsi="Bookman Old Style"/>
                    <w:color w:val="76923C" w:themeColor="accent3" w:themeShade="BF"/>
                  </w:rPr>
                  <w:t xml:space="preserve">Submitted To </w:t>
                </w:r>
              </w:p>
              <w:p w:rsidR="006F0E4F" w:rsidRPr="0011609D" w:rsidRDefault="006F0E4F" w:rsidP="00374CA1">
                <w:pPr>
                  <w:pStyle w:val="NoSpacing"/>
                  <w:jc w:val="both"/>
                  <w:rPr>
                    <w:rFonts w:ascii="Bookman Old Style" w:hAnsi="Bookman Old Style"/>
                    <w:color w:val="FF0000"/>
                  </w:rPr>
                </w:pPr>
                <w:r w:rsidRPr="0011609D">
                  <w:rPr>
                    <w:rFonts w:ascii="Bookman Old Style" w:hAnsi="Bookman Old Style"/>
                    <w:color w:val="FF0000"/>
                  </w:rPr>
                  <w:t>Eastman Chemical India</w:t>
                </w:r>
              </w:p>
              <w:p w:rsidR="006F0E4F" w:rsidRPr="0011609D" w:rsidRDefault="006F0E4F" w:rsidP="00374CA1">
                <w:pPr>
                  <w:pStyle w:val="NoSpacing"/>
                  <w:jc w:val="both"/>
                  <w:rPr>
                    <w:rFonts w:ascii="Bookman Old Style" w:hAnsi="Bookman Old Style"/>
                    <w:color w:val="76923C" w:themeColor="accent3" w:themeShade="BF"/>
                  </w:rPr>
                </w:pPr>
              </w:p>
              <w:p w:rsidR="006F0E4F" w:rsidRPr="0011609D" w:rsidRDefault="006F0E4F" w:rsidP="00374CA1">
                <w:pPr>
                  <w:pStyle w:val="NoSpacing"/>
                  <w:jc w:val="both"/>
                  <w:rPr>
                    <w:rFonts w:ascii="Bookman Old Style" w:hAnsi="Bookman Old Style"/>
                    <w:color w:val="76923C" w:themeColor="accent3" w:themeShade="BF"/>
                  </w:rPr>
                </w:pPr>
                <w:r w:rsidRPr="0011609D">
                  <w:rPr>
                    <w:rFonts w:ascii="Bookman Old Style" w:hAnsi="Bookman Old Style"/>
                    <w:color w:val="76923C" w:themeColor="accent3" w:themeShade="BF"/>
                  </w:rPr>
                  <w:t>Submitted by</w:t>
                </w:r>
              </w:p>
              <w:sdt>
                <w:sdtPr>
                  <w:rPr>
                    <w:rFonts w:ascii="Bookman Old Style" w:hAnsi="Bookman Old Style"/>
                    <w:color w:val="76923C" w:themeColor="accent3" w:themeShade="BF"/>
                  </w:rPr>
                  <w:alias w:val="Author"/>
                  <w:id w:val="15676130"/>
                  <w:placeholder>
                    <w:docPart w:val="2A994A112BC8407FBB150A7162C46A2D"/>
                  </w:placeholder>
                  <w:dataBinding w:prefixMappings="xmlns:ns0='http://schemas.openxmlformats.org/package/2006/metadata/core-properties' xmlns:ns1='http://purl.org/dc/elements/1.1/'" w:xpath="/ns0:coreProperties[1]/ns1:creator[1]" w:storeItemID="{6C3C8BC8-F283-45AE-878A-BAB7291924A1}"/>
                  <w:text/>
                </w:sdtPr>
                <w:sdtContent>
                  <w:p w:rsidR="006F0E4F" w:rsidRPr="0011609D" w:rsidRDefault="006F0E4F" w:rsidP="00374CA1">
                    <w:pPr>
                      <w:pStyle w:val="NoSpacing"/>
                      <w:jc w:val="both"/>
                      <w:rPr>
                        <w:rFonts w:ascii="Bookman Old Style" w:hAnsi="Bookman Old Style"/>
                        <w:color w:val="76923C" w:themeColor="accent3" w:themeShade="BF"/>
                      </w:rPr>
                    </w:pPr>
                    <w:r w:rsidRPr="0011609D">
                      <w:rPr>
                        <w:rFonts w:ascii="Bookman Old Style" w:hAnsi="Bookman Old Style"/>
                        <w:color w:val="76923C" w:themeColor="accent3" w:themeShade="BF"/>
                      </w:rPr>
                      <w:t>Abin Singh R</w:t>
                    </w:r>
                  </w:p>
                </w:sdtContent>
              </w:sdt>
              <w:p w:rsidR="006F0E4F" w:rsidRPr="0011609D" w:rsidRDefault="006F0E4F" w:rsidP="00374CA1">
                <w:pPr>
                  <w:pStyle w:val="NoSpacing"/>
                  <w:jc w:val="both"/>
                  <w:rPr>
                    <w:rFonts w:ascii="Bookman Old Style" w:hAnsi="Bookman Old Style"/>
                    <w:color w:val="76923C" w:themeColor="accent3" w:themeShade="BF"/>
                  </w:rPr>
                </w:pPr>
              </w:p>
            </w:tc>
          </w:tr>
        </w:tbl>
        <w:p w:rsidR="006F0E4F" w:rsidRPr="0011609D" w:rsidRDefault="006F0E4F" w:rsidP="00374CA1">
          <w:pPr>
            <w:jc w:val="both"/>
            <w:rPr>
              <w:rFonts w:ascii="Bookman Old Style" w:hAnsi="Bookman Old Style"/>
            </w:rPr>
          </w:pPr>
        </w:p>
        <w:p w:rsidR="006F0E4F" w:rsidRPr="0011609D" w:rsidRDefault="006F0E4F" w:rsidP="00374CA1">
          <w:pPr>
            <w:jc w:val="both"/>
            <w:rPr>
              <w:rFonts w:ascii="Bookman Old Style" w:hAnsi="Bookman Old Style"/>
            </w:rPr>
          </w:pPr>
        </w:p>
        <w:p w:rsidR="006F0E4F" w:rsidRPr="0011609D" w:rsidRDefault="006F0E4F" w:rsidP="00374CA1">
          <w:pPr>
            <w:jc w:val="both"/>
            <w:rPr>
              <w:rFonts w:ascii="Bookman Old Style" w:hAnsi="Bookman Old Style"/>
            </w:rPr>
          </w:pPr>
        </w:p>
        <w:tbl>
          <w:tblPr>
            <w:tblpPr w:leftFromText="187" w:rightFromText="187" w:vertAnchor="page" w:horzAnchor="margin" w:tblpY="7084"/>
            <w:tblW w:w="5000" w:type="pct"/>
            <w:tblLook w:val="04A0"/>
          </w:tblPr>
          <w:tblGrid>
            <w:gridCol w:w="9242"/>
          </w:tblGrid>
          <w:tr w:rsidR="006F0E4F" w:rsidRPr="0011609D" w:rsidTr="006F0E4F">
            <w:tc>
              <w:tcPr>
                <w:tcW w:w="0" w:type="auto"/>
              </w:tcPr>
              <w:p w:rsidR="006F0E4F" w:rsidRPr="0011609D" w:rsidRDefault="006F0E4F" w:rsidP="0011609D">
                <w:pPr>
                  <w:pStyle w:val="NoSpacing"/>
                  <w:jc w:val="center"/>
                  <w:rPr>
                    <w:rFonts w:ascii="Bookman Old Style" w:hAnsi="Bookman Old Style"/>
                    <w:b/>
                    <w:bCs/>
                    <w:caps/>
                  </w:rPr>
                </w:pPr>
                <w:r w:rsidRPr="0011609D">
                  <w:rPr>
                    <w:rFonts w:ascii="Bookman Old Style" w:hAnsi="Bookman Old Style"/>
                    <w:b/>
                    <w:bCs/>
                    <w:caps/>
                    <w:color w:val="76923C" w:themeColor="accent3" w:themeShade="BF"/>
                  </w:rPr>
                  <w:t xml:space="preserve">[Predictive Model Building To identify </w:t>
                </w:r>
                <w:r w:rsidR="009E3881">
                  <w:rPr>
                    <w:rFonts w:ascii="Bookman Old Style" w:hAnsi="Bookman Old Style"/>
                    <w:b/>
                    <w:bCs/>
                    <w:caps/>
                    <w:color w:val="76923C" w:themeColor="accent3" w:themeShade="BF"/>
                  </w:rPr>
                  <w:t xml:space="preserve">The </w:t>
                </w:r>
                <w:r w:rsidRPr="0011609D">
                  <w:rPr>
                    <w:rFonts w:ascii="Bookman Old Style" w:hAnsi="Bookman Old Style"/>
                    <w:b/>
                    <w:bCs/>
                    <w:caps/>
                    <w:color w:val="76923C" w:themeColor="accent3" w:themeShade="BF"/>
                  </w:rPr>
                  <w:t>potential Customers]</w:t>
                </w:r>
              </w:p>
            </w:tc>
          </w:tr>
          <w:tr w:rsidR="006F0E4F" w:rsidRPr="0011609D" w:rsidTr="006F0E4F">
            <w:tc>
              <w:tcPr>
                <w:tcW w:w="0" w:type="auto"/>
              </w:tcPr>
              <w:p w:rsidR="006F0E4F" w:rsidRPr="0011609D" w:rsidRDefault="006F0E4F" w:rsidP="00374CA1">
                <w:pPr>
                  <w:pStyle w:val="NoSpacing"/>
                  <w:jc w:val="both"/>
                  <w:rPr>
                    <w:rFonts w:ascii="Bookman Old Style" w:hAnsi="Bookman Old Style"/>
                    <w:color w:val="7F7F7F" w:themeColor="background1" w:themeShade="7F"/>
                  </w:rPr>
                </w:pPr>
              </w:p>
            </w:tc>
          </w:tr>
        </w:tbl>
        <w:p w:rsidR="006F0E4F" w:rsidRPr="0011609D" w:rsidRDefault="006F0E4F" w:rsidP="00374CA1">
          <w:pPr>
            <w:jc w:val="both"/>
            <w:rPr>
              <w:rFonts w:ascii="Bookman Old Style" w:hAnsi="Bookman Old Style"/>
            </w:rPr>
          </w:pPr>
          <w:r w:rsidRPr="0011609D">
            <w:rPr>
              <w:rFonts w:ascii="Bookman Old Style" w:hAnsi="Bookman Old Style"/>
            </w:rPr>
            <w:br w:type="page"/>
          </w:r>
        </w:p>
      </w:sdtContent>
    </w:sdt>
    <w:p w:rsidR="009E3881" w:rsidRDefault="009E3881" w:rsidP="009E3881">
      <w:pPr>
        <w:jc w:val="center"/>
        <w:rPr>
          <w:rFonts w:ascii="Bookman Old Style" w:hAnsi="Bookman Old Style"/>
          <w:b/>
        </w:rPr>
      </w:pPr>
    </w:p>
    <w:p w:rsidR="009E3881" w:rsidRDefault="009E3881" w:rsidP="009E3881">
      <w:pPr>
        <w:jc w:val="center"/>
        <w:rPr>
          <w:rFonts w:ascii="Bookman Old Style" w:hAnsi="Bookman Old Style"/>
          <w:b/>
        </w:rPr>
      </w:pPr>
    </w:p>
    <w:p w:rsidR="009E3881" w:rsidRDefault="009E3881" w:rsidP="009E3881">
      <w:pPr>
        <w:jc w:val="center"/>
        <w:rPr>
          <w:rFonts w:ascii="Bookman Old Style" w:hAnsi="Bookman Old Style"/>
          <w:b/>
        </w:rPr>
      </w:pPr>
    </w:p>
    <w:p w:rsidR="009E3881" w:rsidRDefault="009E3881" w:rsidP="009E3881">
      <w:pPr>
        <w:jc w:val="center"/>
        <w:rPr>
          <w:rFonts w:ascii="Bookman Old Style" w:hAnsi="Bookman Old Style"/>
          <w:b/>
        </w:rPr>
      </w:pPr>
    </w:p>
    <w:p w:rsidR="009E3881" w:rsidRDefault="009E3881" w:rsidP="009E3881">
      <w:pPr>
        <w:jc w:val="center"/>
        <w:rPr>
          <w:rFonts w:ascii="Bookman Old Style" w:hAnsi="Bookman Old Style"/>
          <w:b/>
        </w:rPr>
      </w:pPr>
    </w:p>
    <w:p w:rsidR="009E3881" w:rsidRDefault="009E3881" w:rsidP="009E3881">
      <w:pPr>
        <w:rPr>
          <w:rFonts w:ascii="Bookman Old Style" w:hAnsi="Bookman Old Style"/>
          <w:b/>
        </w:rPr>
      </w:pPr>
    </w:p>
    <w:p w:rsidR="009E3881" w:rsidRDefault="009E3881" w:rsidP="009E3881">
      <w:pPr>
        <w:jc w:val="center"/>
        <w:rPr>
          <w:rFonts w:ascii="Bookman Old Style" w:hAnsi="Bookman Old Style"/>
          <w:b/>
        </w:rPr>
      </w:pPr>
    </w:p>
    <w:p w:rsidR="0095544F" w:rsidRPr="0011609D" w:rsidRDefault="0095544F" w:rsidP="009E3881">
      <w:pPr>
        <w:jc w:val="center"/>
        <w:rPr>
          <w:rFonts w:ascii="Bookman Old Style" w:hAnsi="Bookman Old Style"/>
          <w:b/>
        </w:rPr>
      </w:pPr>
      <w:r w:rsidRPr="0011609D">
        <w:rPr>
          <w:rFonts w:ascii="Bookman Old Style" w:hAnsi="Bookman Old Style"/>
          <w:b/>
        </w:rPr>
        <w:t>Table of Contents</w:t>
      </w:r>
    </w:p>
    <w:p w:rsidR="006B2AD8" w:rsidRPr="0011609D" w:rsidRDefault="00374CA1" w:rsidP="009E3881">
      <w:pPr>
        <w:rPr>
          <w:rFonts w:ascii="Bookman Old Style" w:hAnsi="Bookman Old Style" w:cs="Arial"/>
          <w:b/>
        </w:rPr>
      </w:pPr>
      <w:r w:rsidRPr="0011609D">
        <w:rPr>
          <w:rFonts w:ascii="Bookman Old Style" w:hAnsi="Bookman Old Style" w:cs="Arial"/>
          <w:b/>
        </w:rPr>
        <w:t>0</w:t>
      </w:r>
      <w:r w:rsidR="006B2AD8" w:rsidRPr="0011609D">
        <w:rPr>
          <w:rFonts w:ascii="Bookman Old Style" w:hAnsi="Bookman Old Style" w:cs="Arial"/>
          <w:b/>
        </w:rPr>
        <w:t>1. Problem Statement</w:t>
      </w:r>
    </w:p>
    <w:p w:rsidR="0095544F" w:rsidRPr="0011609D" w:rsidRDefault="00374CA1" w:rsidP="009E3881">
      <w:pPr>
        <w:rPr>
          <w:rFonts w:ascii="Bookman Old Style" w:hAnsi="Bookman Old Style" w:cs="Arial"/>
          <w:b/>
        </w:rPr>
      </w:pPr>
      <w:r w:rsidRPr="0011609D">
        <w:rPr>
          <w:rFonts w:ascii="Bookman Old Style" w:hAnsi="Bookman Old Style" w:cs="Arial"/>
          <w:b/>
        </w:rPr>
        <w:t>0</w:t>
      </w:r>
      <w:r w:rsidR="006B2AD8" w:rsidRPr="0011609D">
        <w:rPr>
          <w:rFonts w:ascii="Bookman Old Style" w:hAnsi="Bookman Old Style" w:cs="Arial"/>
          <w:b/>
        </w:rPr>
        <w:t>2</w:t>
      </w:r>
      <w:r w:rsidR="0095544F" w:rsidRPr="0011609D">
        <w:rPr>
          <w:rFonts w:ascii="Bookman Old Style" w:hAnsi="Bookman Old Style" w:cs="Arial"/>
          <w:b/>
        </w:rPr>
        <w:t>. Data Sourcing and Basic Checks</w:t>
      </w:r>
    </w:p>
    <w:p w:rsidR="0095544F" w:rsidRPr="0011609D" w:rsidRDefault="00374CA1" w:rsidP="009E3881">
      <w:pPr>
        <w:rPr>
          <w:rFonts w:ascii="Bookman Old Style" w:hAnsi="Bookman Old Style" w:cs="Arial"/>
          <w:b/>
        </w:rPr>
      </w:pPr>
      <w:r w:rsidRPr="0011609D">
        <w:rPr>
          <w:rFonts w:ascii="Bookman Old Style" w:hAnsi="Bookman Old Style" w:cs="Arial"/>
          <w:b/>
        </w:rPr>
        <w:t>0</w:t>
      </w:r>
      <w:r w:rsidR="006B2AD8" w:rsidRPr="0011609D">
        <w:rPr>
          <w:rFonts w:ascii="Bookman Old Style" w:hAnsi="Bookman Old Style" w:cs="Arial"/>
          <w:b/>
        </w:rPr>
        <w:t>3</w:t>
      </w:r>
      <w:r w:rsidR="0095544F" w:rsidRPr="0011609D">
        <w:rPr>
          <w:rFonts w:ascii="Bookman Old Style" w:hAnsi="Bookman Old Style" w:cs="Arial"/>
          <w:b/>
        </w:rPr>
        <w:t>. Exploratory Data Analysis (for Categorical)</w:t>
      </w:r>
    </w:p>
    <w:p w:rsidR="0095544F" w:rsidRPr="0011609D" w:rsidRDefault="00374CA1" w:rsidP="009E3881">
      <w:pPr>
        <w:rPr>
          <w:rFonts w:ascii="Bookman Old Style" w:hAnsi="Bookman Old Style" w:cs="Arial"/>
          <w:b/>
        </w:rPr>
      </w:pPr>
      <w:r w:rsidRPr="0011609D">
        <w:rPr>
          <w:rFonts w:ascii="Bookman Old Style" w:hAnsi="Bookman Old Style" w:cs="Arial"/>
          <w:b/>
        </w:rPr>
        <w:t>0</w:t>
      </w:r>
      <w:r w:rsidR="006B2AD8" w:rsidRPr="0011609D">
        <w:rPr>
          <w:rFonts w:ascii="Bookman Old Style" w:hAnsi="Bookman Old Style" w:cs="Arial"/>
          <w:b/>
        </w:rPr>
        <w:t>4</w:t>
      </w:r>
      <w:r w:rsidR="0095544F" w:rsidRPr="0011609D">
        <w:rPr>
          <w:rFonts w:ascii="Bookman Old Style" w:hAnsi="Bookman Old Style" w:cs="Arial"/>
          <w:b/>
        </w:rPr>
        <w:t>. Outlier Detection, Correction and EDA (for Continuous)</w:t>
      </w:r>
    </w:p>
    <w:p w:rsidR="0095544F" w:rsidRPr="0011609D" w:rsidRDefault="00374CA1" w:rsidP="009E3881">
      <w:pPr>
        <w:rPr>
          <w:rFonts w:ascii="Bookman Old Style" w:hAnsi="Bookman Old Style" w:cs="Arial"/>
          <w:b/>
        </w:rPr>
      </w:pPr>
      <w:r w:rsidRPr="0011609D">
        <w:rPr>
          <w:rFonts w:ascii="Bookman Old Style" w:hAnsi="Bookman Old Style" w:cs="Arial"/>
          <w:b/>
        </w:rPr>
        <w:t>0</w:t>
      </w:r>
      <w:r w:rsidR="006B2AD8" w:rsidRPr="0011609D">
        <w:rPr>
          <w:rFonts w:ascii="Bookman Old Style" w:hAnsi="Bookman Old Style" w:cs="Arial"/>
          <w:b/>
        </w:rPr>
        <w:t>5</w:t>
      </w:r>
      <w:r w:rsidR="0095544F" w:rsidRPr="0011609D">
        <w:rPr>
          <w:rFonts w:ascii="Bookman Old Style" w:hAnsi="Bookman Old Style" w:cs="Arial"/>
          <w:b/>
        </w:rPr>
        <w:t>. Feature Engineering</w:t>
      </w:r>
    </w:p>
    <w:p w:rsidR="0095544F" w:rsidRPr="0011609D" w:rsidRDefault="00374CA1" w:rsidP="009E3881">
      <w:pPr>
        <w:rPr>
          <w:rFonts w:ascii="Bookman Old Style" w:hAnsi="Bookman Old Style" w:cs="Arial"/>
          <w:b/>
        </w:rPr>
      </w:pPr>
      <w:r w:rsidRPr="0011609D">
        <w:rPr>
          <w:rFonts w:ascii="Bookman Old Style" w:hAnsi="Bookman Old Style" w:cs="Arial"/>
          <w:b/>
        </w:rPr>
        <w:t>0</w:t>
      </w:r>
      <w:r w:rsidR="006B2AD8" w:rsidRPr="0011609D">
        <w:rPr>
          <w:rFonts w:ascii="Bookman Old Style" w:hAnsi="Bookman Old Style" w:cs="Arial"/>
          <w:b/>
        </w:rPr>
        <w:t>6</w:t>
      </w:r>
      <w:r w:rsidR="0095544F" w:rsidRPr="0011609D">
        <w:rPr>
          <w:rFonts w:ascii="Bookman Old Style" w:hAnsi="Bookman Old Style" w:cs="Arial"/>
          <w:b/>
        </w:rPr>
        <w:t>. Dummy Variable Creation and Sampling</w:t>
      </w:r>
    </w:p>
    <w:p w:rsidR="0095544F" w:rsidRPr="0011609D" w:rsidRDefault="00374CA1" w:rsidP="009E3881">
      <w:pPr>
        <w:rPr>
          <w:rFonts w:ascii="Bookman Old Style" w:hAnsi="Bookman Old Style" w:cs="Arial"/>
          <w:b/>
        </w:rPr>
      </w:pPr>
      <w:r w:rsidRPr="0011609D">
        <w:rPr>
          <w:rFonts w:ascii="Bookman Old Style" w:hAnsi="Bookman Old Style" w:cs="Arial"/>
          <w:b/>
        </w:rPr>
        <w:t>0</w:t>
      </w:r>
      <w:r w:rsidR="006B2AD8" w:rsidRPr="0011609D">
        <w:rPr>
          <w:rFonts w:ascii="Bookman Old Style" w:hAnsi="Bookman Old Style" w:cs="Arial"/>
          <w:b/>
        </w:rPr>
        <w:t>7</w:t>
      </w:r>
      <w:r w:rsidR="0095544F" w:rsidRPr="0011609D">
        <w:rPr>
          <w:rFonts w:ascii="Bookman Old Style" w:hAnsi="Bookman Old Style" w:cs="Arial"/>
          <w:b/>
        </w:rPr>
        <w:t>. Cost Sensitive Learning and Evaluation Metrics</w:t>
      </w:r>
    </w:p>
    <w:p w:rsidR="0095544F" w:rsidRPr="0011609D" w:rsidRDefault="00374CA1" w:rsidP="009E3881">
      <w:pPr>
        <w:rPr>
          <w:rFonts w:ascii="Bookman Old Style" w:hAnsi="Bookman Old Style" w:cs="Arial"/>
          <w:b/>
        </w:rPr>
      </w:pPr>
      <w:r w:rsidRPr="0011609D">
        <w:rPr>
          <w:rFonts w:ascii="Bookman Old Style" w:hAnsi="Bookman Old Style" w:cs="Arial"/>
          <w:b/>
        </w:rPr>
        <w:t>0</w:t>
      </w:r>
      <w:r w:rsidR="006B2AD8" w:rsidRPr="0011609D">
        <w:rPr>
          <w:rFonts w:ascii="Bookman Old Style" w:hAnsi="Bookman Old Style" w:cs="Arial"/>
          <w:b/>
        </w:rPr>
        <w:t>8</w:t>
      </w:r>
      <w:r w:rsidR="0095544F" w:rsidRPr="0011609D">
        <w:rPr>
          <w:rFonts w:ascii="Bookman Old Style" w:hAnsi="Bookman Old Style" w:cs="Arial"/>
          <w:b/>
        </w:rPr>
        <w:t>. Model Building and Cross-Validation</w:t>
      </w:r>
    </w:p>
    <w:p w:rsidR="0095544F" w:rsidRPr="0011609D" w:rsidRDefault="00374CA1" w:rsidP="009E3881">
      <w:pPr>
        <w:rPr>
          <w:rFonts w:ascii="Bookman Old Style" w:hAnsi="Bookman Old Style" w:cs="Arial"/>
          <w:b/>
        </w:rPr>
      </w:pPr>
      <w:r w:rsidRPr="0011609D">
        <w:rPr>
          <w:rFonts w:ascii="Bookman Old Style" w:hAnsi="Bookman Old Style" w:cs="Arial"/>
          <w:b/>
        </w:rPr>
        <w:t>0</w:t>
      </w:r>
      <w:r w:rsidR="006B2AD8" w:rsidRPr="0011609D">
        <w:rPr>
          <w:rFonts w:ascii="Bookman Old Style" w:hAnsi="Bookman Old Style" w:cs="Arial"/>
          <w:b/>
        </w:rPr>
        <w:t>9</w:t>
      </w:r>
      <w:r w:rsidR="0095544F" w:rsidRPr="0011609D">
        <w:rPr>
          <w:rFonts w:ascii="Bookman Old Style" w:hAnsi="Bookman Old Style" w:cs="Arial"/>
          <w:b/>
        </w:rPr>
        <w:t>. Finalizing and Saving the Model</w:t>
      </w:r>
    </w:p>
    <w:p w:rsidR="0095544F" w:rsidRPr="0011609D" w:rsidRDefault="006B2AD8" w:rsidP="009E3881">
      <w:pPr>
        <w:rPr>
          <w:rFonts w:ascii="Bookman Old Style" w:hAnsi="Bookman Old Style" w:cs="Arial"/>
          <w:b/>
        </w:rPr>
      </w:pPr>
      <w:r w:rsidRPr="0011609D">
        <w:rPr>
          <w:rFonts w:ascii="Bookman Old Style" w:hAnsi="Bookman Old Style" w:cs="Arial"/>
          <w:b/>
        </w:rPr>
        <w:t>10</w:t>
      </w:r>
      <w:r w:rsidR="0095544F" w:rsidRPr="0011609D">
        <w:rPr>
          <w:rFonts w:ascii="Bookman Old Style" w:hAnsi="Bookman Old Style" w:cs="Arial"/>
          <w:b/>
        </w:rPr>
        <w:t>. Model Deployment</w:t>
      </w:r>
    </w:p>
    <w:p w:rsidR="006B2AD8" w:rsidRPr="0011609D" w:rsidRDefault="00374CA1" w:rsidP="009E3881">
      <w:pPr>
        <w:spacing w:line="360" w:lineRule="auto"/>
        <w:rPr>
          <w:rFonts w:ascii="Bookman Old Style" w:hAnsi="Bookman Old Style" w:cs="Arial"/>
          <w:b/>
        </w:rPr>
      </w:pPr>
      <w:r w:rsidRPr="0011609D">
        <w:rPr>
          <w:rFonts w:ascii="Bookman Old Style" w:hAnsi="Bookman Old Style" w:cs="Arial"/>
          <w:b/>
        </w:rPr>
        <w:t>11. Conclusion</w:t>
      </w:r>
    </w:p>
    <w:p w:rsidR="00814D4B" w:rsidRDefault="00814D4B" w:rsidP="00374CA1">
      <w:pPr>
        <w:spacing w:line="360" w:lineRule="auto"/>
        <w:jc w:val="both"/>
        <w:rPr>
          <w:rFonts w:ascii="Bookman Old Style" w:hAnsi="Bookman Old Style"/>
          <w:b/>
        </w:rPr>
      </w:pPr>
    </w:p>
    <w:p w:rsidR="00814D4B" w:rsidRDefault="00814D4B" w:rsidP="00374CA1">
      <w:pPr>
        <w:spacing w:line="360" w:lineRule="auto"/>
        <w:jc w:val="both"/>
        <w:rPr>
          <w:rFonts w:ascii="Bookman Old Style" w:hAnsi="Bookman Old Style"/>
          <w:b/>
        </w:rPr>
      </w:pPr>
    </w:p>
    <w:p w:rsidR="00814D4B" w:rsidRDefault="00814D4B" w:rsidP="00374CA1">
      <w:pPr>
        <w:spacing w:line="360" w:lineRule="auto"/>
        <w:jc w:val="both"/>
        <w:rPr>
          <w:rFonts w:ascii="Bookman Old Style" w:hAnsi="Bookman Old Style"/>
          <w:b/>
        </w:rPr>
      </w:pPr>
    </w:p>
    <w:p w:rsidR="00814D4B" w:rsidRDefault="00814D4B" w:rsidP="00374CA1">
      <w:pPr>
        <w:spacing w:line="360" w:lineRule="auto"/>
        <w:jc w:val="both"/>
        <w:rPr>
          <w:rFonts w:ascii="Bookman Old Style" w:hAnsi="Bookman Old Style"/>
          <w:b/>
        </w:rPr>
      </w:pPr>
    </w:p>
    <w:p w:rsidR="00814D4B" w:rsidRDefault="00814D4B" w:rsidP="00374CA1">
      <w:pPr>
        <w:spacing w:line="360" w:lineRule="auto"/>
        <w:jc w:val="both"/>
        <w:rPr>
          <w:rFonts w:ascii="Bookman Old Style" w:hAnsi="Bookman Old Style"/>
          <w:b/>
        </w:rPr>
      </w:pPr>
    </w:p>
    <w:p w:rsidR="00814D4B" w:rsidRDefault="00814D4B" w:rsidP="00374CA1">
      <w:pPr>
        <w:spacing w:line="360" w:lineRule="auto"/>
        <w:jc w:val="both"/>
        <w:rPr>
          <w:rFonts w:ascii="Bookman Old Style" w:hAnsi="Bookman Old Style"/>
          <w:b/>
        </w:rPr>
      </w:pPr>
    </w:p>
    <w:p w:rsidR="009E3881" w:rsidRDefault="009E3881" w:rsidP="00374CA1">
      <w:pPr>
        <w:spacing w:line="360" w:lineRule="auto"/>
        <w:jc w:val="both"/>
        <w:rPr>
          <w:rFonts w:ascii="Bookman Old Style" w:hAnsi="Bookman Old Style"/>
          <w:b/>
        </w:rPr>
      </w:pPr>
    </w:p>
    <w:p w:rsidR="009E3881" w:rsidRDefault="009E3881" w:rsidP="00374CA1">
      <w:pPr>
        <w:spacing w:line="360" w:lineRule="auto"/>
        <w:jc w:val="both"/>
        <w:rPr>
          <w:rFonts w:ascii="Bookman Old Style" w:hAnsi="Bookman Old Style"/>
          <w:b/>
        </w:rPr>
      </w:pPr>
    </w:p>
    <w:p w:rsidR="006B2AD8" w:rsidRPr="0011609D" w:rsidRDefault="0011609D" w:rsidP="00374CA1">
      <w:pPr>
        <w:spacing w:line="360" w:lineRule="auto"/>
        <w:jc w:val="both"/>
        <w:rPr>
          <w:rFonts w:ascii="Bookman Old Style" w:hAnsi="Bookman Old Style"/>
          <w:b/>
        </w:rPr>
      </w:pPr>
      <w:r>
        <w:rPr>
          <w:rFonts w:ascii="Bookman Old Style" w:hAnsi="Bookman Old Style"/>
          <w:b/>
        </w:rPr>
        <w:lastRenderedPageBreak/>
        <w:t>0</w:t>
      </w:r>
      <w:r w:rsidR="006B2AD8" w:rsidRPr="0011609D">
        <w:rPr>
          <w:rFonts w:ascii="Bookman Old Style" w:hAnsi="Bookman Old Style"/>
          <w:b/>
        </w:rPr>
        <w:t>1. Problem Statement</w:t>
      </w:r>
    </w:p>
    <w:p w:rsidR="006B2AD8" w:rsidRPr="0011609D" w:rsidRDefault="006B2AD8" w:rsidP="00374CA1">
      <w:pPr>
        <w:jc w:val="both"/>
        <w:rPr>
          <w:rFonts w:ascii="Bookman Old Style" w:hAnsi="Bookman Old Style"/>
        </w:rPr>
      </w:pPr>
      <w:r w:rsidRPr="0011609D">
        <w:rPr>
          <w:rFonts w:ascii="Bookman Old Style" w:hAnsi="Bookman Old Style"/>
        </w:rPr>
        <w:t>When Bank offers Personal Loans to customers, some customers may accept it and some of them may not accept it based on their requirements. In order to avoid this in-effective approach, Bank wants to identify the potential customers who can accept the loan in advance and then provide loan offers.</w:t>
      </w:r>
    </w:p>
    <w:p w:rsidR="006B2AD8" w:rsidRPr="0011609D" w:rsidRDefault="006B2AD8" w:rsidP="00374CA1">
      <w:pPr>
        <w:jc w:val="both"/>
        <w:rPr>
          <w:rFonts w:ascii="Bookman Old Style" w:hAnsi="Bookman Old Style"/>
        </w:rPr>
      </w:pPr>
      <w:r w:rsidRPr="0011609D">
        <w:rPr>
          <w:rFonts w:ascii="Bookman Old Style" w:hAnsi="Bookman Old Style"/>
        </w:rPr>
        <w:t>As a data scientist, we should look for the pattern in the given dataset and build the model which can help Bank to predict the potential customers and targeting them for offers.</w:t>
      </w:r>
    </w:p>
    <w:p w:rsidR="006B2AD8" w:rsidRPr="0011609D" w:rsidRDefault="0011609D" w:rsidP="00374CA1">
      <w:pPr>
        <w:jc w:val="both"/>
        <w:rPr>
          <w:rFonts w:ascii="Bookman Old Style" w:hAnsi="Bookman Old Style"/>
          <w:b/>
        </w:rPr>
      </w:pPr>
      <w:r>
        <w:rPr>
          <w:rFonts w:ascii="Bookman Old Style" w:hAnsi="Bookman Old Style"/>
          <w:b/>
        </w:rPr>
        <w:t>0</w:t>
      </w:r>
      <w:r w:rsidR="006B2AD8" w:rsidRPr="0011609D">
        <w:rPr>
          <w:rFonts w:ascii="Bookman Old Style" w:hAnsi="Bookman Old Style"/>
          <w:b/>
        </w:rPr>
        <w:t>2. Data Sourcing and Basic Checks</w:t>
      </w:r>
    </w:p>
    <w:p w:rsidR="006B2AD8" w:rsidRPr="0011609D" w:rsidRDefault="006B2AD8" w:rsidP="00374CA1">
      <w:pPr>
        <w:jc w:val="both"/>
        <w:rPr>
          <w:rFonts w:ascii="Bookman Old Style" w:hAnsi="Bookman Old Style"/>
        </w:rPr>
      </w:pPr>
      <w:r w:rsidRPr="0011609D">
        <w:rPr>
          <w:rFonts w:ascii="Bookman Old Style" w:hAnsi="Bookman Old Style"/>
        </w:rPr>
        <w:t>Missing value check, Unique features check and data type conversion has been carried out.</w:t>
      </w:r>
    </w:p>
    <w:p w:rsidR="006B2AD8" w:rsidRPr="0011609D" w:rsidRDefault="0011609D" w:rsidP="00374CA1">
      <w:pPr>
        <w:jc w:val="both"/>
        <w:rPr>
          <w:rFonts w:ascii="Bookman Old Style" w:hAnsi="Bookman Old Style"/>
          <w:b/>
        </w:rPr>
      </w:pPr>
      <w:r>
        <w:rPr>
          <w:rFonts w:ascii="Bookman Old Style" w:hAnsi="Bookman Old Style"/>
          <w:b/>
        </w:rPr>
        <w:t>0</w:t>
      </w:r>
      <w:r w:rsidR="006B2AD8" w:rsidRPr="0011609D">
        <w:rPr>
          <w:rFonts w:ascii="Bookman Old Style" w:hAnsi="Bookman Old Style"/>
          <w:b/>
        </w:rPr>
        <w:t>3. Exploratory Data Analysis (for Categorical)</w:t>
      </w:r>
    </w:p>
    <w:p w:rsidR="000419AA" w:rsidRPr="0011609D" w:rsidRDefault="006B2AD8" w:rsidP="00374CA1">
      <w:pPr>
        <w:pStyle w:val="ListParagraph"/>
        <w:numPr>
          <w:ilvl w:val="0"/>
          <w:numId w:val="2"/>
        </w:numPr>
        <w:spacing w:line="240" w:lineRule="auto"/>
        <w:jc w:val="both"/>
        <w:rPr>
          <w:rFonts w:ascii="Bookman Old Style" w:hAnsi="Bookman Old Style"/>
          <w:b/>
        </w:rPr>
      </w:pPr>
      <w:r w:rsidRPr="0011609D">
        <w:rPr>
          <w:rFonts w:ascii="Bookman Old Style" w:hAnsi="Bookman Old Style"/>
        </w:rPr>
        <w:t>Uni-Variate analysis</w:t>
      </w:r>
    </w:p>
    <w:p w:rsidR="000419AA" w:rsidRPr="0011609D" w:rsidRDefault="000419AA" w:rsidP="00374CA1">
      <w:pPr>
        <w:pStyle w:val="ListParagraph"/>
        <w:spacing w:line="240" w:lineRule="auto"/>
        <w:jc w:val="both"/>
        <w:rPr>
          <w:rFonts w:ascii="Bookman Old Style" w:hAnsi="Bookman Old Style"/>
          <w:b/>
        </w:rPr>
      </w:pPr>
      <w:r w:rsidRPr="0011609D">
        <w:rPr>
          <w:rFonts w:ascii="Bookman Old Style" w:hAnsi="Bookman Old Style"/>
          <w:b/>
        </w:rPr>
        <w:t>Key Findings:</w:t>
      </w:r>
    </w:p>
    <w:p w:rsidR="000419AA" w:rsidRPr="0011609D" w:rsidRDefault="000419AA" w:rsidP="00374CA1">
      <w:pPr>
        <w:pStyle w:val="ListParagraph"/>
        <w:spacing w:line="240" w:lineRule="auto"/>
        <w:jc w:val="both"/>
        <w:rPr>
          <w:rFonts w:ascii="Bookman Old Style" w:hAnsi="Bookman Old Style"/>
        </w:rPr>
      </w:pPr>
      <w:r w:rsidRPr="0011609D">
        <w:rPr>
          <w:rFonts w:ascii="Bookman Old Style" w:hAnsi="Bookman Old Style"/>
        </w:rPr>
        <w:t>* Classes are imbalanced (Accepted: 480 counts, Rejected: 4520 counts)</w:t>
      </w:r>
    </w:p>
    <w:p w:rsidR="000419AA" w:rsidRPr="0011609D" w:rsidRDefault="000419AA" w:rsidP="00374CA1">
      <w:pPr>
        <w:pStyle w:val="ListParagraph"/>
        <w:spacing w:line="240" w:lineRule="auto"/>
        <w:jc w:val="both"/>
        <w:rPr>
          <w:rFonts w:ascii="Bookman Old Style" w:hAnsi="Bookman Old Style"/>
        </w:rPr>
      </w:pPr>
    </w:p>
    <w:p w:rsidR="000419AA" w:rsidRPr="0011609D" w:rsidRDefault="000419AA" w:rsidP="00374CA1">
      <w:pPr>
        <w:pStyle w:val="ListParagraph"/>
        <w:numPr>
          <w:ilvl w:val="0"/>
          <w:numId w:val="2"/>
        </w:numPr>
        <w:spacing w:line="240" w:lineRule="auto"/>
        <w:jc w:val="both"/>
        <w:rPr>
          <w:rFonts w:ascii="Bookman Old Style" w:hAnsi="Bookman Old Style"/>
          <w:b/>
        </w:rPr>
      </w:pPr>
      <w:r w:rsidRPr="0011609D">
        <w:rPr>
          <w:rFonts w:ascii="Bookman Old Style" w:hAnsi="Bookman Old Style"/>
        </w:rPr>
        <w:t>Bi-Variate analysis</w:t>
      </w:r>
    </w:p>
    <w:p w:rsidR="000419AA" w:rsidRPr="0011609D" w:rsidRDefault="000419AA" w:rsidP="00374CA1">
      <w:pPr>
        <w:pStyle w:val="ListParagraph"/>
        <w:spacing w:line="240" w:lineRule="auto"/>
        <w:jc w:val="both"/>
        <w:rPr>
          <w:rFonts w:ascii="Bookman Old Style" w:hAnsi="Bookman Old Style"/>
          <w:b/>
        </w:rPr>
      </w:pPr>
      <w:r w:rsidRPr="0011609D">
        <w:rPr>
          <w:rFonts w:ascii="Bookman Old Style" w:hAnsi="Bookman Old Style"/>
          <w:b/>
        </w:rPr>
        <w:t>Key Findings from Chi-Square Test (Personal Loan Vs Categorical predictors):</w:t>
      </w:r>
    </w:p>
    <w:p w:rsidR="000419AA" w:rsidRPr="0011609D" w:rsidRDefault="000419AA" w:rsidP="00374CA1">
      <w:pPr>
        <w:pStyle w:val="ListParagraph"/>
        <w:spacing w:line="240" w:lineRule="auto"/>
        <w:jc w:val="both"/>
        <w:rPr>
          <w:rFonts w:ascii="Bookman Old Style" w:hAnsi="Bookman Old Style"/>
          <w:b/>
        </w:rPr>
      </w:pPr>
    </w:p>
    <w:p w:rsidR="000419AA" w:rsidRPr="0011609D" w:rsidRDefault="000419AA" w:rsidP="00374CA1">
      <w:pPr>
        <w:pStyle w:val="ListParagraph"/>
        <w:jc w:val="both"/>
        <w:rPr>
          <w:rFonts w:ascii="Bookman Old Style" w:hAnsi="Bookman Old Style"/>
        </w:rPr>
      </w:pPr>
      <w:r w:rsidRPr="0011609D">
        <w:rPr>
          <w:rFonts w:ascii="Bookman Old Style" w:hAnsi="Bookman Old Style"/>
        </w:rPr>
        <w:t xml:space="preserve">* Family, Education, CDAccount has a good association with Personal Loan (It can be a Significant Variable)*. </w:t>
      </w:r>
    </w:p>
    <w:p w:rsidR="000419AA" w:rsidRPr="0011609D" w:rsidRDefault="000419AA" w:rsidP="00374CA1">
      <w:pPr>
        <w:pStyle w:val="ListParagraph"/>
        <w:jc w:val="both"/>
        <w:rPr>
          <w:rFonts w:ascii="Bookman Old Style" w:hAnsi="Bookman Old Style"/>
        </w:rPr>
      </w:pPr>
      <w:r w:rsidRPr="0011609D">
        <w:rPr>
          <w:rFonts w:ascii="Bookman Old Style" w:hAnsi="Bookman Old Style"/>
        </w:rPr>
        <w:t>SecuritiesAccount, Online, CreditCard has a bad association with Personal Loan (It can't be a Significant Variable)</w:t>
      </w:r>
    </w:p>
    <w:p w:rsidR="000419AA" w:rsidRPr="0011609D" w:rsidRDefault="0011609D" w:rsidP="00374CA1">
      <w:pPr>
        <w:jc w:val="both"/>
        <w:rPr>
          <w:rFonts w:ascii="Bookman Old Style" w:hAnsi="Bookman Old Style"/>
          <w:b/>
        </w:rPr>
      </w:pPr>
      <w:r>
        <w:rPr>
          <w:rFonts w:ascii="Bookman Old Style" w:hAnsi="Bookman Old Style"/>
          <w:b/>
        </w:rPr>
        <w:t>0</w:t>
      </w:r>
      <w:r w:rsidR="000419AA" w:rsidRPr="0011609D">
        <w:rPr>
          <w:rFonts w:ascii="Bookman Old Style" w:hAnsi="Bookman Old Style"/>
          <w:b/>
        </w:rPr>
        <w:t>4. Outlier Detection, Correction and EDA (for Continuous)</w:t>
      </w:r>
    </w:p>
    <w:p w:rsidR="008368F8" w:rsidRDefault="000419AA" w:rsidP="00814D4B">
      <w:pPr>
        <w:pStyle w:val="ListParagraph"/>
        <w:jc w:val="both"/>
        <w:rPr>
          <w:rFonts w:ascii="Bookman Old Style" w:hAnsi="Bookman Old Style"/>
          <w:b/>
        </w:rPr>
      </w:pPr>
      <w:r w:rsidRPr="0011609D">
        <w:rPr>
          <w:rFonts w:ascii="Bookman Old Style" w:hAnsi="Bookman Old Style"/>
          <w:b/>
        </w:rPr>
        <w:t>Key Findings:</w:t>
      </w:r>
    </w:p>
    <w:p w:rsidR="00814D4B" w:rsidRPr="00814D4B" w:rsidRDefault="00814D4B" w:rsidP="00814D4B">
      <w:pPr>
        <w:pStyle w:val="ListParagraph"/>
        <w:jc w:val="both"/>
        <w:rPr>
          <w:rFonts w:ascii="Bookman Old Style" w:hAnsi="Bookman Old Style"/>
          <w:b/>
        </w:rPr>
      </w:pPr>
    </w:p>
    <w:p w:rsidR="008368F8" w:rsidRPr="0011609D" w:rsidRDefault="008368F8" w:rsidP="00374CA1">
      <w:pPr>
        <w:pStyle w:val="ListParagraph"/>
        <w:spacing w:line="360" w:lineRule="auto"/>
        <w:jc w:val="both"/>
        <w:rPr>
          <w:rFonts w:ascii="Bookman Old Style" w:hAnsi="Bookman Old Style"/>
        </w:rPr>
      </w:pPr>
      <w:r w:rsidRPr="0011609D">
        <w:rPr>
          <w:rFonts w:ascii="Bookman Old Style" w:hAnsi="Bookman Old Style"/>
        </w:rPr>
        <w:t>Experience variable has negative entries, which is not possible. So, it has been changed to Zero.</w:t>
      </w:r>
    </w:p>
    <w:p w:rsidR="008368F8" w:rsidRPr="0011609D" w:rsidRDefault="008368F8" w:rsidP="00374CA1">
      <w:pPr>
        <w:pStyle w:val="ListParagraph"/>
        <w:spacing w:line="360" w:lineRule="auto"/>
        <w:jc w:val="both"/>
        <w:rPr>
          <w:rFonts w:ascii="Bookman Old Style" w:hAnsi="Bookman Old Style"/>
        </w:rPr>
      </w:pPr>
      <w:r w:rsidRPr="0011609D">
        <w:rPr>
          <w:rFonts w:ascii="Bookman Old Style" w:hAnsi="Bookman Old Style"/>
        </w:rPr>
        <w:t>Mortgage variable has an Outlier and it has been capped.</w:t>
      </w:r>
    </w:p>
    <w:p w:rsidR="008368F8" w:rsidRPr="0011609D" w:rsidRDefault="008368F8" w:rsidP="00374CA1">
      <w:pPr>
        <w:pStyle w:val="ListParagraph"/>
        <w:spacing w:line="360" w:lineRule="auto"/>
        <w:jc w:val="both"/>
        <w:rPr>
          <w:rFonts w:ascii="Bookman Old Style" w:hAnsi="Bookman Old Style"/>
        </w:rPr>
      </w:pPr>
      <w:r w:rsidRPr="0011609D">
        <w:rPr>
          <w:rFonts w:ascii="Bookman Old Style" w:hAnsi="Bookman Old Style"/>
        </w:rPr>
        <w:t xml:space="preserve">Two sample </w:t>
      </w:r>
      <w:r w:rsidR="0011609D" w:rsidRPr="0011609D">
        <w:rPr>
          <w:rFonts w:ascii="Bookman Old Style" w:hAnsi="Bookman Old Style"/>
        </w:rPr>
        <w:t>t-tests</w:t>
      </w:r>
      <w:r w:rsidRPr="0011609D">
        <w:rPr>
          <w:rFonts w:ascii="Bookman Old Style" w:hAnsi="Bookman Old Style"/>
        </w:rPr>
        <w:t xml:space="preserve"> is used to measure the association</w:t>
      </w:r>
    </w:p>
    <w:p w:rsidR="008368F8" w:rsidRPr="0011609D" w:rsidRDefault="008368F8" w:rsidP="00374CA1">
      <w:pPr>
        <w:pStyle w:val="ListParagraph"/>
        <w:spacing w:line="360" w:lineRule="auto"/>
        <w:jc w:val="both"/>
        <w:rPr>
          <w:rFonts w:ascii="Bookman Old Style" w:hAnsi="Bookman Old Style"/>
        </w:rPr>
      </w:pPr>
      <w:r w:rsidRPr="0011609D">
        <w:rPr>
          <w:rFonts w:ascii="Bookman Old Style" w:hAnsi="Bookman Old Style"/>
        </w:rPr>
        <w:t>Income, CCAvg and Mortgage can be a significant Variable</w:t>
      </w:r>
    </w:p>
    <w:p w:rsidR="008368F8" w:rsidRPr="0011609D" w:rsidRDefault="008368F8" w:rsidP="00374CA1">
      <w:pPr>
        <w:pStyle w:val="ListParagraph"/>
        <w:spacing w:line="360" w:lineRule="auto"/>
        <w:jc w:val="both"/>
        <w:rPr>
          <w:rFonts w:ascii="Bookman Old Style" w:hAnsi="Bookman Old Style"/>
        </w:rPr>
      </w:pPr>
      <w:r w:rsidRPr="0011609D">
        <w:rPr>
          <w:rFonts w:ascii="Bookman Old Style" w:hAnsi="Bookman Old Style"/>
        </w:rPr>
        <w:t>Age and Experience does not show more association</w:t>
      </w:r>
    </w:p>
    <w:p w:rsidR="008368F8" w:rsidRPr="0011609D" w:rsidRDefault="00814D4B" w:rsidP="00374CA1">
      <w:pPr>
        <w:jc w:val="both"/>
        <w:rPr>
          <w:rFonts w:ascii="Bookman Old Style" w:hAnsi="Bookman Old Style"/>
          <w:b/>
        </w:rPr>
      </w:pPr>
      <w:r>
        <w:rPr>
          <w:rFonts w:ascii="Bookman Old Style" w:hAnsi="Bookman Old Style"/>
          <w:b/>
        </w:rPr>
        <w:t>0</w:t>
      </w:r>
      <w:r w:rsidR="008368F8" w:rsidRPr="0011609D">
        <w:rPr>
          <w:rFonts w:ascii="Bookman Old Style" w:hAnsi="Bookman Old Style"/>
          <w:b/>
        </w:rPr>
        <w:t>5. Feature Engineering</w:t>
      </w:r>
    </w:p>
    <w:p w:rsidR="000419AA" w:rsidRPr="0011609D" w:rsidRDefault="008368F8" w:rsidP="00374CA1">
      <w:pPr>
        <w:jc w:val="both"/>
        <w:rPr>
          <w:rFonts w:ascii="Bookman Old Style" w:hAnsi="Bookman Old Style"/>
        </w:rPr>
      </w:pPr>
      <w:r w:rsidRPr="0011609D">
        <w:rPr>
          <w:rFonts w:ascii="Bookman Old Style" w:hAnsi="Bookman Old Style"/>
        </w:rPr>
        <w:t>Credit card spending to income ratio variable has been newly created.</w:t>
      </w:r>
    </w:p>
    <w:p w:rsidR="008368F8" w:rsidRPr="0011609D" w:rsidRDefault="00814D4B" w:rsidP="00374CA1">
      <w:pPr>
        <w:jc w:val="both"/>
        <w:rPr>
          <w:rFonts w:ascii="Bookman Old Style" w:hAnsi="Bookman Old Style"/>
          <w:b/>
        </w:rPr>
      </w:pPr>
      <w:r>
        <w:rPr>
          <w:rFonts w:ascii="Bookman Old Style" w:hAnsi="Bookman Old Style"/>
          <w:b/>
        </w:rPr>
        <w:t>0</w:t>
      </w:r>
      <w:r w:rsidR="008368F8" w:rsidRPr="0011609D">
        <w:rPr>
          <w:rFonts w:ascii="Bookman Old Style" w:hAnsi="Bookman Old Style"/>
          <w:b/>
        </w:rPr>
        <w:t>6. Dummy Variable Creation and Sampling</w:t>
      </w:r>
    </w:p>
    <w:p w:rsidR="008368F8" w:rsidRPr="0011609D" w:rsidRDefault="0011609D" w:rsidP="00374CA1">
      <w:pPr>
        <w:jc w:val="both"/>
        <w:rPr>
          <w:rFonts w:ascii="Bookman Old Style" w:hAnsi="Bookman Old Style"/>
        </w:rPr>
      </w:pPr>
      <w:r>
        <w:rPr>
          <w:rFonts w:ascii="Bookman Old Style" w:hAnsi="Bookman Old Style"/>
        </w:rPr>
        <w:t>Categorical variables are D</w:t>
      </w:r>
      <w:r w:rsidR="008368F8" w:rsidRPr="0011609D">
        <w:rPr>
          <w:rFonts w:ascii="Bookman Old Style" w:hAnsi="Bookman Old Style"/>
        </w:rPr>
        <w:t>ummy coded with 0’s and 1’s.</w:t>
      </w:r>
    </w:p>
    <w:p w:rsidR="008368F8" w:rsidRPr="0011609D" w:rsidRDefault="008368F8" w:rsidP="00374CA1">
      <w:pPr>
        <w:jc w:val="both"/>
        <w:rPr>
          <w:rFonts w:ascii="Bookman Old Style" w:hAnsi="Bookman Old Style"/>
        </w:rPr>
      </w:pPr>
      <w:r w:rsidRPr="0011609D">
        <w:rPr>
          <w:rFonts w:ascii="Bookman Old Style" w:hAnsi="Bookman Old Style"/>
        </w:rPr>
        <w:lastRenderedPageBreak/>
        <w:t>Train and test split is created with 80:20 ratio</w:t>
      </w:r>
    </w:p>
    <w:p w:rsidR="008368F8" w:rsidRPr="0011609D" w:rsidRDefault="00814D4B" w:rsidP="00374CA1">
      <w:pPr>
        <w:jc w:val="both"/>
        <w:rPr>
          <w:rFonts w:ascii="Bookman Old Style" w:hAnsi="Bookman Old Style"/>
          <w:b/>
        </w:rPr>
      </w:pPr>
      <w:r>
        <w:rPr>
          <w:rFonts w:ascii="Bookman Old Style" w:hAnsi="Bookman Old Style"/>
          <w:b/>
        </w:rPr>
        <w:t>0</w:t>
      </w:r>
      <w:r w:rsidR="008368F8" w:rsidRPr="0011609D">
        <w:rPr>
          <w:rFonts w:ascii="Bookman Old Style" w:hAnsi="Bookman Old Style"/>
          <w:b/>
        </w:rPr>
        <w:t>7. Cost Sensitive Learning and Evaluation Metrics</w:t>
      </w:r>
    </w:p>
    <w:p w:rsidR="0011609D" w:rsidRDefault="0011609D" w:rsidP="0011609D">
      <w:pPr>
        <w:jc w:val="center"/>
        <w:rPr>
          <w:rFonts w:ascii="Bookman Old Style" w:hAnsi="Bookman Old Style"/>
        </w:rPr>
      </w:pPr>
      <w:r w:rsidRPr="0011609D">
        <w:rPr>
          <w:rFonts w:ascii="Bookman Old Style" w:hAnsi="Bookman Old Style"/>
          <w:noProof/>
          <w:lang w:eastAsia="en-IN"/>
        </w:rPr>
        <w:drawing>
          <wp:inline distT="0" distB="0" distL="0" distR="0">
            <wp:extent cx="5839490" cy="5171903"/>
            <wp:effectExtent l="19050" t="0" r="886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 cstate="print"/>
                    <a:srcRect/>
                    <a:stretch>
                      <a:fillRect/>
                    </a:stretch>
                  </pic:blipFill>
                  <pic:spPr bwMode="auto">
                    <a:xfrm>
                      <a:off x="0" y="0"/>
                      <a:ext cx="5856203" cy="5186705"/>
                    </a:xfrm>
                    <a:prstGeom prst="rect">
                      <a:avLst/>
                    </a:prstGeom>
                    <a:noFill/>
                    <a:ln w="9525">
                      <a:noFill/>
                      <a:miter lim="800000"/>
                      <a:headEnd/>
                      <a:tailEnd/>
                    </a:ln>
                  </pic:spPr>
                </pic:pic>
              </a:graphicData>
            </a:graphic>
          </wp:inline>
        </w:drawing>
      </w:r>
    </w:p>
    <w:p w:rsidR="00814D4B" w:rsidRDefault="00814D4B" w:rsidP="0011609D">
      <w:pPr>
        <w:jc w:val="center"/>
        <w:rPr>
          <w:rFonts w:ascii="Bookman Old Style" w:hAnsi="Bookman Old Style"/>
        </w:rPr>
      </w:pPr>
    </w:p>
    <w:p w:rsidR="00814D4B" w:rsidRPr="0011609D" w:rsidRDefault="00814D4B" w:rsidP="0011609D">
      <w:pPr>
        <w:jc w:val="center"/>
        <w:rPr>
          <w:rFonts w:ascii="Bookman Old Style" w:hAnsi="Bookman Old Style"/>
        </w:rPr>
      </w:pPr>
      <w:r>
        <w:rPr>
          <w:rFonts w:ascii="Bookman Old Style" w:hAnsi="Bookman Old Style"/>
        </w:rPr>
        <w:t>Figure 1: Hand Calculated</w:t>
      </w:r>
    </w:p>
    <w:p w:rsidR="0011609D" w:rsidRPr="0011609D" w:rsidRDefault="0011609D" w:rsidP="0011609D">
      <w:pPr>
        <w:jc w:val="both"/>
        <w:rPr>
          <w:rFonts w:ascii="Bookman Old Style" w:hAnsi="Bookman Old Style"/>
        </w:rPr>
      </w:pPr>
      <w:r w:rsidRPr="0011609D">
        <w:rPr>
          <w:rFonts w:ascii="Bookman Old Style" w:hAnsi="Bookman Old Style"/>
        </w:rPr>
        <w:t>As our dependent variable PersonalLoan is heavily biased to the customer who does not accept the loan offers (0), dataset should be processed with undersampling, Oversampling or Cost Sensitive Learning methods.</w:t>
      </w:r>
    </w:p>
    <w:p w:rsidR="0011609D" w:rsidRPr="0011609D" w:rsidRDefault="0011609D" w:rsidP="0011609D">
      <w:pPr>
        <w:jc w:val="both"/>
        <w:rPr>
          <w:rFonts w:ascii="Bookman Old Style" w:hAnsi="Bookman Old Style"/>
        </w:rPr>
      </w:pPr>
      <w:r w:rsidRPr="0011609D">
        <w:rPr>
          <w:rFonts w:ascii="Bookman Old Style" w:hAnsi="Bookman Old Style"/>
        </w:rPr>
        <w:t>As Cost Sensitive Learning (CSL) method is an effective method to tackle imbalanced datasets. So, CSL is considered.</w:t>
      </w:r>
    </w:p>
    <w:p w:rsidR="0011609D" w:rsidRPr="0011609D" w:rsidRDefault="0011609D" w:rsidP="0011609D">
      <w:pPr>
        <w:jc w:val="both"/>
        <w:rPr>
          <w:rFonts w:ascii="Bookman Old Style" w:hAnsi="Bookman Old Style"/>
        </w:rPr>
      </w:pPr>
      <w:r w:rsidRPr="0011609D">
        <w:rPr>
          <w:rFonts w:ascii="Bookman Old Style" w:hAnsi="Bookman Old Style"/>
        </w:rPr>
        <w:t>In our case study, CSL method is applied by adding weights to the minority classes (In our case, minority class is the customer who accept the loan offers (1))</w:t>
      </w:r>
    </w:p>
    <w:p w:rsidR="0011609D" w:rsidRPr="0011609D" w:rsidRDefault="0011609D" w:rsidP="0011609D">
      <w:pPr>
        <w:jc w:val="both"/>
        <w:rPr>
          <w:rFonts w:ascii="Bookman Old Style" w:hAnsi="Bookman Old Style"/>
        </w:rPr>
      </w:pPr>
      <w:r w:rsidRPr="0011609D">
        <w:rPr>
          <w:rFonts w:ascii="Bookman Old Style" w:hAnsi="Bookman Old Style"/>
        </w:rPr>
        <w:t>Class_weight argument is added in the model for all the techniques (except XGB model)</w:t>
      </w:r>
    </w:p>
    <w:p w:rsidR="008368F8" w:rsidRPr="0011609D" w:rsidRDefault="008368F8" w:rsidP="00374CA1">
      <w:pPr>
        <w:jc w:val="both"/>
        <w:rPr>
          <w:rFonts w:ascii="Bookman Old Style" w:hAnsi="Bookman Old Style"/>
          <w:b/>
        </w:rPr>
      </w:pPr>
      <w:r w:rsidRPr="0011609D">
        <w:rPr>
          <w:rFonts w:ascii="Bookman Old Style" w:hAnsi="Bookman Old Style"/>
          <w:b/>
        </w:rPr>
        <w:lastRenderedPageBreak/>
        <w:t>Evaluation Metrics</w:t>
      </w:r>
    </w:p>
    <w:p w:rsidR="008368F8" w:rsidRPr="0011609D" w:rsidRDefault="008368F8" w:rsidP="00374CA1">
      <w:pPr>
        <w:jc w:val="both"/>
        <w:rPr>
          <w:rFonts w:ascii="Bookman Old Style" w:hAnsi="Bookman Old Style"/>
        </w:rPr>
      </w:pPr>
      <w:r w:rsidRPr="0011609D">
        <w:rPr>
          <w:rFonts w:ascii="Bookman Old Style" w:hAnsi="Bookman Old Style"/>
        </w:rPr>
        <w:t>Our business wants to correctly identify the potential customers (recall) and also to avoid false positive rate, f score (weighted recall &amp; precision) is used for the entire model building process.</w:t>
      </w:r>
    </w:p>
    <w:p w:rsidR="008368F8" w:rsidRPr="0011609D" w:rsidRDefault="00814D4B" w:rsidP="00374CA1">
      <w:pPr>
        <w:jc w:val="both"/>
        <w:rPr>
          <w:rFonts w:ascii="Bookman Old Style" w:hAnsi="Bookman Old Style"/>
          <w:b/>
        </w:rPr>
      </w:pPr>
      <w:r>
        <w:rPr>
          <w:rFonts w:ascii="Bookman Old Style" w:hAnsi="Bookman Old Style"/>
          <w:b/>
        </w:rPr>
        <w:t>0</w:t>
      </w:r>
      <w:r w:rsidR="008368F8" w:rsidRPr="0011609D">
        <w:rPr>
          <w:rFonts w:ascii="Bookman Old Style" w:hAnsi="Bookman Old Style"/>
          <w:b/>
        </w:rPr>
        <w:t>8. Model Building and Cross-Validation</w:t>
      </w:r>
    </w:p>
    <w:p w:rsidR="008368F8" w:rsidRPr="0011609D" w:rsidRDefault="008368F8" w:rsidP="00374CA1">
      <w:pPr>
        <w:pStyle w:val="ListParagraph"/>
        <w:numPr>
          <w:ilvl w:val="0"/>
          <w:numId w:val="2"/>
        </w:numPr>
        <w:jc w:val="both"/>
        <w:rPr>
          <w:rFonts w:ascii="Bookman Old Style" w:hAnsi="Bookman Old Style"/>
        </w:rPr>
      </w:pPr>
      <w:r w:rsidRPr="0011609D">
        <w:rPr>
          <w:rFonts w:ascii="Bookman Old Style" w:hAnsi="Bookman Old Style"/>
        </w:rPr>
        <w:t>Random Forest (Used for Variable Selection)</w:t>
      </w:r>
    </w:p>
    <w:p w:rsidR="008368F8" w:rsidRPr="0011609D" w:rsidRDefault="008368F8" w:rsidP="00374CA1">
      <w:pPr>
        <w:pStyle w:val="ListParagraph"/>
        <w:numPr>
          <w:ilvl w:val="0"/>
          <w:numId w:val="2"/>
        </w:numPr>
        <w:jc w:val="both"/>
        <w:rPr>
          <w:rFonts w:ascii="Bookman Old Style" w:hAnsi="Bookman Old Style"/>
        </w:rPr>
      </w:pPr>
      <w:r w:rsidRPr="0011609D">
        <w:rPr>
          <w:rFonts w:ascii="Bookman Old Style" w:hAnsi="Bookman Old Style"/>
        </w:rPr>
        <w:t>Logistic Regression</w:t>
      </w:r>
    </w:p>
    <w:p w:rsidR="008368F8" w:rsidRPr="0011609D" w:rsidRDefault="008368F8" w:rsidP="00374CA1">
      <w:pPr>
        <w:pStyle w:val="ListParagraph"/>
        <w:numPr>
          <w:ilvl w:val="0"/>
          <w:numId w:val="2"/>
        </w:numPr>
        <w:jc w:val="both"/>
        <w:rPr>
          <w:rFonts w:ascii="Bookman Old Style" w:hAnsi="Bookman Old Style"/>
        </w:rPr>
      </w:pPr>
      <w:r w:rsidRPr="0011609D">
        <w:rPr>
          <w:rFonts w:ascii="Bookman Old Style" w:hAnsi="Bookman Old Style"/>
        </w:rPr>
        <w:t>Decision Tree</w:t>
      </w:r>
    </w:p>
    <w:p w:rsidR="008368F8" w:rsidRPr="0011609D" w:rsidRDefault="008368F8" w:rsidP="00374CA1">
      <w:pPr>
        <w:pStyle w:val="ListParagraph"/>
        <w:numPr>
          <w:ilvl w:val="0"/>
          <w:numId w:val="2"/>
        </w:numPr>
        <w:jc w:val="both"/>
        <w:rPr>
          <w:rFonts w:ascii="Bookman Old Style" w:hAnsi="Bookman Old Style"/>
        </w:rPr>
      </w:pPr>
      <w:r w:rsidRPr="0011609D">
        <w:rPr>
          <w:rFonts w:ascii="Bookman Old Style" w:hAnsi="Bookman Old Style"/>
        </w:rPr>
        <w:t>Support Vector Machine + Feature Standardization</w:t>
      </w:r>
    </w:p>
    <w:p w:rsidR="008368F8" w:rsidRPr="0011609D" w:rsidRDefault="008368F8" w:rsidP="00374CA1">
      <w:pPr>
        <w:pStyle w:val="ListParagraph"/>
        <w:numPr>
          <w:ilvl w:val="0"/>
          <w:numId w:val="2"/>
        </w:numPr>
        <w:jc w:val="both"/>
        <w:rPr>
          <w:rFonts w:ascii="Bookman Old Style" w:hAnsi="Bookman Old Style"/>
        </w:rPr>
      </w:pPr>
      <w:r w:rsidRPr="0011609D">
        <w:rPr>
          <w:rFonts w:ascii="Bookman Old Style" w:hAnsi="Bookman Old Style"/>
        </w:rPr>
        <w:t>Adaptive Boosting</w:t>
      </w:r>
    </w:p>
    <w:p w:rsidR="008368F8" w:rsidRPr="0011609D" w:rsidRDefault="008368F8" w:rsidP="00374CA1">
      <w:pPr>
        <w:pStyle w:val="ListParagraph"/>
        <w:numPr>
          <w:ilvl w:val="0"/>
          <w:numId w:val="2"/>
        </w:numPr>
        <w:jc w:val="both"/>
        <w:rPr>
          <w:rFonts w:ascii="Bookman Old Style" w:hAnsi="Bookman Old Style"/>
        </w:rPr>
      </w:pPr>
      <w:r w:rsidRPr="0011609D">
        <w:rPr>
          <w:rFonts w:ascii="Bookman Old Style" w:hAnsi="Bookman Old Style"/>
        </w:rPr>
        <w:t>Gradient Boosting</w:t>
      </w:r>
    </w:p>
    <w:p w:rsidR="008368F8" w:rsidRPr="0011609D" w:rsidRDefault="008368F8" w:rsidP="00374CA1">
      <w:pPr>
        <w:pStyle w:val="ListParagraph"/>
        <w:numPr>
          <w:ilvl w:val="0"/>
          <w:numId w:val="2"/>
        </w:numPr>
        <w:jc w:val="both"/>
        <w:rPr>
          <w:rFonts w:ascii="Bookman Old Style" w:hAnsi="Bookman Old Style"/>
        </w:rPr>
      </w:pPr>
      <w:r w:rsidRPr="0011609D">
        <w:rPr>
          <w:rFonts w:ascii="Bookman Old Style" w:hAnsi="Bookman Old Style"/>
        </w:rPr>
        <w:t>Xtreme Gradient Boosting</w:t>
      </w:r>
    </w:p>
    <w:p w:rsidR="001427DC" w:rsidRPr="0011609D" w:rsidRDefault="00814D4B" w:rsidP="00374CA1">
      <w:pPr>
        <w:jc w:val="both"/>
        <w:rPr>
          <w:rFonts w:ascii="Bookman Old Style" w:hAnsi="Bookman Old Style"/>
          <w:b/>
        </w:rPr>
      </w:pPr>
      <w:r>
        <w:rPr>
          <w:rFonts w:ascii="Bookman Old Style" w:hAnsi="Bookman Old Style"/>
          <w:b/>
        </w:rPr>
        <w:t>Variable Selection</w:t>
      </w:r>
    </w:p>
    <w:p w:rsidR="001427DC" w:rsidRPr="0011609D" w:rsidRDefault="001427DC" w:rsidP="00374CA1">
      <w:pPr>
        <w:jc w:val="both"/>
        <w:rPr>
          <w:rFonts w:ascii="Bookman Old Style" w:hAnsi="Bookman Old Style"/>
        </w:rPr>
      </w:pPr>
      <w:r w:rsidRPr="0011609D">
        <w:rPr>
          <w:rFonts w:ascii="Bookman Old Style" w:hAnsi="Bookman Old Style"/>
        </w:rPr>
        <w:t>Random Forest algorithm is used to identify the significant variables in the dataset.</w:t>
      </w:r>
    </w:p>
    <w:p w:rsidR="00762D7B" w:rsidRPr="0011609D" w:rsidRDefault="00762D7B" w:rsidP="00215433">
      <w:pPr>
        <w:jc w:val="center"/>
        <w:rPr>
          <w:rFonts w:ascii="Bookman Old Style" w:hAnsi="Bookman Old Style"/>
        </w:rPr>
      </w:pPr>
      <w:r w:rsidRPr="0011609D">
        <w:rPr>
          <w:rFonts w:ascii="Bookman Old Style" w:hAnsi="Bookman Old Style"/>
          <w:noProof/>
          <w:lang w:eastAsia="en-IN"/>
        </w:rPr>
        <w:drawing>
          <wp:inline distT="0" distB="0" distL="0" distR="0">
            <wp:extent cx="3046095" cy="2738990"/>
            <wp:effectExtent l="1905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3050636" cy="2743074"/>
                    </a:xfrm>
                    <a:prstGeom prst="rect">
                      <a:avLst/>
                    </a:prstGeom>
                    <a:noFill/>
                    <a:ln w="9525">
                      <a:noFill/>
                      <a:miter lim="800000"/>
                      <a:headEnd/>
                      <a:tailEnd/>
                    </a:ln>
                  </pic:spPr>
                </pic:pic>
              </a:graphicData>
            </a:graphic>
          </wp:inline>
        </w:drawing>
      </w:r>
    </w:p>
    <w:p w:rsidR="00762D7B" w:rsidRPr="00814D4B" w:rsidRDefault="00814D4B" w:rsidP="00215433">
      <w:pPr>
        <w:jc w:val="center"/>
        <w:rPr>
          <w:rFonts w:ascii="Bookman Old Style" w:hAnsi="Bookman Old Style"/>
        </w:rPr>
      </w:pPr>
      <w:r>
        <w:rPr>
          <w:rFonts w:ascii="Bookman Old Style" w:hAnsi="Bookman Old Style"/>
        </w:rPr>
        <w:t>Figure 2</w:t>
      </w:r>
      <w:r w:rsidR="00762D7B" w:rsidRPr="00814D4B">
        <w:rPr>
          <w:rFonts w:ascii="Bookman Old Style" w:hAnsi="Bookman Old Style"/>
        </w:rPr>
        <w:t>: Extracted from Jupyter Notebook</w:t>
      </w:r>
    </w:p>
    <w:p w:rsidR="00814D4B" w:rsidRDefault="00814D4B" w:rsidP="00374CA1">
      <w:pPr>
        <w:jc w:val="both"/>
        <w:rPr>
          <w:rFonts w:ascii="Bookman Old Style" w:hAnsi="Bookman Old Style"/>
          <w:b/>
        </w:rPr>
      </w:pPr>
    </w:p>
    <w:p w:rsidR="001427DC" w:rsidRPr="0011609D" w:rsidRDefault="00814D4B" w:rsidP="00374CA1">
      <w:pPr>
        <w:jc w:val="both"/>
        <w:rPr>
          <w:rFonts w:ascii="Bookman Old Style" w:hAnsi="Bookman Old Style"/>
          <w:b/>
        </w:rPr>
      </w:pPr>
      <w:r>
        <w:rPr>
          <w:rFonts w:ascii="Bookman Old Style" w:hAnsi="Bookman Old Style"/>
          <w:b/>
        </w:rPr>
        <w:t>ROC Curve</w:t>
      </w:r>
    </w:p>
    <w:p w:rsidR="001427DC" w:rsidRPr="0011609D" w:rsidRDefault="001427DC" w:rsidP="00374CA1">
      <w:pPr>
        <w:jc w:val="both"/>
        <w:rPr>
          <w:rFonts w:ascii="Bookman Old Style" w:hAnsi="Bookman Old Style"/>
        </w:rPr>
      </w:pPr>
      <w:r w:rsidRPr="0011609D">
        <w:rPr>
          <w:rFonts w:ascii="Bookman Old Style" w:hAnsi="Bookman Old Style"/>
        </w:rPr>
        <w:t>To improve the performance further for Logistic Regression, AUC metric and ROC curve is used.</w:t>
      </w:r>
    </w:p>
    <w:p w:rsidR="00762D7B" w:rsidRPr="0011609D" w:rsidRDefault="00762D7B" w:rsidP="00215433">
      <w:pPr>
        <w:jc w:val="center"/>
        <w:rPr>
          <w:rFonts w:ascii="Bookman Old Style" w:hAnsi="Bookman Old Style"/>
        </w:rPr>
      </w:pPr>
      <w:r w:rsidRPr="0011609D">
        <w:rPr>
          <w:rFonts w:ascii="Bookman Old Style" w:hAnsi="Bookman Old Style"/>
          <w:noProof/>
          <w:lang w:eastAsia="en-IN"/>
        </w:rPr>
        <w:lastRenderedPageBreak/>
        <w:drawing>
          <wp:inline distT="0" distB="0" distL="0" distR="0">
            <wp:extent cx="3474538" cy="234537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3474677" cy="2345464"/>
                    </a:xfrm>
                    <a:prstGeom prst="rect">
                      <a:avLst/>
                    </a:prstGeom>
                    <a:noFill/>
                    <a:ln w="9525">
                      <a:noFill/>
                      <a:miter lim="800000"/>
                      <a:headEnd/>
                      <a:tailEnd/>
                    </a:ln>
                  </pic:spPr>
                </pic:pic>
              </a:graphicData>
            </a:graphic>
          </wp:inline>
        </w:drawing>
      </w:r>
    </w:p>
    <w:p w:rsidR="00762D7B" w:rsidRPr="0011609D" w:rsidRDefault="00215433" w:rsidP="00215433">
      <w:pPr>
        <w:jc w:val="center"/>
        <w:rPr>
          <w:rFonts w:ascii="Bookman Old Style" w:hAnsi="Bookman Old Style"/>
        </w:rPr>
      </w:pPr>
      <w:r w:rsidRPr="0011609D">
        <w:rPr>
          <w:rFonts w:ascii="Bookman Old Style" w:hAnsi="Bookman Old Style"/>
        </w:rPr>
        <w:t>Figure 3</w:t>
      </w:r>
      <w:r w:rsidR="00762D7B" w:rsidRPr="0011609D">
        <w:rPr>
          <w:rFonts w:ascii="Bookman Old Style" w:hAnsi="Bookman Old Style"/>
        </w:rPr>
        <w:t>: Extracted from Jupyter Notebook</w:t>
      </w:r>
    </w:p>
    <w:p w:rsidR="000419AA" w:rsidRPr="0011609D" w:rsidRDefault="00814D4B" w:rsidP="00374CA1">
      <w:pPr>
        <w:jc w:val="both"/>
        <w:rPr>
          <w:rFonts w:ascii="Bookman Old Style" w:hAnsi="Bookman Old Style"/>
          <w:b/>
        </w:rPr>
      </w:pPr>
      <w:r>
        <w:rPr>
          <w:rFonts w:ascii="Bookman Old Style" w:hAnsi="Bookman Old Style"/>
          <w:b/>
        </w:rPr>
        <w:t>Grid Search Method</w:t>
      </w:r>
    </w:p>
    <w:p w:rsidR="008368F8" w:rsidRPr="0011609D" w:rsidRDefault="008368F8" w:rsidP="00374CA1">
      <w:pPr>
        <w:jc w:val="both"/>
        <w:rPr>
          <w:rFonts w:ascii="Bookman Old Style" w:hAnsi="Bookman Old Style"/>
        </w:rPr>
      </w:pPr>
      <w:r w:rsidRPr="0011609D">
        <w:rPr>
          <w:rFonts w:ascii="Bookman Old Style" w:hAnsi="Bookman Old Style"/>
        </w:rPr>
        <w:t>To choose the optimal parame</w:t>
      </w:r>
      <w:r w:rsidR="00814D4B">
        <w:rPr>
          <w:rFonts w:ascii="Bookman Old Style" w:hAnsi="Bookman Old Style"/>
        </w:rPr>
        <w:t>ter, Grid Search method is used for the algorithm which has hyper parameter.</w:t>
      </w:r>
    </w:p>
    <w:p w:rsidR="008368F8" w:rsidRPr="0011609D" w:rsidRDefault="001427DC" w:rsidP="00374CA1">
      <w:pPr>
        <w:jc w:val="both"/>
        <w:rPr>
          <w:rFonts w:ascii="Bookman Old Style" w:hAnsi="Bookman Old Style"/>
        </w:rPr>
      </w:pPr>
      <w:r w:rsidRPr="0011609D">
        <w:rPr>
          <w:rFonts w:ascii="Bookman Old Style" w:hAnsi="Bookman Old Style"/>
        </w:rPr>
        <w:t>Parameter grid values are taken by considering the bias and variance trade-off.</w:t>
      </w:r>
    </w:p>
    <w:p w:rsidR="001427DC" w:rsidRPr="0011609D" w:rsidRDefault="00814D4B" w:rsidP="00374CA1">
      <w:pPr>
        <w:jc w:val="both"/>
        <w:rPr>
          <w:rFonts w:ascii="Bookman Old Style" w:hAnsi="Bookman Old Style"/>
          <w:b/>
        </w:rPr>
      </w:pPr>
      <w:r>
        <w:rPr>
          <w:rFonts w:ascii="Bookman Old Style" w:hAnsi="Bookman Old Style"/>
          <w:b/>
        </w:rPr>
        <w:t>Cross-Validation</w:t>
      </w:r>
    </w:p>
    <w:p w:rsidR="0011609D" w:rsidRPr="00814D4B" w:rsidRDefault="001427DC" w:rsidP="00374CA1">
      <w:pPr>
        <w:jc w:val="both"/>
        <w:rPr>
          <w:rFonts w:ascii="Bookman Old Style" w:hAnsi="Bookman Old Style"/>
        </w:rPr>
      </w:pPr>
      <w:r w:rsidRPr="0011609D">
        <w:rPr>
          <w:rFonts w:ascii="Bookman Old Style" w:hAnsi="Bookman Old Style"/>
        </w:rPr>
        <w:t>To test the generalization of the model, cross validation technique is used for all the algorithms.</w:t>
      </w:r>
    </w:p>
    <w:p w:rsidR="001427DC" w:rsidRPr="0011609D" w:rsidRDefault="001427DC" w:rsidP="00374CA1">
      <w:pPr>
        <w:jc w:val="both"/>
        <w:rPr>
          <w:rFonts w:ascii="Bookman Old Style" w:hAnsi="Bookman Old Style"/>
          <w:b/>
        </w:rPr>
      </w:pPr>
      <w:r w:rsidRPr="0011609D">
        <w:rPr>
          <w:rFonts w:ascii="Bookman Old Style" w:hAnsi="Bookman Old Style"/>
          <w:b/>
        </w:rPr>
        <w:t>Feature standardization:</w:t>
      </w:r>
    </w:p>
    <w:p w:rsidR="001427DC" w:rsidRPr="0011609D" w:rsidRDefault="001427DC" w:rsidP="00374CA1">
      <w:pPr>
        <w:jc w:val="both"/>
        <w:rPr>
          <w:rFonts w:ascii="Bookman Old Style" w:hAnsi="Bookman Old Style"/>
        </w:rPr>
      </w:pPr>
      <w:r w:rsidRPr="0011609D">
        <w:rPr>
          <w:rFonts w:ascii="Bookman Old Style" w:hAnsi="Bookman Old Style"/>
        </w:rPr>
        <w:t>To tackle SVM Algorithm from convergence problem in training, continuous variable has been standardized.</w:t>
      </w:r>
    </w:p>
    <w:p w:rsidR="001427DC" w:rsidRPr="0011609D" w:rsidRDefault="00A054B5" w:rsidP="00A054B5">
      <w:pPr>
        <w:rPr>
          <w:rFonts w:ascii="Bookman Old Style" w:hAnsi="Bookman Old Style"/>
          <w:b/>
        </w:rPr>
      </w:pPr>
      <w:r>
        <w:rPr>
          <w:rFonts w:ascii="Bookman Old Style" w:hAnsi="Bookman Old Style"/>
          <w:b/>
        </w:rPr>
        <w:t>09</w:t>
      </w:r>
      <w:r w:rsidR="001427DC" w:rsidRPr="0011609D">
        <w:rPr>
          <w:rFonts w:ascii="Bookman Old Style" w:hAnsi="Bookman Old Style"/>
          <w:b/>
        </w:rPr>
        <w:t>. Finalizing and Saving the Model</w:t>
      </w:r>
    </w:p>
    <w:p w:rsidR="001427DC" w:rsidRPr="0011609D" w:rsidRDefault="00215433" w:rsidP="00374CA1">
      <w:pPr>
        <w:jc w:val="both"/>
        <w:rPr>
          <w:rFonts w:ascii="Bookman Old Style" w:hAnsi="Bookman Old Style"/>
        </w:rPr>
      </w:pPr>
      <w:r w:rsidRPr="0011609D">
        <w:rPr>
          <w:rFonts w:ascii="Bookman Old Style" w:hAnsi="Bookman Old Style"/>
        </w:rPr>
        <w:t>Gradient Boosting m</w:t>
      </w:r>
      <w:r w:rsidR="001427DC" w:rsidRPr="0011609D">
        <w:rPr>
          <w:rFonts w:ascii="Bookman Old Style" w:hAnsi="Bookman Old Style"/>
        </w:rPr>
        <w:t>odel is fi</w:t>
      </w:r>
      <w:r w:rsidR="00762D7B" w:rsidRPr="0011609D">
        <w:rPr>
          <w:rFonts w:ascii="Bookman Old Style" w:hAnsi="Bookman Old Style"/>
        </w:rPr>
        <w:t xml:space="preserve">nalized by considering f_score and </w:t>
      </w:r>
      <w:r w:rsidR="001427DC" w:rsidRPr="0011609D">
        <w:rPr>
          <w:rFonts w:ascii="Bookman Old Style" w:hAnsi="Bookman Old Style"/>
        </w:rPr>
        <w:t>Model</w:t>
      </w:r>
      <w:r w:rsidR="00762D7B" w:rsidRPr="0011609D">
        <w:rPr>
          <w:rFonts w:ascii="Bookman Old Style" w:hAnsi="Bookman Old Style"/>
        </w:rPr>
        <w:t xml:space="preserve"> generalization.</w:t>
      </w:r>
    </w:p>
    <w:p w:rsidR="000419AA" w:rsidRPr="0011609D" w:rsidRDefault="00814D4B" w:rsidP="00215433">
      <w:pPr>
        <w:jc w:val="center"/>
        <w:rPr>
          <w:rFonts w:ascii="Bookman Old Style" w:hAnsi="Bookman Old Style"/>
        </w:rPr>
      </w:pPr>
      <w:r>
        <w:rPr>
          <w:rFonts w:ascii="Bookman Old Style" w:hAnsi="Bookman Old Style"/>
          <w:noProof/>
          <w:lang w:eastAsia="en-IN"/>
        </w:rPr>
        <w:pict>
          <v:rect id="_x0000_s1027" style="position:absolute;left:0;text-align:left;margin-left:90.4pt;margin-top:117.55pt;width:261.25pt;height:16.75pt;z-index:251659264" filled="f" strokecolor="red"/>
        </w:pict>
      </w:r>
      <w:r w:rsidR="001427DC" w:rsidRPr="0011609D">
        <w:rPr>
          <w:rFonts w:ascii="Bookman Old Style" w:hAnsi="Bookman Old Style"/>
          <w:noProof/>
          <w:lang w:eastAsia="en-IN"/>
        </w:rPr>
        <w:drawing>
          <wp:inline distT="0" distB="0" distL="0" distR="0">
            <wp:extent cx="3529965" cy="196723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529965" cy="1967230"/>
                    </a:xfrm>
                    <a:prstGeom prst="rect">
                      <a:avLst/>
                    </a:prstGeom>
                    <a:noFill/>
                    <a:ln w="9525">
                      <a:noFill/>
                      <a:miter lim="800000"/>
                      <a:headEnd/>
                      <a:tailEnd/>
                    </a:ln>
                  </pic:spPr>
                </pic:pic>
              </a:graphicData>
            </a:graphic>
          </wp:inline>
        </w:drawing>
      </w:r>
    </w:p>
    <w:p w:rsidR="001427DC" w:rsidRPr="0011609D" w:rsidRDefault="001427DC" w:rsidP="00215433">
      <w:pPr>
        <w:jc w:val="center"/>
        <w:rPr>
          <w:rFonts w:ascii="Bookman Old Style" w:hAnsi="Bookman Old Style"/>
        </w:rPr>
      </w:pPr>
      <w:r w:rsidRPr="0011609D">
        <w:rPr>
          <w:rFonts w:ascii="Bookman Old Style" w:hAnsi="Bookman Old Style"/>
        </w:rPr>
        <w:t>Table 1: Extract</w:t>
      </w:r>
      <w:r w:rsidR="00762D7B" w:rsidRPr="0011609D">
        <w:rPr>
          <w:rFonts w:ascii="Bookman Old Style" w:hAnsi="Bookman Old Style"/>
        </w:rPr>
        <w:t>ed</w:t>
      </w:r>
      <w:r w:rsidRPr="0011609D">
        <w:rPr>
          <w:rFonts w:ascii="Bookman Old Style" w:hAnsi="Bookman Old Style"/>
        </w:rPr>
        <w:t xml:space="preserve"> from Jupyter Notebook</w:t>
      </w:r>
    </w:p>
    <w:p w:rsidR="00215433" w:rsidRPr="0011609D" w:rsidRDefault="00215433" w:rsidP="00374CA1">
      <w:pPr>
        <w:jc w:val="both"/>
        <w:rPr>
          <w:rFonts w:ascii="Bookman Old Style" w:hAnsi="Bookman Old Style"/>
          <w:noProof/>
          <w:lang w:eastAsia="en-IN"/>
        </w:rPr>
      </w:pPr>
      <w:r w:rsidRPr="0011609D">
        <w:rPr>
          <w:rFonts w:ascii="Bookman Old Style" w:hAnsi="Bookman Old Style"/>
          <w:noProof/>
          <w:lang w:eastAsia="en-IN"/>
        </w:rPr>
        <w:lastRenderedPageBreak/>
        <w:t>Actual business prob</w:t>
      </w:r>
      <w:r w:rsidR="00EE1C4C" w:rsidRPr="0011609D">
        <w:rPr>
          <w:rFonts w:ascii="Bookman Old Style" w:hAnsi="Bookman Old Style"/>
          <w:noProof/>
          <w:lang w:eastAsia="en-IN"/>
        </w:rPr>
        <w:t xml:space="preserve">lem is to target the potential customers </w:t>
      </w:r>
      <w:r w:rsidRPr="0011609D">
        <w:rPr>
          <w:rFonts w:ascii="Bookman Old Style" w:hAnsi="Bookman Old Style"/>
          <w:noProof/>
          <w:lang w:eastAsia="en-IN"/>
        </w:rPr>
        <w:t>. If the Bank spend 1 hour in a day with non-potential customer, then averagely 20 bu</w:t>
      </w:r>
      <w:r w:rsidR="00EE1C4C" w:rsidRPr="0011609D">
        <w:rPr>
          <w:rFonts w:ascii="Bookman Old Style" w:hAnsi="Bookman Old Style"/>
          <w:noProof/>
          <w:lang w:eastAsia="en-IN"/>
        </w:rPr>
        <w:t xml:space="preserve">isness hour per month Bank has to </w:t>
      </w:r>
      <w:r w:rsidR="00814D4B">
        <w:rPr>
          <w:rFonts w:ascii="Bookman Old Style" w:hAnsi="Bookman Old Style"/>
          <w:noProof/>
          <w:lang w:eastAsia="en-IN"/>
        </w:rPr>
        <w:t>convince the customer</w:t>
      </w:r>
      <w:r w:rsidR="00EE1C4C" w:rsidRPr="0011609D">
        <w:rPr>
          <w:rFonts w:ascii="Bookman Old Style" w:hAnsi="Bookman Old Style"/>
          <w:noProof/>
          <w:lang w:eastAsia="en-IN"/>
        </w:rPr>
        <w:t xml:space="preserve"> who would not buy. But if the Bank</w:t>
      </w:r>
      <w:r w:rsidRPr="0011609D">
        <w:rPr>
          <w:rFonts w:ascii="Bookman Old Style" w:hAnsi="Bookman Old Style"/>
          <w:noProof/>
          <w:lang w:eastAsia="en-IN"/>
        </w:rPr>
        <w:t xml:space="preserve"> spend that 20 hour for the potential customer who can accept the </w:t>
      </w:r>
      <w:r w:rsidR="00EE1C4C" w:rsidRPr="0011609D">
        <w:rPr>
          <w:rFonts w:ascii="Bookman Old Style" w:hAnsi="Bookman Old Style"/>
          <w:noProof/>
          <w:lang w:eastAsia="en-IN"/>
        </w:rPr>
        <w:t>loan offers, then Bank will get additional profit in a month.</w:t>
      </w:r>
    </w:p>
    <w:p w:rsidR="00215433" w:rsidRPr="0011609D" w:rsidRDefault="00EE1C4C" w:rsidP="00374CA1">
      <w:pPr>
        <w:jc w:val="both"/>
        <w:rPr>
          <w:rFonts w:ascii="Bookman Old Style" w:hAnsi="Bookman Old Style"/>
          <w:noProof/>
          <w:lang w:eastAsia="en-IN"/>
        </w:rPr>
      </w:pPr>
      <w:r w:rsidRPr="0011609D">
        <w:rPr>
          <w:rFonts w:ascii="Bookman Old Style" w:hAnsi="Bookman Old Style"/>
          <w:noProof/>
          <w:lang w:eastAsia="en-IN"/>
        </w:rPr>
        <w:t>So, we have</w:t>
      </w:r>
      <w:r w:rsidR="00215433" w:rsidRPr="0011609D">
        <w:rPr>
          <w:rFonts w:ascii="Bookman Old Style" w:hAnsi="Bookman Old Style"/>
          <w:noProof/>
          <w:lang w:eastAsia="en-IN"/>
        </w:rPr>
        <w:t xml:space="preserve"> to correctly identify pote</w:t>
      </w:r>
      <w:r w:rsidRPr="0011609D">
        <w:rPr>
          <w:rFonts w:ascii="Bookman Old Style" w:hAnsi="Bookman Old Style"/>
          <w:noProof/>
          <w:lang w:eastAsia="en-IN"/>
        </w:rPr>
        <w:t>ntial customer and also avoid</w:t>
      </w:r>
      <w:r w:rsidR="00814D4B">
        <w:rPr>
          <w:rFonts w:ascii="Bookman Old Style" w:hAnsi="Bookman Old Style"/>
          <w:noProof/>
          <w:lang w:eastAsia="en-IN"/>
        </w:rPr>
        <w:t xml:space="preserve"> mis-classifying customers who are non-potential customers.</w:t>
      </w:r>
    </w:p>
    <w:p w:rsidR="003B270B" w:rsidRPr="0011609D" w:rsidRDefault="00215433" w:rsidP="00374CA1">
      <w:pPr>
        <w:jc w:val="both"/>
        <w:rPr>
          <w:rFonts w:ascii="Bookman Old Style" w:hAnsi="Bookman Old Style"/>
          <w:noProof/>
          <w:lang w:eastAsia="en-IN"/>
        </w:rPr>
      </w:pPr>
      <w:r w:rsidRPr="0011609D">
        <w:rPr>
          <w:rFonts w:ascii="Bookman Old Style" w:hAnsi="Bookman Old Style"/>
          <w:noProof/>
          <w:lang w:eastAsia="en-IN"/>
        </w:rPr>
        <w:t>When compare with all other models, harmonic average of recall and precision (F1 Score) is high for Gradient Boosting model, So it has been considered as the final model</w:t>
      </w:r>
    </w:p>
    <w:p w:rsidR="003B270B" w:rsidRPr="0011609D" w:rsidRDefault="00EE1C4C" w:rsidP="00374CA1">
      <w:pPr>
        <w:jc w:val="both"/>
        <w:rPr>
          <w:rFonts w:ascii="Bookman Old Style" w:hAnsi="Bookman Old Style"/>
          <w:noProof/>
          <w:lang w:eastAsia="en-IN"/>
        </w:rPr>
      </w:pPr>
      <w:r w:rsidRPr="0011609D">
        <w:rPr>
          <w:rFonts w:ascii="Bookman Old Style" w:hAnsi="Bookman Old Style"/>
          <w:noProof/>
          <w:lang w:eastAsia="en-IN"/>
        </w:rPr>
        <w:t>And also the model ‘s performance is better for out of sample which is tested using cross validation techniques.</w:t>
      </w:r>
    </w:p>
    <w:p w:rsidR="00EE1C4C" w:rsidRPr="0011609D" w:rsidRDefault="00EE1C4C" w:rsidP="00374CA1">
      <w:pPr>
        <w:jc w:val="both"/>
        <w:rPr>
          <w:rFonts w:ascii="Bookman Old Style" w:hAnsi="Bookman Old Style"/>
          <w:noProof/>
          <w:lang w:eastAsia="en-IN"/>
        </w:rPr>
      </w:pPr>
      <w:r w:rsidRPr="0011609D">
        <w:rPr>
          <w:rFonts w:ascii="Bookman Old Style" w:hAnsi="Bookman Old Style"/>
          <w:noProof/>
          <w:lang w:eastAsia="en-IN"/>
        </w:rPr>
        <w:t xml:space="preserve">There is no model assumptions behind this Gradient Boosting model. </w:t>
      </w:r>
    </w:p>
    <w:p w:rsidR="00EE1C4C" w:rsidRPr="0011609D" w:rsidRDefault="00EE1C4C" w:rsidP="00374CA1">
      <w:pPr>
        <w:jc w:val="both"/>
        <w:rPr>
          <w:rFonts w:ascii="Bookman Old Style" w:hAnsi="Bookman Old Style"/>
          <w:noProof/>
          <w:lang w:eastAsia="en-IN"/>
        </w:rPr>
      </w:pPr>
      <w:r w:rsidRPr="0011609D">
        <w:rPr>
          <w:rFonts w:ascii="Bookman Old Style" w:hAnsi="Bookman Old Style"/>
          <w:noProof/>
          <w:lang w:eastAsia="en-IN"/>
        </w:rPr>
        <w:t>And in future if we get more samples for prediction, it can do the same performance as it can handle large datasets</w:t>
      </w:r>
    </w:p>
    <w:p w:rsidR="00762D7B" w:rsidRPr="0011609D" w:rsidRDefault="00762D7B" w:rsidP="00374CA1">
      <w:pPr>
        <w:jc w:val="both"/>
        <w:rPr>
          <w:rFonts w:ascii="Bookman Old Style" w:hAnsi="Bookman Old Style"/>
          <w:b/>
          <w:noProof/>
          <w:lang w:eastAsia="en-IN"/>
        </w:rPr>
      </w:pPr>
      <w:r w:rsidRPr="0011609D">
        <w:rPr>
          <w:rFonts w:ascii="Bookman Old Style" w:hAnsi="Bookman Old Style"/>
          <w:b/>
          <w:noProof/>
          <w:lang w:eastAsia="en-IN"/>
        </w:rPr>
        <w:t>C</w:t>
      </w:r>
      <w:r w:rsidR="00BB1AAB">
        <w:rPr>
          <w:rFonts w:ascii="Bookman Old Style" w:hAnsi="Bookman Old Style"/>
          <w:b/>
          <w:noProof/>
          <w:lang w:eastAsia="en-IN"/>
        </w:rPr>
        <w:t>onfusion Matrix for final model</w:t>
      </w:r>
    </w:p>
    <w:p w:rsidR="00762D7B" w:rsidRPr="0011609D" w:rsidRDefault="00E01658" w:rsidP="00215433">
      <w:pPr>
        <w:jc w:val="center"/>
        <w:rPr>
          <w:rFonts w:ascii="Bookman Old Style" w:hAnsi="Bookman Old Style"/>
        </w:rPr>
      </w:pPr>
      <w:r>
        <w:rPr>
          <w:rFonts w:ascii="Bookman Old Style" w:hAnsi="Bookman Old Style"/>
          <w:noProof/>
          <w:lang w:eastAsia="en-IN"/>
        </w:rPr>
        <w:drawing>
          <wp:inline distT="0" distB="0" distL="0" distR="0">
            <wp:extent cx="3589655" cy="2729865"/>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cstate="print"/>
                    <a:srcRect/>
                    <a:stretch>
                      <a:fillRect/>
                    </a:stretch>
                  </pic:blipFill>
                  <pic:spPr bwMode="auto">
                    <a:xfrm>
                      <a:off x="0" y="0"/>
                      <a:ext cx="3589655" cy="2729865"/>
                    </a:xfrm>
                    <a:prstGeom prst="rect">
                      <a:avLst/>
                    </a:prstGeom>
                    <a:noFill/>
                    <a:ln w="9525">
                      <a:noFill/>
                      <a:miter lim="800000"/>
                      <a:headEnd/>
                      <a:tailEnd/>
                    </a:ln>
                  </pic:spPr>
                </pic:pic>
              </a:graphicData>
            </a:graphic>
          </wp:inline>
        </w:drawing>
      </w:r>
    </w:p>
    <w:p w:rsidR="00762D7B" w:rsidRPr="0011609D" w:rsidRDefault="00A054B5" w:rsidP="00215433">
      <w:pPr>
        <w:jc w:val="center"/>
        <w:rPr>
          <w:rFonts w:ascii="Bookman Old Style" w:hAnsi="Bookman Old Style"/>
        </w:rPr>
      </w:pPr>
      <w:r>
        <w:rPr>
          <w:rFonts w:ascii="Bookman Old Style" w:hAnsi="Bookman Old Style"/>
        </w:rPr>
        <w:t>Figure 4</w:t>
      </w:r>
      <w:r w:rsidR="00762D7B" w:rsidRPr="0011609D">
        <w:rPr>
          <w:rFonts w:ascii="Bookman Old Style" w:hAnsi="Bookman Old Style"/>
        </w:rPr>
        <w:t>: Extracted from Jupyter Notebook</w:t>
      </w:r>
    </w:p>
    <w:p w:rsidR="00A054B5" w:rsidRDefault="00A054B5" w:rsidP="00374CA1">
      <w:pPr>
        <w:jc w:val="both"/>
        <w:rPr>
          <w:rFonts w:ascii="Bookman Old Style" w:hAnsi="Bookman Old Style"/>
          <w:b/>
        </w:rPr>
      </w:pPr>
    </w:p>
    <w:p w:rsidR="00762D7B" w:rsidRPr="0011609D" w:rsidRDefault="00762D7B" w:rsidP="00374CA1">
      <w:pPr>
        <w:jc w:val="both"/>
        <w:rPr>
          <w:rFonts w:ascii="Bookman Old Style" w:hAnsi="Bookman Old Style"/>
          <w:b/>
        </w:rPr>
      </w:pPr>
      <w:r w:rsidRPr="0011609D">
        <w:rPr>
          <w:rFonts w:ascii="Bookman Old Style" w:hAnsi="Bookman Old Style"/>
          <w:b/>
        </w:rPr>
        <w:t>Saving the Final</w:t>
      </w:r>
      <w:r w:rsidR="00BB1AAB">
        <w:rPr>
          <w:rFonts w:ascii="Bookman Old Style" w:hAnsi="Bookman Old Style"/>
          <w:b/>
        </w:rPr>
        <w:t xml:space="preserve"> model</w:t>
      </w:r>
    </w:p>
    <w:p w:rsidR="00762D7B" w:rsidRPr="0011609D" w:rsidRDefault="00762D7B" w:rsidP="00374CA1">
      <w:pPr>
        <w:jc w:val="both"/>
        <w:rPr>
          <w:rFonts w:ascii="Bookman Old Style" w:hAnsi="Bookman Old Style"/>
        </w:rPr>
      </w:pPr>
      <w:r w:rsidRPr="0011609D">
        <w:rPr>
          <w:rFonts w:ascii="Bookman Old Style" w:hAnsi="Bookman Old Style"/>
        </w:rPr>
        <w:t>Joblib module is used to save the final mod</w:t>
      </w:r>
      <w:r w:rsidR="00374CA1" w:rsidRPr="0011609D">
        <w:rPr>
          <w:rFonts w:ascii="Bookman Old Style" w:hAnsi="Bookman Old Style"/>
        </w:rPr>
        <w:t xml:space="preserve">el. And for demonstrating </w:t>
      </w:r>
      <w:r w:rsidRPr="0011609D">
        <w:rPr>
          <w:rFonts w:ascii="Bookman Old Style" w:hAnsi="Bookman Old Style"/>
        </w:rPr>
        <w:t>deployment purpose, Logistic Regression model is also saved.</w:t>
      </w:r>
    </w:p>
    <w:p w:rsidR="00A054B5" w:rsidRDefault="00A054B5" w:rsidP="00374CA1">
      <w:pPr>
        <w:jc w:val="both"/>
        <w:rPr>
          <w:rFonts w:ascii="Bookman Old Style" w:hAnsi="Bookman Old Style"/>
          <w:b/>
        </w:rPr>
      </w:pPr>
    </w:p>
    <w:p w:rsidR="00A054B5" w:rsidRDefault="00A054B5" w:rsidP="00374CA1">
      <w:pPr>
        <w:jc w:val="both"/>
        <w:rPr>
          <w:rFonts w:ascii="Bookman Old Style" w:hAnsi="Bookman Old Style"/>
          <w:b/>
        </w:rPr>
      </w:pPr>
    </w:p>
    <w:p w:rsidR="00762D7B" w:rsidRPr="0011609D" w:rsidRDefault="00BB1AAB" w:rsidP="00374CA1">
      <w:pPr>
        <w:jc w:val="both"/>
        <w:rPr>
          <w:rFonts w:ascii="Bookman Old Style" w:hAnsi="Bookman Old Style"/>
          <w:b/>
        </w:rPr>
      </w:pPr>
      <w:r>
        <w:rPr>
          <w:rFonts w:ascii="Bookman Old Style" w:hAnsi="Bookman Old Style"/>
          <w:b/>
        </w:rPr>
        <w:lastRenderedPageBreak/>
        <w:t xml:space="preserve">10. </w:t>
      </w:r>
      <w:r w:rsidR="00A054B5">
        <w:rPr>
          <w:rFonts w:ascii="Bookman Old Style" w:hAnsi="Bookman Old Style"/>
          <w:b/>
        </w:rPr>
        <w:t>Model Deployment</w:t>
      </w:r>
    </w:p>
    <w:p w:rsidR="00D30BDF" w:rsidRPr="0011609D" w:rsidRDefault="00D30BDF" w:rsidP="00374CA1">
      <w:pPr>
        <w:jc w:val="both"/>
        <w:rPr>
          <w:rFonts w:ascii="Bookman Old Style" w:hAnsi="Bookman Old Style"/>
        </w:rPr>
      </w:pPr>
      <w:r w:rsidRPr="0011609D">
        <w:rPr>
          <w:rFonts w:ascii="Bookman Old Style" w:hAnsi="Bookman Old Style"/>
          <w:b/>
        </w:rPr>
        <w:t xml:space="preserve">Web App Module: </w:t>
      </w:r>
      <w:r w:rsidRPr="0011609D">
        <w:rPr>
          <w:rFonts w:ascii="Bookman Old Style" w:hAnsi="Bookman Old Style"/>
        </w:rPr>
        <w:t xml:space="preserve"> flask</w:t>
      </w:r>
    </w:p>
    <w:p w:rsidR="00D30BDF" w:rsidRPr="0011609D" w:rsidRDefault="00D30BDF" w:rsidP="00374CA1">
      <w:pPr>
        <w:jc w:val="both"/>
        <w:rPr>
          <w:rFonts w:ascii="Bookman Old Style" w:hAnsi="Bookman Old Style"/>
        </w:rPr>
      </w:pPr>
      <w:r w:rsidRPr="0011609D">
        <w:rPr>
          <w:rFonts w:ascii="Bookman Old Style" w:hAnsi="Bookman Old Style"/>
          <w:b/>
        </w:rPr>
        <w:t>Project Structure:</w:t>
      </w:r>
      <w:r w:rsidR="00374CA1" w:rsidRPr="0011609D">
        <w:rPr>
          <w:rFonts w:ascii="Bookman Old Style" w:hAnsi="Bookman Old Style"/>
          <w:b/>
        </w:rPr>
        <w:t xml:space="preserve"> </w:t>
      </w:r>
      <w:r w:rsidR="00374CA1" w:rsidRPr="0011609D">
        <w:rPr>
          <w:rFonts w:ascii="Bookman Old Style" w:hAnsi="Bookman Old Style"/>
        </w:rPr>
        <w:t>Main folder is app</w:t>
      </w:r>
    </w:p>
    <w:p w:rsidR="00374CA1" w:rsidRPr="0011609D" w:rsidRDefault="00374CA1" w:rsidP="00374CA1">
      <w:pPr>
        <w:jc w:val="both"/>
        <w:rPr>
          <w:rFonts w:ascii="Bookman Old Style" w:hAnsi="Bookman Old Style"/>
          <w:b/>
        </w:rPr>
      </w:pPr>
      <w:r w:rsidRPr="0011609D">
        <w:rPr>
          <w:rFonts w:ascii="Bookman Old Style" w:hAnsi="Bookman Old Style"/>
          <w:b/>
          <w:noProof/>
          <w:lang w:eastAsia="en-IN"/>
        </w:rPr>
        <w:drawing>
          <wp:inline distT="0" distB="0" distL="0" distR="0">
            <wp:extent cx="5446085" cy="557811"/>
            <wp:effectExtent l="19050" t="0" r="221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cstate="print"/>
                    <a:srcRect/>
                    <a:stretch>
                      <a:fillRect/>
                    </a:stretch>
                  </pic:blipFill>
                  <pic:spPr bwMode="auto">
                    <a:xfrm>
                      <a:off x="0" y="0"/>
                      <a:ext cx="5449044" cy="558114"/>
                    </a:xfrm>
                    <a:prstGeom prst="rect">
                      <a:avLst/>
                    </a:prstGeom>
                    <a:noFill/>
                    <a:ln w="9525">
                      <a:noFill/>
                      <a:miter lim="800000"/>
                      <a:headEnd/>
                      <a:tailEnd/>
                    </a:ln>
                  </pic:spPr>
                </pic:pic>
              </a:graphicData>
            </a:graphic>
          </wp:inline>
        </w:drawing>
      </w:r>
    </w:p>
    <w:p w:rsidR="00374CA1" w:rsidRPr="0011609D" w:rsidRDefault="00374CA1" w:rsidP="00374CA1">
      <w:pPr>
        <w:jc w:val="both"/>
        <w:rPr>
          <w:rFonts w:ascii="Bookman Old Style" w:hAnsi="Bookman Old Style"/>
          <w:b/>
        </w:rPr>
      </w:pPr>
      <w:r w:rsidRPr="0011609D">
        <w:rPr>
          <w:rFonts w:ascii="Bookman Old Style" w:hAnsi="Bookman Old Style"/>
          <w:b/>
        </w:rPr>
        <w:t>Sub-folders:</w:t>
      </w:r>
    </w:p>
    <w:p w:rsidR="00D30BDF" w:rsidRPr="0011609D" w:rsidRDefault="00D30BDF" w:rsidP="00374CA1">
      <w:pPr>
        <w:jc w:val="both"/>
        <w:rPr>
          <w:rFonts w:ascii="Bookman Old Style" w:hAnsi="Bookman Old Style"/>
          <w:b/>
        </w:rPr>
      </w:pPr>
      <w:r w:rsidRPr="0011609D">
        <w:rPr>
          <w:rFonts w:ascii="Bookman Old Style" w:hAnsi="Bookman Old Style"/>
          <w:b/>
          <w:noProof/>
          <w:lang w:eastAsia="en-IN"/>
        </w:rPr>
        <w:drawing>
          <wp:inline distT="0" distB="0" distL="0" distR="0">
            <wp:extent cx="5571490" cy="87185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srcRect/>
                    <a:stretch>
                      <a:fillRect/>
                    </a:stretch>
                  </pic:blipFill>
                  <pic:spPr bwMode="auto">
                    <a:xfrm>
                      <a:off x="0" y="0"/>
                      <a:ext cx="5571490" cy="871855"/>
                    </a:xfrm>
                    <a:prstGeom prst="rect">
                      <a:avLst/>
                    </a:prstGeom>
                    <a:noFill/>
                    <a:ln w="9525">
                      <a:noFill/>
                      <a:miter lim="800000"/>
                      <a:headEnd/>
                      <a:tailEnd/>
                    </a:ln>
                  </pic:spPr>
                </pic:pic>
              </a:graphicData>
            </a:graphic>
          </wp:inline>
        </w:drawing>
      </w:r>
    </w:p>
    <w:p w:rsidR="00D30BDF" w:rsidRPr="0011609D" w:rsidRDefault="00D30BDF" w:rsidP="00374CA1">
      <w:pPr>
        <w:jc w:val="both"/>
        <w:rPr>
          <w:rFonts w:ascii="Bookman Old Style" w:hAnsi="Bookman Old Style"/>
        </w:rPr>
      </w:pPr>
      <w:r w:rsidRPr="0011609D">
        <w:rPr>
          <w:rFonts w:ascii="Bookman Old Style" w:hAnsi="Bookman Old Style"/>
        </w:rPr>
        <w:t xml:space="preserve">Image files </w:t>
      </w:r>
      <w:r w:rsidR="00A054B5">
        <w:rPr>
          <w:rFonts w:ascii="Bookman Old Style" w:hAnsi="Bookman Old Style"/>
        </w:rPr>
        <w:t xml:space="preserve">which are </w:t>
      </w:r>
      <w:r w:rsidRPr="0011609D">
        <w:rPr>
          <w:rFonts w:ascii="Bookman Old Style" w:hAnsi="Bookman Old Style"/>
        </w:rPr>
        <w:t xml:space="preserve">used in the </w:t>
      </w:r>
      <w:r w:rsidR="00A054B5">
        <w:rPr>
          <w:rFonts w:ascii="Bookman Old Style" w:hAnsi="Bookman Old Style"/>
        </w:rPr>
        <w:t xml:space="preserve">web </w:t>
      </w:r>
      <w:r w:rsidRPr="0011609D">
        <w:rPr>
          <w:rFonts w:ascii="Bookman Old Style" w:hAnsi="Bookman Old Style"/>
        </w:rPr>
        <w:t xml:space="preserve">page is placed in the </w:t>
      </w:r>
      <w:r w:rsidRPr="0011609D">
        <w:rPr>
          <w:rFonts w:ascii="Bookman Old Style" w:hAnsi="Bookman Old Style"/>
          <w:b/>
        </w:rPr>
        <w:t>static folder</w:t>
      </w:r>
    </w:p>
    <w:p w:rsidR="00D30BDF" w:rsidRPr="0011609D" w:rsidRDefault="00D30BDF" w:rsidP="00374CA1">
      <w:pPr>
        <w:jc w:val="both"/>
        <w:rPr>
          <w:rFonts w:ascii="Bookman Old Style" w:hAnsi="Bookman Old Style"/>
          <w:b/>
        </w:rPr>
      </w:pPr>
      <w:r w:rsidRPr="0011609D">
        <w:rPr>
          <w:rFonts w:ascii="Bookman Old Style" w:hAnsi="Bookman Old Style"/>
        </w:rPr>
        <w:t xml:space="preserve">Html home and result pages are placed in the </w:t>
      </w:r>
      <w:r w:rsidRPr="0011609D">
        <w:rPr>
          <w:rFonts w:ascii="Bookman Old Style" w:hAnsi="Bookman Old Style"/>
          <w:b/>
        </w:rPr>
        <w:t>templates folder</w:t>
      </w:r>
    </w:p>
    <w:p w:rsidR="00D30BDF" w:rsidRPr="0011609D" w:rsidRDefault="00D30BDF" w:rsidP="00374CA1">
      <w:pPr>
        <w:jc w:val="both"/>
        <w:rPr>
          <w:rFonts w:ascii="Bookman Old Style" w:hAnsi="Bookman Old Style"/>
        </w:rPr>
      </w:pPr>
      <w:r w:rsidRPr="0011609D">
        <w:rPr>
          <w:rFonts w:ascii="Bookman Old Style" w:hAnsi="Bookman Old Style"/>
          <w:b/>
        </w:rPr>
        <w:t xml:space="preserve">app.py - </w:t>
      </w:r>
      <w:r w:rsidRPr="0011609D">
        <w:rPr>
          <w:rFonts w:ascii="Bookman Old Style" w:hAnsi="Bookman Old Style"/>
        </w:rPr>
        <w:t>Script file for execution</w:t>
      </w:r>
    </w:p>
    <w:p w:rsidR="00D30BDF" w:rsidRPr="0011609D" w:rsidRDefault="00D30BDF" w:rsidP="00374CA1">
      <w:pPr>
        <w:jc w:val="both"/>
        <w:rPr>
          <w:rFonts w:ascii="Bookman Old Style" w:hAnsi="Bookman Old Style"/>
        </w:rPr>
      </w:pPr>
      <w:r w:rsidRPr="0011609D">
        <w:rPr>
          <w:rFonts w:ascii="Bookman Old Style" w:hAnsi="Bookman Old Style"/>
          <w:b/>
        </w:rPr>
        <w:t>Log.pkl</w:t>
      </w:r>
      <w:r w:rsidRPr="0011609D">
        <w:rPr>
          <w:rFonts w:ascii="Bookman Old Style" w:hAnsi="Bookman Old Style"/>
        </w:rPr>
        <w:t xml:space="preserve"> – Saved machine learning model</w:t>
      </w:r>
    </w:p>
    <w:p w:rsidR="00374CA1" w:rsidRPr="0011609D" w:rsidRDefault="00374CA1" w:rsidP="00374CA1">
      <w:pPr>
        <w:jc w:val="both"/>
        <w:rPr>
          <w:rFonts w:ascii="Bookman Old Style" w:hAnsi="Bookman Old Style"/>
          <w:b/>
          <w:noProof/>
          <w:lang w:eastAsia="en-IN"/>
        </w:rPr>
      </w:pPr>
    </w:p>
    <w:p w:rsidR="00374CA1" w:rsidRPr="0011609D" w:rsidRDefault="00374CA1" w:rsidP="00374CA1">
      <w:pPr>
        <w:jc w:val="both"/>
        <w:rPr>
          <w:rFonts w:ascii="Bookman Old Style" w:hAnsi="Bookman Old Style"/>
          <w:b/>
          <w:noProof/>
          <w:lang w:eastAsia="en-IN"/>
        </w:rPr>
      </w:pPr>
      <w:r w:rsidRPr="0011609D">
        <w:rPr>
          <w:rFonts w:ascii="Bookman Old Style" w:hAnsi="Bookman Old Style"/>
          <w:b/>
          <w:noProof/>
          <w:lang w:eastAsia="en-IN"/>
        </w:rPr>
        <w:t>Execution:</w:t>
      </w:r>
    </w:p>
    <w:p w:rsidR="00374CA1" w:rsidRPr="0011609D" w:rsidRDefault="00374CA1" w:rsidP="00374CA1">
      <w:pPr>
        <w:jc w:val="both"/>
        <w:rPr>
          <w:rFonts w:ascii="Bookman Old Style" w:hAnsi="Bookman Old Style"/>
          <w:b/>
        </w:rPr>
      </w:pPr>
      <w:r w:rsidRPr="0011609D">
        <w:rPr>
          <w:rFonts w:ascii="Bookman Old Style" w:hAnsi="Bookman Old Style"/>
          <w:b/>
          <w:noProof/>
          <w:lang w:eastAsia="en-IN"/>
        </w:rPr>
        <w:pict>
          <v:rect id="_x0000_s1026" style="position:absolute;left:0;text-align:left;margin-left:262.9pt;margin-top:128.6pt;width:122.2pt;height:22.6pt;z-index:251658240" filled="f" strokecolor="red"/>
        </w:pict>
      </w:r>
      <w:r w:rsidRPr="0011609D">
        <w:rPr>
          <w:rFonts w:ascii="Bookman Old Style" w:hAnsi="Bookman Old Style"/>
          <w:b/>
          <w:noProof/>
          <w:lang w:eastAsia="en-IN"/>
        </w:rPr>
        <w:drawing>
          <wp:inline distT="0" distB="0" distL="0" distR="0">
            <wp:extent cx="5156835" cy="1934845"/>
            <wp:effectExtent l="19050" t="0" r="571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cstate="print"/>
                    <a:srcRect/>
                    <a:stretch>
                      <a:fillRect/>
                    </a:stretch>
                  </pic:blipFill>
                  <pic:spPr bwMode="auto">
                    <a:xfrm>
                      <a:off x="0" y="0"/>
                      <a:ext cx="5156835" cy="1934845"/>
                    </a:xfrm>
                    <a:prstGeom prst="rect">
                      <a:avLst/>
                    </a:prstGeom>
                    <a:noFill/>
                    <a:ln w="9525">
                      <a:noFill/>
                      <a:miter lim="800000"/>
                      <a:headEnd/>
                      <a:tailEnd/>
                    </a:ln>
                  </pic:spPr>
                </pic:pic>
              </a:graphicData>
            </a:graphic>
          </wp:inline>
        </w:drawing>
      </w:r>
    </w:p>
    <w:p w:rsidR="00374CA1" w:rsidRPr="0011609D" w:rsidRDefault="00374CA1" w:rsidP="00374CA1">
      <w:pPr>
        <w:jc w:val="both"/>
        <w:rPr>
          <w:rFonts w:ascii="Bookman Old Style" w:hAnsi="Bookman Old Style"/>
          <w:b/>
        </w:rPr>
      </w:pPr>
      <w:r w:rsidRPr="0011609D">
        <w:rPr>
          <w:rFonts w:ascii="Bookman Old Style" w:hAnsi="Bookman Old Style"/>
          <w:b/>
        </w:rPr>
        <w:t xml:space="preserve">Running on </w:t>
      </w:r>
      <w:hyperlink r:id="rId17" w:history="1">
        <w:r w:rsidRPr="0011609D">
          <w:rPr>
            <w:rStyle w:val="Hyperlink"/>
            <w:rFonts w:ascii="Bookman Old Style" w:hAnsi="Bookman Old Style"/>
            <w:b/>
          </w:rPr>
          <w:t>http://127.0.0.1:5000/</w:t>
        </w:r>
      </w:hyperlink>
    </w:p>
    <w:p w:rsidR="00BB1AAB" w:rsidRDefault="00BB1AAB" w:rsidP="00374CA1">
      <w:pPr>
        <w:jc w:val="both"/>
        <w:rPr>
          <w:rFonts w:ascii="Bookman Old Style" w:hAnsi="Bookman Old Style"/>
          <w:b/>
        </w:rPr>
      </w:pPr>
    </w:p>
    <w:p w:rsidR="00BB1AAB" w:rsidRDefault="00BB1AAB" w:rsidP="00374CA1">
      <w:pPr>
        <w:jc w:val="both"/>
        <w:rPr>
          <w:rFonts w:ascii="Bookman Old Style" w:hAnsi="Bookman Old Style"/>
          <w:b/>
        </w:rPr>
      </w:pPr>
    </w:p>
    <w:p w:rsidR="00BB1AAB" w:rsidRDefault="00BB1AAB" w:rsidP="00374CA1">
      <w:pPr>
        <w:jc w:val="both"/>
        <w:rPr>
          <w:rFonts w:ascii="Bookman Old Style" w:hAnsi="Bookman Old Style"/>
          <w:b/>
        </w:rPr>
      </w:pPr>
    </w:p>
    <w:p w:rsidR="00BB1AAB" w:rsidRDefault="00BB1AAB" w:rsidP="00374CA1">
      <w:pPr>
        <w:jc w:val="both"/>
        <w:rPr>
          <w:rFonts w:ascii="Bookman Old Style" w:hAnsi="Bookman Old Style"/>
          <w:b/>
        </w:rPr>
      </w:pPr>
    </w:p>
    <w:p w:rsidR="00BB1AAB" w:rsidRDefault="00BB1AAB" w:rsidP="00374CA1">
      <w:pPr>
        <w:jc w:val="both"/>
        <w:rPr>
          <w:rFonts w:ascii="Bookman Old Style" w:hAnsi="Bookman Old Style"/>
          <w:b/>
        </w:rPr>
      </w:pPr>
    </w:p>
    <w:p w:rsidR="00D30BDF" w:rsidRPr="0011609D" w:rsidRDefault="00374CA1" w:rsidP="00374CA1">
      <w:pPr>
        <w:jc w:val="both"/>
        <w:rPr>
          <w:rFonts w:ascii="Bookman Old Style" w:hAnsi="Bookman Old Style"/>
          <w:b/>
        </w:rPr>
      </w:pPr>
      <w:r w:rsidRPr="0011609D">
        <w:rPr>
          <w:rFonts w:ascii="Bookman Old Style" w:hAnsi="Bookman Old Style"/>
          <w:b/>
        </w:rPr>
        <w:lastRenderedPageBreak/>
        <w:t>Home Page:</w:t>
      </w:r>
    </w:p>
    <w:p w:rsidR="00FF3A5A" w:rsidRPr="0011609D" w:rsidRDefault="00FF3A5A" w:rsidP="00374CA1">
      <w:pPr>
        <w:jc w:val="both"/>
        <w:rPr>
          <w:rFonts w:ascii="Bookman Old Style" w:hAnsi="Bookman Old Style"/>
          <w:b/>
        </w:rPr>
      </w:pPr>
      <w:r w:rsidRPr="0011609D">
        <w:rPr>
          <w:rFonts w:ascii="Bookman Old Style" w:hAnsi="Bookman Old Style"/>
          <w:b/>
          <w:noProof/>
          <w:lang w:eastAsia="en-IN"/>
        </w:rPr>
        <w:drawing>
          <wp:inline distT="0" distB="0" distL="0" distR="0">
            <wp:extent cx="6260649" cy="3338623"/>
            <wp:effectExtent l="19050" t="0" r="6801"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6276712" cy="3347189"/>
                    </a:xfrm>
                    <a:prstGeom prst="rect">
                      <a:avLst/>
                    </a:prstGeom>
                    <a:noFill/>
                    <a:ln w="9525">
                      <a:noFill/>
                      <a:miter lim="800000"/>
                      <a:headEnd/>
                      <a:tailEnd/>
                    </a:ln>
                  </pic:spPr>
                </pic:pic>
              </a:graphicData>
            </a:graphic>
          </wp:inline>
        </w:drawing>
      </w:r>
    </w:p>
    <w:p w:rsidR="00FF3A5A" w:rsidRPr="0011609D" w:rsidRDefault="00FF3A5A" w:rsidP="00374CA1">
      <w:pPr>
        <w:jc w:val="both"/>
        <w:rPr>
          <w:rFonts w:ascii="Bookman Old Style" w:hAnsi="Bookman Old Style"/>
          <w:b/>
        </w:rPr>
      </w:pPr>
    </w:p>
    <w:p w:rsidR="00374CA1" w:rsidRPr="0011609D" w:rsidRDefault="00374CA1" w:rsidP="00374CA1">
      <w:pPr>
        <w:jc w:val="both"/>
        <w:rPr>
          <w:rFonts w:ascii="Bookman Old Style" w:hAnsi="Bookman Old Style"/>
          <w:b/>
        </w:rPr>
      </w:pPr>
    </w:p>
    <w:p w:rsidR="00BB1AAB" w:rsidRDefault="00BB1AAB" w:rsidP="00374CA1">
      <w:pPr>
        <w:jc w:val="both"/>
        <w:rPr>
          <w:rFonts w:ascii="Bookman Old Style" w:hAnsi="Bookman Old Style"/>
          <w:b/>
        </w:rPr>
      </w:pPr>
    </w:p>
    <w:p w:rsidR="00374CA1" w:rsidRPr="0011609D" w:rsidRDefault="00374CA1" w:rsidP="00374CA1">
      <w:pPr>
        <w:jc w:val="both"/>
        <w:rPr>
          <w:rFonts w:ascii="Bookman Old Style" w:hAnsi="Bookman Old Style"/>
          <w:b/>
        </w:rPr>
      </w:pPr>
      <w:r w:rsidRPr="0011609D">
        <w:rPr>
          <w:rFonts w:ascii="Bookman Old Style" w:hAnsi="Bookman Old Style"/>
          <w:b/>
        </w:rPr>
        <w:t>Values Restr</w:t>
      </w:r>
      <w:r w:rsidR="00C71B59">
        <w:rPr>
          <w:rFonts w:ascii="Bookman Old Style" w:hAnsi="Bookman Old Style"/>
          <w:b/>
        </w:rPr>
        <w:t>iction for Categorical variable</w:t>
      </w:r>
    </w:p>
    <w:p w:rsidR="00374CA1" w:rsidRPr="0011609D" w:rsidRDefault="00374CA1" w:rsidP="00374CA1">
      <w:pPr>
        <w:jc w:val="both"/>
        <w:rPr>
          <w:rFonts w:ascii="Bookman Old Style" w:hAnsi="Bookman Old Style"/>
        </w:rPr>
      </w:pPr>
      <w:r w:rsidRPr="0011609D">
        <w:rPr>
          <w:rFonts w:ascii="Bookman Old Style" w:hAnsi="Bookman Old Style"/>
        </w:rPr>
        <w:t>Family, Education and CDAccount_1 should be either 0 or 1.</w:t>
      </w:r>
    </w:p>
    <w:p w:rsidR="00374CA1" w:rsidRPr="0011609D" w:rsidRDefault="00374CA1" w:rsidP="00374CA1">
      <w:pPr>
        <w:jc w:val="both"/>
        <w:rPr>
          <w:rFonts w:ascii="Bookman Old Style" w:hAnsi="Bookman Old Style"/>
          <w:b/>
        </w:rPr>
      </w:pPr>
    </w:p>
    <w:p w:rsidR="00FF3A5A" w:rsidRPr="0011609D" w:rsidRDefault="00FF3A5A" w:rsidP="00374CA1">
      <w:pPr>
        <w:jc w:val="both"/>
        <w:rPr>
          <w:rFonts w:ascii="Bookman Old Style" w:hAnsi="Bookman Old Style"/>
          <w:b/>
        </w:rPr>
      </w:pPr>
    </w:p>
    <w:p w:rsidR="00FF3A5A" w:rsidRPr="0011609D" w:rsidRDefault="00FF3A5A" w:rsidP="0011609D">
      <w:pPr>
        <w:jc w:val="center"/>
        <w:rPr>
          <w:rFonts w:ascii="Bookman Old Style" w:hAnsi="Bookman Old Style"/>
          <w:b/>
        </w:rPr>
      </w:pPr>
      <w:r w:rsidRPr="0011609D">
        <w:rPr>
          <w:rFonts w:ascii="Bookman Old Style" w:hAnsi="Bookman Old Style"/>
          <w:b/>
          <w:noProof/>
          <w:lang w:eastAsia="en-IN"/>
        </w:rPr>
        <w:lastRenderedPageBreak/>
        <w:drawing>
          <wp:inline distT="0" distB="0" distL="0" distR="0">
            <wp:extent cx="4348480" cy="5645785"/>
            <wp:effectExtent l="19050" t="0" r="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4348480" cy="5645785"/>
                    </a:xfrm>
                    <a:prstGeom prst="rect">
                      <a:avLst/>
                    </a:prstGeom>
                    <a:noFill/>
                    <a:ln w="9525">
                      <a:noFill/>
                      <a:miter lim="800000"/>
                      <a:headEnd/>
                      <a:tailEnd/>
                    </a:ln>
                  </pic:spPr>
                </pic:pic>
              </a:graphicData>
            </a:graphic>
          </wp:inline>
        </w:drawing>
      </w:r>
    </w:p>
    <w:p w:rsidR="00FF3A5A" w:rsidRPr="0011609D" w:rsidRDefault="00FF3A5A" w:rsidP="00374CA1">
      <w:pPr>
        <w:jc w:val="both"/>
        <w:rPr>
          <w:rFonts w:ascii="Bookman Old Style" w:hAnsi="Bookman Old Style"/>
          <w:b/>
        </w:rPr>
      </w:pPr>
    </w:p>
    <w:p w:rsidR="00FF3A5A" w:rsidRPr="0011609D" w:rsidRDefault="00FF3A5A" w:rsidP="00374CA1">
      <w:pPr>
        <w:jc w:val="both"/>
        <w:rPr>
          <w:rFonts w:ascii="Bookman Old Style" w:hAnsi="Bookman Old Style"/>
          <w:noProof/>
          <w:lang w:eastAsia="en-IN"/>
        </w:rPr>
      </w:pPr>
    </w:p>
    <w:p w:rsidR="00FF3A5A" w:rsidRPr="0011609D" w:rsidRDefault="00FF3A5A" w:rsidP="00374CA1">
      <w:pPr>
        <w:jc w:val="both"/>
        <w:rPr>
          <w:rFonts w:ascii="Bookman Old Style" w:hAnsi="Bookman Old Style"/>
          <w:noProof/>
          <w:lang w:eastAsia="en-IN"/>
        </w:rPr>
      </w:pPr>
    </w:p>
    <w:p w:rsidR="00FF3A5A" w:rsidRPr="0011609D" w:rsidRDefault="00FF3A5A" w:rsidP="00374CA1">
      <w:pPr>
        <w:jc w:val="both"/>
        <w:rPr>
          <w:rFonts w:ascii="Bookman Old Style" w:hAnsi="Bookman Old Style"/>
          <w:noProof/>
          <w:lang w:eastAsia="en-IN"/>
        </w:rPr>
      </w:pPr>
    </w:p>
    <w:p w:rsidR="00FF3A5A" w:rsidRPr="0011609D" w:rsidRDefault="00FF3A5A" w:rsidP="00374CA1">
      <w:pPr>
        <w:jc w:val="both"/>
        <w:rPr>
          <w:rFonts w:ascii="Bookman Old Style" w:hAnsi="Bookman Old Style"/>
          <w:noProof/>
          <w:lang w:eastAsia="en-IN"/>
        </w:rPr>
      </w:pPr>
    </w:p>
    <w:p w:rsidR="00FF3A5A" w:rsidRPr="0011609D" w:rsidRDefault="00FF3A5A" w:rsidP="00374CA1">
      <w:pPr>
        <w:jc w:val="both"/>
        <w:rPr>
          <w:rFonts w:ascii="Bookman Old Style" w:hAnsi="Bookman Old Style"/>
          <w:noProof/>
          <w:lang w:eastAsia="en-IN"/>
        </w:rPr>
      </w:pPr>
    </w:p>
    <w:p w:rsidR="00FF3A5A" w:rsidRPr="0011609D" w:rsidRDefault="00FF3A5A" w:rsidP="00374CA1">
      <w:pPr>
        <w:jc w:val="both"/>
        <w:rPr>
          <w:rFonts w:ascii="Bookman Old Style" w:hAnsi="Bookman Old Style"/>
          <w:noProof/>
          <w:lang w:eastAsia="en-IN"/>
        </w:rPr>
      </w:pPr>
    </w:p>
    <w:p w:rsidR="00374CA1" w:rsidRPr="0011609D" w:rsidRDefault="00374CA1" w:rsidP="00374CA1">
      <w:pPr>
        <w:jc w:val="both"/>
        <w:rPr>
          <w:rFonts w:ascii="Bookman Old Style" w:hAnsi="Bookman Old Style"/>
          <w:b/>
          <w:noProof/>
          <w:lang w:eastAsia="en-IN"/>
        </w:rPr>
      </w:pPr>
    </w:p>
    <w:p w:rsidR="00374CA1" w:rsidRPr="0011609D" w:rsidRDefault="00374CA1" w:rsidP="00374CA1">
      <w:pPr>
        <w:jc w:val="both"/>
        <w:rPr>
          <w:rFonts w:ascii="Bookman Old Style" w:hAnsi="Bookman Old Style"/>
          <w:b/>
          <w:noProof/>
          <w:lang w:eastAsia="en-IN"/>
        </w:rPr>
      </w:pPr>
    </w:p>
    <w:p w:rsidR="00BB1AAB" w:rsidRDefault="00BB1AAB" w:rsidP="00374CA1">
      <w:pPr>
        <w:jc w:val="both"/>
        <w:rPr>
          <w:rFonts w:ascii="Bookman Old Style" w:hAnsi="Bookman Old Style"/>
          <w:b/>
          <w:noProof/>
          <w:lang w:eastAsia="en-IN"/>
        </w:rPr>
      </w:pPr>
    </w:p>
    <w:p w:rsidR="00FF3A5A" w:rsidRPr="0011609D" w:rsidRDefault="00FF3A5A" w:rsidP="00374CA1">
      <w:pPr>
        <w:jc w:val="both"/>
        <w:rPr>
          <w:rFonts w:ascii="Bookman Old Style" w:hAnsi="Bookman Old Style"/>
          <w:b/>
          <w:noProof/>
          <w:lang w:eastAsia="en-IN"/>
        </w:rPr>
      </w:pPr>
      <w:r w:rsidRPr="0011609D">
        <w:rPr>
          <w:rFonts w:ascii="Bookman Old Style" w:hAnsi="Bookman Old Style"/>
          <w:b/>
          <w:noProof/>
          <w:lang w:eastAsia="en-IN"/>
        </w:rPr>
        <w:lastRenderedPageBreak/>
        <w:t>For Potential Customer:</w:t>
      </w:r>
    </w:p>
    <w:p w:rsidR="00FF3A5A" w:rsidRPr="0011609D" w:rsidRDefault="00FF3A5A" w:rsidP="0011609D">
      <w:pPr>
        <w:jc w:val="center"/>
        <w:rPr>
          <w:rFonts w:ascii="Bookman Old Style" w:hAnsi="Bookman Old Style"/>
        </w:rPr>
      </w:pPr>
      <w:r w:rsidRPr="0011609D">
        <w:rPr>
          <w:rFonts w:ascii="Bookman Old Style" w:hAnsi="Bookman Old Style"/>
          <w:noProof/>
          <w:lang w:eastAsia="en-IN"/>
        </w:rPr>
        <w:drawing>
          <wp:inline distT="0" distB="0" distL="0" distR="0">
            <wp:extent cx="5731510" cy="2636299"/>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srcRect/>
                    <a:stretch>
                      <a:fillRect/>
                    </a:stretch>
                  </pic:blipFill>
                  <pic:spPr bwMode="auto">
                    <a:xfrm>
                      <a:off x="0" y="0"/>
                      <a:ext cx="5731510" cy="2636299"/>
                    </a:xfrm>
                    <a:prstGeom prst="rect">
                      <a:avLst/>
                    </a:prstGeom>
                    <a:noFill/>
                    <a:ln w="9525">
                      <a:noFill/>
                      <a:miter lim="800000"/>
                      <a:headEnd/>
                      <a:tailEnd/>
                    </a:ln>
                  </pic:spPr>
                </pic:pic>
              </a:graphicData>
            </a:graphic>
          </wp:inline>
        </w:drawing>
      </w:r>
    </w:p>
    <w:p w:rsidR="00FF3A5A" w:rsidRPr="0011609D" w:rsidRDefault="00FF3A5A" w:rsidP="00374CA1">
      <w:pPr>
        <w:jc w:val="both"/>
        <w:rPr>
          <w:rFonts w:ascii="Bookman Old Style" w:hAnsi="Bookman Old Style"/>
          <w:b/>
        </w:rPr>
      </w:pPr>
      <w:r w:rsidRPr="0011609D">
        <w:rPr>
          <w:rFonts w:ascii="Bookman Old Style" w:hAnsi="Bookman Old Style"/>
          <w:b/>
        </w:rPr>
        <w:t>For Non-Potential Customer:</w:t>
      </w:r>
    </w:p>
    <w:p w:rsidR="00FF3A5A" w:rsidRPr="0011609D" w:rsidRDefault="00D30BDF" w:rsidP="0011609D">
      <w:pPr>
        <w:jc w:val="center"/>
        <w:rPr>
          <w:rFonts w:ascii="Bookman Old Style" w:hAnsi="Bookman Old Style"/>
        </w:rPr>
      </w:pPr>
      <w:r w:rsidRPr="0011609D">
        <w:rPr>
          <w:rFonts w:ascii="Bookman Old Style" w:hAnsi="Bookman Old Style"/>
          <w:noProof/>
          <w:lang w:eastAsia="en-IN"/>
        </w:rPr>
        <w:drawing>
          <wp:inline distT="0" distB="0" distL="0" distR="0">
            <wp:extent cx="5731510" cy="2612808"/>
            <wp:effectExtent l="1905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cstate="print"/>
                    <a:srcRect/>
                    <a:stretch>
                      <a:fillRect/>
                    </a:stretch>
                  </pic:blipFill>
                  <pic:spPr bwMode="auto">
                    <a:xfrm>
                      <a:off x="0" y="0"/>
                      <a:ext cx="5731510" cy="2612808"/>
                    </a:xfrm>
                    <a:prstGeom prst="rect">
                      <a:avLst/>
                    </a:prstGeom>
                    <a:noFill/>
                    <a:ln w="9525">
                      <a:noFill/>
                      <a:miter lim="800000"/>
                      <a:headEnd/>
                      <a:tailEnd/>
                    </a:ln>
                  </pic:spPr>
                </pic:pic>
              </a:graphicData>
            </a:graphic>
          </wp:inline>
        </w:drawing>
      </w:r>
    </w:p>
    <w:p w:rsidR="0011609D" w:rsidRPr="0011609D" w:rsidRDefault="0011609D" w:rsidP="00374CA1">
      <w:pPr>
        <w:jc w:val="both"/>
        <w:rPr>
          <w:rFonts w:ascii="Bookman Old Style" w:hAnsi="Bookman Old Style"/>
        </w:rPr>
      </w:pPr>
    </w:p>
    <w:p w:rsidR="0011609D" w:rsidRPr="0011609D" w:rsidRDefault="0011609D" w:rsidP="00374CA1">
      <w:pPr>
        <w:jc w:val="both"/>
        <w:rPr>
          <w:rFonts w:ascii="Bookman Old Style" w:hAnsi="Bookman Old Style"/>
          <w:b/>
        </w:rPr>
      </w:pPr>
      <w:r w:rsidRPr="0011609D">
        <w:rPr>
          <w:rFonts w:ascii="Bookman Old Style" w:hAnsi="Bookman Old Style"/>
          <w:b/>
        </w:rPr>
        <w:t>11. Conclusion</w:t>
      </w:r>
    </w:p>
    <w:p w:rsidR="0011609D" w:rsidRPr="0011609D" w:rsidRDefault="0011609D" w:rsidP="00374CA1">
      <w:pPr>
        <w:jc w:val="both"/>
        <w:rPr>
          <w:rFonts w:ascii="Bookman Old Style" w:hAnsi="Bookman Old Style"/>
        </w:rPr>
      </w:pPr>
      <w:r w:rsidRPr="0011609D">
        <w:rPr>
          <w:rFonts w:ascii="Bookman Old Style" w:hAnsi="Bookman Old Style"/>
        </w:rPr>
        <w:t xml:space="preserve">Personal loan offers for the 5000 samples are thoroughly studied by various data analysis and explorations. Various machine learning techniques have been applied and the final model is finalized by considering business requirements. </w:t>
      </w:r>
    </w:p>
    <w:p w:rsidR="0011609D" w:rsidRPr="0011609D" w:rsidRDefault="0011609D" w:rsidP="00374CA1">
      <w:pPr>
        <w:jc w:val="both"/>
        <w:rPr>
          <w:rFonts w:ascii="Bookman Old Style" w:hAnsi="Bookman Old Style"/>
        </w:rPr>
      </w:pPr>
      <w:r w:rsidRPr="0011609D">
        <w:rPr>
          <w:rFonts w:ascii="Bookman Old Style" w:hAnsi="Bookman Old Style"/>
        </w:rPr>
        <w:t xml:space="preserve">And finally the model is deployed to make ease of the user who does not have practical knowledge about ML. Only thing he must do is to enter some inputs and get back the prediction of whether the person is the potential customer or not. </w:t>
      </w:r>
    </w:p>
    <w:sectPr w:rsidR="0011609D" w:rsidRPr="0011609D" w:rsidSect="006B2AD8">
      <w:headerReference w:type="default" r:id="rId22"/>
      <w:pgSz w:w="11906" w:h="16838"/>
      <w:pgMar w:top="1440" w:right="1440" w:bottom="1440" w:left="1440" w:header="708" w:footer="708" w:gutter="0"/>
      <w:pgBorders w:display="notFirstPage"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310B1" w:rsidRDefault="006310B1" w:rsidP="0095544F">
      <w:pPr>
        <w:spacing w:after="0" w:line="240" w:lineRule="auto"/>
      </w:pPr>
      <w:r>
        <w:separator/>
      </w:r>
    </w:p>
  </w:endnote>
  <w:endnote w:type="continuationSeparator" w:id="0">
    <w:p w:rsidR="006310B1" w:rsidRDefault="006310B1" w:rsidP="0095544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310B1" w:rsidRDefault="006310B1" w:rsidP="0095544F">
      <w:pPr>
        <w:spacing w:after="0" w:line="240" w:lineRule="auto"/>
      </w:pPr>
      <w:r>
        <w:separator/>
      </w:r>
    </w:p>
  </w:footnote>
  <w:footnote w:type="continuationSeparator" w:id="0">
    <w:p w:rsidR="006310B1" w:rsidRDefault="006310B1" w:rsidP="0095544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FF0000"/>
      </w:rPr>
      <w:id w:val="61930744"/>
      <w:docPartObj>
        <w:docPartGallery w:val="Page Numbers (Top of Page)"/>
        <w:docPartUnique/>
      </w:docPartObj>
    </w:sdtPr>
    <w:sdtEndPr>
      <w:rPr>
        <w:spacing w:val="60"/>
      </w:rPr>
    </w:sdtEndPr>
    <w:sdtContent>
      <w:p w:rsidR="00A054B5" w:rsidRPr="0095544F" w:rsidRDefault="00A054B5">
        <w:pPr>
          <w:pStyle w:val="Header"/>
          <w:pBdr>
            <w:bottom w:val="single" w:sz="4" w:space="1" w:color="D9D9D9" w:themeColor="background1" w:themeShade="D9"/>
          </w:pBdr>
          <w:rPr>
            <w:b/>
            <w:color w:val="FF0000"/>
          </w:rPr>
        </w:pPr>
        <w:r w:rsidRPr="0095544F">
          <w:rPr>
            <w:color w:val="FF0000"/>
          </w:rPr>
          <w:fldChar w:fldCharType="begin"/>
        </w:r>
        <w:r w:rsidRPr="0095544F">
          <w:rPr>
            <w:color w:val="FF0000"/>
          </w:rPr>
          <w:instrText xml:space="preserve"> PAGE   \* MERGEFORMAT </w:instrText>
        </w:r>
        <w:r w:rsidRPr="0095544F">
          <w:rPr>
            <w:color w:val="FF0000"/>
          </w:rPr>
          <w:fldChar w:fldCharType="separate"/>
        </w:r>
        <w:r w:rsidR="00E01658" w:rsidRPr="00E01658">
          <w:rPr>
            <w:b/>
            <w:noProof/>
            <w:color w:val="FF0000"/>
          </w:rPr>
          <w:t>11</w:t>
        </w:r>
        <w:r w:rsidRPr="0095544F">
          <w:rPr>
            <w:color w:val="FF0000"/>
          </w:rPr>
          <w:fldChar w:fldCharType="end"/>
        </w:r>
        <w:r w:rsidRPr="0095544F">
          <w:rPr>
            <w:b/>
            <w:color w:val="FF0000"/>
          </w:rPr>
          <w:t xml:space="preserve"> | </w:t>
        </w:r>
        <w:r w:rsidRPr="0095544F">
          <w:rPr>
            <w:color w:val="FF0000"/>
            <w:spacing w:val="60"/>
          </w:rPr>
          <w:t>Page</w:t>
        </w:r>
      </w:p>
    </w:sdtContent>
  </w:sdt>
  <w:p w:rsidR="00A054B5" w:rsidRDefault="00A054B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F06C49"/>
    <w:multiLevelType w:val="hybridMultilevel"/>
    <w:tmpl w:val="ADB6CB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64C35847"/>
    <w:multiLevelType w:val="hybridMultilevel"/>
    <w:tmpl w:val="A3325524"/>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2">
    <w:nsid w:val="7447188B"/>
    <w:multiLevelType w:val="hybridMultilevel"/>
    <w:tmpl w:val="9F308A3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isplayBackgroundShape/>
  <w:proofState w:spelling="clean" w:grammar="clean"/>
  <w:defaultTabStop w:val="720"/>
  <w:drawingGridHorizontalSpacing w:val="110"/>
  <w:displayHorizontalDrawingGridEvery w:val="2"/>
  <w:characterSpacingControl w:val="doNotCompress"/>
  <w:hdrShapeDefaults>
    <o:shapedefaults v:ext="edit" spidmax="6146">
      <o:colormenu v:ext="edit" fillcolor="none [3212]"/>
    </o:shapedefaults>
  </w:hdrShapeDefaults>
  <w:footnotePr>
    <w:footnote w:id="-1"/>
    <w:footnote w:id="0"/>
  </w:footnotePr>
  <w:endnotePr>
    <w:endnote w:id="-1"/>
    <w:endnote w:id="0"/>
  </w:endnotePr>
  <w:compat/>
  <w:rsids>
    <w:rsidRoot w:val="006F0E4F"/>
    <w:rsid w:val="000419AA"/>
    <w:rsid w:val="0011609D"/>
    <w:rsid w:val="001427DC"/>
    <w:rsid w:val="00215433"/>
    <w:rsid w:val="00374CA1"/>
    <w:rsid w:val="003B270B"/>
    <w:rsid w:val="00602FAF"/>
    <w:rsid w:val="006310B1"/>
    <w:rsid w:val="006B2AD8"/>
    <w:rsid w:val="006F0E4F"/>
    <w:rsid w:val="00762D7B"/>
    <w:rsid w:val="00814D4B"/>
    <w:rsid w:val="008368F8"/>
    <w:rsid w:val="008C4EEA"/>
    <w:rsid w:val="0095544F"/>
    <w:rsid w:val="009E3881"/>
    <w:rsid w:val="00A054B5"/>
    <w:rsid w:val="00BB1AAB"/>
    <w:rsid w:val="00BE77D9"/>
    <w:rsid w:val="00C71B59"/>
    <w:rsid w:val="00D30BDF"/>
    <w:rsid w:val="00E01658"/>
    <w:rsid w:val="00E6031C"/>
    <w:rsid w:val="00EC04FC"/>
    <w:rsid w:val="00EE1C4C"/>
    <w:rsid w:val="00FF3A5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2F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F0E4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F0E4F"/>
    <w:rPr>
      <w:rFonts w:eastAsiaTheme="minorEastAsia"/>
      <w:lang w:val="en-US"/>
    </w:rPr>
  </w:style>
  <w:style w:type="paragraph" w:styleId="BalloonText">
    <w:name w:val="Balloon Text"/>
    <w:basedOn w:val="Normal"/>
    <w:link w:val="BalloonTextChar"/>
    <w:uiPriority w:val="99"/>
    <w:semiHidden/>
    <w:unhideWhenUsed/>
    <w:rsid w:val="006F0E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0E4F"/>
    <w:rPr>
      <w:rFonts w:ascii="Tahoma" w:hAnsi="Tahoma" w:cs="Tahoma"/>
      <w:sz w:val="16"/>
      <w:szCs w:val="16"/>
    </w:rPr>
  </w:style>
  <w:style w:type="paragraph" w:styleId="Header">
    <w:name w:val="header"/>
    <w:basedOn w:val="Normal"/>
    <w:link w:val="HeaderChar"/>
    <w:uiPriority w:val="99"/>
    <w:unhideWhenUsed/>
    <w:rsid w:val="009554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544F"/>
  </w:style>
  <w:style w:type="paragraph" w:styleId="Footer">
    <w:name w:val="footer"/>
    <w:basedOn w:val="Normal"/>
    <w:link w:val="FooterChar"/>
    <w:uiPriority w:val="99"/>
    <w:semiHidden/>
    <w:unhideWhenUsed/>
    <w:rsid w:val="0095544F"/>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5544F"/>
  </w:style>
  <w:style w:type="paragraph" w:styleId="ListParagraph">
    <w:name w:val="List Paragraph"/>
    <w:basedOn w:val="Normal"/>
    <w:uiPriority w:val="34"/>
    <w:qFormat/>
    <w:rsid w:val="006B2AD8"/>
    <w:pPr>
      <w:ind w:left="720"/>
      <w:contextualSpacing/>
    </w:pPr>
  </w:style>
  <w:style w:type="character" w:styleId="Hyperlink">
    <w:name w:val="Hyperlink"/>
    <w:basedOn w:val="DefaultParagraphFont"/>
    <w:uiPriority w:val="99"/>
    <w:unhideWhenUsed/>
    <w:rsid w:val="00FF3A5A"/>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127.0.0.1:5000/"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C5499"/>
    <w:rsid w:val="007C5499"/>
    <w:rsid w:val="009961A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61A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99209A7F1640149C6EBD696FADA37E">
    <w:name w:val="A699209A7F1640149C6EBD696FADA37E"/>
    <w:rsid w:val="007C5499"/>
  </w:style>
  <w:style w:type="paragraph" w:customStyle="1" w:styleId="4F8447F6D0D548A59289BEF3B5691397">
    <w:name w:val="4F8447F6D0D548A59289BEF3B5691397"/>
    <w:rsid w:val="007C5499"/>
  </w:style>
  <w:style w:type="paragraph" w:customStyle="1" w:styleId="2A994A112BC8407FBB150A7162C46A2D">
    <w:name w:val="2A994A112BC8407FBB150A7162C46A2D"/>
    <w:rsid w:val="007C5499"/>
  </w:style>
  <w:style w:type="paragraph" w:customStyle="1" w:styleId="D09D6B3744474F3B8C4C179296FF1F3C">
    <w:name w:val="D09D6B3744474F3B8C4C179296FF1F3C"/>
    <w:rsid w:val="007C5499"/>
  </w:style>
  <w:style w:type="paragraph" w:customStyle="1" w:styleId="F835AF0541564DB88D95195F224DA60A">
    <w:name w:val="F835AF0541564DB88D95195F224DA60A"/>
    <w:rsid w:val="007C5499"/>
  </w:style>
  <w:style w:type="paragraph" w:customStyle="1" w:styleId="B12A062A191349D9BD45E7CEF070A469">
    <w:name w:val="B12A062A191349D9BD45E7CEF070A469"/>
    <w:rsid w:val="007C5499"/>
  </w:style>
  <w:style w:type="paragraph" w:customStyle="1" w:styleId="3FD7D20339544CF59EDF112F061DA40B">
    <w:name w:val="3FD7D20339544CF59EDF112F061DA40B"/>
    <w:rsid w:val="007C549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10CE89-8D47-4588-B75C-E5DEFF659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11</Pages>
  <Words>984</Words>
  <Characters>5614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P</vt:lpstr>
    </vt:vector>
  </TitlesOfParts>
  <Company>Case Study</Company>
  <LinksUpToDate>false</LinksUpToDate>
  <CharactersWithSpaces>6585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dc:title>
  <dc:subject/>
  <dc:creator>Abin Singh R</dc:creator>
  <cp:keywords/>
  <dc:description/>
  <cp:lastModifiedBy>Abin</cp:lastModifiedBy>
  <cp:revision>9</cp:revision>
  <dcterms:created xsi:type="dcterms:W3CDTF">2018-10-06T11:40:00Z</dcterms:created>
  <dcterms:modified xsi:type="dcterms:W3CDTF">2018-10-07T14:17:00Z</dcterms:modified>
</cp:coreProperties>
</file>