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Report: Comprehensive Analysis of the Used OEM Parts Market for U.S. Consumers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recycling and used parts sector constitutes a foundational pillar of the United States automotive aftermarket, operating as a $25 billion industry that employs over 140,000 workers across more than 9,000 nationwide facilities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Driven by macroeconomic factors such as supply chain volatility, fluctuating new-vehicle affordability, and a growing emphasis on circular economy sustainability, the demand for used Original Equipment Manufacturer (OEM) components has accelerated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exhaustive research report provides the structural intelligence, competitive gap analysis, and verified data required to construct an authoritative consumer guide on used OEM parts.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delineates the highly nuanced terminological boundaries between OE, OEM, OES, and aftermarket components, directly confronting the prevailing industry myth that original factory parts are universally superior to aftermarket engineering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details the rigorous salvage and recovery protocols dictated by the Automotive Recyclers Association (ARA), evaluates component compatibility via the Hollander Interchange system, and scrutinizes the formidable technological barriers of modern vehicle electronics, specifically the mandates surrounding J2534 PassThru reprogramming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this document delivers the requested strategic content assets, including verified industry statistics, keyword matrices, search-intent analyses, and structured FAQ frameworks to ensure the final publication captures maximum market share and search visibility.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Terminological Framework and Definitions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source of consumer apprehension within the automotive repair industry is the opaque nomenclature surrounding replacement parts. Content targeting U.S. consumers must explicitly demystify these categories, as the terminology dictates not only the geographic origin of the component but its economic and structural value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Exact Definition and Origin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Positioning and Cost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Quality and Fitment Characteristics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OE (Original Equipment) / Genuine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Parts sourced directly from the vehicle manufacturer's dealership network. These components are packaged in automaker-branded boxes (e.g., a Toyota or Ford box) and are the exact parts installed on the assembly line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 Highest Cost. Carries a significant brand premium and dealership markup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Guaranteed exact factory specifications. Represents the default choice for warranty-compliant dealership repairs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OES (Original Equipment Supplier)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Components manufactured by the independent third-party company that originally engineered and built the part for the automaker (e.g., Bosch, Denso, Aisin). They are sold under the supplier's brand rather than the automaker's brand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Cost. Offers substantial savings by bypassing the automaker's brand markup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Identical to Genuine/OE parts in engineering, metallurgy, and performance. Often represents the highest value for purchasing new components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OEM (Original Equipment Manufacturer)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used interchangeably with OE and OES in consumer parlance. Technically refers to parts built by the original manufacturer or an approved supplier, guaranteeing original specifications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to High Cost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Assures a "plug-and-play" fit, eliminating the risk of physical incompatibility associated with low-tier aftermarket copies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Used OEM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 factory components recovered from end-of-life (ELV) or collision-damaged vehicles. Resold by salvage yards after depollution, inspection, and ARA grading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Moderate Cost. Offers a middle-ground option between premium new OEM and variable aftermarket pricing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Retains factory fit and original engineering, but introduces variables of prior wear, accumulated mileage, and environmental exposure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Aftermarket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Parts engineered and manufactured by independent third-party companies after the vehicle's initial market release. Often reverse-engineered from OEM blueprints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to High Cost. Spans a massive pricing spectrum from budget economy parts to high-performance racing upgrades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exists on a vast spectrum. Reputable brands offer components that meet or exceed OEM specs, while budget options may present fitment challenges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gap in competitor literature is the failure to delineate between Genuine/OE and OES parts. For instance, a vehicle's original fuel pump may be manufactured by Denso for Toyota. Purchasing the "Genuine" part yields a Toyota-branded box at a premium cost, whereas purchasing the "OES" part yields the exact same Denso component at a significantly reduced cost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educating consumers on OES alternatives, the proposed article can offer unique, high-value financial advice.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Ontology of the Used OEM Part and the Salvage Ecosystem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used OEM part is strictly defined as an original manufacturer component that has been previously installed in a vehicle, subsequently recovered from an end-of-life vehicle (ELV) or a collision-damaged "donor" vehicle, and systematically processed for reuse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Dismantling and Recovery Process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vehicle is declared a total loss by an insurance company—typically when repair estimates exceed 70% to 80% of the vehicle's actual cash value—it is assigned a salvage title and frequently sold at auction to auto salvage yards and recyclers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recovery process is highly regimented, particularly among facilities adhering to the Automotive Recyclers Association (ARA) Gold Seal standards, the United Recyclers Group (URG), or Team PRP networks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Depollution and Fluid Evacuation:</w:t>
      </w:r>
      <w:r w:rsidDel="00000000" w:rsidR="00000000" w:rsidRPr="00000000">
        <w:rPr>
          <w:rFonts w:ascii="Google Sans" w:cs="Google Sans" w:eastAsia="Google Sans" w:hAnsi="Google Sans"/>
          <w:color w:val="1f1f1f"/>
          <w:rtl w:val="0"/>
        </w:rPr>
        <w:t xml:space="preserve"> Prior to dismantling, modern recyclers engage in rigorous environmental depollution. Technicians extract hazardous fluids and materials to prevent soil and groundwater contamination. Annually, the North American industry safely recovers an estimated 24 million gallons of motor oil, 8 million gallons of engine coolant, 8 million gallons of gasoline and diesel fuel, and 5 million gallons of windshield washer fluid, alongside 96% of all lead-acid batteries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Component Extraction:</w:t>
      </w:r>
      <w:r w:rsidDel="00000000" w:rsidR="00000000" w:rsidRPr="00000000">
        <w:rPr>
          <w:rFonts w:ascii="Google Sans" w:cs="Google Sans" w:eastAsia="Google Sans" w:hAnsi="Google Sans"/>
          <w:color w:val="1f1f1f"/>
          <w:rtl w:val="0"/>
        </w:rPr>
        <w:t xml:space="preserve"> Skilled technicians systematically remove high-value reusable parts. This includes powertrain components (engines, transmissions), mechanical hardware (control arms, brake calipers), electronic control units (ECUs), and undamaged sheet metal (doors, fenders, hoods)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Inventory, Grading, and Warehousing:</w:t>
      </w:r>
      <w:r w:rsidDel="00000000" w:rsidR="00000000" w:rsidRPr="00000000">
        <w:rPr>
          <w:rFonts w:ascii="Google Sans" w:cs="Google Sans" w:eastAsia="Google Sans" w:hAnsi="Google Sans"/>
          <w:color w:val="1f1f1f"/>
          <w:rtl w:val="0"/>
        </w:rPr>
        <w:t xml:space="preserve"> Extracted parts are inspected, tested when feasible, graded according to strict industry standards, and cataloged into digital yard management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Material Shredding and Recycling:</w:t>
      </w:r>
      <w:r w:rsidDel="00000000" w:rsidR="00000000" w:rsidRPr="00000000">
        <w:rPr>
          <w:rFonts w:ascii="Google Sans" w:cs="Google Sans" w:eastAsia="Google Sans" w:hAnsi="Google Sans"/>
          <w:color w:val="1f1f1f"/>
          <w:rtl w:val="0"/>
        </w:rPr>
        <w:t xml:space="preserve"> The remaining vehicle shell, primarily composed of ferrous and non-ferrous metals, is sent to a car crusher and subsequently to a metal shredder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industry recycles over 14 million tons of steel annually, which provides approximately 25% of the material required to manufacture new vehicle bodies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Materials that cannot be recycled—such as certain plastics, foams, and contaminated textiles—become Auto Shredder Residue (ASR), of which roughly 5 million tons are sent to landfills annually in the 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Retention of Original Manufacturer Specifications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frequently query whether a used OEM part inherently retains its original specifications. From a purely geometric and dimensional standpoint, the answer is unequivocally yes. A used OEM fender recovered from a salvage yard will align perfectly with the factory mounting points of a compatible recipient vehicle, eliminating the frustrating panel-gap issues and necessary manual manipulations occasionally associated with low-tier aftermarket body parts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retention of </w:t>
      </w:r>
      <w:r w:rsidDel="00000000" w:rsidR="00000000" w:rsidRPr="00000000">
        <w:rPr>
          <w:rFonts w:ascii="Google Sans" w:cs="Google Sans" w:eastAsia="Google Sans" w:hAnsi="Google Sans"/>
          <w:i w:val="1"/>
          <w:iCs w:val="1"/>
          <w:color w:val="1f1f1f"/>
          <w:rtl w:val="0"/>
        </w:rPr>
        <w:t xml:space="preserve">performance</w:t>
      </w:r>
      <w:r w:rsidDel="00000000" w:rsidR="00000000" w:rsidRPr="00000000">
        <w:rPr>
          <w:rFonts w:ascii="Google Sans" w:cs="Google Sans" w:eastAsia="Google Sans" w:hAnsi="Google Sans"/>
          <w:color w:val="1f1f1f"/>
          <w:rtl w:val="0"/>
        </w:rPr>
        <w:t xml:space="preserve"> specifications is entirely contingent upon the part's operational history. While a structural crossmember or an interior center console will perform identically to a new part, mechanical components possessing internal friction surfaces (such as engines, transmissions, or differentials) or thermal cycling exposure (such as alternators or electronic relays) possess a diminished remaining lifecycle compared to zero-mile OE parts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Consequently, the value of a used mechanical part must be aggressively weighed against its documented mileage and grading.</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Critical Examination: Is Used OEM Always Superior to Aftermarket?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and largely unexamined industry assumption—frequently parroted in consumer automotive forums—is that an original OEM part, regardless of its age or wear, is universally superior to a new aftermarket part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Comprehensive industry data and fleet management analytics suggest a far more nuanced reality, exposing this assumption as a fundamental misconception.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Tier 1 Aftermarket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aftermarket sector has evolved significantly beyond the era of unregulated, low-quality copies. Many premium aftermarket brands actively engage in reverse-engineering to identify and permanently correct inherent design flaws present in the original OEM components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example, the brand Dorman explicitly markets an "OE Solutions" product line dedicated to this practice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an automaker utilizes a brittle plastic gear within a window regulator assembly that notoriously strips and fails at 60,000 miles, purchasing a used OEM window regulator merely guarantees the consumer is installing the same flawed plastic gear, which is already halfway through its lifespan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a premium aftermarket manufacturer will redesign that specific gear using forged metal, creating a direct-fit replacement that structurally outlasts the original equipment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material quality in the high-end aftermarket often exceeds factory minimums. A manufacturer's decision to utilize forged metal—which is hammered into shape under immense pressure to create a dense grain structure—rather than the cast metal frequently used in OEM suspension components, drastically increases impact resistance and fatigue life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such instances, a high-quality aftermarket part is demonstrably superior to both a used OEM part and a brand-new OEM part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Fleet Management Triage Strategies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fleet managers, who optimize for Total Cost of Ownership (TCO), do not universally default to OEM. Instead, they utilize a highly calculated, tiered procurement strategy that the everyday consumer can emulate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Procurement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1 (Safety &amp; Critical)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engine components, transmission internals, airbag modules, safety sensors, and ECU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New OEM or OES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metallurgical tolerances, software integration, and life-safety liabilities render aftermarket variations or heavy-wear used parts too risky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2 (Important &amp; Wearable)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Body panels, exterior lighting, suspension control arms, steering knuckles, and alternators.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Certified Aftermarket (e.g., CAPA) or Grade A Used OEM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High-quality aftermarket and Grade A used OEM provide OEM-level fit and finish while yielding 30% to 50% cost savings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 3 (Commodity)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Brake pads, fluid reservoirs, interior trim, door handles, floor mats, and non-critical hoses.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Aftermarket or Used OEM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aftermarket parts offer identical performance for routine wear items at significant savings. Used OEM is ideal for cosmetic interior matching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Implications and ROI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glaring difference in the OEM versus aftermarket debate is cost, primarily driven by the tightly controlled dealership supply chain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vehicle that has surpassed the six-year mark, depreciated significantly, and exited its factory warranty period, investing in premium-priced new OEM parts rarely yields a logical Return on Investment (ROI)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marginal impact of a new OEM radiator on the resale value of a ten-year-old vehicle with 150,000 miles is virtually zero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these scenarios, high-quality aftermarket components or Grade A used OEM parts represent the most fiscally responsible methodology to maintain reliable transportation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Component Categorization: Advantages, Limitations, and Availability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viability of sourcing a used OEM part is heavily dependent on the specific vehicle system undergoing repair. A strategic understanding of which systems benefit most from salvage recovery is vital for consumer success.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and Transmission Systems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engines and transmissions (powertrain assemblies) are abundantly available and offer profound cost savings compared to purchasing new factory crate engines or professionally remanufactured units. Professional salvage yards typically run fundamental diagnostics, such as compression tests and basic fluid checks, before cataloging these units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Immediate availability and massive cost reduction.</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The buyer inherits the previous owner's maintenance habits. Furthermore, consumers must budget for "hidden" preventative labor costs. Industry experts universally recommend replacing wear items—such as rear main seals, water pumps, timing belts/chains, and oil pan gaskets—on a used engine prior to installation. Accessing these components while the engine is suspended on a hoist is highly cost-effective compared to replacing them after the engine is seated in the engine bay.</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Policies:</w:t>
      </w:r>
      <w:r w:rsidDel="00000000" w:rsidR="00000000" w:rsidRPr="00000000">
        <w:rPr>
          <w:rFonts w:ascii="Google Sans" w:cs="Google Sans" w:eastAsia="Google Sans" w:hAnsi="Google Sans"/>
          <w:color w:val="1f1f1f"/>
          <w:rtl w:val="0"/>
        </w:rPr>
        <w:t xml:space="preserve"> Buyers must understand "core return" policies, wherein the salvage yard requires the return of the broken engine to reclaim its recyclable raw metals or to send it to a remanufacturing facility. Returning a heavily damaged core may void the core refund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Body, Exterior, and Interior Components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 metal (fenders, doors, hoods, quarter panels), interior center consoles, seating assemblies, and factory glass are universally recognized as the optimal candidates for used OEM replacement.</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Advantages:</w:t>
      </w:r>
      <w:r w:rsidDel="00000000" w:rsidR="00000000" w:rsidRPr="00000000">
        <w:rPr>
          <w:rFonts w:ascii="Google Sans" w:cs="Google Sans" w:eastAsia="Google Sans" w:hAnsi="Google Sans"/>
          <w:color w:val="1f1f1f"/>
          <w:rtl w:val="0"/>
        </w:rPr>
        <w:t xml:space="preserve"> Unlike aftermarket body panels—which may require significant manual manipulation, sanding, and extra labor hours by a body shop to achieve proper alignment—used OEM panels offer guaranteed factory fitment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Additionally, if a consumer can locate a used door or fender that matches their recipient vehicle's exact factory paint code, they can entirely bypass the exorbitant costs of professional body shop paint blending and clear-coating, yielding massive savings.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and Computer Modules (The J2534 Reprogramming Hurdle)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vehicles operate as sophisticated, rolling local area networks (LANs). Sourcing used Engine Control Units (ECUs), Transmission Control Modules (TCMs), Body Control Modules (BCMs), or infotainment displays presents the most significant technological barrier in the used parts market.</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Misconception:</w:t>
      </w:r>
      <w:r w:rsidDel="00000000" w:rsidR="00000000" w:rsidRPr="00000000">
        <w:rPr>
          <w:rFonts w:ascii="Google Sans" w:cs="Google Sans" w:eastAsia="Google Sans" w:hAnsi="Google Sans"/>
          <w:color w:val="1f1f1f"/>
          <w:rtl w:val="0"/>
        </w:rPr>
        <w:t xml:space="preserve"> A common, yet critical, consumer misconception is that a used computer module is "plug-and-play."</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Reality of VIN-Locking:</w:t>
      </w:r>
      <w:r w:rsidDel="00000000" w:rsidR="00000000" w:rsidRPr="00000000">
        <w:rPr>
          <w:rFonts w:ascii="Google Sans" w:cs="Google Sans" w:eastAsia="Google Sans" w:hAnsi="Google Sans"/>
          <w:color w:val="1f1f1f"/>
          <w:rtl w:val="0"/>
        </w:rPr>
        <w:t xml:space="preserve"> In modern automotive architecture, modules are digitally "VIN-locked" to the original donor vehicle and cryptographically linked to advanced immobilizer and anti-theft systems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Installing a used ECU into a vehicle without digital reprogramming will trigger the theft-deterrent system, resulting in the vehicle refusing to crank or start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J2534 PassThru Mandate:</w:t>
      </w:r>
      <w:r w:rsidDel="00000000" w:rsidR="00000000" w:rsidRPr="00000000">
        <w:rPr>
          <w:rFonts w:ascii="Google Sans" w:cs="Google Sans" w:eastAsia="Google Sans" w:hAnsi="Google Sans"/>
          <w:color w:val="1f1f1f"/>
          <w:rtl w:val="0"/>
        </w:rPr>
        <w:t xml:space="preserve"> To successfully utilize a used module, automotive technicians must employ a </w:t>
      </w:r>
      <w:r w:rsidDel="00000000" w:rsidR="00000000" w:rsidRPr="00000000">
        <w:rPr>
          <w:rFonts w:ascii="Google Sans" w:cs="Google Sans" w:eastAsia="Google Sans" w:hAnsi="Google Sans"/>
          <w:b w:val="1"/>
          <w:bCs w:val="1"/>
          <w:color w:val="1f1f1f"/>
          <w:rtl w:val="0"/>
        </w:rPr>
        <w:t xml:space="preserve">J2534 PassThru device</w:t>
      </w:r>
      <w:r w:rsidDel="00000000" w:rsidR="00000000" w:rsidRPr="00000000">
        <w:rPr>
          <w:rFonts w:ascii="Google Sans" w:cs="Google Sans" w:eastAsia="Google Sans" w:hAnsi="Google Sans"/>
          <w:color w:val="1f1f1f"/>
          <w:rtl w:val="0"/>
        </w:rPr>
        <w:t xml:space="preserve">. Originally mandated by the EPA and the California Air Resources Board (CARB) to ensure independent repair shops could perform emissions-related reprogramming, SAE standard J2534 has become the universal bridge for diagnostic flashing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Mechanism:</w:t>
      </w:r>
      <w:r w:rsidDel="00000000" w:rsidR="00000000" w:rsidRPr="00000000">
        <w:rPr>
          <w:rFonts w:ascii="Google Sans" w:cs="Google Sans" w:eastAsia="Google Sans" w:hAnsi="Google Sans"/>
          <w:color w:val="1f1f1f"/>
          <w:rtl w:val="0"/>
        </w:rPr>
        <w:t xml:space="preserve"> The interface acts as a translator between a repair shop's laptop and the vehicle's OBD-II port, converting standard PC commands into proprietary OEM protocols (e.g., ISO 15765 CAN, KWP2000)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technician must purchase a short-term software subscription from the specific automaker, connect the J2534 hardware, wipe the donor vehicle's VIN from the module, rewrite the recipient vehicle's VIN, and digitally pair the module with the vehicle's security immobilizer keys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Limitations and Risks:</w:t>
      </w:r>
      <w:r w:rsidDel="00000000" w:rsidR="00000000" w:rsidRPr="00000000">
        <w:rPr>
          <w:rFonts w:ascii="Google Sans" w:cs="Google Sans" w:eastAsia="Google Sans" w:hAnsi="Google Sans"/>
          <w:color w:val="1f1f1f"/>
          <w:rtl w:val="0"/>
        </w:rPr>
        <w:t xml:space="preserve"> If the flash process is interrupted by voltage drops, an unstable internet connection, or software glitches, the control module can be permanently "bricked" (destroyed)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Consumers must explicitly verify that their local independent mechanic possesses J2534 flashing capabilities and the requisite OEM subscriptions before purchasing a used ECU</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Safety-Critical Components: The Used Airbag Controversy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contentious and legally complex sector of the used parts market involves safety restraint systems (SRS), specifically airbags. The physical physics of an airbag deployment involve highly explosive pyrotechnic gas generators (historically utilizing sodium azide, though modern iterations utilize different propellants) designed to deploy a cushion in milliseconds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Regulatory and Federal Stance:</w:t>
      </w:r>
      <w:r w:rsidDel="00000000" w:rsidR="00000000" w:rsidRPr="00000000">
        <w:rPr>
          <w:rFonts w:ascii="Google Sans" w:cs="Google Sans" w:eastAsia="Google Sans" w:hAnsi="Google Sans"/>
          <w:color w:val="1f1f1f"/>
          <w:rtl w:val="0"/>
        </w:rPr>
        <w:t xml:space="preserve"> The National Highway Traffic Safety Administration (NHTSA) strongly advises against the installation of used airbags. The agency explicitly recommends that consumers replace deployed airbags immediately with brand-new OEM components installed by authorized service centers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State Legislation and Salvage Rebuilding:</w:t>
      </w:r>
      <w:r w:rsidDel="00000000" w:rsidR="00000000" w:rsidRPr="00000000">
        <w:rPr>
          <w:rFonts w:ascii="Google Sans" w:cs="Google Sans" w:eastAsia="Google Sans" w:hAnsi="Google Sans"/>
          <w:color w:val="1f1f1f"/>
          <w:rtl w:val="0"/>
        </w:rPr>
        <w:t xml:space="preserve"> State laws tightly regulate the legality of used airbags. In New York State, for example, vehicles undergoing a DOT 907 Rebuildable Vehicle Inspection will automatically fail if equipped with used airbags; the state mandates that only new airbags are legally permitted to convert a salvage title into a rebuilt title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California similarly maintains strict inspection requirements for revived salvage vehicles to ensure airbag efficacy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Automotive Recyclers Association (ARA) Protocol:</w:t>
      </w:r>
      <w:r w:rsidDel="00000000" w:rsidR="00000000" w:rsidRPr="00000000">
        <w:rPr>
          <w:rFonts w:ascii="Google Sans" w:cs="Google Sans" w:eastAsia="Google Sans" w:hAnsi="Google Sans"/>
          <w:color w:val="1f1f1f"/>
          <w:rtl w:val="0"/>
        </w:rPr>
        <w:t xml:space="preserve"> Despite federal warnings, the secondary market for undeployed airbags remains active. To mitigate risks, the ARA maintains a stringent "Airbag Protocol" for its certified members. Undeployed airbags from salvage vehicles must be meticulously inspected, stored according to HazMat shipping regulations, and rigorously tracked by certified personnel</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Furthermore, the ARA mandates that sellers on platforms like eBay Motors must possess specific Recall Certification to ensure they are not inadvertently distributing recalled units, such as the catastrophic Takata inflators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Counterfeit Dangers:</w:t>
      </w:r>
      <w:r w:rsidDel="00000000" w:rsidR="00000000" w:rsidRPr="00000000">
        <w:rPr>
          <w:rFonts w:ascii="Google Sans" w:cs="Google Sans" w:eastAsia="Google Sans" w:hAnsi="Google Sans"/>
          <w:color w:val="1f1f1f"/>
          <w:rtl w:val="0"/>
        </w:rPr>
        <w:t xml:space="preserve"> Compounding the risk is the proliferation of counterfeit Chinese airbags (produced by manufacturers such as Jilin Province Detiannuo Automobile Safety System Co. Ltd., or DTN). The NHTSA has documented multiple fatalities wherein these substandard aftermarket inflators deployed with excessive kinetic force, fragmenting the metal housing and projecting lethal shrapnel into the cabin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Consequently, while a verified, undeployed used OEM airbag handled by an ARA-certified member offers a budget alternative, the overarching industry consensus prioritizes new OEM for absolute life-safety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Compatibility, Fitment, and Verification Mechanics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Sourcing the correct used OEM part requires precise, data-driven verification. Given the myriad of vehicle trim levels, mid-cycle production refreshes, and varying powertrain configurations, assuming a part will fit based solely on visual similarity is a high-risk endeavor.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Hollander Interchange System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backbone of the North American used auto parts market is the Hollander Interchange system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Its origins date back to the Great Depression when car salesman Roy Hollander, struggling to sell a heavily depreciated 1919 Diamond Truck, recognized the immense value in documenting which parts from disparate vehicle makes and models were mechanically cross-compatible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Hollander has evolved into an exhaustive digital database that assigns unique interchange numbers to automotive components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 grasp its scale: a single modern vehicle, such as a 2020 Ford F-150, possesses 462 structural and mechanical variations depending on its specific trim level, engine displacement, cab style, and bed length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Hollander database maps over 623,000 distinct OEM part numbers to approximately 694,000 unique Interchange numbers, encompassing 1.8 million part fitment applications and covering 95% of all vehicles on North American roads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system, integrated into sophisticated yard management software like Powerlink and EDEN, allows salvage yards to instantly determine if a steering rack from a 2018 model will safely install into a 2021 model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 and Part-Number Verification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are strongly advised to bypass basic year/make/model searches and rely primarily on their 17-character Vehicle Identification Number (VIN)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VIN operates as the vehicle's genetic code, detailing the specific engine code, transmission variant, assembly plant, and production sequence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Dealership parts departments and sophisticated online salvage networks use the VIN to pull the exact engineering part number required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Relying on the visual similarities of a component frequently results in incompatible purchases, delaying repairs and incurring return shipping fees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Quality Assurance, Warranties, and ARA Damage Codes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professional salvage industry is a highly organized, data-driven sector that bears little resemblance to the unregulated "junkyards" of the 20th century. Recyclers utilize standardized grading matrices to communicate exact part conditions to buyers, repair shops, and insurance adjusters with surgical precision.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Component Grading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components, such as engines, transmissions, and axle assemblies, are graded mathematically based on a combination of total accumulated mileage and the average miles driven per year of the vehicle's lifespan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Grade A:</w:t>
      </w:r>
      <w:r w:rsidDel="00000000" w:rsidR="00000000" w:rsidRPr="00000000">
        <w:rPr>
          <w:rFonts w:ascii="Google Sans" w:cs="Google Sans" w:eastAsia="Google Sans" w:hAnsi="Google Sans"/>
          <w:color w:val="1f1f1f"/>
          <w:rtl w:val="0"/>
        </w:rPr>
        <w:t xml:space="preserve"> The highest quality classification. Indicates the part has less than or equal to 60,000 total miles, OR is greater than 60,000 miles but less than 200,000 miles while averaging less than or equal to 15,000 miles per year of its age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Grade B:</w:t>
      </w:r>
      <w:r w:rsidDel="00000000" w:rsidR="00000000" w:rsidRPr="00000000">
        <w:rPr>
          <w:rFonts w:ascii="Google Sans" w:cs="Google Sans" w:eastAsia="Google Sans" w:hAnsi="Google Sans"/>
          <w:color w:val="1f1f1f"/>
          <w:rtl w:val="0"/>
        </w:rPr>
        <w:t xml:space="preserve"> The second-tier classification. Indicates the part has between 60,000 and 200,000 miles, but has experienced heavier usage, exceeding 15,000 miles per year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Grade C:</w:t>
      </w:r>
      <w:r w:rsidDel="00000000" w:rsidR="00000000" w:rsidRPr="00000000">
        <w:rPr>
          <w:rFonts w:ascii="Google Sans" w:cs="Google Sans" w:eastAsia="Google Sans" w:hAnsi="Google Sans"/>
          <w:color w:val="1f1f1f"/>
          <w:rtl w:val="0"/>
        </w:rPr>
        <w:t xml:space="preserve"> The third-tier classification. Indicates the part has exceeded 200,000 miles of usage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 Metal and Body Part Grading: The ARA Code System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remotely sell exterior body components (doors, fenders, hoods, bumpers), the ARA utilizes a highly specific alphanumeric damage code system. This eliminates subjective descriptions and provides a universal standard</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code consists of three distinct characters:</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Location (First Digit):</w:t>
      </w:r>
      <w:r w:rsidDel="00000000" w:rsidR="00000000" w:rsidRPr="00000000">
        <w:rPr>
          <w:rFonts w:ascii="Google Sans" w:cs="Google Sans" w:eastAsia="Google Sans" w:hAnsi="Google Sans"/>
          <w:color w:val="1f1f1f"/>
          <w:rtl w:val="0"/>
        </w:rPr>
        <w:t xml:space="preserve"> A numerical value denoting the physical location of the damage on the panel. For example, '0' signifies the entire panel, while '5' indicates the center of the panel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Damage Type (Second Digit):</w:t>
      </w:r>
      <w:r w:rsidDel="00000000" w:rsidR="00000000" w:rsidRPr="00000000">
        <w:rPr>
          <w:rFonts w:ascii="Google Sans" w:cs="Google Sans" w:eastAsia="Google Sans" w:hAnsi="Google Sans"/>
          <w:color w:val="1f1f1f"/>
          <w:rtl w:val="0"/>
        </w:rPr>
        <w:t xml:space="preserve"> An alphabetical character representing the nature of the structural or cosmetic flaw. For example, 'D' represents a dent, 'S' represents a scratch, and 'P' represents a parking lot ding</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Damage Unit / Size (Third Digit):</w:t>
      </w:r>
      <w:r w:rsidDel="00000000" w:rsidR="00000000" w:rsidRPr="00000000">
        <w:rPr>
          <w:rFonts w:ascii="Google Sans" w:cs="Google Sans" w:eastAsia="Google Sans" w:hAnsi="Google Sans"/>
          <w:color w:val="1f1f1f"/>
          <w:rtl w:val="0"/>
        </w:rPr>
        <w:t xml:space="preserve"> The defining metric of the ARA system is the physical unit of measurement. One unit of damage is universally defined as an area that does not exceed the surface area of a standard credit card (abbreviated as 'cc')</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Example Code Interpretation:</w:t>
      </w:r>
      <w:r w:rsidDel="00000000" w:rsidR="00000000" w:rsidRPr="00000000">
        <w:rPr>
          <w:rFonts w:ascii="Google Sans" w:cs="Google Sans" w:eastAsia="Google Sans" w:hAnsi="Google Sans"/>
          <w:color w:val="1f1f1f"/>
          <w:rtl w:val="0"/>
        </w:rPr>
        <w:t xml:space="preserve"> If a consumer is browsing eBay Motors for a used door for a Dodge Charger and the listing denotes the ARA code </w:t>
      </w:r>
      <w:r w:rsidDel="00000000" w:rsidR="00000000" w:rsidRPr="00000000">
        <w:rPr>
          <w:rFonts w:ascii="Google Sans" w:cs="Google Sans" w:eastAsia="Google Sans" w:hAnsi="Google Sans"/>
          <w:b w:val="1"/>
          <w:bCs w:val="1"/>
          <w:color w:val="1f1f1f"/>
          <w:rtl w:val="0"/>
        </w:rPr>
        <w:t xml:space="preserve">5D1</w:t>
      </w:r>
      <w:r w:rsidDel="00000000" w:rsidR="00000000" w:rsidRPr="00000000">
        <w:rPr>
          <w:rFonts w:ascii="Google Sans" w:cs="Google Sans" w:eastAsia="Google Sans" w:hAnsi="Google Sans"/>
          <w:color w:val="1f1f1f"/>
          <w:rtl w:val="0"/>
        </w:rPr>
        <w:t xml:space="preserve">, the buyer knows precisely that the center of the door (5) has a dent (D) roughly the size of one single credit card (1)</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 code of </w:t>
      </w:r>
      <w:r w:rsidDel="00000000" w:rsidR="00000000" w:rsidRPr="00000000">
        <w:rPr>
          <w:rFonts w:ascii="Google Sans" w:cs="Google Sans" w:eastAsia="Google Sans" w:hAnsi="Google Sans"/>
          <w:b w:val="1"/>
          <w:bCs w:val="1"/>
          <w:color w:val="1f1f1f"/>
          <w:rtl w:val="0"/>
        </w:rPr>
        <w:t xml:space="preserve">000</w:t>
      </w:r>
      <w:r w:rsidDel="00000000" w:rsidR="00000000" w:rsidRPr="00000000">
        <w:rPr>
          <w:rFonts w:ascii="Google Sans" w:cs="Google Sans" w:eastAsia="Google Sans" w:hAnsi="Google Sans"/>
          <w:color w:val="1f1f1f"/>
          <w:rtl w:val="0"/>
        </w:rPr>
        <w:t xml:space="preserve"> indicates a pristine panel with zero credit card units of damage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Warranties and Return Policies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Reputable automotive recyclers generally provide a standard 90-day warranty on used OEM parts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consumers must comprehend the strict limitations of these policies. Used part warranties exclusively cover the replacement cost of the physical part itself; they virtually never cover the mechanic's installation labor costs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If a Grade B used transmission fails on day 80, the supplier will ship a replacement transmission, but the consumer remains financially liable for the mechanic's hours required to remove the broken unit and install the replacement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Furthermore, policies require that complex mechanical assemblies be installed by a licensed automotive repair facility; DIY installations frequently void the warranty entirely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Authentication and Combating Counterfeit Parts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counterfeit automotive parts poses severe safety risks, particularly concerning braking systems, filtration, and safety restraints. Consumers and independent mechanics must exercise due diligence to authenticate parts.</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Manufacturer Stampings and Logos:</w:t>
      </w:r>
      <w:r w:rsidDel="00000000" w:rsidR="00000000" w:rsidRPr="00000000">
        <w:rPr>
          <w:rFonts w:ascii="Google Sans" w:cs="Google Sans" w:eastAsia="Google Sans" w:hAnsi="Google Sans"/>
          <w:color w:val="1f1f1f"/>
          <w:rtl w:val="0"/>
        </w:rPr>
        <w:t xml:space="preserve"> Authentic OEM parts invariably feature the automaker's proprietary logo stamped, cast, or molded directly into the physical material, alongside a distinct factory engineering part number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Material Density and Finish Quality:</w:t>
      </w:r>
      <w:r w:rsidDel="00000000" w:rsidR="00000000" w:rsidRPr="00000000">
        <w:rPr>
          <w:rFonts w:ascii="Google Sans" w:cs="Google Sans" w:eastAsia="Google Sans" w:hAnsi="Google Sans"/>
          <w:color w:val="1f1f1f"/>
          <w:rtl w:val="0"/>
        </w:rPr>
        <w:t xml:space="preserve"> Counterfeit components frequently utilize inferior, highly porous alloys or cheap plastics to cut manufacturing costs. This results in a noticeably lighter weight, a flimsy tactile feel, dull surface finishes, or highly visible and sloppy welding joints and plastic molding flash</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Traceability Standards and Barcoding:</w:t>
      </w:r>
      <w:r w:rsidDel="00000000" w:rsidR="00000000" w:rsidRPr="00000000">
        <w:rPr>
          <w:rFonts w:ascii="Google Sans" w:cs="Google Sans" w:eastAsia="Google Sans" w:hAnsi="Google Sans"/>
          <w:color w:val="1f1f1f"/>
          <w:rtl w:val="0"/>
        </w:rPr>
        <w:t xml:space="preserve"> Global industry consortiums, such as the European Association of Automotive Suppliers (CLEPA), have initiated aggressive anti-counterfeiting protocols like "Manufacturers against Product Piracy" (MAPP). This involves marking parts directly with advanced 2D Data Matrix barcodes linked to centralized traceability databases. This technology allows mechanics and consumers to verify a part's exact origin and authenticity via simple laser scans, ensuring supply chain integrity</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The Environmental and Macroeconomic Impact of Auto Recycling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reutilization of OEM components is not merely a mechanism for cost reduction; it is a foundational element of global industrial sustainability, vastly reducing the automotive sector's carbon footprint and delaying resource depletion.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comprehensive empirical study conducted by the Worcester Polytechnic Institute (WPI), commissioned by the ARA, systematically analyzed the carbon emissions avoided through the reuse of 30 specific auto parts across multiple vehicle classes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 quantified data demonstrates profound ecological benefits. For example, reusing a single Toyota Camry engine avoids 710.82 kg of CO2 emissions. This single action is equivalent to the carbon captured by 11 tree seedlings grown for a decade, or the energy required to charge 44,000 smartphones, by entirely negating the 1,615.49 kWh of energy required to mine raw ore, smelt steel, and manufacture a new engine block</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 macroeconomic scale, the North American automotive recycling industry:</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Reduces global greenhouse gas emissions by up to 30 million metric tons annually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Saves an estimated 85 million barrels of oil that would otherwise be consumed in the manufacturing of new vehicle parts (a volume exceeding eight Exxon Valdez oil spills)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Recycles enough steel to manufacture 13 million new cars, saving enough electrical energy in the steel sector to power over 17 million households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Impending Electric Vehicle (EV) Recycling Crisis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successes, the industry is currently hurtling toward a systemic crisis regarding electric vehicles (EVs). Traditional dismantlers are fundamentally underequipped to safely manage, discharge, and recycle high-voltage lithium-ion EV batteries, which contain hazardous materials that can ignite or explode if improperly disassembled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Currently, the global maximum recycling rate for lithium-ion batteries is a mere 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automotive recycling supply chain faces a critical juncture; without massive technological investment to process EV powertrains, the influx of end-of-life electric vehicles threatens to disrupt the circular automotive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Competitor Content Analysis and Strategic Information Gaps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review of existing automotive consumer content reveals systemic, repeated gaps in the literature regarding used auto parts. Creating content that addresses these voids will establish immediate authority.</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J2534 Blind Spot:</w:t>
      </w:r>
      <w:r w:rsidDel="00000000" w:rsidR="00000000" w:rsidRPr="00000000">
        <w:rPr>
          <w:rFonts w:ascii="Google Sans" w:cs="Google Sans" w:eastAsia="Google Sans" w:hAnsi="Google Sans"/>
          <w:color w:val="1f1f1f"/>
          <w:rtl w:val="0"/>
        </w:rPr>
        <w:t xml:space="preserve"> Most competitor guides casually state that "electronic modules can be bought used," entirely omitting the complex necessity of J2534 PassThru reprogramming, VIN-rewriting, and immobilizer pairing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Consequently, consumers are frequently left with "bricked" cars because they were unaware that used ECUs are fundamentally not plug-and-play.</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Failure to Explain OES Terminology:</w:t>
      </w:r>
      <w:r w:rsidDel="00000000" w:rsidR="00000000" w:rsidRPr="00000000">
        <w:rPr>
          <w:rFonts w:ascii="Google Sans" w:cs="Google Sans" w:eastAsia="Google Sans" w:hAnsi="Google Sans"/>
          <w:color w:val="1f1f1f"/>
          <w:rtl w:val="0"/>
        </w:rPr>
        <w:t xml:space="preserve"> Competitor articles almost universally present a binary choice: OEM versus Aftermarket. By failing to educate consumers on OES (Original Equipment Supplier) parts, content creators deprive readers of the highest-value alternative—acquiring exact factory parts without the prohibitive dealership markup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Omission of ARA Damage Codes:</w:t>
      </w:r>
      <w:r w:rsidDel="00000000" w:rsidR="00000000" w:rsidRPr="00000000">
        <w:rPr>
          <w:rFonts w:ascii="Google Sans" w:cs="Google Sans" w:eastAsia="Google Sans" w:hAnsi="Google Sans"/>
          <w:color w:val="1f1f1f"/>
          <w:rtl w:val="0"/>
        </w:rPr>
        <w:t xml:space="preserve"> While eBay Motors is a primary venue for B2C used part sales, remarkably few guides explain the ARA grading system. Without the knowledge that "5D1" signifies a dent the size of a credit card, online buyers are purchasing blindly based solely on low-resolution photographs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10: Deliverables for Content Creation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reach, SEO velocity, and structural integrity of the forthcoming article, the following data sets, keyword architectures, and strategic link opportunities have been aggregated from the research.</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Facts and Statistics for Inclusion</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automotive recycling industry is the 16th-largest in the U.S., generating $25 billion annually and employing over 140,000 workers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Approximately 86% of a vehicle's materials can be recycled, with 25% of a new car's body comprised of recycled steel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Reusing a standard internal combustion engine (e.g., Toyota Camry) avoids approximately 710 kg of CO2 emissions and saves over 1,600 kWh of manufacturing energy</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Hollander Interchange database covers 95% of North American vehicles, mapping 623,000 OEM part numbers to 1.8 million fitment applications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Intent and Keyword Matrix</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search trends reveals distinct user intent clusters, primarily localized transactional intent and specific informational queries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Keyword / Keyphrase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Search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Avg. CPC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Content Use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salvage junk yards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 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integration for geo-targeted advice sections.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auto wrecking yards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 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local target keyword.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auto salvage yard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 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local target keyword.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car junkyard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 Navigational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Useful for H2 headings discussing local sourcing.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used auto parts salvage yard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for broader, educational H1 or H2 tags.</w:t>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FAQ Opportunities (For Schema Markup)</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explicit FAQ Schema is highly recommended to capture Google Featured Snippets.</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is the difference between Genuine OEM and OES parts?</w:t>
      </w:r>
      <w:r w:rsidDel="00000000" w:rsidR="00000000" w:rsidRPr="00000000">
        <w:rPr>
          <w:rFonts w:ascii="Google Sans" w:cs="Google Sans" w:eastAsia="Google Sans" w:hAnsi="Google Sans"/>
          <w:color w:val="1f1f1f"/>
          <w:rtl w:val="0"/>
        </w:rPr>
        <w:t xml:space="preserve"> (Highlights the cost savings of supplier-branded parts without quality loss).</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 used OEM parts come with a warranty?</w:t>
      </w:r>
      <w:r w:rsidDel="00000000" w:rsidR="00000000" w:rsidRPr="00000000">
        <w:rPr>
          <w:rFonts w:ascii="Google Sans" w:cs="Google Sans" w:eastAsia="Google Sans" w:hAnsi="Google Sans"/>
          <w:color w:val="1f1f1f"/>
          <w:rtl w:val="0"/>
        </w:rPr>
        <w:t xml:space="preserve"> (Clarifies the standard 90-day warranty and the critical exclusion of labor costs).</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does an ARA Damage Code of 5D1 mean?</w:t>
      </w:r>
      <w:r w:rsidDel="00000000" w:rsidR="00000000" w:rsidRPr="00000000">
        <w:rPr>
          <w:rFonts w:ascii="Google Sans" w:cs="Google Sans" w:eastAsia="Google Sans" w:hAnsi="Google Sans"/>
          <w:color w:val="1f1f1f"/>
          <w:rtl w:val="0"/>
        </w:rPr>
        <w:t xml:space="preserve"> (Explains the credit-card unit grading system for body panels).</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 I install a used engine computer (ECU) in my car?</w:t>
      </w:r>
      <w:r w:rsidDel="00000000" w:rsidR="00000000" w:rsidRPr="00000000">
        <w:rPr>
          <w:rFonts w:ascii="Google Sans" w:cs="Google Sans" w:eastAsia="Google Sans" w:hAnsi="Google Sans"/>
          <w:color w:val="1f1f1f"/>
          <w:rtl w:val="0"/>
        </w:rPr>
        <w:t xml:space="preserve"> (Addresses the necessity of J2534 PassThru reprogramming and VIN-locking).</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Is it safe to buy a used airbag?</w:t>
      </w:r>
      <w:r w:rsidDel="00000000" w:rsidR="00000000" w:rsidRPr="00000000">
        <w:rPr>
          <w:rFonts w:ascii="Google Sans" w:cs="Google Sans" w:eastAsia="Google Sans" w:hAnsi="Google Sans"/>
          <w:color w:val="1f1f1f"/>
          <w:rtl w:val="0"/>
        </w:rPr>
        <w:t xml:space="preserve"> (Details NHTSA warnings, state laws, and the dangers of counterfeit inflators).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Linking Strategy</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Internal Link Opportunities:</w:t>
      </w:r>
      <w:r w:rsidDel="00000000" w:rsidR="00000000" w:rsidRPr="00000000">
        <w:rPr>
          <w:rFonts w:ascii="Google Sans" w:cs="Google Sans" w:eastAsia="Google Sans" w:hAnsi="Google Sans"/>
          <w:color w:val="1f1f1f"/>
          <w:rtl w:val="0"/>
        </w:rPr>
        <w:t xml:space="preserve"> Connect this primary pillar guide to narrower sub-topic articles on your domain, such as "How to Use the Hollander Interchange," "Understanding J2534 Reprogramming Tools," or "The Ultimate Guide to Aftermarket Tier Brands."</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External Citation/Backlink Opportunities:</w:t>
      </w:r>
      <w:r w:rsidDel="00000000" w:rsidR="00000000" w:rsidRPr="00000000">
        <w:rPr>
          <w:rFonts w:ascii="Google Sans" w:cs="Google Sans" w:eastAsia="Google Sans" w:hAnsi="Google Sans"/>
          <w:color w:val="1f1f1f"/>
          <w:rtl w:val="0"/>
        </w:rPr>
        <w:t xml:space="preserve"> Incorporating the statistical data from the WPI environmental study</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and directly linking to NHTSA advisories regarding counterfeit DTN airbags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provides high-authority outbound links. This significantly enhances the article's E-E-A-T (Experience, Expertise, Authoritativeness, and Trustworthiness) profile, signaling to search engines that the content is thoroughly researched and objective.</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Recycling Statistics and Trends [2026 Update] - License Plate Lookup, </w:t>
      </w:r>
      <w:hyperlink r:id="rId6">
        <w:r w:rsidDel="00000000" w:rsidR="00000000" w:rsidRPr="00000000">
          <w:rPr>
            <w:rFonts w:ascii="Google Sans" w:cs="Google Sans" w:eastAsia="Google Sans" w:hAnsi="Google Sans"/>
            <w:color w:val="0000ee"/>
            <w:sz w:val="24"/>
            <w:szCs w:val="24"/>
            <w:u w:val="single"/>
            <w:rtl w:val="0"/>
          </w:rPr>
          <w:t xml:space="preserve">https://www.lookupaplate.com/blog/automotive-recycling-statistics/</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Recycling Market Research Report 2034 - Dataintelo, </w:t>
      </w:r>
      <w:hyperlink r:id="rId7">
        <w:r w:rsidDel="00000000" w:rsidR="00000000" w:rsidRPr="00000000">
          <w:rPr>
            <w:rFonts w:ascii="Google Sans" w:cs="Google Sans" w:eastAsia="Google Sans" w:hAnsi="Google Sans"/>
            <w:color w:val="0000ee"/>
            <w:sz w:val="24"/>
            <w:szCs w:val="24"/>
            <w:u w:val="single"/>
            <w:rtl w:val="0"/>
          </w:rPr>
          <w:t xml:space="preserve">https://dataintelo.com/report/global-automotive-recycling-market</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Reflections &amp; Outlook 49th Annual Automotive Symposium November 3 - Gabelli Funds, </w:t>
      </w:r>
      <w:hyperlink r:id="rId8">
        <w:r w:rsidDel="00000000" w:rsidR="00000000" w:rsidRPr="00000000">
          <w:rPr>
            <w:rFonts w:ascii="Google Sans" w:cs="Google Sans" w:eastAsia="Google Sans" w:hAnsi="Google Sans"/>
            <w:color w:val="0000ee"/>
            <w:sz w:val="24"/>
            <w:szCs w:val="24"/>
            <w:u w:val="single"/>
            <w:rtl w:val="0"/>
          </w:rPr>
          <w:t xml:space="preserve">https://gabelli.com/research/reflections-outlook-49th-annual-automotive-symposium-november-3-november-4-2025/</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Aftermarket Parts vs OEM The Definitive Guide - T1A Auto, </w:t>
      </w:r>
      <w:hyperlink r:id="rId9">
        <w:r w:rsidDel="00000000" w:rsidR="00000000" w:rsidRPr="00000000">
          <w:rPr>
            <w:rFonts w:ascii="Google Sans" w:cs="Google Sans" w:eastAsia="Google Sans" w:hAnsi="Google Sans"/>
            <w:color w:val="0000ee"/>
            <w:sz w:val="24"/>
            <w:szCs w:val="24"/>
            <w:u w:val="single"/>
            <w:rtl w:val="0"/>
          </w:rPr>
          <w:t xml:space="preserve">https://www.t1aauto.com/blogs/t1-auto-blogs/aftermarket-parts-vs-oem</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Best Aftermarket Car Parts Brands - T1A Auto, </w:t>
      </w:r>
      <w:hyperlink r:id="rId10">
        <w:r w:rsidDel="00000000" w:rsidR="00000000" w:rsidRPr="00000000">
          <w:rPr>
            <w:rFonts w:ascii="Google Sans" w:cs="Google Sans" w:eastAsia="Google Sans" w:hAnsi="Google Sans"/>
            <w:color w:val="0000ee"/>
            <w:sz w:val="24"/>
            <w:szCs w:val="24"/>
            <w:u w:val="single"/>
            <w:rtl w:val="0"/>
          </w:rPr>
          <w:t xml:space="preserve">https://www.t1aauto.com/blogs/t1-auto-blogs/best-aftermarket-car-parts-brands</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Speedy's Used Parts: Used OEM Auto Parts - Candler, NC, </w:t>
      </w:r>
      <w:hyperlink r:id="rId11">
        <w:r w:rsidDel="00000000" w:rsidR="00000000" w:rsidRPr="00000000">
          <w:rPr>
            <w:rFonts w:ascii="Google Sans" w:cs="Google Sans" w:eastAsia="Google Sans" w:hAnsi="Google Sans"/>
            <w:color w:val="0000ee"/>
            <w:sz w:val="24"/>
            <w:szCs w:val="24"/>
            <w:u w:val="single"/>
            <w:rtl w:val="0"/>
          </w:rPr>
          <w:t xml:space="preserve">https://speedysusedparts.com/</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introspection on Interchange - Automotive Recyclers of Canada, </w:t>
      </w:r>
      <w:hyperlink r:id="rId12">
        <w:r w:rsidDel="00000000" w:rsidR="00000000" w:rsidRPr="00000000">
          <w:rPr>
            <w:rFonts w:ascii="Google Sans" w:cs="Google Sans" w:eastAsia="Google Sans" w:hAnsi="Google Sans"/>
            <w:color w:val="0000ee"/>
            <w:sz w:val="24"/>
            <w:szCs w:val="24"/>
            <w:u w:val="single"/>
            <w:rtl w:val="0"/>
          </w:rPr>
          <w:t xml:space="preserve">https://autorecyclers.ca/an-introspection-on-interchange/</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J2534 Pass-Thru Explained: ECU Reprogramming &amp; DTC Reading - AutoPi.io, </w:t>
      </w:r>
      <w:hyperlink r:id="rId13">
        <w:r w:rsidDel="00000000" w:rsidR="00000000" w:rsidRPr="00000000">
          <w:rPr>
            <w:rFonts w:ascii="Google Sans" w:cs="Google Sans" w:eastAsia="Google Sans" w:hAnsi="Google Sans"/>
            <w:color w:val="0000ee"/>
            <w:sz w:val="24"/>
            <w:szCs w:val="24"/>
            <w:u w:val="single"/>
            <w:rtl w:val="0"/>
          </w:rPr>
          <w:t xml:space="preserve">https://www.autopi.io/blog/j2534-explained/</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OES vs OEM: Understanding the Difference and Making Informed Choices - GaragePro Blog, </w:t>
      </w:r>
      <w:hyperlink r:id="rId14">
        <w:r w:rsidDel="00000000" w:rsidR="00000000" w:rsidRPr="00000000">
          <w:rPr>
            <w:rFonts w:ascii="Google Sans" w:cs="Google Sans" w:eastAsia="Google Sans" w:hAnsi="Google Sans"/>
            <w:color w:val="0000ee"/>
            <w:sz w:val="24"/>
            <w:szCs w:val="24"/>
            <w:u w:val="single"/>
            <w:rtl w:val="0"/>
          </w:rPr>
          <w:t xml:space="preserve">https://blog.garagepro.in/oes-vs-oem/</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OES vs OEM vs Genuine Parts - Yota1 Performance, Inc., </w:t>
      </w:r>
      <w:hyperlink r:id="rId15">
        <w:r w:rsidDel="00000000" w:rsidR="00000000" w:rsidRPr="00000000">
          <w:rPr>
            <w:rFonts w:ascii="Google Sans" w:cs="Google Sans" w:eastAsia="Google Sans" w:hAnsi="Google Sans"/>
            <w:color w:val="0000ee"/>
            <w:sz w:val="24"/>
            <w:szCs w:val="24"/>
            <w:u w:val="single"/>
            <w:rtl w:val="0"/>
          </w:rPr>
          <w:t xml:space="preserve">https://209yota1.com/oes-vs-oem-vs-genuine-parts/</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OEM or original: Car part types decoded - The Straits Times, </w:t>
      </w:r>
      <w:hyperlink r:id="rId16">
        <w:r w:rsidDel="00000000" w:rsidR="00000000" w:rsidRPr="00000000">
          <w:rPr>
            <w:rFonts w:ascii="Google Sans" w:cs="Google Sans" w:eastAsia="Google Sans" w:hAnsi="Google Sans"/>
            <w:color w:val="0000ee"/>
            <w:sz w:val="24"/>
            <w:szCs w:val="24"/>
            <w:u w:val="single"/>
            <w:rtl w:val="0"/>
          </w:rPr>
          <w:t xml:space="preserve">https://www.straitstimes.com/life/motoring/oem-or-original-car-part-types-decoded</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OES VS OEM VS Aftermarket - Difference Between Car Parts - Mecano Autoworks, </w:t>
      </w:r>
      <w:hyperlink r:id="rId17">
        <w:r w:rsidDel="00000000" w:rsidR="00000000" w:rsidRPr="00000000">
          <w:rPr>
            <w:rFonts w:ascii="Google Sans" w:cs="Google Sans" w:eastAsia="Google Sans" w:hAnsi="Google Sans"/>
            <w:color w:val="0000ee"/>
            <w:sz w:val="24"/>
            <w:szCs w:val="24"/>
            <w:u w:val="single"/>
            <w:rtl w:val="0"/>
          </w:rPr>
          <w:t xml:space="preserve">https://www.mecanoauto.com/oes-vs-oem-vs-aftermarket-difference-between-car-parts</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Jasper Auto &amp; Truck Parts Glossary | Expert Terms &amp; Get the Definitions You Need, </w:t>
      </w:r>
      <w:hyperlink r:id="rId18">
        <w:r w:rsidDel="00000000" w:rsidR="00000000" w:rsidRPr="00000000">
          <w:rPr>
            <w:rFonts w:ascii="Google Sans" w:cs="Google Sans" w:eastAsia="Google Sans" w:hAnsi="Google Sans"/>
            <w:color w:val="0000ee"/>
            <w:sz w:val="24"/>
            <w:szCs w:val="24"/>
            <w:u w:val="single"/>
            <w:rtl w:val="0"/>
          </w:rPr>
          <w:t xml:space="preserve">https://www.jasperautoandtruck.com/glossary/</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Auto &amp; Truck Parts Glossary, </w:t>
      </w:r>
      <w:hyperlink r:id="rId19">
        <w:r w:rsidDel="00000000" w:rsidR="00000000" w:rsidRPr="00000000">
          <w:rPr>
            <w:rFonts w:ascii="Google Sans" w:cs="Google Sans" w:eastAsia="Google Sans" w:hAnsi="Google Sans"/>
            <w:color w:val="0000ee"/>
            <w:sz w:val="24"/>
            <w:szCs w:val="24"/>
            <w:u w:val="single"/>
            <w:rtl w:val="0"/>
          </w:rPr>
          <w:t xml:space="preserve">https://www.westernautoandtruck.com/glossary/</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Salvage Title Vehicles: Parts Availability and Repair Considerations - Partsmax, </w:t>
      </w:r>
      <w:hyperlink r:id="rId20">
        <w:r w:rsidDel="00000000" w:rsidR="00000000" w:rsidRPr="00000000">
          <w:rPr>
            <w:rFonts w:ascii="Google Sans" w:cs="Google Sans" w:eastAsia="Google Sans" w:hAnsi="Google Sans"/>
            <w:color w:val="0000ee"/>
            <w:sz w:val="24"/>
            <w:szCs w:val="24"/>
            <w:u w:val="single"/>
            <w:rtl w:val="0"/>
          </w:rPr>
          <w:t xml:space="preserve">https://partsmax.co/blogs/news/salvage-title-vehicles-parts-availability-and-repair-considerations</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Automotive Recycling Industry and its Prospective Future? - Digital USD, </w:t>
      </w:r>
      <w:hyperlink r:id="rId21">
        <w:r w:rsidDel="00000000" w:rsidR="00000000" w:rsidRPr="00000000">
          <w:rPr>
            <w:rFonts w:ascii="Google Sans" w:cs="Google Sans" w:eastAsia="Google Sans" w:hAnsi="Google Sans"/>
            <w:color w:val="0000ee"/>
            <w:sz w:val="24"/>
            <w:szCs w:val="24"/>
            <w:u w:val="single"/>
            <w:rtl w:val="0"/>
          </w:rPr>
          <w:t xml:space="preserve">https://digital.sandiego.edu/cgi/viewcontent.cgi?article=1020&amp;context=ksb-sscm</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Recycling Market Size, Share, Trends | Forecast – 2035 - Global Market Insights, </w:t>
      </w:r>
      <w:hyperlink r:id="rId22">
        <w:r w:rsidDel="00000000" w:rsidR="00000000" w:rsidRPr="00000000">
          <w:rPr>
            <w:rFonts w:ascii="Google Sans" w:cs="Google Sans" w:eastAsia="Google Sans" w:hAnsi="Google Sans"/>
            <w:color w:val="0000ee"/>
            <w:sz w:val="24"/>
            <w:szCs w:val="24"/>
            <w:u w:val="single"/>
            <w:rtl w:val="0"/>
          </w:rPr>
          <w:t xml:space="preserve">https://www.gminsights.com/industry-analysis/vehicle-recycling-market</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Hollander Interchange™ - Hollander SolutionsHollander Solutions, </w:t>
      </w:r>
      <w:hyperlink r:id="rId23">
        <w:r w:rsidDel="00000000" w:rsidR="00000000" w:rsidRPr="00000000">
          <w:rPr>
            <w:rFonts w:ascii="Google Sans" w:cs="Google Sans" w:eastAsia="Google Sans" w:hAnsi="Google Sans"/>
            <w:color w:val="0000ee"/>
            <w:sz w:val="24"/>
            <w:szCs w:val="24"/>
            <w:u w:val="single"/>
            <w:rtl w:val="0"/>
          </w:rPr>
          <w:t xml:space="preserve">https://www.hollandersolutions.com/related-products/new-data-product/</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Recyclability Index for Automobiles - ResearchGate,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https://www.researchgate.net/publication/254570576_Recyclability_Index_for_Automobiles</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OEM vs. aftermarket parts: How to use fleet management software to decide - Eptura, </w:t>
      </w:r>
      <w:hyperlink r:id="rId25">
        <w:r w:rsidDel="00000000" w:rsidR="00000000" w:rsidRPr="00000000">
          <w:rPr>
            <w:rFonts w:ascii="Google Sans" w:cs="Google Sans" w:eastAsia="Google Sans" w:hAnsi="Google Sans"/>
            <w:color w:val="0000ee"/>
            <w:sz w:val="24"/>
            <w:szCs w:val="24"/>
            <w:u w:val="single"/>
            <w:rtl w:val="0"/>
          </w:rPr>
          <w:t xml:space="preserve">https://eptura.com/discover-more/blog/oem-vs-aftermarket-parts/</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 manufacturer's car parts always better than aftermarket auto parts? - Quora, </w:t>
      </w:r>
      <w:hyperlink r:id="rId26">
        <w:r w:rsidDel="00000000" w:rsidR="00000000" w:rsidRPr="00000000">
          <w:rPr>
            <w:rFonts w:ascii="Google Sans" w:cs="Google Sans" w:eastAsia="Google Sans" w:hAnsi="Google Sans"/>
            <w:color w:val="0000ee"/>
            <w:sz w:val="24"/>
            <w:szCs w:val="24"/>
            <w:u w:val="single"/>
            <w:rtl w:val="0"/>
          </w:rPr>
          <w:t xml:space="preserve">https://www.quora.com/Are-a-manufacturers-car-parts-always-better-than-aftermarket-auto-parts</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OEM Tool Spare Parts Mold in 2023, </w:t>
      </w:r>
      <w:hyperlink r:id="rId27">
        <w:r w:rsidDel="00000000" w:rsidR="00000000" w:rsidRPr="00000000">
          <w:rPr>
            <w:rFonts w:ascii="Google Sans" w:cs="Google Sans" w:eastAsia="Google Sans" w:hAnsi="Google Sans"/>
            <w:color w:val="0000ee"/>
            <w:sz w:val="24"/>
            <w:szCs w:val="24"/>
            <w:u w:val="single"/>
            <w:rtl w:val="0"/>
          </w:rPr>
          <w:t xml:space="preserve">https://www.ace-mold.com/tool-spare-parts-mold/</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RFA PCM TCU BCM Change VIN in used parts in the press of a button Land Rover Jaguar Lock50 OBD, </w:t>
      </w:r>
      <w:hyperlink r:id="rId28">
        <w:r w:rsidDel="00000000" w:rsidR="00000000" w:rsidRPr="00000000">
          <w:rPr>
            <w:rFonts w:ascii="Google Sans" w:cs="Google Sans" w:eastAsia="Google Sans" w:hAnsi="Google Sans"/>
            <w:color w:val="0000ee"/>
            <w:sz w:val="24"/>
            <w:szCs w:val="24"/>
            <w:u w:val="single"/>
            <w:rtl w:val="0"/>
          </w:rPr>
          <w:t xml:space="preserve">https://lock50.co.uk/blog/rfa-pcm-tcu-bcm-change-vin-in-used-parts-in-the-press-of-a-button-land-rover-jaguar-lock50-obd/</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WiTECH 2.0 ECM, PCM, TCM, and BCM Programming Fails, </w:t>
      </w:r>
      <w:hyperlink r:id="rId29">
        <w:r w:rsidDel="00000000" w:rsidR="00000000" w:rsidRPr="00000000">
          <w:rPr>
            <w:rFonts w:ascii="Google Sans" w:cs="Google Sans" w:eastAsia="Google Sans" w:hAnsi="Google Sans"/>
            <w:color w:val="0000ee"/>
            <w:sz w:val="24"/>
            <w:szCs w:val="24"/>
            <w:u w:val="single"/>
            <w:rtl w:val="0"/>
          </w:rPr>
          <w:t xml:space="preserve">https://knowledgebase.aetools.us/witech-2.0-ecm-pcm-tcm-and-bcm-programming-fails-troubleshooting-chrysler-/-stellantis-module-flash-errors</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Tip J2534 flashing Immobilizer Key - YouTube, </w:t>
      </w:r>
      <w:hyperlink r:id="rId30">
        <w:r w:rsidDel="00000000" w:rsidR="00000000" w:rsidRPr="00000000">
          <w:rPr>
            <w:rFonts w:ascii="Google Sans" w:cs="Google Sans" w:eastAsia="Google Sans" w:hAnsi="Google Sans"/>
            <w:color w:val="0000ee"/>
            <w:sz w:val="24"/>
            <w:szCs w:val="24"/>
            <w:u w:val="single"/>
            <w:rtl w:val="0"/>
          </w:rPr>
          <w:t xml:space="preserve">https://www.youtube.com/watch?v=0iDV4fBpxUI</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J2534 Reprogramming FAQ - DG Technologies, </w:t>
      </w:r>
      <w:hyperlink r:id="rId31">
        <w:r w:rsidDel="00000000" w:rsidR="00000000" w:rsidRPr="00000000">
          <w:rPr>
            <w:rFonts w:ascii="Google Sans" w:cs="Google Sans" w:eastAsia="Google Sans" w:hAnsi="Google Sans"/>
            <w:color w:val="0000ee"/>
            <w:sz w:val="24"/>
            <w:szCs w:val="24"/>
            <w:u w:val="single"/>
            <w:rtl w:val="0"/>
          </w:rPr>
          <w:t xml:space="preserve">https://www.dgtech.com/j2534-reprogramming-faq/</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J2534 ECU Programming Work? A Complete Guide to Pass-Thru Programming, </w:t>
      </w:r>
      <w:hyperlink r:id="rId32">
        <w:r w:rsidDel="00000000" w:rsidR="00000000" w:rsidRPr="00000000">
          <w:rPr>
            <w:rFonts w:ascii="Google Sans" w:cs="Google Sans" w:eastAsia="Google Sans" w:hAnsi="Google Sans"/>
            <w:color w:val="0000ee"/>
            <w:sz w:val="24"/>
            <w:szCs w:val="24"/>
            <w:u w:val="single"/>
            <w:rtl w:val="0"/>
          </w:rPr>
          <w:t xml:space="preserve">https://mythinkcar.com/blogs/thinkcar-car-diagnosis-tech/j2534-ecu-programming-guide</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J2534 Use For Module Replacement and Programming - YouTube, </w:t>
      </w:r>
      <w:hyperlink r:id="rId33">
        <w:r w:rsidDel="00000000" w:rsidR="00000000" w:rsidRPr="00000000">
          <w:rPr>
            <w:rFonts w:ascii="Google Sans" w:cs="Google Sans" w:eastAsia="Google Sans" w:hAnsi="Google Sans"/>
            <w:color w:val="0000ee"/>
            <w:sz w:val="24"/>
            <w:szCs w:val="24"/>
            <w:u w:val="single"/>
            <w:rtl w:val="0"/>
          </w:rPr>
          <w:t xml:space="preserve">https://www.youtube.com/watch?v=eygi2tPduRc</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Airbag - Wikipedia, </w:t>
      </w:r>
      <w:hyperlink r:id="rId34">
        <w:r w:rsidDel="00000000" w:rsidR="00000000" w:rsidRPr="00000000">
          <w:rPr>
            <w:rFonts w:ascii="Google Sans" w:cs="Google Sans" w:eastAsia="Google Sans" w:hAnsi="Google Sans"/>
            <w:color w:val="0000ee"/>
            <w:sz w:val="24"/>
            <w:szCs w:val="24"/>
            <w:u w:val="single"/>
            <w:rtl w:val="0"/>
          </w:rPr>
          <w:t xml:space="preserve">https://en.wikipedia.org/wiki/Airbag</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the Airbag Of a Car Be Fixed After an Accident? | Newsome Law, P.A., </w:t>
      </w:r>
      <w:hyperlink r:id="rId35">
        <w:r w:rsidDel="00000000" w:rsidR="00000000" w:rsidRPr="00000000">
          <w:rPr>
            <w:rFonts w:ascii="Google Sans" w:cs="Google Sans" w:eastAsia="Google Sans" w:hAnsi="Google Sans"/>
            <w:color w:val="0000ee"/>
            <w:sz w:val="24"/>
            <w:szCs w:val="24"/>
            <w:u w:val="single"/>
            <w:rtl w:val="0"/>
          </w:rPr>
          <w:t xml:space="preserve">https://www.newsomelaw.com/practice-areas/product-liability/faq/can-the-airbag-of-a-car-be-fixed-after-an-accident/</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Airbag Center Terms and Condition, </w:t>
      </w:r>
      <w:hyperlink r:id="rId36">
        <w:r w:rsidDel="00000000" w:rsidR="00000000" w:rsidRPr="00000000">
          <w:rPr>
            <w:rFonts w:ascii="Google Sans" w:cs="Google Sans" w:eastAsia="Google Sans" w:hAnsi="Google Sans"/>
            <w:color w:val="0000ee"/>
            <w:sz w:val="24"/>
            <w:szCs w:val="24"/>
            <w:u w:val="single"/>
            <w:rtl w:val="0"/>
          </w:rPr>
          <w:t xml:space="preserve">https://www.airbagcenter.com/airbag-center-terms-and-condition</w:t>
        </w:r>
      </w:hyperlink>
      <w:r w:rsidDel="00000000" w:rsidR="00000000" w:rsidRPr="00000000">
        <w:rPr>
          <w:rtl w:val="0"/>
        </w:rPr>
      </w:r>
    </w:p>
    <w:p w:rsidR="00000000" w:rsidDel="00000000" w:rsidP="00000000" w:rsidRDefault="00000000" w:rsidRPr="00000000" w14:paraId="000000D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19.065 Revived Salvage—California Record, </w:t>
      </w:r>
      <w:hyperlink r:id="rId37">
        <w:r w:rsidDel="00000000" w:rsidR="00000000" w:rsidRPr="00000000">
          <w:rPr>
            <w:rFonts w:ascii="Google Sans" w:cs="Google Sans" w:eastAsia="Google Sans" w:hAnsi="Google Sans"/>
            <w:color w:val="0000ee"/>
            <w:sz w:val="24"/>
            <w:szCs w:val="24"/>
            <w:u w:val="single"/>
            <w:rtl w:val="0"/>
          </w:rPr>
          <w:t xml:space="preserve">https://www.dmv.ca.gov/portal/handbook/vehicle-industry-registration-procedures-manual-2/salvage-nonrepairable-junk-vehicles/revived-salvage-california-record/</w:t>
        </w:r>
      </w:hyperlink>
      <w:r w:rsidDel="00000000" w:rsidR="00000000" w:rsidRPr="00000000">
        <w:rPr>
          <w:rtl w:val="0"/>
        </w:rPr>
      </w:r>
    </w:p>
    <w:p w:rsidR="00000000" w:rsidDel="00000000" w:rsidP="00000000" w:rsidRDefault="00000000" w:rsidRPr="00000000" w14:paraId="000000D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Opmaak 1 - Recycling International, </w:t>
      </w:r>
      <w:hyperlink r:id="rId38">
        <w:r w:rsidDel="00000000" w:rsidR="00000000" w:rsidRPr="00000000">
          <w:rPr>
            <w:rFonts w:ascii="Google Sans" w:cs="Google Sans" w:eastAsia="Google Sans" w:hAnsi="Google Sans"/>
            <w:color w:val="0000ee"/>
            <w:sz w:val="24"/>
            <w:szCs w:val="24"/>
            <w:u w:val="single"/>
            <w:rtl w:val="0"/>
          </w:rPr>
          <w:t xml:space="preserve">https://recyclinginternational.com/wp-content/uploads/2018/05/RI_3-2007.pdf</w:t>
        </w:r>
      </w:hyperlink>
      <w:r w:rsidDel="00000000" w:rsidR="00000000" w:rsidRPr="00000000">
        <w:rPr>
          <w:rtl w:val="0"/>
        </w:rPr>
      </w:r>
    </w:p>
    <w:p w:rsidR="00000000" w:rsidDel="00000000" w:rsidP="00000000" w:rsidRDefault="00000000" w:rsidRPr="00000000" w14:paraId="000000D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Must be Certified Auto Recycler to sell airbags on eBay Motors, </w:t>
      </w:r>
      <w:hyperlink r:id="rId39">
        <w:r w:rsidDel="00000000" w:rsidR="00000000" w:rsidRPr="00000000">
          <w:rPr>
            <w:rFonts w:ascii="Google Sans" w:cs="Google Sans" w:eastAsia="Google Sans" w:hAnsi="Google Sans"/>
            <w:color w:val="0000ee"/>
            <w:sz w:val="24"/>
            <w:szCs w:val="24"/>
            <w:u w:val="single"/>
            <w:rtl w:val="0"/>
          </w:rPr>
          <w:t xml:space="preserve">http://www.iowaautomotiverecyclers.com/Newsletter/2022/Recyclers_News_Press_Nov_Dec_2022.pdf</w:t>
        </w:r>
      </w:hyperlink>
      <w:r w:rsidDel="00000000" w:rsidR="00000000" w:rsidRPr="00000000">
        <w:rPr>
          <w:rtl w:val="0"/>
        </w:rPr>
      </w:r>
    </w:p>
    <w:p w:rsidR="00000000" w:rsidDel="00000000" w:rsidP="00000000" w:rsidRDefault="00000000" w:rsidRPr="00000000" w14:paraId="000000D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My Car Safe with Airbags? - Motor Hills, </w:t>
      </w:r>
      <w:hyperlink r:id="rId40">
        <w:r w:rsidDel="00000000" w:rsidR="00000000" w:rsidRPr="00000000">
          <w:rPr>
            <w:rFonts w:ascii="Google Sans" w:cs="Google Sans" w:eastAsia="Google Sans" w:hAnsi="Google Sans"/>
            <w:color w:val="0000ee"/>
            <w:sz w:val="24"/>
            <w:szCs w:val="24"/>
            <w:u w:val="single"/>
            <w:rtl w:val="0"/>
          </w:rPr>
          <w:t xml:space="preserve">https://motorhills.com/is-my-car-safe-with-airbags/</w:t>
        </w:r>
      </w:hyperlink>
      <w:r w:rsidDel="00000000" w:rsidR="00000000" w:rsidRPr="00000000">
        <w:rPr>
          <w:rtl w:val="0"/>
        </w:rPr>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Airbag Replacement Fraud - Carfax, </w:t>
      </w:r>
      <w:hyperlink r:id="rId41">
        <w:r w:rsidDel="00000000" w:rsidR="00000000" w:rsidRPr="00000000">
          <w:rPr>
            <w:rFonts w:ascii="Google Sans" w:cs="Google Sans" w:eastAsia="Google Sans" w:hAnsi="Google Sans"/>
            <w:color w:val="0000ee"/>
            <w:sz w:val="24"/>
            <w:szCs w:val="24"/>
            <w:u w:val="single"/>
            <w:rtl w:val="0"/>
          </w:rPr>
          <w:t xml:space="preserve">https://www.carfax.com/airbags</w:t>
        </w:r>
      </w:hyperlink>
      <w:r w:rsidDel="00000000" w:rsidR="00000000" w:rsidRPr="00000000">
        <w:rPr>
          <w:rtl w:val="0"/>
        </w:rPr>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Blog - AllAirbags, </w:t>
      </w:r>
      <w:hyperlink r:id="rId42">
        <w:r w:rsidDel="00000000" w:rsidR="00000000" w:rsidRPr="00000000">
          <w:rPr>
            <w:rFonts w:ascii="Google Sans" w:cs="Google Sans" w:eastAsia="Google Sans" w:hAnsi="Google Sans"/>
            <w:color w:val="0000ee"/>
            <w:sz w:val="24"/>
            <w:szCs w:val="24"/>
            <w:u w:val="single"/>
            <w:rtl w:val="0"/>
          </w:rPr>
          <w:t xml:space="preserve">https://allairbags.com/blogs/our-blog</w:t>
        </w:r>
      </w:hyperlink>
      <w:r w:rsidDel="00000000" w:rsidR="00000000" w:rsidRPr="00000000">
        <w:rPr>
          <w:rtl w:val="0"/>
        </w:rPr>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Hollander | 3Dsellers Marketplace Apps, </w:t>
      </w:r>
      <w:hyperlink r:id="rId43">
        <w:r w:rsidDel="00000000" w:rsidR="00000000" w:rsidRPr="00000000">
          <w:rPr>
            <w:rFonts w:ascii="Google Sans" w:cs="Google Sans" w:eastAsia="Google Sans" w:hAnsi="Google Sans"/>
            <w:color w:val="0000ee"/>
            <w:sz w:val="24"/>
            <w:szCs w:val="24"/>
            <w:u w:val="single"/>
            <w:rtl w:val="0"/>
          </w:rPr>
          <w:t xml:space="preserve">https://www.3dsellers.com/marketplace-apps/hollander</w:t>
        </w:r>
      </w:hyperlink>
      <w:r w:rsidDel="00000000" w:rsidR="00000000" w:rsidRPr="00000000">
        <w:rPr>
          <w:rtl w:val="0"/>
        </w:rPr>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Hollander - Solutions | Solera Inc, </w:t>
      </w:r>
      <w:hyperlink r:id="rId44">
        <w:r w:rsidDel="00000000" w:rsidR="00000000" w:rsidRPr="00000000">
          <w:rPr>
            <w:rFonts w:ascii="Google Sans" w:cs="Google Sans" w:eastAsia="Google Sans" w:hAnsi="Google Sans"/>
            <w:color w:val="0000ee"/>
            <w:sz w:val="24"/>
            <w:szCs w:val="24"/>
            <w:u w:val="single"/>
            <w:rtl w:val="0"/>
          </w:rPr>
          <w:t xml:space="preserve">https://www.solera.com/solutions/vehicle-repair/hollander/</w:t>
        </w:r>
      </w:hyperlink>
      <w:r w:rsidDel="00000000" w:rsidR="00000000" w:rsidRPr="00000000">
        <w:rPr>
          <w:rtl w:val="0"/>
        </w:rPr>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Easily Find the Correct OEM Part for Your Vehicle, </w:t>
      </w:r>
      <w:hyperlink r:id="rId45">
        <w:r w:rsidDel="00000000" w:rsidR="00000000" w:rsidRPr="00000000">
          <w:rPr>
            <w:rFonts w:ascii="Google Sans" w:cs="Google Sans" w:eastAsia="Google Sans" w:hAnsi="Google Sans"/>
            <w:color w:val="0000ee"/>
            <w:sz w:val="24"/>
            <w:szCs w:val="24"/>
            <w:u w:val="single"/>
            <w:rtl w:val="0"/>
          </w:rPr>
          <w:t xml:space="preserve">https://www.paintedoemparts.com/post/how-to-easily-find-the-correct-oem-part-for-your-vehicle</w:t>
        </w:r>
      </w:hyperlink>
      <w:r w:rsidDel="00000000" w:rsidR="00000000" w:rsidRPr="00000000">
        <w:rPr>
          <w:rtl w:val="0"/>
        </w:rPr>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genuine automotive spare parts, </w:t>
      </w:r>
      <w:hyperlink r:id="rId46">
        <w:r w:rsidDel="00000000" w:rsidR="00000000" w:rsidRPr="00000000">
          <w:rPr>
            <w:rFonts w:ascii="Google Sans" w:cs="Google Sans" w:eastAsia="Google Sans" w:hAnsi="Google Sans"/>
            <w:color w:val="0000ee"/>
            <w:sz w:val="24"/>
            <w:szCs w:val="24"/>
            <w:u w:val="single"/>
            <w:rtl w:val="0"/>
          </w:rPr>
          <w:t xml:space="preserve">https://pcexautomotive.com/how-to-identify-genuine-automotive-spare-parts/</w:t>
        </w:r>
      </w:hyperlink>
      <w:r w:rsidDel="00000000" w:rsidR="00000000" w:rsidRPr="00000000">
        <w:rPr>
          <w:rtl w:val="0"/>
        </w:rPr>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TITAN PIPE WRENCH NEW PN # 21324 | eBay, </w:t>
      </w:r>
      <w:hyperlink r:id="rId47">
        <w:r w:rsidDel="00000000" w:rsidR="00000000" w:rsidRPr="00000000">
          <w:rPr>
            <w:rFonts w:ascii="Google Sans" w:cs="Google Sans" w:eastAsia="Google Sans" w:hAnsi="Google Sans"/>
            <w:color w:val="0000ee"/>
            <w:sz w:val="24"/>
            <w:szCs w:val="24"/>
            <w:u w:val="single"/>
            <w:rtl w:val="0"/>
          </w:rPr>
          <w:t xml:space="preserve">https://www.ebay.com/itm/204105709979</w:t>
        </w:r>
      </w:hyperlink>
      <w:r w:rsidDel="00000000" w:rsidR="00000000" w:rsidRPr="00000000">
        <w:rPr>
          <w:rtl w:val="0"/>
        </w:rPr>
      </w:r>
    </w:p>
    <w:p w:rsidR="00000000" w:rsidDel="00000000" w:rsidP="00000000" w:rsidRDefault="00000000" w:rsidRPr="00000000" w14:paraId="000000E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Driver Left Rear Side Door With Privacy Tint Glass Fits 23-25 HR-V 3202204 | eBay, </w:t>
      </w:r>
      <w:hyperlink r:id="rId48">
        <w:r w:rsidDel="00000000" w:rsidR="00000000" w:rsidRPr="00000000">
          <w:rPr>
            <w:rFonts w:ascii="Google Sans" w:cs="Google Sans" w:eastAsia="Google Sans" w:hAnsi="Google Sans"/>
            <w:color w:val="0000ee"/>
            <w:sz w:val="24"/>
            <w:szCs w:val="24"/>
            <w:u w:val="single"/>
            <w:rtl w:val="0"/>
          </w:rPr>
          <w:t xml:space="preserve">https://www.ebay.com/itm/336583719785?chn=ps&amp;mkevt=1&amp;mkcid=28&amp;google_free_listing_action=view_item</w:t>
        </w:r>
      </w:hyperlink>
      <w:r w:rsidDel="00000000" w:rsidR="00000000" w:rsidRPr="00000000">
        <w:rPr>
          <w:rtl w:val="0"/>
        </w:rPr>
      </w:r>
    </w:p>
    <w:p w:rsidR="00000000" w:rsidDel="00000000" w:rsidP="00000000" w:rsidRDefault="00000000" w:rsidRPr="00000000" w14:paraId="000000E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 Chrysler Pacifica Wheel 17x7 Aluminum 10 Spoke WGP B Grade OEM | eBay, </w:t>
      </w:r>
      <w:hyperlink r:id="rId49">
        <w:r w:rsidDel="00000000" w:rsidR="00000000" w:rsidRPr="00000000">
          <w:rPr>
            <w:rFonts w:ascii="Google Sans" w:cs="Google Sans" w:eastAsia="Google Sans" w:hAnsi="Google Sans"/>
            <w:color w:val="0000ee"/>
            <w:sz w:val="24"/>
            <w:szCs w:val="24"/>
            <w:u w:val="single"/>
            <w:rtl w:val="0"/>
          </w:rPr>
          <w:t xml:space="preserve">https://www.ebay.com/itm/398057721124</w:t>
        </w:r>
      </w:hyperlink>
      <w:r w:rsidDel="00000000" w:rsidR="00000000" w:rsidRPr="00000000">
        <w:rPr>
          <w:rtl w:val="0"/>
        </w:rPr>
      </w:r>
    </w:p>
    <w:p w:rsidR="00000000" w:rsidDel="00000000" w:rsidP="00000000" w:rsidRDefault="00000000" w:rsidRPr="00000000" w14:paraId="000000E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2013-2023 Ram 1500 17" 5-Spoke Aluminum Wheel Grade B OEM | eBay, </w:t>
      </w:r>
      <w:hyperlink r:id="rId50">
        <w:r w:rsidDel="00000000" w:rsidR="00000000" w:rsidRPr="00000000">
          <w:rPr>
            <w:rFonts w:ascii="Google Sans" w:cs="Google Sans" w:eastAsia="Google Sans" w:hAnsi="Google Sans"/>
            <w:color w:val="0000ee"/>
            <w:sz w:val="24"/>
            <w:szCs w:val="24"/>
            <w:u w:val="single"/>
            <w:rtl w:val="0"/>
          </w:rPr>
          <w:t xml:space="preserve">https://www.ebay.com/itm/398057799471</w:t>
        </w:r>
      </w:hyperlink>
      <w:r w:rsidDel="00000000" w:rsidR="00000000" w:rsidRPr="00000000">
        <w:rPr>
          <w:rtl w:val="0"/>
        </w:rPr>
      </w:r>
    </w:p>
    <w:p w:rsidR="00000000" w:rsidDel="00000000" w:rsidP="00000000" w:rsidRDefault="00000000" w:rsidRPr="00000000" w14:paraId="000000E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2010-2025 Mercedes Sprinter 2500 16x6.5 Steel 18 Hole Wheel OEM | eBay, </w:t>
      </w:r>
      <w:hyperlink r:id="rId51">
        <w:r w:rsidDel="00000000" w:rsidR="00000000" w:rsidRPr="00000000">
          <w:rPr>
            <w:rFonts w:ascii="Google Sans" w:cs="Google Sans" w:eastAsia="Google Sans" w:hAnsi="Google Sans"/>
            <w:color w:val="0000ee"/>
            <w:sz w:val="24"/>
            <w:szCs w:val="24"/>
            <w:u w:val="single"/>
            <w:rtl w:val="0"/>
          </w:rPr>
          <w:t xml:space="preserve">https://www.ebay.com/itm/397919595982</w:t>
        </w:r>
      </w:hyperlink>
      <w:r w:rsidDel="00000000" w:rsidR="00000000" w:rsidRPr="00000000">
        <w:rPr>
          <w:rtl w:val="0"/>
        </w:rPr>
      </w:r>
    </w:p>
    <w:p w:rsidR="00000000" w:rsidDel="00000000" w:rsidP="00000000" w:rsidRDefault="00000000" w:rsidRPr="00000000" w14:paraId="000000E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Body Parts - Chuck's Auto Parts Solutions, </w:t>
      </w:r>
      <w:hyperlink r:id="rId52">
        <w:r w:rsidDel="00000000" w:rsidR="00000000" w:rsidRPr="00000000">
          <w:rPr>
            <w:rFonts w:ascii="Google Sans" w:cs="Google Sans" w:eastAsia="Google Sans" w:hAnsi="Google Sans"/>
            <w:color w:val="0000ee"/>
            <w:sz w:val="24"/>
            <w:szCs w:val="24"/>
            <w:u w:val="single"/>
            <w:rtl w:val="0"/>
          </w:rPr>
          <w:t xml:space="preserve">https://www.chucksparts.com/body-parts/</w:t>
        </w:r>
      </w:hyperlink>
      <w:r w:rsidDel="00000000" w:rsidR="00000000" w:rsidRPr="00000000">
        <w:rPr>
          <w:rtl w:val="0"/>
        </w:rPr>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OSHA Goes Global - MATR :: Missouri Auto and Truck Recyclers Association, </w:t>
      </w:r>
      <w:hyperlink r:id="rId53">
        <w:r w:rsidDel="00000000" w:rsidR="00000000" w:rsidRPr="00000000">
          <w:rPr>
            <w:rFonts w:ascii="Google Sans" w:cs="Google Sans" w:eastAsia="Google Sans" w:hAnsi="Google Sans"/>
            <w:color w:val="0000ee"/>
            <w:sz w:val="24"/>
            <w:szCs w:val="24"/>
            <w:u w:val="single"/>
            <w:rtl w:val="0"/>
          </w:rPr>
          <w:t xml:space="preserve">http://matronline.com/newsletters/MATRNews_0413.pdf</w:t>
        </w:r>
      </w:hyperlink>
      <w:r w:rsidDel="00000000" w:rsidR="00000000" w:rsidRPr="00000000">
        <w:rPr>
          <w:rtl w:val="0"/>
        </w:rPr>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Front LH Steering Knuckle 2006-2011 Mercury Milan / 2006-2012, </w:t>
      </w:r>
      <w:hyperlink r:id="rId54">
        <w:r w:rsidDel="00000000" w:rsidR="00000000" w:rsidRPr="00000000">
          <w:rPr>
            <w:rFonts w:ascii="Google Sans" w:cs="Google Sans" w:eastAsia="Google Sans" w:hAnsi="Google Sans"/>
            <w:color w:val="0000ee"/>
            <w:sz w:val="24"/>
            <w:szCs w:val="24"/>
            <w:u w:val="single"/>
            <w:rtl w:val="0"/>
          </w:rPr>
          <w:t xml:space="preserve">https://www.ebay.ca/itm/186208814679</w:t>
        </w:r>
      </w:hyperlink>
      <w:r w:rsidDel="00000000" w:rsidR="00000000" w:rsidRPr="00000000">
        <w:rPr>
          <w:rtl w:val="0"/>
        </w:rPr>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15-23 Dodge Charger Driver Front Door OEM - eBay, </w:t>
      </w:r>
      <w:hyperlink r:id="rId55">
        <w:r w:rsidDel="00000000" w:rsidR="00000000" w:rsidRPr="00000000">
          <w:rPr>
            <w:rFonts w:ascii="Google Sans" w:cs="Google Sans" w:eastAsia="Google Sans" w:hAnsi="Google Sans"/>
            <w:color w:val="0000ee"/>
            <w:sz w:val="24"/>
            <w:szCs w:val="24"/>
            <w:u w:val="single"/>
            <w:rtl w:val="0"/>
          </w:rPr>
          <w:t xml:space="preserve">https://www.ebay.com/itm/397966535279?chn=ps&amp;mkevt=1&amp;mkcid=28&amp;google_free_listing_action=view_item</w:t>
        </w:r>
      </w:hyperlink>
      <w:r w:rsidDel="00000000" w:rsidR="00000000" w:rsidRPr="00000000">
        <w:rPr>
          <w:rtl w:val="0"/>
        </w:rPr>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2020-2025 Ford Escape Rear Bumper Park Assist Black Textured OEM | eBay, </w:t>
      </w:r>
      <w:hyperlink r:id="rId56">
        <w:r w:rsidDel="00000000" w:rsidR="00000000" w:rsidRPr="00000000">
          <w:rPr>
            <w:rFonts w:ascii="Google Sans" w:cs="Google Sans" w:eastAsia="Google Sans" w:hAnsi="Google Sans"/>
            <w:color w:val="0000ee"/>
            <w:sz w:val="24"/>
            <w:szCs w:val="24"/>
            <w:u w:val="single"/>
            <w:rtl w:val="0"/>
          </w:rPr>
          <w:t xml:space="preserve">https://www.ebay.com/itm/398045257647?chn=ps&amp;mkevt=1&amp;mkcid=28&amp;google_free_listing_action=view_item</w:t>
        </w:r>
      </w:hyperlink>
      <w:r w:rsidDel="00000000" w:rsidR="00000000" w:rsidRPr="00000000">
        <w:rPr>
          <w:rtl w:val="0"/>
        </w:rPr>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Temperature Control Front With Heated Steering Wheel Fits 20-21 ESCAPE 321608 | eBay, </w:t>
      </w:r>
      <w:hyperlink r:id="rId57">
        <w:r w:rsidDel="00000000" w:rsidR="00000000" w:rsidRPr="00000000">
          <w:rPr>
            <w:rFonts w:ascii="Google Sans" w:cs="Google Sans" w:eastAsia="Google Sans" w:hAnsi="Google Sans"/>
            <w:color w:val="0000ee"/>
            <w:sz w:val="24"/>
            <w:szCs w:val="24"/>
            <w:u w:val="single"/>
            <w:rtl w:val="0"/>
          </w:rPr>
          <w:t xml:space="preserve">https://www.ebay.com/itm/398045310195</w:t>
        </w:r>
      </w:hyperlink>
      <w:r w:rsidDel="00000000" w:rsidR="00000000" w:rsidRPr="00000000">
        <w:rPr>
          <w:rtl w:val="0"/>
        </w:rPr>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Genuine OEM Parts for Your Vehicle - BP Auto Spares India, </w:t>
      </w:r>
      <w:hyperlink r:id="rId58">
        <w:r w:rsidDel="00000000" w:rsidR="00000000" w:rsidRPr="00000000">
          <w:rPr>
            <w:rFonts w:ascii="Google Sans" w:cs="Google Sans" w:eastAsia="Google Sans" w:hAnsi="Google Sans"/>
            <w:color w:val="0000ee"/>
            <w:sz w:val="24"/>
            <w:szCs w:val="24"/>
            <w:u w:val="single"/>
            <w:rtl w:val="0"/>
          </w:rPr>
          <w:t xml:space="preserve">https://www.bpautosparesindia.com/blog/2025/02/17/how-to-identify-genuine-oem-parts-for-your-vehicle/</w:t>
        </w:r>
      </w:hyperlink>
      <w:r w:rsidDel="00000000" w:rsidR="00000000" w:rsidRPr="00000000">
        <w:rPr>
          <w:rtl w:val="0"/>
        </w:rPr>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Rare Car Parts for Collectors and Restorers - Gregg Smith Automotive, </w:t>
      </w:r>
      <w:hyperlink r:id="rId59">
        <w:r w:rsidDel="00000000" w:rsidR="00000000" w:rsidRPr="00000000">
          <w:rPr>
            <w:rFonts w:ascii="Google Sans" w:cs="Google Sans" w:eastAsia="Google Sans" w:hAnsi="Google Sans"/>
            <w:color w:val="0000ee"/>
            <w:sz w:val="24"/>
            <w:szCs w:val="24"/>
            <w:u w:val="single"/>
            <w:rtl w:val="0"/>
          </w:rPr>
          <w:t xml:space="preserve">https://greggsmithautomotive.com/blog/identifying-rare-car-parts/</w:t>
        </w:r>
      </w:hyperlink>
      <w:r w:rsidDel="00000000" w:rsidR="00000000" w:rsidRPr="00000000">
        <w:rPr>
          <w:rtl w:val="0"/>
        </w:rPr>
      </w:r>
    </w:p>
    <w:p w:rsidR="00000000" w:rsidDel="00000000" w:rsidP="00000000" w:rsidRDefault="00000000" w:rsidRPr="00000000" w14:paraId="000000E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Check if Your Spare Part is Genuine - CarTrends, </w:t>
      </w:r>
      <w:hyperlink r:id="rId60">
        <w:r w:rsidDel="00000000" w:rsidR="00000000" w:rsidRPr="00000000">
          <w:rPr>
            <w:rFonts w:ascii="Google Sans" w:cs="Google Sans" w:eastAsia="Google Sans" w:hAnsi="Google Sans"/>
            <w:color w:val="0000ee"/>
            <w:sz w:val="24"/>
            <w:szCs w:val="24"/>
            <w:u w:val="single"/>
            <w:rtl w:val="0"/>
          </w:rPr>
          <w:t xml:space="preserve">https://cartrends.in/blogs/cartrends-in/how-to-check-if-your-spare-part-is-genuine</w:t>
        </w:r>
      </w:hyperlink>
      <w:r w:rsidDel="00000000" w:rsidR="00000000" w:rsidRPr="00000000">
        <w:rPr>
          <w:rtl w:val="0"/>
        </w:rPr>
      </w:r>
    </w:p>
    <w:p w:rsidR="00000000" w:rsidDel="00000000" w:rsidP="00000000" w:rsidRDefault="00000000" w:rsidRPr="00000000" w14:paraId="000000E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automotive marking can help solve the counterfeit problem - Leibinger, </w:t>
      </w:r>
      <w:hyperlink r:id="rId61">
        <w:r w:rsidDel="00000000" w:rsidR="00000000" w:rsidRPr="00000000">
          <w:rPr>
            <w:rFonts w:ascii="Google Sans" w:cs="Google Sans" w:eastAsia="Google Sans" w:hAnsi="Google Sans"/>
            <w:color w:val="0000ee"/>
            <w:sz w:val="24"/>
            <w:szCs w:val="24"/>
            <w:u w:val="single"/>
            <w:rtl w:val="0"/>
          </w:rPr>
          <w:t xml:space="preserve">https://leibinger-group.com/blog/automotive-marking</w:t>
        </w:r>
      </w:hyperlink>
      <w:r w:rsidDel="00000000" w:rsidR="00000000" w:rsidRPr="00000000">
        <w:rPr>
          <w:rtl w:val="0"/>
        </w:rPr>
      </w:r>
    </w:p>
    <w:p w:rsidR="00000000" w:rsidDel="00000000" w:rsidP="00000000" w:rsidRDefault="00000000" w:rsidRPr="00000000" w14:paraId="000000F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study finds the key to carbon savings is closer than you think: your caR, </w:t>
      </w:r>
      <w:hyperlink r:id="rId62">
        <w:r w:rsidDel="00000000" w:rsidR="00000000" w:rsidRPr="00000000">
          <w:rPr>
            <w:rFonts w:ascii="Google Sans" w:cs="Google Sans" w:eastAsia="Google Sans" w:hAnsi="Google Sans"/>
            <w:color w:val="0000ee"/>
            <w:sz w:val="24"/>
            <w:szCs w:val="24"/>
            <w:u w:val="single"/>
            <w:rtl w:val="0"/>
          </w:rPr>
          <w:t xml:space="preserve">https://www.a-r-a.org/environmental/new-study-finds-the-key-to-carbon-savings-is-closer-than-you-think-your-car/</w:t>
        </w:r>
      </w:hyperlink>
      <w:r w:rsidDel="00000000" w:rsidR="00000000" w:rsidRPr="00000000">
        <w:rPr>
          <w:rtl w:val="0"/>
        </w:rPr>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Salvage Yard Keywords • SERPWARS: Growth Marketing Agency, </w:t>
      </w:r>
      <w:hyperlink r:id="rId63">
        <w:r w:rsidDel="00000000" w:rsidR="00000000" w:rsidRPr="00000000">
          <w:rPr>
            <w:rFonts w:ascii="Google Sans" w:cs="Google Sans" w:eastAsia="Google Sans" w:hAnsi="Google Sans"/>
            <w:color w:val="0000ee"/>
            <w:sz w:val="24"/>
            <w:szCs w:val="24"/>
            <w:u w:val="single"/>
            <w:rtl w:val="0"/>
          </w:rPr>
          <w:t xml:space="preserve">https://serpwars.com/auto-salvage-yard-keywords/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otorhills.com/is-my-car-safe-with-airbags/" TargetMode="External"/><Relationship Id="rId42" Type="http://schemas.openxmlformats.org/officeDocument/2006/relationships/hyperlink" Target="https://allairbags.com/blogs/our-blog" TargetMode="External"/><Relationship Id="rId41" Type="http://schemas.openxmlformats.org/officeDocument/2006/relationships/hyperlink" Target="https://www.carfax.com/airbags" TargetMode="External"/><Relationship Id="rId44" Type="http://schemas.openxmlformats.org/officeDocument/2006/relationships/hyperlink" Target="https://www.solera.com/solutions/vehicle-repair/hollander/" TargetMode="External"/><Relationship Id="rId43" Type="http://schemas.openxmlformats.org/officeDocument/2006/relationships/hyperlink" Target="https://www.3dsellers.com/marketplace-apps/hollander" TargetMode="External"/><Relationship Id="rId46" Type="http://schemas.openxmlformats.org/officeDocument/2006/relationships/hyperlink" Target="https://pcexautomotive.com/how-to-identify-genuine-automotive-spare-parts/" TargetMode="External"/><Relationship Id="rId45" Type="http://schemas.openxmlformats.org/officeDocument/2006/relationships/hyperlink" Target="https://www.paintedoemparts.com/post/how-to-easily-find-the-correct-oem-part-for-your-vehic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1aauto.com/blogs/t1-auto-blogs/aftermarket-parts-vs-oem" TargetMode="External"/><Relationship Id="rId48" Type="http://schemas.openxmlformats.org/officeDocument/2006/relationships/hyperlink" Target="https://www.ebay.com/itm/336583719785?chn=ps&amp;mkevt=1&amp;mkcid=28&amp;google_free_listing_action=view_item" TargetMode="External"/><Relationship Id="rId47" Type="http://schemas.openxmlformats.org/officeDocument/2006/relationships/hyperlink" Target="https://www.ebay.com/itm/204105709979" TargetMode="External"/><Relationship Id="rId49" Type="http://schemas.openxmlformats.org/officeDocument/2006/relationships/hyperlink" Target="https://www.ebay.com/itm/398057721124" TargetMode="External"/><Relationship Id="rId5" Type="http://schemas.openxmlformats.org/officeDocument/2006/relationships/styles" Target="styles.xml"/><Relationship Id="rId6" Type="http://schemas.openxmlformats.org/officeDocument/2006/relationships/hyperlink" Target="https://www.lookupaplate.com/blog/automotive-recycling-statistics/" TargetMode="External"/><Relationship Id="rId7" Type="http://schemas.openxmlformats.org/officeDocument/2006/relationships/hyperlink" Target="https://dataintelo.com/report/global-automotive-recycling-market" TargetMode="External"/><Relationship Id="rId8" Type="http://schemas.openxmlformats.org/officeDocument/2006/relationships/hyperlink" Target="https://gabelli.com/research/reflections-outlook-49th-annual-automotive-symposium-november-3-november-4-2025/" TargetMode="External"/><Relationship Id="rId31" Type="http://schemas.openxmlformats.org/officeDocument/2006/relationships/hyperlink" Target="https://www.dgtech.com/j2534-reprogramming-faq/" TargetMode="External"/><Relationship Id="rId30" Type="http://schemas.openxmlformats.org/officeDocument/2006/relationships/hyperlink" Target="https://www.youtube.com/watch?v=0iDV4fBpxUI" TargetMode="External"/><Relationship Id="rId33" Type="http://schemas.openxmlformats.org/officeDocument/2006/relationships/hyperlink" Target="https://www.youtube.com/watch?v=eygi2tPduRc" TargetMode="External"/><Relationship Id="rId32" Type="http://schemas.openxmlformats.org/officeDocument/2006/relationships/hyperlink" Target="https://mythinkcar.com/blogs/thinkcar-car-diagnosis-tech/j2534-ecu-programming-guide" TargetMode="External"/><Relationship Id="rId35" Type="http://schemas.openxmlformats.org/officeDocument/2006/relationships/hyperlink" Target="https://www.newsomelaw.com/practice-areas/product-liability/faq/can-the-airbag-of-a-car-be-fixed-after-an-accident/" TargetMode="External"/><Relationship Id="rId34" Type="http://schemas.openxmlformats.org/officeDocument/2006/relationships/hyperlink" Target="https://en.wikipedia.org/wiki/Airbag" TargetMode="External"/><Relationship Id="rId37" Type="http://schemas.openxmlformats.org/officeDocument/2006/relationships/hyperlink" Target="https://www.dmv.ca.gov/portal/handbook/vehicle-industry-registration-procedures-manual-2/salvage-nonrepairable-junk-vehicles/revived-salvage-california-record/" TargetMode="External"/><Relationship Id="rId36" Type="http://schemas.openxmlformats.org/officeDocument/2006/relationships/hyperlink" Target="https://www.airbagcenter.com/airbag-center-terms-and-condition" TargetMode="External"/><Relationship Id="rId39" Type="http://schemas.openxmlformats.org/officeDocument/2006/relationships/hyperlink" Target="http://www.iowaautomotiverecyclers.com/Newsletter/2022/Recyclers_News_Press_Nov_Dec_2022.pdf" TargetMode="External"/><Relationship Id="rId38" Type="http://schemas.openxmlformats.org/officeDocument/2006/relationships/hyperlink" Target="https://recyclinginternational.com/wp-content/uploads/2018/05/RI_3-2007.pdf" TargetMode="External"/><Relationship Id="rId62" Type="http://schemas.openxmlformats.org/officeDocument/2006/relationships/hyperlink" Target="https://www.a-r-a.org/environmental/new-study-finds-the-key-to-carbon-savings-is-closer-than-you-think-your-car/" TargetMode="External"/><Relationship Id="rId61" Type="http://schemas.openxmlformats.org/officeDocument/2006/relationships/hyperlink" Target="https://leibinger-group.com/blog/automotive-marking" TargetMode="External"/><Relationship Id="rId20" Type="http://schemas.openxmlformats.org/officeDocument/2006/relationships/hyperlink" Target="https://partsmax.co/blogs/news/salvage-title-vehicles-parts-availability-and-repair-considerations" TargetMode="External"/><Relationship Id="rId63" Type="http://schemas.openxmlformats.org/officeDocument/2006/relationships/hyperlink" Target="https://serpwars.com/auto-salvage-yard-keywords/" TargetMode="External"/><Relationship Id="rId22" Type="http://schemas.openxmlformats.org/officeDocument/2006/relationships/hyperlink" Target="https://www.gminsights.com/industry-analysis/vehicle-recycling-market" TargetMode="External"/><Relationship Id="rId21" Type="http://schemas.openxmlformats.org/officeDocument/2006/relationships/hyperlink" Target="https://digital.sandiego.edu/cgi/viewcontent.cgi?article=1020&amp;context=ksb-sscm" TargetMode="External"/><Relationship Id="rId24" Type="http://schemas.openxmlformats.org/officeDocument/2006/relationships/hyperlink" Target="https://www.researchgate.net/publication/254570576_Recyclability_Index_for_Automobiles" TargetMode="External"/><Relationship Id="rId23" Type="http://schemas.openxmlformats.org/officeDocument/2006/relationships/hyperlink" Target="https://www.hollandersolutions.com/related-products/new-data-product/" TargetMode="External"/><Relationship Id="rId60" Type="http://schemas.openxmlformats.org/officeDocument/2006/relationships/hyperlink" Target="https://cartrends.in/blogs/cartrends-in/how-to-check-if-your-spare-part-is-genuine" TargetMode="External"/><Relationship Id="rId26" Type="http://schemas.openxmlformats.org/officeDocument/2006/relationships/hyperlink" Target="https://www.quora.com/Are-a-manufacturers-car-parts-always-better-than-aftermarket-auto-parts" TargetMode="External"/><Relationship Id="rId25" Type="http://schemas.openxmlformats.org/officeDocument/2006/relationships/hyperlink" Target="https://eptura.com/discover-more/blog/oem-vs-aftermarket-parts/" TargetMode="External"/><Relationship Id="rId28" Type="http://schemas.openxmlformats.org/officeDocument/2006/relationships/hyperlink" Target="https://lock50.co.uk/blog/rfa-pcm-tcu-bcm-change-vin-in-used-parts-in-the-press-of-a-button-land-rover-jaguar-lock50-obd/" TargetMode="External"/><Relationship Id="rId27" Type="http://schemas.openxmlformats.org/officeDocument/2006/relationships/hyperlink" Target="https://www.ace-mold.com/tool-spare-parts-mold/" TargetMode="External"/><Relationship Id="rId29" Type="http://schemas.openxmlformats.org/officeDocument/2006/relationships/hyperlink" Target="https://knowledgebase.aetools.us/witech-2.0-ecm-pcm-tcm-and-bcm-programming-fails-troubleshooting-chrysler-/-stellantis-module-flash-errors" TargetMode="External"/><Relationship Id="rId51" Type="http://schemas.openxmlformats.org/officeDocument/2006/relationships/hyperlink" Target="https://www.ebay.com/itm/397919595982" TargetMode="External"/><Relationship Id="rId50" Type="http://schemas.openxmlformats.org/officeDocument/2006/relationships/hyperlink" Target="https://www.ebay.com/itm/398057799471" TargetMode="External"/><Relationship Id="rId53" Type="http://schemas.openxmlformats.org/officeDocument/2006/relationships/hyperlink" Target="http://matronline.com/newsletters/MATRNews_0413.pdf" TargetMode="External"/><Relationship Id="rId52" Type="http://schemas.openxmlformats.org/officeDocument/2006/relationships/hyperlink" Target="https://www.chucksparts.com/body-parts/" TargetMode="External"/><Relationship Id="rId11" Type="http://schemas.openxmlformats.org/officeDocument/2006/relationships/hyperlink" Target="https://speedysusedparts.com/" TargetMode="External"/><Relationship Id="rId55" Type="http://schemas.openxmlformats.org/officeDocument/2006/relationships/hyperlink" Target="https://www.ebay.com/itm/397966535279?chn=ps&amp;mkevt=1&amp;mkcid=28&amp;google_free_listing_action=view_item" TargetMode="External"/><Relationship Id="rId10" Type="http://schemas.openxmlformats.org/officeDocument/2006/relationships/hyperlink" Target="https://www.t1aauto.com/blogs/t1-auto-blogs/best-aftermarket-car-parts-brands" TargetMode="External"/><Relationship Id="rId54" Type="http://schemas.openxmlformats.org/officeDocument/2006/relationships/hyperlink" Target="https://www.ebay.ca/itm/186208814679" TargetMode="External"/><Relationship Id="rId13" Type="http://schemas.openxmlformats.org/officeDocument/2006/relationships/hyperlink" Target="https://www.autopi.io/blog/j2534-explained/" TargetMode="External"/><Relationship Id="rId57" Type="http://schemas.openxmlformats.org/officeDocument/2006/relationships/hyperlink" Target="https://www.ebay.com/itm/398045310195" TargetMode="External"/><Relationship Id="rId12" Type="http://schemas.openxmlformats.org/officeDocument/2006/relationships/hyperlink" Target="https://autorecyclers.ca/an-introspection-on-interchange/" TargetMode="External"/><Relationship Id="rId56" Type="http://schemas.openxmlformats.org/officeDocument/2006/relationships/hyperlink" Target="https://www.ebay.com/itm/398045257647?chn=ps&amp;mkevt=1&amp;mkcid=28&amp;google_free_listing_action=view_item" TargetMode="External"/><Relationship Id="rId15" Type="http://schemas.openxmlformats.org/officeDocument/2006/relationships/hyperlink" Target="https://209yota1.com/oes-vs-oem-vs-genuine-parts/" TargetMode="External"/><Relationship Id="rId59" Type="http://schemas.openxmlformats.org/officeDocument/2006/relationships/hyperlink" Target="https://greggsmithautomotive.com/blog/identifying-rare-car-parts/" TargetMode="External"/><Relationship Id="rId14" Type="http://schemas.openxmlformats.org/officeDocument/2006/relationships/hyperlink" Target="https://blog.garagepro.in/oes-vs-oem/" TargetMode="External"/><Relationship Id="rId58" Type="http://schemas.openxmlformats.org/officeDocument/2006/relationships/hyperlink" Target="https://www.bpautosparesindia.com/blog/2025/02/17/how-to-identify-genuine-oem-parts-for-your-vehicle/" TargetMode="External"/><Relationship Id="rId17" Type="http://schemas.openxmlformats.org/officeDocument/2006/relationships/hyperlink" Target="https://www.mecanoauto.com/oes-vs-oem-vs-aftermarket-difference-between-car-parts" TargetMode="External"/><Relationship Id="rId16" Type="http://schemas.openxmlformats.org/officeDocument/2006/relationships/hyperlink" Target="https://www.straitstimes.com/life/motoring/oem-or-original-car-part-types-decoded" TargetMode="External"/><Relationship Id="rId19" Type="http://schemas.openxmlformats.org/officeDocument/2006/relationships/hyperlink" Target="https://www.westernautoandtruck.com/glossary/" TargetMode="External"/><Relationship Id="rId18" Type="http://schemas.openxmlformats.org/officeDocument/2006/relationships/hyperlink" Target="https://www.jasperautoandtruck.com/gloss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