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DC81258" w:rsidP="3DC81258" w:rsidRDefault="3DC81258" w14:paraId="58C9F349" w14:textId="7207F5A2">
      <w:pPr>
        <w:pStyle w:val="Normal"/>
        <w:rPr>
          <w:b w:val="1"/>
          <w:bCs w:val="1"/>
          <w:sz w:val="40"/>
          <w:szCs w:val="40"/>
        </w:rPr>
      </w:pPr>
      <w:r w:rsidRPr="3DC81258" w:rsidR="3DC81258">
        <w:rPr>
          <w:b w:val="1"/>
          <w:bCs w:val="1"/>
          <w:sz w:val="40"/>
          <w:szCs w:val="40"/>
        </w:rPr>
        <w:t>PROCEDURE:</w:t>
      </w:r>
    </w:p>
    <w:p w:rsidR="3DC81258" w:rsidP="3DC81258" w:rsidRDefault="3DC81258" w14:paraId="59559A3D" w14:textId="13716298">
      <w:pPr>
        <w:pStyle w:val="Normal"/>
        <w:rPr>
          <w:b w:val="1"/>
          <w:bCs w:val="1"/>
          <w:sz w:val="40"/>
          <w:szCs w:val="40"/>
        </w:rPr>
      </w:pPr>
    </w:p>
    <w:p w:rsidR="3DC81258" w:rsidP="3DC81258" w:rsidRDefault="3DC81258" w14:paraId="3E3F001A" w14:textId="745164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Begin by watching the provided video for reference and better understanding of the process.</w:t>
      </w:r>
    </w:p>
    <w:p w:rsidR="3DC81258" w:rsidP="3DC81258" w:rsidRDefault="3DC81258" w14:paraId="7BB18B20" w14:textId="7E1E97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Review the functional and non-functional reports, as well as the prerequisite RTM (Requirements Traceability Matrix) file.</w:t>
      </w:r>
    </w:p>
    <w:p w:rsidR="3DC81258" w:rsidP="3DC81258" w:rsidRDefault="3DC81258" w14:paraId="74FC90FA" w14:textId="1C71F850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3DC81258" w:rsidP="3DC81258" w:rsidRDefault="3DC81258" w14:paraId="1F4E6D3C" w14:textId="5A5A43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Open the "TestingBrowser" folder.</w:t>
      </w:r>
    </w:p>
    <w:p w:rsidR="3DC81258" w:rsidP="3DC81258" w:rsidRDefault="3DC81258" w14:paraId="54631131" w14:textId="13EFFF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Inside the folder, you can find the POM.xml and "src" files.</w:t>
      </w:r>
    </w:p>
    <w:p w:rsidR="3DC81258" w:rsidP="3DC81258" w:rsidRDefault="3DC81258" w14:paraId="5F189698" w14:textId="32A35B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Navigate to the following path: </w:t>
      </w: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TestingBrowser</w:t>
      </w: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\</w:t>
      </w: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src</w:t>
      </w: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\test\java.</w:t>
      </w:r>
    </w:p>
    <w:p w:rsidR="3DC81258" w:rsidP="3DC81258" w:rsidRDefault="3DC81258" w14:paraId="5D620795" w14:textId="43F028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 locate the feature file, go to TestingBrowser\src\test\java\Feature.</w:t>
      </w:r>
    </w:p>
    <w:p w:rsidR="3DC81258" w:rsidP="3DC81258" w:rsidRDefault="3DC81258" w14:paraId="711039EA" w14:textId="7038C9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If you need access to the screenshots, they can be found at TestingBrowser\src\test\java\Screenshots.</w:t>
      </w:r>
    </w:p>
    <w:p w:rsidR="3DC81258" w:rsidP="3DC81258" w:rsidRDefault="3DC81258" w14:paraId="2219F3E9" w14:textId="1225B2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For the step definitions, code, and properties file, go to </w:t>
      </w: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TestingBrowser</w:t>
      </w: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\</w:t>
      </w: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src</w:t>
      </w: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\test\java\Code.</w:t>
      </w:r>
    </w:p>
    <w:p w:rsidR="3DC81258" w:rsidP="3DC81258" w:rsidRDefault="3DC81258" w14:paraId="6A48B8AF" w14:textId="6F392062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3DC81258" w:rsidP="3DC81258" w:rsidRDefault="3DC81258" w14:paraId="61CBC80D" w14:textId="381315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Launch Eclipse and open the 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TestingBrowser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project.</w:t>
      </w:r>
    </w:p>
    <w:p w:rsidR="3DC81258" w:rsidP="3DC81258" w:rsidRDefault="3DC81258" w14:paraId="1C8FC1EE" w14:textId="3AB5B4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Within Eclipse, open the file 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TestingBrowser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\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src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\test\java\Code\MapCode.java, and execute it.</w:t>
      </w:r>
    </w:p>
    <w:p w:rsidR="3DC81258" w:rsidP="3DC81258" w:rsidRDefault="3DC81258" w14:paraId="699D95F5" w14:textId="7061AFC9">
      <w:pPr>
        <w:pStyle w:val="Normal"/>
        <w:spacing w:before="0" w:beforeAutospacing="off" w:after="0" w:afterAutospacing="off"/>
      </w:pPr>
      <w:r>
        <w:drawing>
          <wp:inline wp14:editId="3A19B3CE" wp14:anchorId="073EED75">
            <wp:extent cx="6400800" cy="2392780"/>
            <wp:effectExtent l="0" t="0" r="0" b="0"/>
            <wp:docPr id="175776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7fc9e310a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DC81258" w:rsidP="3DC81258" w:rsidRDefault="3DC81258" w14:paraId="6DD9AB6A" w14:textId="5B1D67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Retrieve the required user details from the 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UserDetails.properties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file.</w:t>
      </w:r>
    </w:p>
    <w:p w:rsidR="3DC81258" w:rsidP="3DC81258" w:rsidRDefault="3DC81258" w14:paraId="5717DB59" w14:textId="63C0DBE7">
      <w:pPr>
        <w:pStyle w:val="Normal"/>
        <w:spacing w:before="0" w:beforeAutospacing="off" w:after="0" w:afterAutospacing="off"/>
      </w:pPr>
      <w:r>
        <w:drawing>
          <wp:inline wp14:editId="258BAD6C" wp14:anchorId="14BDF84D">
            <wp:extent cx="6335416" cy="2440960"/>
            <wp:effectExtent l="0" t="0" r="0" b="0"/>
            <wp:docPr id="1409868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7c140b56a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416" cy="24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DC81258" w:rsidP="3DC81258" w:rsidRDefault="3DC81258" w14:paraId="00CDE8E2" w14:textId="6BC217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After completing the above steps, verify the route and travel details by checking the file 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located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at D:\34\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TestingBrowser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\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src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\test\java\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TravelDetailsUpdated</w:t>
      </w:r>
      <w:r w:rsidRPr="3DC81258" w:rsidR="3DC812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3DC81258" w:rsidP="3DC81258" w:rsidRDefault="3DC81258" w14:paraId="7FC010DC" w14:textId="6810C0DA">
      <w:pPr>
        <w:pStyle w:val="Normal"/>
        <w:spacing w:before="0" w:beforeAutospacing="off" w:after="0" w:afterAutospacing="off"/>
      </w:pPr>
      <w:r>
        <w:drawing>
          <wp:inline wp14:editId="4530642A" wp14:anchorId="60CE0EB1">
            <wp:extent cx="6353175" cy="2472630"/>
            <wp:effectExtent l="0" t="0" r="0" b="0"/>
            <wp:docPr id="163593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e7bce4fa2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4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DC81258" w:rsidP="3DC81258" w:rsidRDefault="3DC81258" w14:paraId="1A542493" w14:textId="1D33FD63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3DC81258" w:rsidP="3DC81258" w:rsidRDefault="3DC81258" w14:paraId="59B1977C" w14:textId="0E158527">
      <w:pPr>
        <w:spacing w:after="0" w:afterAutospacing="off"/>
      </w:pPr>
      <w:r w:rsidRPr="3DC81258" w:rsidR="3DC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By following these instructions in a systematic manner, you will be able to successfully proceed with the testing procedure.</w:t>
      </w:r>
    </w:p>
    <w:p w:rsidR="3DC81258" w:rsidP="3DC81258" w:rsidRDefault="3DC81258" w14:paraId="692C77F5" w14:textId="0D10E428">
      <w:pPr>
        <w:pStyle w:val="Normal"/>
        <w:rPr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c1f2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AB793"/>
    <w:rsid w:val="3DC81258"/>
    <w:rsid w:val="4F5AB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3520"/>
  <w15:chartTrackingRefBased/>
  <w15:docId w15:val="{FFD217D0-0E55-46BC-A85A-C08B53A7BF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67fc9e310a48f9" /><Relationship Type="http://schemas.openxmlformats.org/officeDocument/2006/relationships/image" Target="/media/image2.png" Id="R3ba7c140b56a4843" /><Relationship Type="http://schemas.openxmlformats.org/officeDocument/2006/relationships/image" Target="/media/image3.png" Id="R830e7bce4fa2472b" /><Relationship Type="http://schemas.openxmlformats.org/officeDocument/2006/relationships/numbering" Target="numbering.xml" Id="Re47cae16d0714f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2023-06-16T10:26:18.4827929Z</dcterms:created>
  <dcterms:modified xsi:type="dcterms:W3CDTF">2023-06-16T10:30:14.4951251Z</dcterms:modified>
  <dc:creator>John Sun</dc:creator>
  <lastModifiedBy>John Sun</lastModifiedBy>
</coreProperties>
</file>