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71" w:rsidRDefault="00C62F71" w:rsidP="00C62F71"/>
    <w:p w:rsidR="00C62F71" w:rsidRPr="00C62F71" w:rsidRDefault="00C62F71" w:rsidP="00C62F71">
      <w:r w:rsidRPr="00C62F71">
        <w:t>There are few advance settings (</w:t>
      </w:r>
      <w:proofErr w:type="spellStart"/>
      <w:r w:rsidRPr="00C62F71">
        <w:t>IdleTimeOut</w:t>
      </w:r>
      <w:proofErr w:type="spellEnd"/>
      <w:r w:rsidRPr="00C62F71">
        <w:t xml:space="preserve">, </w:t>
      </w:r>
      <w:proofErr w:type="spellStart"/>
      <w:proofErr w:type="gramStart"/>
      <w:r w:rsidRPr="00C62F71">
        <w:t>IdleTimeOutAction</w:t>
      </w:r>
      <w:proofErr w:type="spellEnd"/>
      <w:r w:rsidRPr="00C62F71">
        <w:t xml:space="preserve"> )</w:t>
      </w:r>
      <w:proofErr w:type="gramEnd"/>
      <w:r w:rsidRPr="00C62F71">
        <w:t xml:space="preserve"> we can setup for IIS app pool which will help improve initial load t</w:t>
      </w:r>
      <w:bookmarkStart w:id="0" w:name="_GoBack"/>
      <w:bookmarkEnd w:id="0"/>
      <w:r w:rsidRPr="00C62F71">
        <w:t xml:space="preserve">ime of the apps from IIS perspective. I have used them in Marketing Messages </w:t>
      </w:r>
      <w:proofErr w:type="spellStart"/>
      <w:r w:rsidRPr="00C62F71">
        <w:t>webapp</w:t>
      </w:r>
      <w:proofErr w:type="spellEnd"/>
      <w:r w:rsidRPr="00C62F71">
        <w:t xml:space="preserve"> in dev environment.</w:t>
      </w:r>
    </w:p>
    <w:p w:rsidR="00C62F71" w:rsidRPr="00C62F71" w:rsidRDefault="00C62F71" w:rsidP="00C62F71"/>
    <w:p w:rsidR="00C62F71" w:rsidRPr="00C62F71" w:rsidRDefault="00C62F71" w:rsidP="00C62F71"/>
    <w:p w:rsidR="00C62F71" w:rsidRPr="00C62F71" w:rsidRDefault="00C62F71" w:rsidP="00C62F71">
      <w:r w:rsidRPr="00C62F71">
        <w:t xml:space="preserve">Below is code which can be put in the </w:t>
      </w:r>
      <w:proofErr w:type="gramStart"/>
      <w:r w:rsidRPr="00C62F71">
        <w:t>Advanced</w:t>
      </w:r>
      <w:proofErr w:type="gramEnd"/>
      <w:r w:rsidRPr="00C62F71">
        <w:t xml:space="preserve"> section of the IIS Web App manage step</w:t>
      </w:r>
    </w:p>
    <w:p w:rsidR="00C62F71" w:rsidRPr="00C62F71" w:rsidRDefault="00C62F71" w:rsidP="00C62F71"/>
    <w:p w:rsidR="00C62F71" w:rsidRPr="00C62F71" w:rsidRDefault="00C62F71" w:rsidP="00C62F71">
      <w:pPr>
        <w:ind w:firstLine="720"/>
      </w:pP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 xml:space="preserve">) /processModel.idleTimeout:00:00:00 </w:t>
      </w:r>
    </w:p>
    <w:p w:rsidR="00C62F71" w:rsidRPr="00C62F71" w:rsidRDefault="00C62F71" w:rsidP="00C62F71">
      <w:pPr>
        <w:ind w:firstLine="720"/>
      </w:pP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>) /</w:t>
      </w:r>
      <w:proofErr w:type="spellStart"/>
      <w:r w:rsidRPr="00C62F71">
        <w:t>processModel.idleTimeoutAction:Suspend</w:t>
      </w:r>
      <w:proofErr w:type="spellEnd"/>
    </w:p>
    <w:p w:rsidR="00C62F71" w:rsidRPr="00C62F71" w:rsidRDefault="00C62F71" w:rsidP="00C62F71"/>
    <w:p w:rsidR="00C62F71" w:rsidRPr="00C62F71" w:rsidRDefault="00C62F71" w:rsidP="00C62F71">
      <w:r w:rsidRPr="00C62F71">
        <w:t xml:space="preserve">If we want to add more worker processes matching to the number of cores of the processor - Sudherson and I discussed about this and upon reading further setting </w:t>
      </w:r>
      <w:proofErr w:type="gramStart"/>
      <w:r w:rsidRPr="00C62F71">
        <w:t>0</w:t>
      </w:r>
      <w:proofErr w:type="gramEnd"/>
      <w:r w:rsidRPr="00C62F71">
        <w:t xml:space="preserve"> lets IIS decide how many Worker process it will spun.</w:t>
      </w:r>
    </w:p>
    <w:p w:rsidR="00C62F71" w:rsidRPr="00C62F71" w:rsidRDefault="00C62F71" w:rsidP="00C62F71">
      <w:pPr>
        <w:ind w:firstLine="720"/>
      </w:pP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 xml:space="preserve">) /processModel.maxProcesses:0 </w:t>
      </w:r>
    </w:p>
    <w:p w:rsidR="00C62F71" w:rsidRPr="00C62F71" w:rsidRDefault="00C62F71" w:rsidP="00C62F71"/>
    <w:p w:rsidR="00C62F71" w:rsidRPr="00C62F71" w:rsidRDefault="00C62F71" w:rsidP="00C62F71">
      <w:r w:rsidRPr="00C62F71">
        <w:t>If we want App Pool to recycle in a specific time (Ex: every day 3 AM)</w:t>
      </w:r>
    </w:p>
    <w:p w:rsidR="00C62F71" w:rsidRPr="00C62F71" w:rsidRDefault="00C62F71" w:rsidP="00C62F71">
      <w:r w:rsidRPr="00C62F71">
        <w:t xml:space="preserve">                </w:t>
      </w: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>)  /-</w:t>
      </w:r>
      <w:proofErr w:type="spellStart"/>
      <w:r w:rsidRPr="00C62F71">
        <w:t>recycling.periodicRestart.schedule</w:t>
      </w:r>
      <w:proofErr w:type="spellEnd"/>
    </w:p>
    <w:p w:rsidR="00C62F71" w:rsidRPr="00C62F71" w:rsidRDefault="00C62F71" w:rsidP="00C62F71">
      <w:pPr>
        <w:ind w:firstLine="720"/>
      </w:pP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>)  /+</w:t>
      </w:r>
      <w:proofErr w:type="spellStart"/>
      <w:r w:rsidRPr="00C62F71">
        <w:t>recycling.periodicRestart.schedule</w:t>
      </w:r>
      <w:proofErr w:type="spellEnd"/>
      <w:r w:rsidRPr="00C62F71">
        <w:t>.[value='03:00:00']</w:t>
      </w:r>
    </w:p>
    <w:p w:rsidR="00C62F71" w:rsidRPr="00C62F71" w:rsidRDefault="00C62F71" w:rsidP="00C62F71">
      <w:pPr>
        <w:ind w:firstLine="720"/>
      </w:pPr>
      <w:proofErr w:type="gramStart"/>
      <w:r w:rsidRPr="00C62F71">
        <w:t>set</w:t>
      </w:r>
      <w:proofErr w:type="gramEnd"/>
      <w:r w:rsidRPr="00C62F71">
        <w:t xml:space="preserve"> </w:t>
      </w:r>
      <w:proofErr w:type="spellStart"/>
      <w:r w:rsidRPr="00C62F71">
        <w:t>apppool</w:t>
      </w:r>
      <w:proofErr w:type="spellEnd"/>
      <w:r w:rsidRPr="00C62F71">
        <w:t xml:space="preserve"> $(</w:t>
      </w:r>
      <w:proofErr w:type="spellStart"/>
      <w:r w:rsidRPr="00C62F71">
        <w:t>websiteapppool</w:t>
      </w:r>
      <w:proofErr w:type="spellEnd"/>
      <w:r w:rsidRPr="00C62F71">
        <w:t>)  /recycling.periodicRestart.time:00:00:00</w:t>
      </w:r>
    </w:p>
    <w:p w:rsidR="00C62F71" w:rsidRPr="00C62F71" w:rsidRDefault="00C62F71" w:rsidP="00C62F71">
      <w:pPr>
        <w:ind w:firstLine="720"/>
      </w:pPr>
    </w:p>
    <w:p w:rsidR="00C62F71" w:rsidRPr="00C62F71" w:rsidRDefault="00C62F71" w:rsidP="00C62F71"/>
    <w:p w:rsidR="006A7BC0" w:rsidRDefault="00C62F71">
      <w:r w:rsidRPr="00C62F7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1575435</wp:posOffset>
            </wp:positionV>
            <wp:extent cx="7687038" cy="3668814"/>
            <wp:effectExtent l="133350" t="114300" r="142875" b="160655"/>
            <wp:wrapSquare wrapText="bothSides"/>
            <wp:docPr id="1" name="Picture 1" descr="cid:image001.png@01D4D36D.A26B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D36D.A26B16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038" cy="3668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6A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71"/>
    <w:rsid w:val="006A7BC0"/>
    <w:rsid w:val="00C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FB74"/>
  <w15:chartTrackingRefBased/>
  <w15:docId w15:val="{3A817B27-AD70-4C87-9EB8-0092A18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7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D36D.A26B16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Patra</dc:creator>
  <cp:keywords/>
  <dc:description/>
  <cp:lastModifiedBy>Abinash Patra</cp:lastModifiedBy>
  <cp:revision>1</cp:revision>
  <dcterms:created xsi:type="dcterms:W3CDTF">2019-08-08T19:23:00Z</dcterms:created>
  <dcterms:modified xsi:type="dcterms:W3CDTF">2019-08-08T19:26:00Z</dcterms:modified>
</cp:coreProperties>
</file>