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4F076" w14:textId="77777777" w:rsidR="003C0E8E" w:rsidRDefault="003C0E8E" w:rsidP="00807D06">
      <w:pPr>
        <w:jc w:val="center"/>
        <w:rPr>
          <w:b/>
          <w:bCs/>
          <w:sz w:val="32"/>
          <w:szCs w:val="32"/>
        </w:rPr>
      </w:pPr>
    </w:p>
    <w:p w14:paraId="42E5A6EB" w14:textId="5BAE3505" w:rsidR="00807D06" w:rsidRPr="00807D06" w:rsidRDefault="00807D06" w:rsidP="00807D06">
      <w:pPr>
        <w:jc w:val="center"/>
        <w:rPr>
          <w:b/>
          <w:bCs/>
          <w:sz w:val="32"/>
          <w:szCs w:val="32"/>
          <w:u w:val="single"/>
        </w:rPr>
      </w:pPr>
      <w:r w:rsidRPr="00807D06">
        <w:rPr>
          <w:b/>
          <w:bCs/>
          <w:sz w:val="32"/>
          <w:szCs w:val="32"/>
        </w:rPr>
        <w:t>Chapter 3</w:t>
      </w:r>
    </w:p>
    <w:p w14:paraId="09367492" w14:textId="4695DD34" w:rsidR="00807D06" w:rsidRDefault="00807D06" w:rsidP="00807D06">
      <w:pPr>
        <w:jc w:val="center"/>
        <w:rPr>
          <w:b/>
          <w:bCs/>
          <w:sz w:val="32"/>
          <w:szCs w:val="32"/>
        </w:rPr>
      </w:pPr>
      <w:r w:rsidRPr="00807D06">
        <w:rPr>
          <w:b/>
          <w:bCs/>
          <w:sz w:val="32"/>
          <w:szCs w:val="32"/>
        </w:rPr>
        <w:t>Step 1: Deciding (not) to Segment</w:t>
      </w:r>
    </w:p>
    <w:p w14:paraId="2C0B3594" w14:textId="77777777" w:rsidR="003C0E8E" w:rsidRPr="003C0E8E" w:rsidRDefault="003C0E8E" w:rsidP="00807D06">
      <w:pPr>
        <w:jc w:val="center"/>
        <w:rPr>
          <w:b/>
          <w:bCs/>
          <w:sz w:val="28"/>
          <w:szCs w:val="28"/>
        </w:rPr>
      </w:pPr>
    </w:p>
    <w:p w14:paraId="1DC16AF1" w14:textId="1FB03731" w:rsidR="003C0E8E" w:rsidRDefault="003C0E8E" w:rsidP="003C0E8E">
      <w:pPr>
        <w:pStyle w:val="ListParagraph"/>
        <w:numPr>
          <w:ilvl w:val="1"/>
          <w:numId w:val="3"/>
        </w:numPr>
        <w:rPr>
          <w:b/>
          <w:bCs/>
          <w:sz w:val="28"/>
          <w:szCs w:val="28"/>
        </w:rPr>
      </w:pPr>
      <w:r w:rsidRPr="003C0E8E">
        <w:rPr>
          <w:b/>
          <w:bCs/>
          <w:sz w:val="28"/>
          <w:szCs w:val="28"/>
        </w:rPr>
        <w:t>Implications of Committing to Market Segmentation</w:t>
      </w:r>
    </w:p>
    <w:p w14:paraId="76D12825" w14:textId="77777777" w:rsidR="003C0E8E" w:rsidRPr="003C0E8E" w:rsidRDefault="003C0E8E" w:rsidP="003C0E8E">
      <w:pPr>
        <w:pStyle w:val="ListParagraph"/>
        <w:ind w:left="360"/>
        <w:rPr>
          <w:b/>
          <w:bCs/>
          <w:sz w:val="28"/>
          <w:szCs w:val="28"/>
        </w:rPr>
      </w:pPr>
    </w:p>
    <w:p w14:paraId="20305C05" w14:textId="3F7601C4" w:rsidR="003C0E8E" w:rsidRPr="003C0E8E" w:rsidRDefault="003C0E8E" w:rsidP="003C0E8E">
      <w:pPr>
        <w:pStyle w:val="ListParagraph"/>
        <w:numPr>
          <w:ilvl w:val="0"/>
          <w:numId w:val="4"/>
        </w:numPr>
        <w:spacing w:line="276" w:lineRule="auto"/>
        <w:jc w:val="both"/>
        <w:rPr>
          <w:sz w:val="24"/>
          <w:szCs w:val="24"/>
        </w:rPr>
      </w:pPr>
      <w:r w:rsidRPr="003C0E8E">
        <w:rPr>
          <w:b/>
          <w:bCs/>
          <w:sz w:val="24"/>
          <w:szCs w:val="24"/>
        </w:rPr>
        <w:t>Long-term Commitment:</w:t>
      </w:r>
      <w:r w:rsidRPr="003C0E8E">
        <w:rPr>
          <w:sz w:val="24"/>
          <w:szCs w:val="24"/>
        </w:rPr>
        <w:t xml:space="preserve"> Market segmentation requires a long-term commitment from the organization. It's like a marriage, not a short-term strategy</w:t>
      </w:r>
    </w:p>
    <w:p w14:paraId="11658262" w14:textId="77777777" w:rsidR="00BD367E" w:rsidRDefault="003C0E8E" w:rsidP="000C1449">
      <w:pPr>
        <w:pStyle w:val="ListParagraph"/>
        <w:numPr>
          <w:ilvl w:val="0"/>
          <w:numId w:val="4"/>
        </w:numPr>
        <w:spacing w:line="276" w:lineRule="auto"/>
        <w:jc w:val="both"/>
        <w:rPr>
          <w:sz w:val="24"/>
          <w:szCs w:val="24"/>
        </w:rPr>
      </w:pPr>
      <w:r w:rsidRPr="00BD367E">
        <w:rPr>
          <w:b/>
          <w:bCs/>
          <w:sz w:val="24"/>
          <w:szCs w:val="24"/>
        </w:rPr>
        <w:t>Costs and Investments:</w:t>
      </w:r>
      <w:r w:rsidRPr="00BD367E">
        <w:rPr>
          <w:sz w:val="24"/>
          <w:szCs w:val="24"/>
        </w:rPr>
        <w:t xml:space="preserve"> </w:t>
      </w:r>
      <w:r w:rsidR="00BD367E" w:rsidRPr="00BD367E">
        <w:rPr>
          <w:sz w:val="24"/>
          <w:szCs w:val="24"/>
        </w:rPr>
        <w:t>Adopting market segmentation involves significant costs, such as research, surveys, product development, and specialized marketing efforts</w:t>
      </w:r>
    </w:p>
    <w:p w14:paraId="65F66501" w14:textId="77777777" w:rsidR="00BD367E" w:rsidRDefault="003C0E8E" w:rsidP="003E4296">
      <w:pPr>
        <w:pStyle w:val="ListParagraph"/>
        <w:numPr>
          <w:ilvl w:val="0"/>
          <w:numId w:val="4"/>
        </w:numPr>
        <w:spacing w:line="276" w:lineRule="auto"/>
        <w:jc w:val="both"/>
        <w:rPr>
          <w:sz w:val="24"/>
          <w:szCs w:val="24"/>
        </w:rPr>
      </w:pPr>
      <w:r w:rsidRPr="00BD367E">
        <w:rPr>
          <w:b/>
          <w:bCs/>
          <w:sz w:val="24"/>
          <w:szCs w:val="24"/>
        </w:rPr>
        <w:t>Organizational Changes:</w:t>
      </w:r>
      <w:r w:rsidRPr="00BD367E">
        <w:rPr>
          <w:sz w:val="24"/>
          <w:szCs w:val="24"/>
        </w:rPr>
        <w:t xml:space="preserve"> </w:t>
      </w:r>
      <w:r w:rsidR="00BD367E" w:rsidRPr="00BD367E">
        <w:rPr>
          <w:sz w:val="24"/>
          <w:szCs w:val="24"/>
        </w:rPr>
        <w:t>Implementing segmentation may require introducing new products, adjusting prices, and changing how the organization communicates with customers</w:t>
      </w:r>
    </w:p>
    <w:p w14:paraId="0686EB26" w14:textId="29C0D69F" w:rsidR="003C0E8E" w:rsidRPr="00BD367E" w:rsidRDefault="003C0E8E" w:rsidP="003E4296">
      <w:pPr>
        <w:pStyle w:val="ListParagraph"/>
        <w:numPr>
          <w:ilvl w:val="0"/>
          <w:numId w:val="4"/>
        </w:numPr>
        <w:spacing w:line="276" w:lineRule="auto"/>
        <w:jc w:val="both"/>
        <w:rPr>
          <w:sz w:val="24"/>
          <w:szCs w:val="24"/>
        </w:rPr>
      </w:pPr>
      <w:r w:rsidRPr="00BD367E">
        <w:rPr>
          <w:b/>
          <w:bCs/>
          <w:sz w:val="24"/>
          <w:szCs w:val="24"/>
        </w:rPr>
        <w:t>Structural Adjustments:</w:t>
      </w:r>
      <w:r w:rsidRPr="00BD367E">
        <w:rPr>
          <w:sz w:val="24"/>
          <w:szCs w:val="24"/>
        </w:rPr>
        <w:t xml:space="preserve"> Organizations may need to reorganize around market segments rather than products to maximize benefits</w:t>
      </w:r>
    </w:p>
    <w:p w14:paraId="70026CDF" w14:textId="61D27CE6" w:rsidR="003C0E8E" w:rsidRDefault="003C0E8E" w:rsidP="00306BFC">
      <w:pPr>
        <w:pStyle w:val="ListParagraph"/>
        <w:numPr>
          <w:ilvl w:val="0"/>
          <w:numId w:val="4"/>
        </w:numPr>
        <w:spacing w:line="276" w:lineRule="auto"/>
        <w:jc w:val="both"/>
        <w:rPr>
          <w:sz w:val="24"/>
          <w:szCs w:val="24"/>
        </w:rPr>
      </w:pPr>
      <w:r w:rsidRPr="00BD367E">
        <w:rPr>
          <w:b/>
          <w:bCs/>
          <w:sz w:val="24"/>
          <w:szCs w:val="24"/>
        </w:rPr>
        <w:t>Executive Decision:</w:t>
      </w:r>
      <w:r w:rsidRPr="00BD367E">
        <w:rPr>
          <w:sz w:val="24"/>
          <w:szCs w:val="24"/>
        </w:rPr>
        <w:t xml:space="preserve"> </w:t>
      </w:r>
      <w:r w:rsidR="00BD367E" w:rsidRPr="00BD367E">
        <w:rPr>
          <w:sz w:val="24"/>
          <w:szCs w:val="24"/>
        </w:rPr>
        <w:t>Committing to segmentation requires a strong decision from top executives and continuous support throughout the organization to ensure its success</w:t>
      </w:r>
    </w:p>
    <w:p w14:paraId="3D68EC17" w14:textId="77777777" w:rsidR="00BD367E" w:rsidRPr="00BD367E" w:rsidRDefault="00BD367E" w:rsidP="00BD367E">
      <w:pPr>
        <w:pStyle w:val="ListParagraph"/>
        <w:spacing w:line="276" w:lineRule="auto"/>
        <w:ind w:left="1440"/>
        <w:jc w:val="both"/>
        <w:rPr>
          <w:sz w:val="24"/>
          <w:szCs w:val="24"/>
        </w:rPr>
      </w:pPr>
    </w:p>
    <w:p w14:paraId="3B09BD26" w14:textId="4622D5DF" w:rsidR="003C0E8E" w:rsidRDefault="003C0E8E" w:rsidP="003C0E8E">
      <w:pPr>
        <w:pStyle w:val="ListParagraph"/>
        <w:numPr>
          <w:ilvl w:val="1"/>
          <w:numId w:val="3"/>
        </w:numPr>
        <w:rPr>
          <w:b/>
          <w:bCs/>
          <w:sz w:val="28"/>
          <w:szCs w:val="28"/>
        </w:rPr>
      </w:pPr>
      <w:r w:rsidRPr="003C0E8E">
        <w:rPr>
          <w:b/>
          <w:bCs/>
          <w:sz w:val="28"/>
          <w:szCs w:val="28"/>
        </w:rPr>
        <w:t>Implementation Barriers</w:t>
      </w:r>
    </w:p>
    <w:p w14:paraId="29CC35CE" w14:textId="77777777" w:rsidR="003C0E8E" w:rsidRPr="003C0E8E" w:rsidRDefault="003C0E8E" w:rsidP="003C0E8E">
      <w:pPr>
        <w:pStyle w:val="ListParagraph"/>
        <w:ind w:left="360"/>
        <w:rPr>
          <w:b/>
          <w:bCs/>
          <w:sz w:val="28"/>
          <w:szCs w:val="28"/>
        </w:rPr>
      </w:pPr>
    </w:p>
    <w:p w14:paraId="7FAA36AA" w14:textId="1A38F51B" w:rsidR="003C0E8E" w:rsidRPr="003C0E8E" w:rsidRDefault="003C0E8E" w:rsidP="00334F60">
      <w:pPr>
        <w:pStyle w:val="ListParagraph"/>
        <w:numPr>
          <w:ilvl w:val="0"/>
          <w:numId w:val="5"/>
        </w:numPr>
        <w:spacing w:line="276" w:lineRule="auto"/>
        <w:jc w:val="both"/>
        <w:rPr>
          <w:sz w:val="24"/>
          <w:szCs w:val="24"/>
        </w:rPr>
      </w:pPr>
      <w:r w:rsidRPr="003C0E8E">
        <w:rPr>
          <w:b/>
          <w:bCs/>
          <w:sz w:val="24"/>
          <w:szCs w:val="24"/>
        </w:rPr>
        <w:t xml:space="preserve">Senior Management Involvement: </w:t>
      </w:r>
      <w:r w:rsidRPr="003C0E8E">
        <w:rPr>
          <w:sz w:val="24"/>
          <w:szCs w:val="24"/>
        </w:rPr>
        <w:t>Lack of leadership and support from senior management can hinder successful implementation</w:t>
      </w:r>
    </w:p>
    <w:p w14:paraId="40001796" w14:textId="161FDB69" w:rsidR="003C0E8E" w:rsidRPr="003C0E8E" w:rsidRDefault="003C0E8E" w:rsidP="00334F60">
      <w:pPr>
        <w:pStyle w:val="ListParagraph"/>
        <w:numPr>
          <w:ilvl w:val="0"/>
          <w:numId w:val="5"/>
        </w:numPr>
        <w:spacing w:line="276" w:lineRule="auto"/>
        <w:jc w:val="both"/>
        <w:rPr>
          <w:sz w:val="24"/>
          <w:szCs w:val="24"/>
        </w:rPr>
      </w:pPr>
      <w:r w:rsidRPr="003C0E8E">
        <w:rPr>
          <w:b/>
          <w:bCs/>
          <w:sz w:val="24"/>
          <w:szCs w:val="24"/>
        </w:rPr>
        <w:t>Resource Constraints:</w:t>
      </w:r>
      <w:r w:rsidRPr="003C0E8E">
        <w:rPr>
          <w:sz w:val="24"/>
          <w:szCs w:val="24"/>
        </w:rPr>
        <w:t xml:space="preserve"> Insufficient resources allocated for segmentation analysis and implementation can be a barrier</w:t>
      </w:r>
    </w:p>
    <w:p w14:paraId="5E95AAD5" w14:textId="59554C1F" w:rsidR="003C0E8E" w:rsidRPr="003C0E8E" w:rsidRDefault="003C0E8E" w:rsidP="00334F60">
      <w:pPr>
        <w:pStyle w:val="ListParagraph"/>
        <w:numPr>
          <w:ilvl w:val="0"/>
          <w:numId w:val="5"/>
        </w:numPr>
        <w:spacing w:line="276" w:lineRule="auto"/>
        <w:jc w:val="both"/>
        <w:rPr>
          <w:sz w:val="24"/>
          <w:szCs w:val="24"/>
        </w:rPr>
      </w:pPr>
      <w:r w:rsidRPr="003C0E8E">
        <w:rPr>
          <w:b/>
          <w:bCs/>
          <w:sz w:val="24"/>
          <w:szCs w:val="24"/>
        </w:rPr>
        <w:t>Organizational Culture:</w:t>
      </w:r>
      <w:r w:rsidRPr="003C0E8E">
        <w:rPr>
          <w:sz w:val="24"/>
          <w:szCs w:val="24"/>
        </w:rPr>
        <w:t xml:space="preserve"> </w:t>
      </w:r>
      <w:r w:rsidR="00BD367E" w:rsidRPr="00BD367E">
        <w:rPr>
          <w:sz w:val="24"/>
          <w:szCs w:val="24"/>
        </w:rPr>
        <w:t>Resistance to change within the organization, a lack of customer-focused mindset, and poor communication between departments can slow down or prevent successful implementation</w:t>
      </w:r>
    </w:p>
    <w:p w14:paraId="2EC7A950" w14:textId="78C1279B" w:rsidR="003C0E8E" w:rsidRPr="003C0E8E" w:rsidRDefault="003C0E8E" w:rsidP="00334F60">
      <w:pPr>
        <w:pStyle w:val="ListParagraph"/>
        <w:numPr>
          <w:ilvl w:val="0"/>
          <w:numId w:val="5"/>
        </w:numPr>
        <w:spacing w:line="276" w:lineRule="auto"/>
        <w:jc w:val="both"/>
        <w:rPr>
          <w:sz w:val="24"/>
          <w:szCs w:val="24"/>
        </w:rPr>
      </w:pPr>
      <w:r w:rsidRPr="003C0E8E">
        <w:rPr>
          <w:b/>
          <w:bCs/>
          <w:sz w:val="24"/>
          <w:szCs w:val="24"/>
        </w:rPr>
        <w:t>Training and Expertise:</w:t>
      </w:r>
      <w:r w:rsidRPr="003C0E8E">
        <w:rPr>
          <w:sz w:val="24"/>
          <w:szCs w:val="24"/>
        </w:rPr>
        <w:t xml:space="preserve"> Lack of understanding and expertise in segmentation concepts among management and teams can lead to failure</w:t>
      </w:r>
    </w:p>
    <w:p w14:paraId="4769E546" w14:textId="25196E6E" w:rsidR="00807D06" w:rsidRPr="003C0E8E" w:rsidRDefault="003C0E8E" w:rsidP="00334F60">
      <w:pPr>
        <w:pStyle w:val="ListParagraph"/>
        <w:numPr>
          <w:ilvl w:val="0"/>
          <w:numId w:val="5"/>
        </w:numPr>
        <w:spacing w:line="276" w:lineRule="auto"/>
        <w:jc w:val="both"/>
        <w:rPr>
          <w:sz w:val="24"/>
          <w:szCs w:val="24"/>
        </w:rPr>
      </w:pPr>
      <w:r w:rsidRPr="003C0E8E">
        <w:rPr>
          <w:b/>
          <w:bCs/>
          <w:sz w:val="24"/>
          <w:szCs w:val="24"/>
        </w:rPr>
        <w:t>Structural Limitations:</w:t>
      </w:r>
      <w:r w:rsidRPr="003C0E8E">
        <w:rPr>
          <w:sz w:val="24"/>
          <w:szCs w:val="24"/>
        </w:rPr>
        <w:t xml:space="preserve"> Financial constraints and inability to make necessary structural changes can limit implementation</w:t>
      </w:r>
    </w:p>
    <w:p w14:paraId="6F7F8C94" w14:textId="77777777" w:rsidR="00807D06" w:rsidRDefault="00807D06" w:rsidP="003C0E8E">
      <w:pPr>
        <w:ind w:left="720"/>
        <w:jc w:val="center"/>
        <w:rPr>
          <w:b/>
          <w:bCs/>
          <w:sz w:val="32"/>
          <w:szCs w:val="32"/>
          <w:u w:val="single"/>
        </w:rPr>
      </w:pPr>
    </w:p>
    <w:p w14:paraId="630FF1B3" w14:textId="77777777" w:rsidR="002A73AE" w:rsidRDefault="002A73AE" w:rsidP="00B23A1E">
      <w:pPr>
        <w:spacing w:line="276" w:lineRule="auto"/>
        <w:jc w:val="center"/>
        <w:rPr>
          <w:sz w:val="24"/>
          <w:szCs w:val="24"/>
        </w:rPr>
      </w:pPr>
    </w:p>
    <w:p w14:paraId="3AD92AC9" w14:textId="77777777" w:rsidR="003C5C5B" w:rsidRDefault="003C5C5B" w:rsidP="00B23A1E">
      <w:pPr>
        <w:jc w:val="center"/>
        <w:rPr>
          <w:b/>
          <w:bCs/>
          <w:sz w:val="32"/>
          <w:szCs w:val="32"/>
        </w:rPr>
      </w:pPr>
    </w:p>
    <w:p w14:paraId="56B0352D" w14:textId="5FA0E760" w:rsidR="002A73AE" w:rsidRPr="00807D06" w:rsidRDefault="00B23A1E" w:rsidP="00B23A1E">
      <w:pPr>
        <w:jc w:val="center"/>
        <w:rPr>
          <w:b/>
          <w:bCs/>
          <w:sz w:val="32"/>
          <w:szCs w:val="32"/>
          <w:u w:val="single"/>
        </w:rPr>
      </w:pPr>
      <w:r w:rsidRPr="00807D06">
        <w:rPr>
          <w:b/>
          <w:bCs/>
          <w:sz w:val="32"/>
          <w:szCs w:val="32"/>
        </w:rPr>
        <w:t xml:space="preserve">Chapter </w:t>
      </w:r>
      <w:r>
        <w:rPr>
          <w:b/>
          <w:bCs/>
          <w:sz w:val="32"/>
          <w:szCs w:val="32"/>
        </w:rPr>
        <w:t>4</w:t>
      </w:r>
    </w:p>
    <w:p w14:paraId="40F4EC72" w14:textId="1F38A9D4" w:rsidR="002A73AE" w:rsidRDefault="002A73AE" w:rsidP="002A73AE">
      <w:pPr>
        <w:jc w:val="center"/>
        <w:rPr>
          <w:b/>
          <w:bCs/>
          <w:sz w:val="32"/>
          <w:szCs w:val="32"/>
        </w:rPr>
      </w:pPr>
      <w:r w:rsidRPr="00807D06">
        <w:rPr>
          <w:b/>
          <w:bCs/>
          <w:sz w:val="32"/>
          <w:szCs w:val="32"/>
        </w:rPr>
        <w:t xml:space="preserve">Step </w:t>
      </w:r>
      <w:r>
        <w:rPr>
          <w:b/>
          <w:bCs/>
          <w:sz w:val="32"/>
          <w:szCs w:val="32"/>
        </w:rPr>
        <w:t>2</w:t>
      </w:r>
      <w:r w:rsidRPr="00807D06">
        <w:rPr>
          <w:b/>
          <w:bCs/>
          <w:sz w:val="32"/>
          <w:szCs w:val="32"/>
        </w:rPr>
        <w:t>:</w:t>
      </w:r>
      <w:r>
        <w:rPr>
          <w:b/>
          <w:bCs/>
          <w:sz w:val="32"/>
          <w:szCs w:val="32"/>
        </w:rPr>
        <w:t xml:space="preserve"> </w:t>
      </w:r>
      <w:r w:rsidRPr="002A73AE">
        <w:rPr>
          <w:b/>
          <w:bCs/>
          <w:sz w:val="32"/>
          <w:szCs w:val="32"/>
        </w:rPr>
        <w:t>Specifying the Ideal Target</w:t>
      </w:r>
      <w:r>
        <w:rPr>
          <w:b/>
          <w:bCs/>
          <w:sz w:val="32"/>
          <w:szCs w:val="32"/>
        </w:rPr>
        <w:t xml:space="preserve"> </w:t>
      </w:r>
      <w:r w:rsidRPr="002A73AE">
        <w:rPr>
          <w:b/>
          <w:bCs/>
          <w:sz w:val="32"/>
          <w:szCs w:val="32"/>
        </w:rPr>
        <w:t>Segment</w:t>
      </w:r>
      <w:r w:rsidRPr="00807D06">
        <w:rPr>
          <w:b/>
          <w:bCs/>
          <w:sz w:val="32"/>
          <w:szCs w:val="32"/>
        </w:rPr>
        <w:t xml:space="preserve"> </w:t>
      </w:r>
    </w:p>
    <w:p w14:paraId="0F3117B2" w14:textId="2E1D95DF" w:rsidR="00F20E11" w:rsidRDefault="00F20E11" w:rsidP="00F20E11">
      <w:pPr>
        <w:rPr>
          <w:b/>
          <w:bCs/>
          <w:sz w:val="28"/>
          <w:szCs w:val="28"/>
        </w:rPr>
      </w:pPr>
    </w:p>
    <w:p w14:paraId="4162ACEC" w14:textId="780AA759" w:rsidR="002A73AE" w:rsidRPr="00A27C34" w:rsidRDefault="00F20E11" w:rsidP="00F20E11">
      <w:pPr>
        <w:rPr>
          <w:b/>
          <w:bCs/>
          <w:sz w:val="24"/>
          <w:szCs w:val="24"/>
        </w:rPr>
      </w:pPr>
      <w:r w:rsidRPr="00A27C34">
        <w:rPr>
          <w:b/>
          <w:bCs/>
          <w:sz w:val="24"/>
          <w:szCs w:val="24"/>
        </w:rPr>
        <w:t>4.1.    Segment Evaluation Criteria</w:t>
      </w:r>
    </w:p>
    <w:p w14:paraId="1235E112" w14:textId="77777777" w:rsidR="00F20E11" w:rsidRPr="00F20E11" w:rsidRDefault="00F20E11" w:rsidP="00334F60">
      <w:pPr>
        <w:jc w:val="both"/>
        <w:rPr>
          <w:b/>
          <w:bCs/>
          <w:sz w:val="28"/>
          <w:szCs w:val="28"/>
        </w:rPr>
      </w:pPr>
    </w:p>
    <w:p w14:paraId="25D5F0A1" w14:textId="7D8F412A" w:rsidR="002A73AE" w:rsidRDefault="00F20E11" w:rsidP="00334F60">
      <w:pPr>
        <w:pStyle w:val="ListParagraph"/>
        <w:numPr>
          <w:ilvl w:val="0"/>
          <w:numId w:val="9"/>
        </w:numPr>
        <w:spacing w:line="276" w:lineRule="auto"/>
        <w:jc w:val="both"/>
        <w:rPr>
          <w:sz w:val="24"/>
          <w:szCs w:val="24"/>
        </w:rPr>
      </w:pPr>
      <w:r w:rsidRPr="003374C5">
        <w:rPr>
          <w:b/>
          <w:bCs/>
          <w:sz w:val="24"/>
          <w:szCs w:val="24"/>
        </w:rPr>
        <w:t>User Involvement:</w:t>
      </w:r>
      <w:r w:rsidRPr="003374C5">
        <w:rPr>
          <w:sz w:val="24"/>
          <w:szCs w:val="24"/>
        </w:rPr>
        <w:t xml:space="preserve"> In market segmentation, it's crucial to involve users throughout the process, not just at the beginning or end. Their input guides decisions from gathering data to picking target segments</w:t>
      </w:r>
    </w:p>
    <w:p w14:paraId="3A2811B2" w14:textId="16F1886E" w:rsidR="003374C5" w:rsidRDefault="00EF368D" w:rsidP="00334F60">
      <w:pPr>
        <w:pStyle w:val="ListParagraph"/>
        <w:numPr>
          <w:ilvl w:val="0"/>
          <w:numId w:val="9"/>
        </w:numPr>
        <w:spacing w:line="276" w:lineRule="auto"/>
        <w:jc w:val="both"/>
        <w:rPr>
          <w:sz w:val="24"/>
          <w:szCs w:val="24"/>
        </w:rPr>
      </w:pPr>
      <w:r w:rsidRPr="00EF368D">
        <w:rPr>
          <w:sz w:val="24"/>
          <w:szCs w:val="24"/>
        </w:rPr>
        <w:t xml:space="preserve">Step 2 Importance: The organization must </w:t>
      </w:r>
      <w:r w:rsidR="002A4AA2">
        <w:t>determine two sets of segment evaluation criteria</w:t>
      </w:r>
      <w:r w:rsidRPr="00EF368D">
        <w:rPr>
          <w:sz w:val="24"/>
          <w:szCs w:val="24"/>
        </w:rPr>
        <w:t xml:space="preserve">: "knock-out criteria and "attractiveness criteria" </w:t>
      </w:r>
    </w:p>
    <w:p w14:paraId="20935859" w14:textId="77777777" w:rsidR="003C5C5B" w:rsidRDefault="003C5C5B" w:rsidP="003C5C5B">
      <w:pPr>
        <w:pStyle w:val="ListParagraph"/>
        <w:spacing w:line="276" w:lineRule="auto"/>
        <w:ind w:left="1440"/>
        <w:jc w:val="both"/>
        <w:rPr>
          <w:sz w:val="24"/>
          <w:szCs w:val="24"/>
        </w:rPr>
      </w:pPr>
    </w:p>
    <w:p w14:paraId="52FE0C10" w14:textId="77777777" w:rsidR="00B45016" w:rsidRPr="00B45016" w:rsidRDefault="002A4AA2" w:rsidP="00334F60">
      <w:pPr>
        <w:pStyle w:val="ListParagraph"/>
        <w:numPr>
          <w:ilvl w:val="1"/>
          <w:numId w:val="10"/>
        </w:numPr>
        <w:spacing w:line="276" w:lineRule="auto"/>
        <w:jc w:val="both"/>
        <w:rPr>
          <w:sz w:val="24"/>
          <w:szCs w:val="24"/>
        </w:rPr>
      </w:pPr>
      <w:r w:rsidRPr="00B45016">
        <w:rPr>
          <w:b/>
          <w:bCs/>
          <w:sz w:val="24"/>
          <w:szCs w:val="24"/>
        </w:rPr>
        <w:t>Knock-out Criteria</w:t>
      </w:r>
    </w:p>
    <w:p w14:paraId="0951CB15" w14:textId="77777777" w:rsidR="00B45016" w:rsidRPr="00B45016" w:rsidRDefault="00B45016" w:rsidP="00334F60">
      <w:pPr>
        <w:pStyle w:val="ListParagraph"/>
        <w:spacing w:line="276" w:lineRule="auto"/>
        <w:ind w:left="360"/>
        <w:jc w:val="both"/>
        <w:rPr>
          <w:sz w:val="24"/>
          <w:szCs w:val="24"/>
        </w:rPr>
      </w:pPr>
    </w:p>
    <w:p w14:paraId="3EDC0FD0" w14:textId="77219B80" w:rsidR="002A4AA2" w:rsidRDefault="002A4AA2" w:rsidP="00334F60">
      <w:pPr>
        <w:pStyle w:val="ListParagraph"/>
        <w:numPr>
          <w:ilvl w:val="0"/>
          <w:numId w:val="11"/>
        </w:numPr>
        <w:spacing w:line="276" w:lineRule="auto"/>
        <w:jc w:val="both"/>
        <w:rPr>
          <w:sz w:val="24"/>
          <w:szCs w:val="24"/>
        </w:rPr>
      </w:pPr>
      <w:r w:rsidRPr="00B45016">
        <w:rPr>
          <w:sz w:val="24"/>
          <w:szCs w:val="24"/>
        </w:rPr>
        <w:t>These are essential, non-negotiable criteria that segments must meet to be considered further. Examples include homogeneity, distinctiveness, size, organizational fit, identifiability, and reachability</w:t>
      </w:r>
    </w:p>
    <w:p w14:paraId="28B6154D" w14:textId="77777777" w:rsidR="003C5C5B" w:rsidRPr="00B45016" w:rsidRDefault="003C5C5B" w:rsidP="003C5C5B">
      <w:pPr>
        <w:pStyle w:val="ListParagraph"/>
        <w:spacing w:line="276" w:lineRule="auto"/>
        <w:ind w:left="1440"/>
        <w:jc w:val="both"/>
        <w:rPr>
          <w:sz w:val="24"/>
          <w:szCs w:val="24"/>
        </w:rPr>
      </w:pPr>
    </w:p>
    <w:p w14:paraId="6C7269B5" w14:textId="77777777" w:rsidR="00B45016" w:rsidRDefault="002A4AA2" w:rsidP="00334F60">
      <w:pPr>
        <w:pStyle w:val="ListParagraph"/>
        <w:numPr>
          <w:ilvl w:val="1"/>
          <w:numId w:val="10"/>
        </w:numPr>
        <w:spacing w:line="276" w:lineRule="auto"/>
        <w:jc w:val="both"/>
        <w:rPr>
          <w:sz w:val="24"/>
          <w:szCs w:val="24"/>
        </w:rPr>
      </w:pPr>
      <w:r w:rsidRPr="00B45016">
        <w:rPr>
          <w:b/>
          <w:bCs/>
          <w:sz w:val="24"/>
          <w:szCs w:val="24"/>
        </w:rPr>
        <w:t>Attractiveness Criteria</w:t>
      </w:r>
      <w:r w:rsidRPr="00B45016">
        <w:rPr>
          <w:sz w:val="24"/>
          <w:szCs w:val="24"/>
        </w:rPr>
        <w:t xml:space="preserve"> </w:t>
      </w:r>
    </w:p>
    <w:p w14:paraId="7C281235" w14:textId="77777777" w:rsidR="00B45016" w:rsidRDefault="00B45016" w:rsidP="00334F60">
      <w:pPr>
        <w:pStyle w:val="ListParagraph"/>
        <w:spacing w:line="276" w:lineRule="auto"/>
        <w:ind w:left="360"/>
        <w:jc w:val="both"/>
        <w:rPr>
          <w:sz w:val="24"/>
          <w:szCs w:val="24"/>
        </w:rPr>
      </w:pPr>
    </w:p>
    <w:p w14:paraId="02B216A9" w14:textId="23D98FE7" w:rsidR="00EF368D" w:rsidRPr="00B45016" w:rsidRDefault="002A4AA2" w:rsidP="00334F60">
      <w:pPr>
        <w:pStyle w:val="ListParagraph"/>
        <w:numPr>
          <w:ilvl w:val="0"/>
          <w:numId w:val="11"/>
        </w:numPr>
        <w:spacing w:line="276" w:lineRule="auto"/>
        <w:jc w:val="both"/>
        <w:rPr>
          <w:sz w:val="24"/>
          <w:szCs w:val="24"/>
        </w:rPr>
      </w:pPr>
      <w:r w:rsidRPr="00B45016">
        <w:rPr>
          <w:sz w:val="24"/>
          <w:szCs w:val="24"/>
        </w:rPr>
        <w:t>These are used to evaluate how attractive potential target segments are and include factors such as growth potential, competitive advantage, profitability, and compatibility with the company</w:t>
      </w:r>
    </w:p>
    <w:p w14:paraId="627EAD9A" w14:textId="77777777" w:rsidR="00B45016" w:rsidRDefault="00B45016" w:rsidP="00334F60">
      <w:pPr>
        <w:pStyle w:val="NormalWeb"/>
        <w:numPr>
          <w:ilvl w:val="1"/>
          <w:numId w:val="10"/>
        </w:numPr>
        <w:jc w:val="both"/>
        <w:rPr>
          <w:rFonts w:asciiTheme="minorHAnsi" w:hAnsiTheme="minorHAnsi" w:cstheme="minorHAnsi"/>
        </w:rPr>
      </w:pPr>
      <w:r w:rsidRPr="00B45016">
        <w:rPr>
          <w:rFonts w:asciiTheme="minorHAnsi" w:hAnsiTheme="minorHAnsi" w:cstheme="minorHAnsi"/>
          <w:b/>
          <w:bCs/>
        </w:rPr>
        <w:t>Implementing a Structured Process</w:t>
      </w:r>
      <w:r>
        <w:rPr>
          <w:rFonts w:asciiTheme="minorHAnsi" w:hAnsiTheme="minorHAnsi" w:cstheme="minorHAnsi"/>
        </w:rPr>
        <w:t xml:space="preserve"> </w:t>
      </w:r>
    </w:p>
    <w:p w14:paraId="4BF703FE" w14:textId="2EEEB0B3" w:rsidR="00B45016" w:rsidRDefault="00B45016" w:rsidP="00334F60">
      <w:pPr>
        <w:pStyle w:val="ListParagraph"/>
        <w:spacing w:line="276" w:lineRule="auto"/>
        <w:ind w:left="1440"/>
        <w:jc w:val="both"/>
        <w:rPr>
          <w:rFonts w:eastAsia="Times New Roman" w:cstheme="minorHAnsi"/>
          <w:kern w:val="0"/>
          <w:sz w:val="24"/>
          <w:szCs w:val="24"/>
          <w14:ligatures w14:val="none"/>
        </w:rPr>
      </w:pPr>
      <w:r w:rsidRPr="00B45016">
        <w:rPr>
          <w:rFonts w:eastAsia="Times New Roman" w:cstheme="minorHAnsi"/>
          <w:kern w:val="0"/>
          <w:sz w:val="24"/>
          <w:szCs w:val="24"/>
          <w14:ligatures w14:val="none"/>
        </w:rPr>
        <w:t>In market segmentation, using a structured process is widely seen as beneficial. One popular method involves creating a segment evaluation plot, which shows how attractive different market segments are and how well a company can compete in each segment. The criteria for attractiveness and competitiveness are determined by a team based on what matters most to their organization.</w:t>
      </w:r>
    </w:p>
    <w:p w14:paraId="3B2D5CB4" w14:textId="77777777" w:rsidR="00B45016" w:rsidRPr="00B45016" w:rsidRDefault="00B45016" w:rsidP="00334F60">
      <w:pPr>
        <w:pStyle w:val="ListParagraph"/>
        <w:spacing w:line="276" w:lineRule="auto"/>
        <w:ind w:left="1440"/>
        <w:jc w:val="both"/>
        <w:rPr>
          <w:rFonts w:eastAsia="Times New Roman" w:cstheme="minorHAnsi"/>
          <w:kern w:val="0"/>
          <w:sz w:val="24"/>
          <w:szCs w:val="24"/>
          <w14:ligatures w14:val="none"/>
        </w:rPr>
      </w:pPr>
    </w:p>
    <w:p w14:paraId="5E611438" w14:textId="77777777" w:rsidR="00B45016" w:rsidRPr="00B45016" w:rsidRDefault="00B45016" w:rsidP="00334F60">
      <w:pPr>
        <w:pStyle w:val="ListParagraph"/>
        <w:spacing w:line="276" w:lineRule="auto"/>
        <w:ind w:left="1440"/>
        <w:jc w:val="both"/>
        <w:rPr>
          <w:rFonts w:eastAsia="Times New Roman" w:cstheme="minorHAnsi"/>
          <w:kern w:val="0"/>
          <w:sz w:val="24"/>
          <w:szCs w:val="24"/>
          <w14:ligatures w14:val="none"/>
        </w:rPr>
      </w:pPr>
      <w:r w:rsidRPr="00B45016">
        <w:rPr>
          <w:rFonts w:eastAsia="Times New Roman" w:cstheme="minorHAnsi"/>
          <w:kern w:val="0"/>
          <w:sz w:val="24"/>
          <w:szCs w:val="24"/>
          <w14:ligatures w14:val="none"/>
        </w:rPr>
        <w:t xml:space="preserve">It's crucial to involve a diverse team in this process, including representatives from various parts of the organization. This ensures different viewpoints are considered </w:t>
      </w:r>
      <w:r w:rsidRPr="00B45016">
        <w:rPr>
          <w:rFonts w:eastAsia="Times New Roman" w:cstheme="minorHAnsi"/>
          <w:kern w:val="0"/>
          <w:sz w:val="24"/>
          <w:szCs w:val="24"/>
          <w14:ligatures w14:val="none"/>
        </w:rPr>
        <w:lastRenderedPageBreak/>
        <w:t>and that the segmentation strategy, once implemented, aligns with the goals of all organizational units.</w:t>
      </w:r>
    </w:p>
    <w:p w14:paraId="4D51863A" w14:textId="77777777" w:rsidR="00B45016" w:rsidRPr="00B45016" w:rsidRDefault="00B45016" w:rsidP="00334F60">
      <w:pPr>
        <w:pStyle w:val="ListParagraph"/>
        <w:spacing w:line="276" w:lineRule="auto"/>
        <w:ind w:left="1440"/>
        <w:jc w:val="both"/>
        <w:rPr>
          <w:rFonts w:eastAsia="Times New Roman" w:cstheme="minorHAnsi"/>
          <w:kern w:val="0"/>
          <w:sz w:val="24"/>
          <w:szCs w:val="24"/>
          <w14:ligatures w14:val="none"/>
        </w:rPr>
      </w:pPr>
    </w:p>
    <w:p w14:paraId="115FC85A" w14:textId="4B974FC3" w:rsidR="00B45016" w:rsidRPr="002A4AA2" w:rsidRDefault="00B45016" w:rsidP="00334F60">
      <w:pPr>
        <w:pStyle w:val="ListParagraph"/>
        <w:spacing w:line="276" w:lineRule="auto"/>
        <w:ind w:left="1440"/>
        <w:jc w:val="both"/>
        <w:rPr>
          <w:sz w:val="24"/>
          <w:szCs w:val="24"/>
        </w:rPr>
      </w:pPr>
      <w:r w:rsidRPr="00B45016">
        <w:rPr>
          <w:rFonts w:eastAsia="Times New Roman" w:cstheme="minorHAnsi"/>
          <w:kern w:val="0"/>
          <w:sz w:val="24"/>
          <w:szCs w:val="24"/>
          <w14:ligatures w14:val="none"/>
        </w:rPr>
        <w:t>Even though the segment evaluation plot is created after data collection (Step 3), defining attractiveness criteria early helps focus data collection efforts. By Step 8, the team should have about six key criteria for segment attractiveness, each weighted according to its importance to the organization. This weighting process involves team negotiation and ideally, approval from an advisory committee representing different organizational perspectives.</w:t>
      </w:r>
    </w:p>
    <w:p w14:paraId="1F7D1586" w14:textId="77777777" w:rsidR="003374C5" w:rsidRPr="00F20E11" w:rsidRDefault="003374C5" w:rsidP="00334F60">
      <w:pPr>
        <w:spacing w:line="276" w:lineRule="auto"/>
        <w:jc w:val="both"/>
        <w:rPr>
          <w:sz w:val="24"/>
          <w:szCs w:val="24"/>
        </w:rPr>
      </w:pPr>
    </w:p>
    <w:p w14:paraId="3A76CC13" w14:textId="77777777" w:rsidR="003C5C5B" w:rsidRDefault="003C5C5B" w:rsidP="00B23A1E">
      <w:pPr>
        <w:jc w:val="center"/>
        <w:rPr>
          <w:b/>
          <w:bCs/>
          <w:sz w:val="32"/>
          <w:szCs w:val="32"/>
        </w:rPr>
      </w:pPr>
    </w:p>
    <w:p w14:paraId="14BADA3B" w14:textId="77777777" w:rsidR="003C5C5B" w:rsidRDefault="003C5C5B" w:rsidP="00B23A1E">
      <w:pPr>
        <w:jc w:val="center"/>
        <w:rPr>
          <w:b/>
          <w:bCs/>
          <w:sz w:val="32"/>
          <w:szCs w:val="32"/>
        </w:rPr>
      </w:pPr>
    </w:p>
    <w:p w14:paraId="07B25F74" w14:textId="77777777" w:rsidR="003C5C5B" w:rsidRDefault="003C5C5B" w:rsidP="00B23A1E">
      <w:pPr>
        <w:jc w:val="center"/>
        <w:rPr>
          <w:b/>
          <w:bCs/>
          <w:sz w:val="32"/>
          <w:szCs w:val="32"/>
        </w:rPr>
      </w:pPr>
    </w:p>
    <w:p w14:paraId="089EF43B" w14:textId="77777777" w:rsidR="003C5C5B" w:rsidRDefault="003C5C5B" w:rsidP="00B23A1E">
      <w:pPr>
        <w:jc w:val="center"/>
        <w:rPr>
          <w:b/>
          <w:bCs/>
          <w:sz w:val="32"/>
          <w:szCs w:val="32"/>
        </w:rPr>
      </w:pPr>
    </w:p>
    <w:p w14:paraId="4D488B25" w14:textId="77777777" w:rsidR="003C5C5B" w:rsidRDefault="003C5C5B" w:rsidP="00B23A1E">
      <w:pPr>
        <w:jc w:val="center"/>
        <w:rPr>
          <w:b/>
          <w:bCs/>
          <w:sz w:val="32"/>
          <w:szCs w:val="32"/>
        </w:rPr>
      </w:pPr>
    </w:p>
    <w:p w14:paraId="20DF0739" w14:textId="77777777" w:rsidR="003C5C5B" w:rsidRDefault="003C5C5B" w:rsidP="00B23A1E">
      <w:pPr>
        <w:jc w:val="center"/>
        <w:rPr>
          <w:b/>
          <w:bCs/>
          <w:sz w:val="32"/>
          <w:szCs w:val="32"/>
        </w:rPr>
      </w:pPr>
    </w:p>
    <w:p w14:paraId="4AC250AD" w14:textId="77777777" w:rsidR="003C5C5B" w:rsidRDefault="003C5C5B" w:rsidP="00B23A1E">
      <w:pPr>
        <w:jc w:val="center"/>
        <w:rPr>
          <w:b/>
          <w:bCs/>
          <w:sz w:val="32"/>
          <w:szCs w:val="32"/>
        </w:rPr>
      </w:pPr>
    </w:p>
    <w:p w14:paraId="10283C49" w14:textId="77777777" w:rsidR="003C5C5B" w:rsidRDefault="003C5C5B" w:rsidP="00B23A1E">
      <w:pPr>
        <w:jc w:val="center"/>
        <w:rPr>
          <w:b/>
          <w:bCs/>
          <w:sz w:val="32"/>
          <w:szCs w:val="32"/>
        </w:rPr>
      </w:pPr>
    </w:p>
    <w:p w14:paraId="1FD5392B" w14:textId="77777777" w:rsidR="003C5C5B" w:rsidRDefault="003C5C5B" w:rsidP="00B23A1E">
      <w:pPr>
        <w:jc w:val="center"/>
        <w:rPr>
          <w:b/>
          <w:bCs/>
          <w:sz w:val="32"/>
          <w:szCs w:val="32"/>
        </w:rPr>
      </w:pPr>
    </w:p>
    <w:p w14:paraId="3CA518DA" w14:textId="77777777" w:rsidR="003C5C5B" w:rsidRDefault="003C5C5B" w:rsidP="00B23A1E">
      <w:pPr>
        <w:jc w:val="center"/>
        <w:rPr>
          <w:b/>
          <w:bCs/>
          <w:sz w:val="32"/>
          <w:szCs w:val="32"/>
        </w:rPr>
      </w:pPr>
    </w:p>
    <w:p w14:paraId="25BB87C9" w14:textId="77777777" w:rsidR="003C5C5B" w:rsidRDefault="003C5C5B" w:rsidP="00B23A1E">
      <w:pPr>
        <w:jc w:val="center"/>
        <w:rPr>
          <w:b/>
          <w:bCs/>
          <w:sz w:val="32"/>
          <w:szCs w:val="32"/>
        </w:rPr>
      </w:pPr>
    </w:p>
    <w:p w14:paraId="25E0E7D6" w14:textId="77777777" w:rsidR="003C5C5B" w:rsidRDefault="003C5C5B" w:rsidP="00B23A1E">
      <w:pPr>
        <w:jc w:val="center"/>
        <w:rPr>
          <w:b/>
          <w:bCs/>
          <w:sz w:val="32"/>
          <w:szCs w:val="32"/>
        </w:rPr>
      </w:pPr>
    </w:p>
    <w:p w14:paraId="467CA38B" w14:textId="77777777" w:rsidR="003C5C5B" w:rsidRDefault="003C5C5B" w:rsidP="00B23A1E">
      <w:pPr>
        <w:jc w:val="center"/>
        <w:rPr>
          <w:b/>
          <w:bCs/>
          <w:sz w:val="32"/>
          <w:szCs w:val="32"/>
        </w:rPr>
      </w:pPr>
    </w:p>
    <w:p w14:paraId="6E0F74EA" w14:textId="77777777" w:rsidR="003C5C5B" w:rsidRDefault="003C5C5B" w:rsidP="00B23A1E">
      <w:pPr>
        <w:jc w:val="center"/>
        <w:rPr>
          <w:b/>
          <w:bCs/>
          <w:sz w:val="32"/>
          <w:szCs w:val="32"/>
        </w:rPr>
      </w:pPr>
    </w:p>
    <w:p w14:paraId="79AC8ED5" w14:textId="77777777" w:rsidR="003C5C5B" w:rsidRDefault="003C5C5B" w:rsidP="00B23A1E">
      <w:pPr>
        <w:jc w:val="center"/>
        <w:rPr>
          <w:b/>
          <w:bCs/>
          <w:sz w:val="32"/>
          <w:szCs w:val="32"/>
        </w:rPr>
      </w:pPr>
    </w:p>
    <w:p w14:paraId="0191865F" w14:textId="77777777" w:rsidR="003C5C5B" w:rsidRDefault="003C5C5B" w:rsidP="00B23A1E">
      <w:pPr>
        <w:jc w:val="center"/>
        <w:rPr>
          <w:b/>
          <w:bCs/>
          <w:sz w:val="32"/>
          <w:szCs w:val="32"/>
        </w:rPr>
      </w:pPr>
    </w:p>
    <w:p w14:paraId="335339B5" w14:textId="77777777" w:rsidR="003C5C5B" w:rsidRDefault="003C5C5B" w:rsidP="003C5C5B">
      <w:pPr>
        <w:rPr>
          <w:b/>
          <w:bCs/>
          <w:sz w:val="32"/>
          <w:szCs w:val="32"/>
        </w:rPr>
      </w:pPr>
    </w:p>
    <w:p w14:paraId="07BC1CF9" w14:textId="656D75F6" w:rsidR="002A73AE" w:rsidRPr="00B23A1E" w:rsidRDefault="00B23A1E" w:rsidP="00B23A1E">
      <w:pPr>
        <w:jc w:val="center"/>
        <w:rPr>
          <w:b/>
          <w:bCs/>
          <w:sz w:val="32"/>
          <w:szCs w:val="32"/>
          <w:u w:val="single"/>
        </w:rPr>
      </w:pPr>
      <w:r w:rsidRPr="00807D06">
        <w:rPr>
          <w:b/>
          <w:bCs/>
          <w:sz w:val="32"/>
          <w:szCs w:val="32"/>
        </w:rPr>
        <w:t xml:space="preserve">Chapter </w:t>
      </w:r>
      <w:r>
        <w:rPr>
          <w:b/>
          <w:bCs/>
          <w:sz w:val="32"/>
          <w:szCs w:val="32"/>
        </w:rPr>
        <w:t>5</w:t>
      </w:r>
    </w:p>
    <w:p w14:paraId="30E675CF" w14:textId="725BCAC6" w:rsidR="00B23A1E" w:rsidRDefault="00B23A1E" w:rsidP="002A73AE">
      <w:pPr>
        <w:spacing w:line="276" w:lineRule="auto"/>
        <w:jc w:val="center"/>
        <w:rPr>
          <w:b/>
          <w:bCs/>
          <w:sz w:val="32"/>
          <w:szCs w:val="32"/>
        </w:rPr>
      </w:pPr>
      <w:r w:rsidRPr="00807D06">
        <w:rPr>
          <w:b/>
          <w:bCs/>
          <w:sz w:val="32"/>
          <w:szCs w:val="32"/>
        </w:rPr>
        <w:t xml:space="preserve">Step </w:t>
      </w:r>
      <w:r>
        <w:rPr>
          <w:b/>
          <w:bCs/>
          <w:sz w:val="32"/>
          <w:szCs w:val="32"/>
        </w:rPr>
        <w:t>3</w:t>
      </w:r>
      <w:r w:rsidRPr="00807D06">
        <w:rPr>
          <w:b/>
          <w:bCs/>
          <w:sz w:val="32"/>
          <w:szCs w:val="32"/>
        </w:rPr>
        <w:t>:</w:t>
      </w:r>
      <w:r>
        <w:rPr>
          <w:b/>
          <w:bCs/>
          <w:sz w:val="32"/>
          <w:szCs w:val="32"/>
        </w:rPr>
        <w:t xml:space="preserve"> </w:t>
      </w:r>
      <w:r w:rsidRPr="00B23A1E">
        <w:rPr>
          <w:b/>
          <w:bCs/>
          <w:sz w:val="32"/>
          <w:szCs w:val="32"/>
        </w:rPr>
        <w:t>Collecting Data</w:t>
      </w:r>
    </w:p>
    <w:p w14:paraId="3B961B64" w14:textId="77777777" w:rsidR="00CB59D3" w:rsidRPr="00CB59D3" w:rsidRDefault="00CB59D3" w:rsidP="00CB59D3">
      <w:pPr>
        <w:spacing w:line="276" w:lineRule="auto"/>
        <w:rPr>
          <w:b/>
          <w:bCs/>
          <w:sz w:val="24"/>
          <w:szCs w:val="24"/>
        </w:rPr>
      </w:pPr>
    </w:p>
    <w:p w14:paraId="374F459A" w14:textId="3FF5A58E" w:rsidR="00B23A1E" w:rsidRDefault="00CB59D3" w:rsidP="00334F60">
      <w:pPr>
        <w:pStyle w:val="ListParagraph"/>
        <w:numPr>
          <w:ilvl w:val="1"/>
          <w:numId w:val="14"/>
        </w:numPr>
        <w:spacing w:line="276" w:lineRule="auto"/>
        <w:jc w:val="both"/>
        <w:rPr>
          <w:b/>
          <w:bCs/>
          <w:sz w:val="24"/>
          <w:szCs w:val="24"/>
        </w:rPr>
      </w:pPr>
      <w:r w:rsidRPr="00CB59D3">
        <w:rPr>
          <w:b/>
          <w:bCs/>
          <w:sz w:val="24"/>
          <w:szCs w:val="24"/>
        </w:rPr>
        <w:t>Segmentation Variables</w:t>
      </w:r>
    </w:p>
    <w:p w14:paraId="0B79F64D" w14:textId="77777777" w:rsidR="00CB59D3" w:rsidRDefault="00CB59D3" w:rsidP="00334F60">
      <w:pPr>
        <w:pStyle w:val="ListParagraph"/>
        <w:spacing w:line="276" w:lineRule="auto"/>
        <w:jc w:val="both"/>
        <w:rPr>
          <w:b/>
          <w:bCs/>
          <w:sz w:val="24"/>
          <w:szCs w:val="24"/>
        </w:rPr>
      </w:pPr>
    </w:p>
    <w:p w14:paraId="65DCF031" w14:textId="77777777" w:rsidR="00A27C34" w:rsidRPr="00A27C34" w:rsidRDefault="00CB59D3" w:rsidP="00334F60">
      <w:pPr>
        <w:pStyle w:val="ListParagraph"/>
        <w:numPr>
          <w:ilvl w:val="0"/>
          <w:numId w:val="11"/>
        </w:numPr>
        <w:spacing w:line="276" w:lineRule="auto"/>
        <w:jc w:val="both"/>
        <w:rPr>
          <w:b/>
          <w:bCs/>
          <w:sz w:val="24"/>
          <w:szCs w:val="24"/>
        </w:rPr>
      </w:pPr>
      <w:r>
        <w:t xml:space="preserve">Empirical data, whether it comes from surveys, observations like scanner data, or experimental studies, is used for both commonsense and data-driven market segmentation. In commonsense segmentation, one characteristic (like gender) is used to divide consumers into segments, while other factors (such as age or vacation preferences) describe these segments in more detail. </w:t>
      </w:r>
    </w:p>
    <w:p w14:paraId="188C20B3" w14:textId="77777777" w:rsidR="00A27C34" w:rsidRDefault="00A27C34" w:rsidP="00A27C34">
      <w:pPr>
        <w:pStyle w:val="ListParagraph"/>
        <w:spacing w:line="276" w:lineRule="auto"/>
        <w:ind w:left="1440"/>
        <w:jc w:val="both"/>
      </w:pPr>
    </w:p>
    <w:p w14:paraId="22F2E11B" w14:textId="67F76289" w:rsidR="00CB59D3" w:rsidRPr="00CB59D3" w:rsidRDefault="00CB59D3" w:rsidP="00A27C34">
      <w:pPr>
        <w:pStyle w:val="ListParagraph"/>
        <w:spacing w:line="276" w:lineRule="auto"/>
        <w:ind w:left="1440"/>
        <w:jc w:val="both"/>
        <w:rPr>
          <w:b/>
          <w:bCs/>
          <w:sz w:val="24"/>
          <w:szCs w:val="24"/>
        </w:rPr>
      </w:pPr>
      <w:r>
        <w:t>Data-driven segmentation, on the other hand, uses multiple variables to identify or create segments based on shared traits (for example, vacation benefits sought), which helps in creating more targeted marketing strategies. Having high-quality data is essential because it ensures that consumers are correctly grouped into segments and allows for effective customization of marketing approaches</w:t>
      </w:r>
    </w:p>
    <w:p w14:paraId="7CB2D379" w14:textId="77777777" w:rsidR="00CB59D3" w:rsidRPr="00CB59D3" w:rsidRDefault="00CB59D3" w:rsidP="00334F60">
      <w:pPr>
        <w:pStyle w:val="ListParagraph"/>
        <w:spacing w:line="276" w:lineRule="auto"/>
        <w:ind w:left="1440"/>
        <w:jc w:val="both"/>
        <w:rPr>
          <w:b/>
          <w:bCs/>
          <w:sz w:val="24"/>
          <w:szCs w:val="24"/>
        </w:rPr>
      </w:pPr>
    </w:p>
    <w:p w14:paraId="368F24FE" w14:textId="43AB3A58" w:rsidR="00B23A1E" w:rsidRDefault="00CB59D3" w:rsidP="00334F60">
      <w:pPr>
        <w:pStyle w:val="ListParagraph"/>
        <w:numPr>
          <w:ilvl w:val="1"/>
          <w:numId w:val="14"/>
        </w:numPr>
        <w:spacing w:line="276" w:lineRule="auto"/>
        <w:jc w:val="both"/>
        <w:rPr>
          <w:b/>
          <w:bCs/>
          <w:sz w:val="24"/>
          <w:szCs w:val="24"/>
        </w:rPr>
      </w:pPr>
      <w:r w:rsidRPr="00CB59D3">
        <w:rPr>
          <w:b/>
          <w:bCs/>
          <w:sz w:val="24"/>
          <w:szCs w:val="24"/>
        </w:rPr>
        <w:t>Segmentation Criteria</w:t>
      </w:r>
    </w:p>
    <w:p w14:paraId="24224FE3" w14:textId="77777777" w:rsidR="00CB59D3" w:rsidRDefault="00CB59D3" w:rsidP="00334F60">
      <w:pPr>
        <w:pStyle w:val="ListParagraph"/>
        <w:spacing w:line="276" w:lineRule="auto"/>
        <w:jc w:val="both"/>
        <w:rPr>
          <w:b/>
          <w:bCs/>
          <w:sz w:val="24"/>
          <w:szCs w:val="24"/>
        </w:rPr>
      </w:pPr>
    </w:p>
    <w:p w14:paraId="4EA3D5F4" w14:textId="77777777" w:rsidR="00334F60" w:rsidRPr="00334F60" w:rsidRDefault="00334F60" w:rsidP="00334F60">
      <w:pPr>
        <w:pStyle w:val="ListParagraph"/>
        <w:numPr>
          <w:ilvl w:val="0"/>
          <w:numId w:val="11"/>
        </w:numPr>
        <w:spacing w:line="276" w:lineRule="auto"/>
        <w:jc w:val="both"/>
        <w:rPr>
          <w:sz w:val="24"/>
          <w:szCs w:val="24"/>
        </w:rPr>
      </w:pPr>
      <w:r w:rsidRPr="00334F60">
        <w:rPr>
          <w:sz w:val="24"/>
          <w:szCs w:val="24"/>
        </w:rPr>
        <w:t>Before organizations can group consumers into segments, they need to choose a segmentation criterion. This criterion determines how they'll divide up their customers. There are four main types:</w:t>
      </w:r>
    </w:p>
    <w:p w14:paraId="7E53E002" w14:textId="77777777" w:rsidR="00334F60" w:rsidRPr="00334F60" w:rsidRDefault="00334F60" w:rsidP="00334F60">
      <w:pPr>
        <w:pStyle w:val="ListParagraph"/>
        <w:spacing w:line="276" w:lineRule="auto"/>
        <w:jc w:val="both"/>
        <w:rPr>
          <w:sz w:val="24"/>
          <w:szCs w:val="24"/>
        </w:rPr>
      </w:pPr>
    </w:p>
    <w:p w14:paraId="72C59BEB" w14:textId="77777777" w:rsidR="00334F60" w:rsidRPr="00334F60" w:rsidRDefault="00334F60" w:rsidP="00334F60">
      <w:pPr>
        <w:pStyle w:val="ListParagraph"/>
        <w:spacing w:line="276" w:lineRule="auto"/>
        <w:ind w:left="1440"/>
        <w:jc w:val="both"/>
        <w:rPr>
          <w:sz w:val="24"/>
          <w:szCs w:val="24"/>
        </w:rPr>
      </w:pPr>
      <w:r w:rsidRPr="00334F60">
        <w:rPr>
          <w:b/>
          <w:bCs/>
          <w:sz w:val="24"/>
          <w:szCs w:val="24"/>
        </w:rPr>
        <w:t>Geographic:</w:t>
      </w:r>
      <w:r w:rsidRPr="00334F60">
        <w:rPr>
          <w:sz w:val="24"/>
          <w:szCs w:val="24"/>
        </w:rPr>
        <w:t xml:space="preserve"> This criterion uses location to group consumers. It's useful for targeting local markets or regions.</w:t>
      </w:r>
    </w:p>
    <w:p w14:paraId="21FB757E" w14:textId="77777777" w:rsidR="00334F60" w:rsidRPr="00334F60" w:rsidRDefault="00334F60" w:rsidP="00334F60">
      <w:pPr>
        <w:pStyle w:val="ListParagraph"/>
        <w:spacing w:line="276" w:lineRule="auto"/>
        <w:ind w:left="1440"/>
        <w:jc w:val="both"/>
        <w:rPr>
          <w:sz w:val="24"/>
          <w:szCs w:val="24"/>
        </w:rPr>
      </w:pPr>
    </w:p>
    <w:p w14:paraId="46D724A3" w14:textId="77777777" w:rsidR="00334F60" w:rsidRPr="00334F60" w:rsidRDefault="00334F60" w:rsidP="00334F60">
      <w:pPr>
        <w:pStyle w:val="ListParagraph"/>
        <w:spacing w:line="276" w:lineRule="auto"/>
        <w:ind w:left="1440"/>
        <w:jc w:val="both"/>
        <w:rPr>
          <w:sz w:val="24"/>
          <w:szCs w:val="24"/>
        </w:rPr>
      </w:pPr>
      <w:r w:rsidRPr="00334F60">
        <w:rPr>
          <w:b/>
          <w:bCs/>
          <w:sz w:val="24"/>
          <w:szCs w:val="24"/>
        </w:rPr>
        <w:t>Socio-demographic:</w:t>
      </w:r>
      <w:r w:rsidRPr="00334F60">
        <w:rPr>
          <w:sz w:val="24"/>
          <w:szCs w:val="24"/>
        </w:rPr>
        <w:t xml:space="preserve"> This criterion includes characteristics like age, income, gender, and education level. It helps understand basic traits of consumers.</w:t>
      </w:r>
    </w:p>
    <w:p w14:paraId="46A54E17" w14:textId="77777777" w:rsidR="00334F60" w:rsidRPr="00334F60" w:rsidRDefault="00334F60" w:rsidP="00334F60">
      <w:pPr>
        <w:pStyle w:val="ListParagraph"/>
        <w:spacing w:line="276" w:lineRule="auto"/>
        <w:ind w:left="1440"/>
        <w:jc w:val="both"/>
        <w:rPr>
          <w:sz w:val="24"/>
          <w:szCs w:val="24"/>
        </w:rPr>
      </w:pPr>
    </w:p>
    <w:p w14:paraId="4EB1B021" w14:textId="77777777" w:rsidR="00334F60" w:rsidRPr="00334F60" w:rsidRDefault="00334F60" w:rsidP="00334F60">
      <w:pPr>
        <w:pStyle w:val="ListParagraph"/>
        <w:spacing w:line="276" w:lineRule="auto"/>
        <w:ind w:left="1440"/>
        <w:jc w:val="both"/>
        <w:rPr>
          <w:sz w:val="24"/>
          <w:szCs w:val="24"/>
        </w:rPr>
      </w:pPr>
      <w:r w:rsidRPr="00334F60">
        <w:rPr>
          <w:b/>
          <w:bCs/>
          <w:sz w:val="24"/>
          <w:szCs w:val="24"/>
        </w:rPr>
        <w:t>Psychographic:</w:t>
      </w:r>
      <w:r w:rsidRPr="00334F60">
        <w:rPr>
          <w:sz w:val="24"/>
          <w:szCs w:val="24"/>
        </w:rPr>
        <w:t xml:space="preserve"> This criterion focuses on beliefs, interests, lifestyles, and motivations of consumers. It's about understanding why people make certain choices.</w:t>
      </w:r>
    </w:p>
    <w:p w14:paraId="11BED1C9" w14:textId="77777777" w:rsidR="00334F60" w:rsidRPr="00334F60" w:rsidRDefault="00334F60" w:rsidP="00334F60">
      <w:pPr>
        <w:pStyle w:val="ListParagraph"/>
        <w:spacing w:line="276" w:lineRule="auto"/>
        <w:ind w:left="1440"/>
        <w:jc w:val="both"/>
        <w:rPr>
          <w:sz w:val="24"/>
          <w:szCs w:val="24"/>
        </w:rPr>
      </w:pPr>
    </w:p>
    <w:p w14:paraId="12C3C11E" w14:textId="44660494" w:rsidR="00CB59D3" w:rsidRDefault="00334F60" w:rsidP="00334F60">
      <w:pPr>
        <w:pStyle w:val="ListParagraph"/>
        <w:spacing w:line="276" w:lineRule="auto"/>
        <w:ind w:left="1440"/>
        <w:jc w:val="both"/>
        <w:rPr>
          <w:sz w:val="24"/>
          <w:szCs w:val="24"/>
        </w:rPr>
      </w:pPr>
      <w:r w:rsidRPr="00334F60">
        <w:rPr>
          <w:b/>
          <w:bCs/>
          <w:sz w:val="24"/>
          <w:szCs w:val="24"/>
        </w:rPr>
        <w:lastRenderedPageBreak/>
        <w:t>Behavioral:</w:t>
      </w:r>
      <w:r w:rsidRPr="00334F60">
        <w:rPr>
          <w:sz w:val="24"/>
          <w:szCs w:val="24"/>
        </w:rPr>
        <w:t xml:space="preserve"> This criterion looks at consumer actions, like purchase behavior, product usage, or brand loyalty. It's based on what people do rather than what they say</w:t>
      </w:r>
    </w:p>
    <w:p w14:paraId="094FEC90" w14:textId="77777777" w:rsidR="00334F60" w:rsidRDefault="00334F60" w:rsidP="00334F60">
      <w:pPr>
        <w:spacing w:line="276" w:lineRule="auto"/>
        <w:jc w:val="both"/>
        <w:rPr>
          <w:b/>
          <w:bCs/>
          <w:sz w:val="24"/>
          <w:szCs w:val="24"/>
        </w:rPr>
      </w:pPr>
    </w:p>
    <w:p w14:paraId="68714A8B" w14:textId="0ACC84C4" w:rsidR="00334F60" w:rsidRDefault="00334F60" w:rsidP="00334F60">
      <w:pPr>
        <w:pStyle w:val="ListParagraph"/>
        <w:numPr>
          <w:ilvl w:val="1"/>
          <w:numId w:val="14"/>
        </w:numPr>
        <w:spacing w:line="276" w:lineRule="auto"/>
        <w:jc w:val="both"/>
        <w:rPr>
          <w:b/>
          <w:bCs/>
          <w:sz w:val="24"/>
          <w:szCs w:val="24"/>
        </w:rPr>
      </w:pPr>
      <w:r w:rsidRPr="00334F60">
        <w:rPr>
          <w:b/>
          <w:bCs/>
          <w:sz w:val="24"/>
          <w:szCs w:val="24"/>
        </w:rPr>
        <w:t>Data from Survey Studies</w:t>
      </w:r>
    </w:p>
    <w:p w14:paraId="2B45BCD8" w14:textId="77777777" w:rsidR="00334F60" w:rsidRDefault="00334F60" w:rsidP="00334F60">
      <w:pPr>
        <w:pStyle w:val="ListParagraph"/>
        <w:spacing w:line="276" w:lineRule="auto"/>
        <w:jc w:val="both"/>
        <w:rPr>
          <w:b/>
          <w:bCs/>
          <w:sz w:val="24"/>
          <w:szCs w:val="24"/>
        </w:rPr>
      </w:pPr>
    </w:p>
    <w:p w14:paraId="3B8AED1D" w14:textId="77777777" w:rsidR="00334F60" w:rsidRPr="00334F60" w:rsidRDefault="00334F60" w:rsidP="00334F60">
      <w:pPr>
        <w:pStyle w:val="ListParagraph"/>
        <w:numPr>
          <w:ilvl w:val="0"/>
          <w:numId w:val="11"/>
        </w:numPr>
        <w:spacing w:line="276" w:lineRule="auto"/>
        <w:jc w:val="both"/>
        <w:rPr>
          <w:sz w:val="24"/>
          <w:szCs w:val="24"/>
        </w:rPr>
      </w:pPr>
      <w:r w:rsidRPr="00334F60">
        <w:rPr>
          <w:sz w:val="24"/>
          <w:szCs w:val="24"/>
        </w:rPr>
        <w:t>Survey data is often used for market segmentation because it's cheap and easy to collect. However, survey data can have biases that affect segmentation accuracy compared to data based on actual behavior.</w:t>
      </w:r>
    </w:p>
    <w:p w14:paraId="5BB750D8" w14:textId="77777777" w:rsidR="00334F60" w:rsidRPr="00334F60" w:rsidRDefault="00334F60" w:rsidP="00334F60">
      <w:pPr>
        <w:pStyle w:val="ListParagraph"/>
        <w:spacing w:line="276" w:lineRule="auto"/>
        <w:jc w:val="both"/>
        <w:rPr>
          <w:sz w:val="24"/>
          <w:szCs w:val="24"/>
        </w:rPr>
      </w:pPr>
    </w:p>
    <w:p w14:paraId="22A54A1C" w14:textId="77777777" w:rsidR="00334F60" w:rsidRPr="00334F60" w:rsidRDefault="00334F60" w:rsidP="00334F60">
      <w:pPr>
        <w:pStyle w:val="ListParagraph"/>
        <w:spacing w:line="276" w:lineRule="auto"/>
        <w:ind w:left="1440"/>
        <w:jc w:val="both"/>
        <w:rPr>
          <w:sz w:val="24"/>
          <w:szCs w:val="24"/>
        </w:rPr>
      </w:pPr>
      <w:r w:rsidRPr="00334F60">
        <w:rPr>
          <w:sz w:val="24"/>
          <w:szCs w:val="24"/>
        </w:rPr>
        <w:t>Here are the main points to consider:</w:t>
      </w:r>
    </w:p>
    <w:p w14:paraId="3A18CD45" w14:textId="77777777" w:rsidR="00334F60" w:rsidRPr="00334F60" w:rsidRDefault="00334F60" w:rsidP="00334F60">
      <w:pPr>
        <w:pStyle w:val="ListParagraph"/>
        <w:spacing w:line="276" w:lineRule="auto"/>
        <w:ind w:left="1440"/>
        <w:jc w:val="both"/>
        <w:rPr>
          <w:b/>
          <w:bCs/>
          <w:sz w:val="24"/>
          <w:szCs w:val="24"/>
        </w:rPr>
      </w:pPr>
    </w:p>
    <w:p w14:paraId="64879346" w14:textId="77777777" w:rsidR="00334F60" w:rsidRPr="00334F60" w:rsidRDefault="00334F60" w:rsidP="00334F60">
      <w:pPr>
        <w:pStyle w:val="ListParagraph"/>
        <w:spacing w:line="276" w:lineRule="auto"/>
        <w:ind w:left="1440"/>
        <w:jc w:val="both"/>
        <w:rPr>
          <w:sz w:val="24"/>
          <w:szCs w:val="24"/>
        </w:rPr>
      </w:pPr>
      <w:r w:rsidRPr="00334F60">
        <w:rPr>
          <w:b/>
          <w:bCs/>
          <w:sz w:val="24"/>
          <w:szCs w:val="24"/>
        </w:rPr>
        <w:t>Choosing Variables:</w:t>
      </w:r>
      <w:r w:rsidRPr="00334F60">
        <w:rPr>
          <w:sz w:val="24"/>
          <w:szCs w:val="24"/>
        </w:rPr>
        <w:t xml:space="preserve"> Picking the right survey questions is crucial. Asking too many questions can tire respondents and confuse segmentation tools, making it harder to find accurate customer groups.</w:t>
      </w:r>
    </w:p>
    <w:p w14:paraId="4029E203" w14:textId="77777777" w:rsidR="00334F60" w:rsidRPr="00334F60" w:rsidRDefault="00334F60" w:rsidP="00334F60">
      <w:pPr>
        <w:pStyle w:val="ListParagraph"/>
        <w:spacing w:line="276" w:lineRule="auto"/>
        <w:ind w:left="1440"/>
        <w:jc w:val="both"/>
        <w:rPr>
          <w:sz w:val="24"/>
          <w:szCs w:val="24"/>
        </w:rPr>
      </w:pPr>
    </w:p>
    <w:p w14:paraId="21D0510D" w14:textId="77777777" w:rsidR="00334F60" w:rsidRPr="00334F60" w:rsidRDefault="00334F60" w:rsidP="00334F60">
      <w:pPr>
        <w:pStyle w:val="ListParagraph"/>
        <w:spacing w:line="276" w:lineRule="auto"/>
        <w:ind w:left="1440"/>
        <w:jc w:val="both"/>
        <w:rPr>
          <w:sz w:val="24"/>
          <w:szCs w:val="24"/>
        </w:rPr>
      </w:pPr>
      <w:r w:rsidRPr="00334F60">
        <w:rPr>
          <w:b/>
          <w:bCs/>
          <w:sz w:val="24"/>
          <w:szCs w:val="24"/>
        </w:rPr>
        <w:t>Response Types:</w:t>
      </w:r>
      <w:r w:rsidRPr="00334F60">
        <w:rPr>
          <w:sz w:val="24"/>
          <w:szCs w:val="24"/>
        </w:rPr>
        <w:t xml:space="preserve"> Different ways of answering surveys (like yes/no, categories, scales) affect how well data can be used for segmentation. Binary and straightforward scales work best for analysis.</w:t>
      </w:r>
    </w:p>
    <w:p w14:paraId="4FC22FE5" w14:textId="77777777" w:rsidR="00334F60" w:rsidRPr="00334F60" w:rsidRDefault="00334F60" w:rsidP="00334F60">
      <w:pPr>
        <w:pStyle w:val="ListParagraph"/>
        <w:spacing w:line="276" w:lineRule="auto"/>
        <w:ind w:left="1440"/>
        <w:jc w:val="both"/>
        <w:rPr>
          <w:sz w:val="24"/>
          <w:szCs w:val="24"/>
        </w:rPr>
      </w:pPr>
    </w:p>
    <w:p w14:paraId="67B44BAA" w14:textId="77777777" w:rsidR="00334F60" w:rsidRPr="00334F60" w:rsidRDefault="00334F60" w:rsidP="00334F60">
      <w:pPr>
        <w:pStyle w:val="ListParagraph"/>
        <w:spacing w:line="276" w:lineRule="auto"/>
        <w:ind w:left="1440"/>
        <w:jc w:val="both"/>
        <w:rPr>
          <w:sz w:val="24"/>
          <w:szCs w:val="24"/>
        </w:rPr>
      </w:pPr>
      <w:r w:rsidRPr="00334F60">
        <w:rPr>
          <w:b/>
          <w:bCs/>
          <w:sz w:val="24"/>
          <w:szCs w:val="24"/>
        </w:rPr>
        <w:t>Answer Patterns:</w:t>
      </w:r>
      <w:r w:rsidRPr="00334F60">
        <w:rPr>
          <w:sz w:val="24"/>
          <w:szCs w:val="24"/>
        </w:rPr>
        <w:t xml:space="preserve"> People may have habits like always agreeing or choosing the middle option. These patterns can make it harder to see real customer groups, so it's important to manage them carefully.</w:t>
      </w:r>
    </w:p>
    <w:p w14:paraId="0AC7B30B" w14:textId="77777777" w:rsidR="00334F60" w:rsidRPr="00334F60" w:rsidRDefault="00334F60" w:rsidP="00334F60">
      <w:pPr>
        <w:pStyle w:val="ListParagraph"/>
        <w:spacing w:line="276" w:lineRule="auto"/>
        <w:ind w:left="1440"/>
        <w:jc w:val="both"/>
        <w:rPr>
          <w:sz w:val="24"/>
          <w:szCs w:val="24"/>
        </w:rPr>
      </w:pPr>
    </w:p>
    <w:p w14:paraId="66212D62" w14:textId="26D78B81" w:rsidR="00334F60" w:rsidRDefault="00334F60" w:rsidP="00334F60">
      <w:pPr>
        <w:pStyle w:val="ListParagraph"/>
        <w:spacing w:line="276" w:lineRule="auto"/>
        <w:ind w:left="1440"/>
        <w:jc w:val="both"/>
        <w:rPr>
          <w:sz w:val="24"/>
          <w:szCs w:val="24"/>
        </w:rPr>
      </w:pPr>
      <w:r w:rsidRPr="00334F60">
        <w:rPr>
          <w:b/>
          <w:bCs/>
          <w:sz w:val="24"/>
          <w:szCs w:val="24"/>
        </w:rPr>
        <w:t>Number of People:</w:t>
      </w:r>
      <w:r w:rsidRPr="00334F60">
        <w:rPr>
          <w:sz w:val="24"/>
          <w:szCs w:val="24"/>
        </w:rPr>
        <w:t xml:space="preserve"> Having enough survey responses is key. A larger sample size gives better results, showing more about customer groups without making mistakes</w:t>
      </w:r>
    </w:p>
    <w:p w14:paraId="4DCBCA43" w14:textId="77777777" w:rsidR="00DD0FEE" w:rsidRDefault="00DD0FEE" w:rsidP="00DD0FEE">
      <w:pPr>
        <w:spacing w:line="276" w:lineRule="auto"/>
        <w:jc w:val="both"/>
        <w:rPr>
          <w:sz w:val="24"/>
          <w:szCs w:val="24"/>
        </w:rPr>
      </w:pPr>
    </w:p>
    <w:p w14:paraId="30F9F7F4" w14:textId="48607013" w:rsidR="00DD0FEE" w:rsidRDefault="00DD0FEE" w:rsidP="00DD0FEE">
      <w:pPr>
        <w:pStyle w:val="ListParagraph"/>
        <w:numPr>
          <w:ilvl w:val="1"/>
          <w:numId w:val="14"/>
        </w:numPr>
        <w:spacing w:line="276" w:lineRule="auto"/>
        <w:jc w:val="both"/>
        <w:rPr>
          <w:b/>
          <w:bCs/>
          <w:sz w:val="24"/>
          <w:szCs w:val="24"/>
        </w:rPr>
      </w:pPr>
      <w:r w:rsidRPr="00DD0FEE">
        <w:rPr>
          <w:b/>
          <w:bCs/>
          <w:sz w:val="24"/>
          <w:szCs w:val="24"/>
        </w:rPr>
        <w:t>Data from Experimental Studies</w:t>
      </w:r>
    </w:p>
    <w:p w14:paraId="5CE44B59" w14:textId="77777777" w:rsidR="00DD0FEE" w:rsidRDefault="00DD0FEE" w:rsidP="00DD0FEE">
      <w:pPr>
        <w:pStyle w:val="ListParagraph"/>
        <w:spacing w:line="276" w:lineRule="auto"/>
        <w:jc w:val="both"/>
        <w:rPr>
          <w:b/>
          <w:bCs/>
          <w:sz w:val="24"/>
          <w:szCs w:val="24"/>
        </w:rPr>
      </w:pPr>
    </w:p>
    <w:p w14:paraId="45F3010E" w14:textId="11E6B761" w:rsidR="00DD0FEE" w:rsidRPr="00B40AA8" w:rsidRDefault="00B40AA8" w:rsidP="00B40AA8">
      <w:pPr>
        <w:pStyle w:val="ListParagraph"/>
        <w:numPr>
          <w:ilvl w:val="0"/>
          <w:numId w:val="11"/>
        </w:numPr>
        <w:spacing w:line="276" w:lineRule="auto"/>
        <w:jc w:val="both"/>
        <w:rPr>
          <w:sz w:val="24"/>
          <w:szCs w:val="24"/>
        </w:rPr>
      </w:pPr>
      <w:r w:rsidRPr="00B40AA8">
        <w:rPr>
          <w:sz w:val="24"/>
          <w:szCs w:val="24"/>
        </w:rPr>
        <w:t>Experimental data, from both field and laboratory studies, can be used for market segmentation. For example, experiments can test how people react to ads or choose between products with different features. Data from choice experiments and conjoint analyses provide insights into how specific product attributes influence consumer choices, which can be used to segment markets based on preferences and behaviors</w:t>
      </w:r>
    </w:p>
    <w:p w14:paraId="6FEA487F" w14:textId="77777777" w:rsidR="00B23A1E" w:rsidRDefault="00B23A1E" w:rsidP="00B23A1E">
      <w:pPr>
        <w:spacing w:line="276" w:lineRule="auto"/>
        <w:rPr>
          <w:b/>
          <w:bCs/>
          <w:sz w:val="32"/>
          <w:szCs w:val="32"/>
        </w:rPr>
      </w:pPr>
    </w:p>
    <w:p w14:paraId="6C2309D7" w14:textId="0DB1EF42" w:rsidR="00B23A1E" w:rsidRPr="00B23A1E" w:rsidRDefault="00B23A1E" w:rsidP="00B23A1E">
      <w:pPr>
        <w:jc w:val="center"/>
        <w:rPr>
          <w:b/>
          <w:bCs/>
          <w:sz w:val="32"/>
          <w:szCs w:val="32"/>
          <w:u w:val="single"/>
        </w:rPr>
      </w:pPr>
      <w:r w:rsidRPr="00807D06">
        <w:rPr>
          <w:b/>
          <w:bCs/>
          <w:sz w:val="32"/>
          <w:szCs w:val="32"/>
        </w:rPr>
        <w:t xml:space="preserve">Chapter </w:t>
      </w:r>
      <w:r>
        <w:rPr>
          <w:b/>
          <w:bCs/>
          <w:sz w:val="32"/>
          <w:szCs w:val="32"/>
        </w:rPr>
        <w:t>9</w:t>
      </w:r>
    </w:p>
    <w:p w14:paraId="173D5E37" w14:textId="6A91FE21" w:rsidR="00B23A1E" w:rsidRDefault="00B23A1E" w:rsidP="00B23A1E">
      <w:pPr>
        <w:spacing w:line="276" w:lineRule="auto"/>
        <w:jc w:val="center"/>
        <w:rPr>
          <w:b/>
          <w:bCs/>
          <w:sz w:val="32"/>
          <w:szCs w:val="32"/>
        </w:rPr>
      </w:pPr>
      <w:r w:rsidRPr="00807D06">
        <w:rPr>
          <w:b/>
          <w:bCs/>
          <w:sz w:val="32"/>
          <w:szCs w:val="32"/>
        </w:rPr>
        <w:t xml:space="preserve">Step </w:t>
      </w:r>
      <w:r>
        <w:rPr>
          <w:b/>
          <w:bCs/>
          <w:sz w:val="32"/>
          <w:szCs w:val="32"/>
        </w:rPr>
        <w:t>7</w:t>
      </w:r>
      <w:r w:rsidRPr="00807D06">
        <w:rPr>
          <w:b/>
          <w:bCs/>
          <w:sz w:val="32"/>
          <w:szCs w:val="32"/>
        </w:rPr>
        <w:t>:</w:t>
      </w:r>
      <w:r>
        <w:rPr>
          <w:b/>
          <w:bCs/>
          <w:sz w:val="32"/>
          <w:szCs w:val="32"/>
        </w:rPr>
        <w:t xml:space="preserve"> </w:t>
      </w:r>
      <w:r w:rsidRPr="00B23A1E">
        <w:rPr>
          <w:b/>
          <w:bCs/>
          <w:sz w:val="32"/>
          <w:szCs w:val="32"/>
        </w:rPr>
        <w:t>Describing Segments</w:t>
      </w:r>
    </w:p>
    <w:p w14:paraId="37556606" w14:textId="77777777" w:rsidR="00B23A1E" w:rsidRDefault="00B23A1E" w:rsidP="00B23A1E">
      <w:pPr>
        <w:spacing w:line="276" w:lineRule="auto"/>
        <w:rPr>
          <w:b/>
          <w:bCs/>
          <w:sz w:val="32"/>
          <w:szCs w:val="32"/>
        </w:rPr>
      </w:pPr>
    </w:p>
    <w:p w14:paraId="0FD2ED7D" w14:textId="0230B9F7" w:rsidR="00B23A1E" w:rsidRDefault="00B23A1E" w:rsidP="00334F60">
      <w:pPr>
        <w:pStyle w:val="ListParagraph"/>
        <w:numPr>
          <w:ilvl w:val="1"/>
          <w:numId w:val="12"/>
        </w:numPr>
        <w:spacing w:line="276" w:lineRule="auto"/>
        <w:jc w:val="both"/>
        <w:rPr>
          <w:b/>
          <w:bCs/>
          <w:sz w:val="24"/>
          <w:szCs w:val="24"/>
        </w:rPr>
      </w:pPr>
      <w:r w:rsidRPr="00B23A1E">
        <w:rPr>
          <w:b/>
          <w:bCs/>
          <w:sz w:val="24"/>
          <w:szCs w:val="24"/>
        </w:rPr>
        <w:t>Developing a Complete Picture of Market Segments</w:t>
      </w:r>
    </w:p>
    <w:p w14:paraId="733E8406" w14:textId="77777777" w:rsidR="00EA232E" w:rsidRDefault="00EA232E" w:rsidP="00334F60">
      <w:pPr>
        <w:pStyle w:val="ListParagraph"/>
        <w:spacing w:line="276" w:lineRule="auto"/>
        <w:jc w:val="both"/>
        <w:rPr>
          <w:b/>
          <w:bCs/>
          <w:sz w:val="24"/>
          <w:szCs w:val="24"/>
        </w:rPr>
      </w:pPr>
    </w:p>
    <w:p w14:paraId="0C910FBA" w14:textId="49B9983A" w:rsidR="00B23A1E" w:rsidRDefault="00EA232E" w:rsidP="00334F60">
      <w:pPr>
        <w:pStyle w:val="ListParagraph"/>
        <w:numPr>
          <w:ilvl w:val="0"/>
          <w:numId w:val="11"/>
        </w:numPr>
        <w:spacing w:line="276" w:lineRule="auto"/>
        <w:jc w:val="both"/>
        <w:rPr>
          <w:sz w:val="24"/>
          <w:szCs w:val="24"/>
        </w:rPr>
      </w:pPr>
      <w:r w:rsidRPr="00EA232E">
        <w:rPr>
          <w:sz w:val="24"/>
          <w:szCs w:val="24"/>
        </w:rPr>
        <w:t>In market segmentation, segment profiling involves understanding differences in segmentation variables among different market segments. These variables are chosen early in the analysis process and used to extract segments from data. In Step 7, segments are described using additional information about segment members, like demographics and behaviors. This helps customize marketing strategies effectively. Segment descriptions are crucial for developing tailored marketing approaches, such as understanding what media they prefer or their spending habits. This process uses statistical analysis and visualizations to highlight differences between segments effectively</w:t>
      </w:r>
    </w:p>
    <w:p w14:paraId="27EFDED0" w14:textId="77777777" w:rsidR="00EA232E" w:rsidRPr="00EA232E" w:rsidRDefault="00EA232E" w:rsidP="00334F60">
      <w:pPr>
        <w:spacing w:line="276" w:lineRule="auto"/>
        <w:jc w:val="both"/>
        <w:rPr>
          <w:sz w:val="24"/>
          <w:szCs w:val="24"/>
        </w:rPr>
      </w:pPr>
    </w:p>
    <w:p w14:paraId="42248CAA" w14:textId="26AF42A0" w:rsidR="00B23A1E" w:rsidRDefault="00EA232E" w:rsidP="00334F60">
      <w:pPr>
        <w:pStyle w:val="ListParagraph"/>
        <w:numPr>
          <w:ilvl w:val="1"/>
          <w:numId w:val="12"/>
        </w:numPr>
        <w:spacing w:line="276" w:lineRule="auto"/>
        <w:jc w:val="both"/>
        <w:rPr>
          <w:b/>
          <w:bCs/>
          <w:sz w:val="24"/>
          <w:szCs w:val="24"/>
        </w:rPr>
      </w:pPr>
      <w:r w:rsidRPr="00EA232E">
        <w:rPr>
          <w:b/>
          <w:bCs/>
          <w:sz w:val="24"/>
          <w:szCs w:val="24"/>
        </w:rPr>
        <w:t xml:space="preserve">Using </w:t>
      </w:r>
      <w:r w:rsidR="007C7D34" w:rsidRPr="00EA232E">
        <w:rPr>
          <w:b/>
          <w:bCs/>
          <w:sz w:val="24"/>
          <w:szCs w:val="24"/>
        </w:rPr>
        <w:t>Visualizations</w:t>
      </w:r>
      <w:r w:rsidRPr="00EA232E">
        <w:rPr>
          <w:b/>
          <w:bCs/>
          <w:sz w:val="24"/>
          <w:szCs w:val="24"/>
        </w:rPr>
        <w:t xml:space="preserve"> to Describe Market Segments</w:t>
      </w:r>
    </w:p>
    <w:p w14:paraId="3E52581D" w14:textId="77777777" w:rsidR="00EA232E" w:rsidRDefault="00EA232E" w:rsidP="00334F60">
      <w:pPr>
        <w:pStyle w:val="ListParagraph"/>
        <w:spacing w:line="276" w:lineRule="auto"/>
        <w:jc w:val="both"/>
        <w:rPr>
          <w:b/>
          <w:bCs/>
          <w:sz w:val="24"/>
          <w:szCs w:val="24"/>
        </w:rPr>
      </w:pPr>
    </w:p>
    <w:p w14:paraId="470D5A4A" w14:textId="16E60528" w:rsidR="00EA232E" w:rsidRDefault="00EA232E" w:rsidP="00334F60">
      <w:pPr>
        <w:pStyle w:val="ListParagraph"/>
        <w:numPr>
          <w:ilvl w:val="0"/>
          <w:numId w:val="11"/>
        </w:numPr>
        <w:spacing w:line="276" w:lineRule="auto"/>
        <w:jc w:val="both"/>
        <w:rPr>
          <w:sz w:val="24"/>
          <w:szCs w:val="24"/>
        </w:rPr>
      </w:pPr>
      <w:r w:rsidRPr="00EA232E">
        <w:rPr>
          <w:sz w:val="24"/>
          <w:szCs w:val="24"/>
        </w:rPr>
        <w:t>Using visualizations to describe market segments involves using various charts to illustrate differences in descriptor variables. For nominal or ordinal variables (like gender or education level) and metric variables (such as age or spending habits), different graphical approaches are used. Visualizations simplify data interpretation for analysts and users, integrating statistical significance to prevent over-interpretation of minor differences. Managers find graphical formats intuitive and efficient, enhancing the communication of marketing research findings</w:t>
      </w:r>
    </w:p>
    <w:p w14:paraId="5E55355B" w14:textId="77777777" w:rsidR="0008346A" w:rsidRDefault="0008346A" w:rsidP="00334F60">
      <w:pPr>
        <w:pStyle w:val="ListParagraph"/>
        <w:spacing w:line="276" w:lineRule="auto"/>
        <w:ind w:left="1440"/>
        <w:jc w:val="both"/>
        <w:rPr>
          <w:sz w:val="24"/>
          <w:szCs w:val="24"/>
        </w:rPr>
      </w:pPr>
    </w:p>
    <w:p w14:paraId="255298CD" w14:textId="5C1E169F" w:rsidR="00EA232E" w:rsidRDefault="0008346A" w:rsidP="00334F60">
      <w:pPr>
        <w:pStyle w:val="ListParagraph"/>
        <w:numPr>
          <w:ilvl w:val="1"/>
          <w:numId w:val="12"/>
        </w:numPr>
        <w:spacing w:line="276" w:lineRule="auto"/>
        <w:jc w:val="both"/>
        <w:rPr>
          <w:b/>
          <w:bCs/>
          <w:sz w:val="24"/>
          <w:szCs w:val="24"/>
        </w:rPr>
      </w:pPr>
      <w:r w:rsidRPr="0008346A">
        <w:rPr>
          <w:b/>
          <w:bCs/>
          <w:sz w:val="24"/>
          <w:szCs w:val="24"/>
        </w:rPr>
        <w:t>Testing for Segment Differences in Descriptor Variables</w:t>
      </w:r>
    </w:p>
    <w:p w14:paraId="6809DD88" w14:textId="77777777" w:rsidR="0008346A" w:rsidRDefault="0008346A" w:rsidP="00334F60">
      <w:pPr>
        <w:pStyle w:val="ListParagraph"/>
        <w:spacing w:line="276" w:lineRule="auto"/>
        <w:jc w:val="both"/>
        <w:rPr>
          <w:b/>
          <w:bCs/>
          <w:sz w:val="24"/>
          <w:szCs w:val="24"/>
        </w:rPr>
      </w:pPr>
    </w:p>
    <w:p w14:paraId="1C108477" w14:textId="07E543CE" w:rsidR="000E7CB5" w:rsidRDefault="0008346A" w:rsidP="00334F60">
      <w:pPr>
        <w:pStyle w:val="ListParagraph"/>
        <w:numPr>
          <w:ilvl w:val="0"/>
          <w:numId w:val="11"/>
        </w:numPr>
        <w:spacing w:line="276" w:lineRule="auto"/>
        <w:jc w:val="both"/>
        <w:rPr>
          <w:sz w:val="24"/>
          <w:szCs w:val="24"/>
        </w:rPr>
      </w:pPr>
      <w:r w:rsidRPr="0008346A">
        <w:rPr>
          <w:sz w:val="24"/>
          <w:szCs w:val="24"/>
        </w:rPr>
        <w:t>Testing for segment differences in descriptor variables involves using simple statistical tests to formally assess differences across market segments. Nominal segment membership can be treated like any other nominal variable</w:t>
      </w:r>
      <w:r w:rsidR="000E7CB5">
        <w:rPr>
          <w:sz w:val="24"/>
          <w:szCs w:val="24"/>
        </w:rPr>
        <w:t>.</w:t>
      </w:r>
    </w:p>
    <w:p w14:paraId="368CDE63" w14:textId="77777777" w:rsidR="000E7CB5" w:rsidRDefault="000E7CB5" w:rsidP="00334F60">
      <w:pPr>
        <w:pStyle w:val="ListParagraph"/>
        <w:spacing w:line="276" w:lineRule="auto"/>
        <w:ind w:left="1440"/>
        <w:jc w:val="both"/>
        <w:rPr>
          <w:sz w:val="24"/>
          <w:szCs w:val="24"/>
        </w:rPr>
      </w:pPr>
    </w:p>
    <w:p w14:paraId="1F38DB41" w14:textId="40B68EB0" w:rsidR="0008346A" w:rsidRPr="0008346A" w:rsidRDefault="0008346A" w:rsidP="00334F60">
      <w:pPr>
        <w:pStyle w:val="ListParagraph"/>
        <w:spacing w:line="276" w:lineRule="auto"/>
        <w:ind w:left="1440"/>
        <w:jc w:val="both"/>
        <w:rPr>
          <w:sz w:val="24"/>
          <w:szCs w:val="24"/>
        </w:rPr>
      </w:pPr>
      <w:r w:rsidRPr="0008346A">
        <w:rPr>
          <w:sz w:val="24"/>
          <w:szCs w:val="24"/>
        </w:rPr>
        <w:lastRenderedPageBreak/>
        <w:t xml:space="preserve"> For nominal or ordinal descriptor variables (like gender or education level), a χ2-test can determine if there are significant differences. Visualizations like mosaic plots help interpret these tests visually.</w:t>
      </w:r>
    </w:p>
    <w:p w14:paraId="633FFD64" w14:textId="77777777" w:rsidR="0008346A" w:rsidRPr="0008346A" w:rsidRDefault="0008346A" w:rsidP="00334F60">
      <w:pPr>
        <w:pStyle w:val="ListParagraph"/>
        <w:spacing w:line="276" w:lineRule="auto"/>
        <w:jc w:val="both"/>
        <w:rPr>
          <w:sz w:val="24"/>
          <w:szCs w:val="24"/>
        </w:rPr>
      </w:pPr>
    </w:p>
    <w:p w14:paraId="446CC189" w14:textId="0166DA08" w:rsidR="0008346A" w:rsidRDefault="0008346A" w:rsidP="00334F60">
      <w:pPr>
        <w:pStyle w:val="ListParagraph"/>
        <w:spacing w:line="276" w:lineRule="auto"/>
        <w:ind w:left="1440"/>
        <w:jc w:val="both"/>
        <w:rPr>
          <w:sz w:val="24"/>
          <w:szCs w:val="24"/>
        </w:rPr>
      </w:pPr>
      <w:r w:rsidRPr="0008346A">
        <w:rPr>
          <w:sz w:val="24"/>
          <w:szCs w:val="24"/>
        </w:rPr>
        <w:t>For metric variables (such as age or spending), ANOVA tests the significance of differences in means across multiple segments. Post hoc tests, like pairwise t-tests or Tukey's HSD, pinpoint specific segment differences. Adjusting p-values controls for multiple tests, ensuring reliable conclusions about segment distinctions. Visualizations, such as boxplots and Tukey's plot, enhance understanding by showing mean differences and their confidence intervals clearly</w:t>
      </w:r>
    </w:p>
    <w:p w14:paraId="4713A092" w14:textId="77777777" w:rsidR="000E7CB5" w:rsidRPr="000E7CB5" w:rsidRDefault="000E7CB5" w:rsidP="00334F60">
      <w:pPr>
        <w:spacing w:line="276" w:lineRule="auto"/>
        <w:jc w:val="both"/>
        <w:rPr>
          <w:b/>
          <w:bCs/>
          <w:sz w:val="24"/>
          <w:szCs w:val="24"/>
        </w:rPr>
      </w:pPr>
    </w:p>
    <w:p w14:paraId="05A85712" w14:textId="696A8310" w:rsidR="000E7CB5" w:rsidRDefault="000E7CB5" w:rsidP="00334F60">
      <w:pPr>
        <w:pStyle w:val="ListParagraph"/>
        <w:numPr>
          <w:ilvl w:val="1"/>
          <w:numId w:val="12"/>
        </w:numPr>
        <w:spacing w:line="276" w:lineRule="auto"/>
        <w:jc w:val="both"/>
        <w:rPr>
          <w:b/>
          <w:bCs/>
          <w:sz w:val="24"/>
          <w:szCs w:val="24"/>
        </w:rPr>
      </w:pPr>
      <w:r w:rsidRPr="000E7CB5">
        <w:rPr>
          <w:b/>
          <w:bCs/>
          <w:sz w:val="24"/>
          <w:szCs w:val="24"/>
        </w:rPr>
        <w:t>Predicting Segments from Descriptor Variables</w:t>
      </w:r>
    </w:p>
    <w:p w14:paraId="62BBFCDC" w14:textId="77777777" w:rsidR="000E7CB5" w:rsidRDefault="000E7CB5" w:rsidP="00334F60">
      <w:pPr>
        <w:pStyle w:val="ListParagraph"/>
        <w:spacing w:line="276" w:lineRule="auto"/>
        <w:jc w:val="both"/>
        <w:rPr>
          <w:b/>
          <w:bCs/>
          <w:sz w:val="24"/>
          <w:szCs w:val="24"/>
        </w:rPr>
      </w:pPr>
    </w:p>
    <w:p w14:paraId="5A086B6B" w14:textId="77777777" w:rsidR="007C7D34" w:rsidRDefault="007C7D34" w:rsidP="00334F60">
      <w:pPr>
        <w:pStyle w:val="ListParagraph"/>
        <w:numPr>
          <w:ilvl w:val="0"/>
          <w:numId w:val="11"/>
        </w:numPr>
        <w:spacing w:line="276" w:lineRule="auto"/>
        <w:jc w:val="both"/>
        <w:rPr>
          <w:sz w:val="24"/>
          <w:szCs w:val="24"/>
        </w:rPr>
      </w:pPr>
      <w:r w:rsidRPr="007C7D34">
        <w:rPr>
          <w:sz w:val="24"/>
          <w:szCs w:val="24"/>
        </w:rPr>
        <w:t>To predict market segments using descriptor variables, we use regression models where segment membership is the main focus. These models treat segment membership as a category that we predict based on various descriptors, like age or consumer habits. This differs from cluster analysis, which groups similar data points together based on their descriptors.</w:t>
      </w:r>
    </w:p>
    <w:p w14:paraId="0F68A70C" w14:textId="77777777" w:rsidR="007C7D34" w:rsidRPr="007C7D34" w:rsidRDefault="007C7D34" w:rsidP="00334F60">
      <w:pPr>
        <w:pStyle w:val="ListParagraph"/>
        <w:spacing w:line="276" w:lineRule="auto"/>
        <w:ind w:left="1440"/>
        <w:jc w:val="both"/>
        <w:rPr>
          <w:sz w:val="24"/>
          <w:szCs w:val="24"/>
        </w:rPr>
      </w:pPr>
    </w:p>
    <w:p w14:paraId="100DBCEB" w14:textId="77777777" w:rsidR="007C7D34" w:rsidRPr="007C7D34" w:rsidRDefault="007C7D34" w:rsidP="00334F60">
      <w:pPr>
        <w:pStyle w:val="ListParagraph"/>
        <w:spacing w:line="276" w:lineRule="auto"/>
        <w:ind w:left="1440"/>
        <w:jc w:val="both"/>
        <w:rPr>
          <w:sz w:val="24"/>
          <w:szCs w:val="24"/>
        </w:rPr>
      </w:pPr>
      <w:r w:rsidRPr="007C7D34">
        <w:rPr>
          <w:sz w:val="24"/>
          <w:szCs w:val="24"/>
        </w:rPr>
        <w:t>In regression, we analyze all descriptors at once to see how well they predict segment membership. We use statistical methods or machine learning to find out which descriptors are most important for predicting each segment accurately.</w:t>
      </w:r>
    </w:p>
    <w:p w14:paraId="7A153D10" w14:textId="77777777" w:rsidR="007C7D34" w:rsidRDefault="007C7D34" w:rsidP="00334F60">
      <w:pPr>
        <w:pStyle w:val="ListParagraph"/>
        <w:spacing w:line="276" w:lineRule="auto"/>
        <w:ind w:left="1440"/>
        <w:jc w:val="both"/>
        <w:rPr>
          <w:sz w:val="24"/>
          <w:szCs w:val="24"/>
        </w:rPr>
      </w:pPr>
      <w:r w:rsidRPr="007C7D34">
        <w:rPr>
          <w:sz w:val="24"/>
          <w:szCs w:val="24"/>
        </w:rPr>
        <w:t>Regression models assume a straightforward relationship between what we're trying to predict (like segment membership) and the factors we're looking at (like age or income). For cases where outcomes are categorical, generalized linear models come into play. These models are flexible, using different mathematical approaches to predict things like market segments accurately.</w:t>
      </w:r>
    </w:p>
    <w:p w14:paraId="0B84C822" w14:textId="77777777" w:rsidR="007C7D34" w:rsidRPr="007C7D34" w:rsidRDefault="007C7D34" w:rsidP="00334F60">
      <w:pPr>
        <w:pStyle w:val="ListParagraph"/>
        <w:spacing w:line="276" w:lineRule="auto"/>
        <w:ind w:left="1440"/>
        <w:jc w:val="both"/>
        <w:rPr>
          <w:sz w:val="24"/>
          <w:szCs w:val="24"/>
        </w:rPr>
      </w:pPr>
    </w:p>
    <w:p w14:paraId="1BD489C6" w14:textId="77777777" w:rsidR="007C7D34" w:rsidRDefault="007C7D34" w:rsidP="00334F60">
      <w:pPr>
        <w:pStyle w:val="ListParagraph"/>
        <w:spacing w:line="276" w:lineRule="auto"/>
        <w:ind w:left="1440"/>
        <w:jc w:val="both"/>
        <w:rPr>
          <w:sz w:val="24"/>
          <w:szCs w:val="24"/>
        </w:rPr>
      </w:pPr>
      <w:r w:rsidRPr="007C7D34">
        <w:rPr>
          <w:sz w:val="24"/>
          <w:szCs w:val="24"/>
        </w:rPr>
        <w:t>Multinomial logistic regression is a more specialized version that lets us predict several segments at once. It builds on simpler logistic regression, which focuses on predicting just two outcomes.</w:t>
      </w:r>
    </w:p>
    <w:p w14:paraId="6115AD85" w14:textId="77777777" w:rsidR="007C7D34" w:rsidRPr="007C7D34" w:rsidRDefault="007C7D34" w:rsidP="00334F60">
      <w:pPr>
        <w:pStyle w:val="ListParagraph"/>
        <w:spacing w:line="276" w:lineRule="auto"/>
        <w:ind w:left="1440"/>
        <w:jc w:val="both"/>
        <w:rPr>
          <w:sz w:val="24"/>
          <w:szCs w:val="24"/>
        </w:rPr>
      </w:pPr>
    </w:p>
    <w:p w14:paraId="43B62741" w14:textId="77777777" w:rsidR="007C7D34" w:rsidRDefault="007C7D34" w:rsidP="00334F60">
      <w:pPr>
        <w:pStyle w:val="ListParagraph"/>
        <w:spacing w:line="276" w:lineRule="auto"/>
        <w:ind w:left="1440"/>
        <w:jc w:val="both"/>
        <w:rPr>
          <w:sz w:val="24"/>
          <w:szCs w:val="24"/>
        </w:rPr>
      </w:pPr>
      <w:r w:rsidRPr="007C7D34">
        <w:rPr>
          <w:sz w:val="24"/>
          <w:szCs w:val="24"/>
        </w:rPr>
        <w:t>For another approach, tree-based methods like CART offer a different way to predict segments. They're good at picking out which factors matter most and how they interact. But they can sometimes give different results if we change the data a little.</w:t>
      </w:r>
    </w:p>
    <w:p w14:paraId="24A527F6" w14:textId="77777777" w:rsidR="007C7D34" w:rsidRPr="007C7D34" w:rsidRDefault="007C7D34" w:rsidP="00334F60">
      <w:pPr>
        <w:pStyle w:val="ListParagraph"/>
        <w:spacing w:line="276" w:lineRule="auto"/>
        <w:ind w:left="1440"/>
        <w:jc w:val="both"/>
        <w:rPr>
          <w:sz w:val="24"/>
          <w:szCs w:val="24"/>
        </w:rPr>
      </w:pPr>
    </w:p>
    <w:p w14:paraId="08C3A261" w14:textId="6EFABDCA" w:rsidR="007C7D34" w:rsidRPr="007C7D34" w:rsidRDefault="007C7D34" w:rsidP="00334F60">
      <w:pPr>
        <w:pStyle w:val="ListParagraph"/>
        <w:spacing w:line="276" w:lineRule="auto"/>
        <w:ind w:left="1440"/>
        <w:jc w:val="both"/>
        <w:rPr>
          <w:sz w:val="24"/>
          <w:szCs w:val="24"/>
        </w:rPr>
      </w:pPr>
      <w:r w:rsidRPr="007C7D34">
        <w:rPr>
          <w:sz w:val="24"/>
          <w:szCs w:val="24"/>
        </w:rPr>
        <w:lastRenderedPageBreak/>
        <w:t>Overall, these methods help us understand market segments better by predicting who's likely to belong to which segment based on the information we have</w:t>
      </w:r>
    </w:p>
    <w:p w14:paraId="063374F9" w14:textId="77777777" w:rsidR="00B23A1E" w:rsidRDefault="00B23A1E" w:rsidP="00334F60">
      <w:pPr>
        <w:spacing w:line="276" w:lineRule="auto"/>
        <w:jc w:val="both"/>
        <w:rPr>
          <w:b/>
          <w:bCs/>
          <w:sz w:val="32"/>
          <w:szCs w:val="32"/>
        </w:rPr>
      </w:pPr>
    </w:p>
    <w:p w14:paraId="513F1D54" w14:textId="14654D60" w:rsidR="00B23A1E" w:rsidRDefault="00B93360" w:rsidP="00334F60">
      <w:pPr>
        <w:pStyle w:val="ListParagraph"/>
        <w:numPr>
          <w:ilvl w:val="1"/>
          <w:numId w:val="12"/>
        </w:numPr>
        <w:spacing w:line="276" w:lineRule="auto"/>
        <w:jc w:val="both"/>
        <w:rPr>
          <w:b/>
          <w:bCs/>
          <w:sz w:val="24"/>
          <w:szCs w:val="24"/>
        </w:rPr>
      </w:pPr>
      <w:r w:rsidRPr="00B93360">
        <w:rPr>
          <w:b/>
          <w:bCs/>
          <w:sz w:val="24"/>
          <w:szCs w:val="24"/>
        </w:rPr>
        <w:t>Step 7 Checklist</w:t>
      </w:r>
    </w:p>
    <w:p w14:paraId="67640E32" w14:textId="77777777" w:rsidR="00B93360" w:rsidRPr="00B93360" w:rsidRDefault="00B93360" w:rsidP="00334F60">
      <w:pPr>
        <w:pStyle w:val="ListParagraph"/>
        <w:spacing w:line="276" w:lineRule="auto"/>
        <w:jc w:val="both"/>
        <w:rPr>
          <w:b/>
          <w:bCs/>
          <w:sz w:val="24"/>
          <w:szCs w:val="24"/>
        </w:rPr>
      </w:pPr>
    </w:p>
    <w:p w14:paraId="358F48C7" w14:textId="2D28EB91" w:rsidR="00B93360" w:rsidRPr="00B93360" w:rsidRDefault="00B93360" w:rsidP="00334F60">
      <w:pPr>
        <w:pStyle w:val="ListParagraph"/>
        <w:numPr>
          <w:ilvl w:val="0"/>
          <w:numId w:val="11"/>
        </w:numPr>
        <w:spacing w:line="276" w:lineRule="auto"/>
        <w:jc w:val="both"/>
        <w:rPr>
          <w:sz w:val="24"/>
          <w:szCs w:val="24"/>
        </w:rPr>
      </w:pPr>
      <w:r w:rsidRPr="00B93360">
        <w:rPr>
          <w:sz w:val="24"/>
          <w:szCs w:val="24"/>
        </w:rPr>
        <w:t>Bringing over one or a few selected market segmentation solutions from Step 6 based on attractive profiles.</w:t>
      </w:r>
    </w:p>
    <w:p w14:paraId="54E7DA46" w14:textId="77777777" w:rsidR="00B93360" w:rsidRPr="00B93360" w:rsidRDefault="00B93360" w:rsidP="00334F60">
      <w:pPr>
        <w:pStyle w:val="ListParagraph"/>
        <w:numPr>
          <w:ilvl w:val="0"/>
          <w:numId w:val="11"/>
        </w:numPr>
        <w:spacing w:line="276" w:lineRule="auto"/>
        <w:jc w:val="both"/>
        <w:rPr>
          <w:sz w:val="24"/>
          <w:szCs w:val="24"/>
        </w:rPr>
      </w:pPr>
      <w:r w:rsidRPr="00B93360">
        <w:rPr>
          <w:sz w:val="24"/>
          <w:szCs w:val="24"/>
        </w:rPr>
        <w:t>Selecting descriptor variables not used in segment extraction.</w:t>
      </w:r>
    </w:p>
    <w:p w14:paraId="5DADA36B" w14:textId="77777777" w:rsidR="00B93360" w:rsidRPr="00B93360" w:rsidRDefault="00B93360" w:rsidP="00334F60">
      <w:pPr>
        <w:pStyle w:val="ListParagraph"/>
        <w:numPr>
          <w:ilvl w:val="0"/>
          <w:numId w:val="11"/>
        </w:numPr>
        <w:spacing w:line="276" w:lineRule="auto"/>
        <w:jc w:val="both"/>
        <w:rPr>
          <w:sz w:val="24"/>
          <w:szCs w:val="24"/>
        </w:rPr>
      </w:pPr>
      <w:r w:rsidRPr="00B93360">
        <w:rPr>
          <w:sz w:val="24"/>
          <w:szCs w:val="24"/>
        </w:rPr>
        <w:t>Using visualizations like mosaic plots for categorical/ordinal variables and box-and-whisker plots for metric variables to understand segment differences.</w:t>
      </w:r>
    </w:p>
    <w:p w14:paraId="6963209A" w14:textId="77777777" w:rsidR="00B93360" w:rsidRPr="00B93360" w:rsidRDefault="00B93360" w:rsidP="00334F60">
      <w:pPr>
        <w:pStyle w:val="ListParagraph"/>
        <w:numPr>
          <w:ilvl w:val="0"/>
          <w:numId w:val="11"/>
        </w:numPr>
        <w:spacing w:line="276" w:lineRule="auto"/>
        <w:jc w:val="both"/>
        <w:rPr>
          <w:sz w:val="24"/>
          <w:szCs w:val="24"/>
        </w:rPr>
      </w:pPr>
      <w:r w:rsidRPr="00B93360">
        <w:rPr>
          <w:sz w:val="24"/>
          <w:szCs w:val="24"/>
        </w:rPr>
        <w:t>Testing descriptor variables for statistical significance and correcting for multiple testing if necessary.</w:t>
      </w:r>
    </w:p>
    <w:p w14:paraId="1AE6A0E5" w14:textId="77777777" w:rsidR="00B93360" w:rsidRPr="00B93360" w:rsidRDefault="00B93360" w:rsidP="00334F60">
      <w:pPr>
        <w:pStyle w:val="ListParagraph"/>
        <w:numPr>
          <w:ilvl w:val="0"/>
          <w:numId w:val="11"/>
        </w:numPr>
        <w:spacing w:line="276" w:lineRule="auto"/>
        <w:jc w:val="both"/>
        <w:rPr>
          <w:sz w:val="24"/>
          <w:szCs w:val="24"/>
        </w:rPr>
      </w:pPr>
      <w:r w:rsidRPr="00B93360">
        <w:rPr>
          <w:sz w:val="24"/>
          <w:szCs w:val="24"/>
        </w:rPr>
        <w:t>Introducing each market segment to team members to ensure comprehensive understanding.</w:t>
      </w:r>
    </w:p>
    <w:p w14:paraId="1CB728B7" w14:textId="77777777" w:rsidR="00B93360" w:rsidRPr="00B93360" w:rsidRDefault="00B93360" w:rsidP="00334F60">
      <w:pPr>
        <w:pStyle w:val="ListParagraph"/>
        <w:numPr>
          <w:ilvl w:val="0"/>
          <w:numId w:val="11"/>
        </w:numPr>
        <w:spacing w:line="276" w:lineRule="auto"/>
        <w:jc w:val="both"/>
        <w:rPr>
          <w:sz w:val="24"/>
          <w:szCs w:val="24"/>
        </w:rPr>
      </w:pPr>
      <w:r w:rsidRPr="00B93360">
        <w:rPr>
          <w:sz w:val="24"/>
          <w:szCs w:val="24"/>
        </w:rPr>
        <w:t>Identifying if additional insights are needed to fully develop understanding of certain segments.</w:t>
      </w:r>
    </w:p>
    <w:p w14:paraId="39A1BECF" w14:textId="77777777" w:rsidR="00B93360" w:rsidRPr="00B93360" w:rsidRDefault="00B93360" w:rsidP="00334F60">
      <w:pPr>
        <w:spacing w:line="276" w:lineRule="auto"/>
        <w:jc w:val="both"/>
        <w:rPr>
          <w:b/>
          <w:bCs/>
          <w:sz w:val="32"/>
          <w:szCs w:val="32"/>
        </w:rPr>
      </w:pPr>
    </w:p>
    <w:p w14:paraId="0D21EC3C" w14:textId="77777777" w:rsidR="00B93360" w:rsidRPr="00B93360" w:rsidRDefault="00B93360" w:rsidP="00B93360">
      <w:pPr>
        <w:spacing w:line="276" w:lineRule="auto"/>
        <w:rPr>
          <w:b/>
          <w:bCs/>
          <w:sz w:val="32"/>
          <w:szCs w:val="32"/>
        </w:rPr>
      </w:pPr>
    </w:p>
    <w:p w14:paraId="697075E3" w14:textId="77777777" w:rsidR="00B93360" w:rsidRPr="00B93360" w:rsidRDefault="00B93360" w:rsidP="00B93360">
      <w:pPr>
        <w:spacing w:line="276" w:lineRule="auto"/>
        <w:rPr>
          <w:b/>
          <w:bCs/>
          <w:sz w:val="32"/>
          <w:szCs w:val="32"/>
        </w:rPr>
      </w:pPr>
    </w:p>
    <w:p w14:paraId="3B0775D0" w14:textId="77777777" w:rsidR="00363454" w:rsidRPr="00363454" w:rsidRDefault="00363454" w:rsidP="00B93360">
      <w:pPr>
        <w:spacing w:line="276" w:lineRule="auto"/>
        <w:rPr>
          <w:b/>
          <w:bCs/>
        </w:rPr>
      </w:pPr>
      <w:r w:rsidRPr="00363454">
        <w:rPr>
          <w:b/>
          <w:bCs/>
        </w:rPr>
        <w:t>Market Segmentation Case Study on McDonalds Dataset</w:t>
      </w:r>
    </w:p>
    <w:p w14:paraId="1A67793B" w14:textId="283F6EE0" w:rsidR="00B93360" w:rsidRDefault="00363454" w:rsidP="00B93360">
      <w:pPr>
        <w:spacing w:line="276" w:lineRule="auto"/>
      </w:pPr>
      <w:r>
        <w:t>Kindly refer to any of the following GitHub links for the complete code implementation.</w:t>
      </w:r>
    </w:p>
    <w:p w14:paraId="5D6A3D13" w14:textId="77777777" w:rsidR="00363454" w:rsidRDefault="00363454" w:rsidP="00B93360">
      <w:pPr>
        <w:spacing w:line="276" w:lineRule="auto"/>
      </w:pPr>
    </w:p>
    <w:p w14:paraId="125C4FED" w14:textId="622F4F8C" w:rsidR="00363454" w:rsidRDefault="00363454" w:rsidP="00B93360">
      <w:pPr>
        <w:spacing w:line="276" w:lineRule="auto"/>
      </w:pPr>
      <w:r>
        <w:t>Name: Abinash Bora</w:t>
      </w:r>
    </w:p>
    <w:p w14:paraId="7327DB43" w14:textId="057232F7" w:rsidR="00363454" w:rsidRDefault="00363454" w:rsidP="00B93360">
      <w:pPr>
        <w:spacing w:line="276" w:lineRule="auto"/>
      </w:pPr>
      <w:r>
        <w:t>Link:</w:t>
      </w:r>
      <w:r w:rsidR="00B51696">
        <w:t xml:space="preserve"> </w:t>
      </w:r>
      <w:hyperlink r:id="rId5" w:history="1">
        <w:r w:rsidR="00B51696" w:rsidRPr="00D42C82">
          <w:rPr>
            <w:rStyle w:val="Hyperlink"/>
          </w:rPr>
          <w:t>https://gi</w:t>
        </w:r>
        <w:r w:rsidR="00B51696" w:rsidRPr="00D42C82">
          <w:rPr>
            <w:rStyle w:val="Hyperlink"/>
          </w:rPr>
          <w:t>t</w:t>
        </w:r>
        <w:r w:rsidR="00B51696" w:rsidRPr="00D42C82">
          <w:rPr>
            <w:rStyle w:val="Hyperlink"/>
          </w:rPr>
          <w:t>hub.com/Abinashbora1/Internship/tree/16bc470ca1d044890a1f195f800e62aaf5d3f08a/Project%202</w:t>
        </w:r>
      </w:hyperlink>
    </w:p>
    <w:p w14:paraId="70AAE30F" w14:textId="77777777" w:rsidR="00B51696" w:rsidRPr="00363454" w:rsidRDefault="00B51696" w:rsidP="00B93360">
      <w:pPr>
        <w:spacing w:line="276" w:lineRule="auto"/>
        <w:rPr>
          <w:b/>
          <w:bCs/>
          <w:sz w:val="24"/>
          <w:szCs w:val="24"/>
        </w:rPr>
      </w:pPr>
    </w:p>
    <w:p w14:paraId="2B862C84" w14:textId="0EA29844" w:rsidR="00B23A1E" w:rsidRDefault="00B23A1E" w:rsidP="00B23A1E">
      <w:pPr>
        <w:spacing w:line="276" w:lineRule="auto"/>
        <w:rPr>
          <w:b/>
          <w:bCs/>
          <w:sz w:val="32"/>
          <w:szCs w:val="32"/>
        </w:rPr>
      </w:pPr>
    </w:p>
    <w:p w14:paraId="5CA387B6" w14:textId="77777777" w:rsidR="00B23A1E" w:rsidRDefault="00B23A1E" w:rsidP="00B23A1E">
      <w:pPr>
        <w:spacing w:line="276" w:lineRule="auto"/>
        <w:rPr>
          <w:b/>
          <w:bCs/>
          <w:sz w:val="32"/>
          <w:szCs w:val="32"/>
        </w:rPr>
      </w:pPr>
    </w:p>
    <w:p w14:paraId="1DCAC68A" w14:textId="77777777" w:rsidR="00B23A1E" w:rsidRDefault="00B23A1E" w:rsidP="00B23A1E">
      <w:pPr>
        <w:spacing w:line="276" w:lineRule="auto"/>
        <w:rPr>
          <w:b/>
          <w:bCs/>
          <w:sz w:val="32"/>
          <w:szCs w:val="32"/>
        </w:rPr>
      </w:pPr>
    </w:p>
    <w:p w14:paraId="403880E0" w14:textId="77777777" w:rsidR="00B23A1E" w:rsidRDefault="00B23A1E" w:rsidP="00B23A1E">
      <w:pPr>
        <w:spacing w:line="276" w:lineRule="auto"/>
        <w:rPr>
          <w:b/>
          <w:bCs/>
          <w:sz w:val="32"/>
          <w:szCs w:val="32"/>
        </w:rPr>
      </w:pPr>
    </w:p>
    <w:p w14:paraId="7FF002D3" w14:textId="77777777" w:rsidR="00B23A1E" w:rsidRDefault="00B23A1E" w:rsidP="00B23A1E">
      <w:pPr>
        <w:spacing w:line="276" w:lineRule="auto"/>
        <w:rPr>
          <w:b/>
          <w:bCs/>
          <w:sz w:val="32"/>
          <w:szCs w:val="32"/>
        </w:rPr>
      </w:pPr>
    </w:p>
    <w:p w14:paraId="3B4CEC1E" w14:textId="77777777" w:rsidR="00B23A1E" w:rsidRDefault="00B23A1E" w:rsidP="00B23A1E">
      <w:pPr>
        <w:spacing w:line="276" w:lineRule="auto"/>
        <w:rPr>
          <w:b/>
          <w:bCs/>
          <w:sz w:val="32"/>
          <w:szCs w:val="32"/>
        </w:rPr>
      </w:pPr>
    </w:p>
    <w:p w14:paraId="71EDBF68" w14:textId="77777777" w:rsidR="00B23A1E" w:rsidRDefault="00B23A1E" w:rsidP="00B23A1E">
      <w:pPr>
        <w:spacing w:line="276" w:lineRule="auto"/>
        <w:rPr>
          <w:b/>
          <w:bCs/>
          <w:sz w:val="32"/>
          <w:szCs w:val="32"/>
        </w:rPr>
      </w:pPr>
    </w:p>
    <w:sectPr w:rsidR="00B23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5570A"/>
    <w:multiLevelType w:val="hybridMultilevel"/>
    <w:tmpl w:val="EB86FD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312039"/>
    <w:multiLevelType w:val="multilevel"/>
    <w:tmpl w:val="DADE25FE"/>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21340F00"/>
    <w:multiLevelType w:val="hybridMultilevel"/>
    <w:tmpl w:val="53DEB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B5469F"/>
    <w:multiLevelType w:val="multilevel"/>
    <w:tmpl w:val="26E6CD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5B5B09"/>
    <w:multiLevelType w:val="hybridMultilevel"/>
    <w:tmpl w:val="5282B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B22D85"/>
    <w:multiLevelType w:val="hybridMultilevel"/>
    <w:tmpl w:val="0FDE236C"/>
    <w:lvl w:ilvl="0" w:tplc="F6863A3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A5E86"/>
    <w:multiLevelType w:val="multilevel"/>
    <w:tmpl w:val="0D2A749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1567531"/>
    <w:multiLevelType w:val="multilevel"/>
    <w:tmpl w:val="EBDCFAB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6C29FD"/>
    <w:multiLevelType w:val="hybridMultilevel"/>
    <w:tmpl w:val="F2345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7F0DEE"/>
    <w:multiLevelType w:val="multilevel"/>
    <w:tmpl w:val="40D6BBBA"/>
    <w:lvl w:ilvl="0">
      <w:start w:val="9"/>
      <w:numFmt w:val="decimal"/>
      <w:lvlText w:val="%1."/>
      <w:lvlJc w:val="left"/>
      <w:pPr>
        <w:ind w:left="360" w:hanging="360"/>
      </w:pPr>
      <w:rPr>
        <w:rFonts w:hint="default"/>
        <w:b w:val="0"/>
        <w:sz w:val="22"/>
      </w:rPr>
    </w:lvl>
    <w:lvl w:ilvl="1">
      <w:start w:val="1"/>
      <w:numFmt w:val="decimal"/>
      <w:lvlText w:val="%1.%2."/>
      <w:lvlJc w:val="left"/>
      <w:pPr>
        <w:ind w:left="720" w:hanging="720"/>
      </w:pPr>
      <w:rPr>
        <w:rFonts w:hint="default"/>
        <w:b/>
        <w:bCs w:val="0"/>
        <w:sz w:val="24"/>
        <w:szCs w:val="24"/>
      </w:rPr>
    </w:lvl>
    <w:lvl w:ilvl="2">
      <w:start w:val="1"/>
      <w:numFmt w:val="decimal"/>
      <w:lvlText w:val="%1.%2.%3."/>
      <w:lvlJc w:val="left"/>
      <w:pPr>
        <w:ind w:left="1080" w:hanging="108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440" w:hanging="1440"/>
      </w:pPr>
      <w:rPr>
        <w:rFonts w:hint="default"/>
        <w:b w:val="0"/>
        <w:sz w:val="22"/>
      </w:rPr>
    </w:lvl>
    <w:lvl w:ilvl="5">
      <w:start w:val="1"/>
      <w:numFmt w:val="decimal"/>
      <w:lvlText w:val="%1.%2.%3.%4.%5.%6."/>
      <w:lvlJc w:val="left"/>
      <w:pPr>
        <w:ind w:left="1800" w:hanging="1800"/>
      </w:pPr>
      <w:rPr>
        <w:rFonts w:hint="default"/>
        <w:b w:val="0"/>
        <w:sz w:val="22"/>
      </w:rPr>
    </w:lvl>
    <w:lvl w:ilvl="6">
      <w:start w:val="1"/>
      <w:numFmt w:val="decimal"/>
      <w:lvlText w:val="%1.%2.%3.%4.%5.%6.%7."/>
      <w:lvlJc w:val="left"/>
      <w:pPr>
        <w:ind w:left="1800" w:hanging="1800"/>
      </w:pPr>
      <w:rPr>
        <w:rFonts w:hint="default"/>
        <w:b w:val="0"/>
        <w:sz w:val="22"/>
      </w:rPr>
    </w:lvl>
    <w:lvl w:ilvl="7">
      <w:start w:val="1"/>
      <w:numFmt w:val="decimal"/>
      <w:lvlText w:val="%1.%2.%3.%4.%5.%6.%7.%8."/>
      <w:lvlJc w:val="left"/>
      <w:pPr>
        <w:ind w:left="2160" w:hanging="2160"/>
      </w:pPr>
      <w:rPr>
        <w:rFonts w:hint="default"/>
        <w:b w:val="0"/>
        <w:sz w:val="22"/>
      </w:rPr>
    </w:lvl>
    <w:lvl w:ilvl="8">
      <w:start w:val="1"/>
      <w:numFmt w:val="decimal"/>
      <w:lvlText w:val="%1.%2.%3.%4.%5.%6.%7.%8.%9."/>
      <w:lvlJc w:val="left"/>
      <w:pPr>
        <w:ind w:left="2520" w:hanging="2520"/>
      </w:pPr>
      <w:rPr>
        <w:rFonts w:hint="default"/>
        <w:b w:val="0"/>
        <w:sz w:val="22"/>
      </w:rPr>
    </w:lvl>
  </w:abstractNum>
  <w:abstractNum w:abstractNumId="10" w15:restartNumberingAfterBreak="0">
    <w:nsid w:val="63481E47"/>
    <w:multiLevelType w:val="hybridMultilevel"/>
    <w:tmpl w:val="9AA06028"/>
    <w:lvl w:ilvl="0" w:tplc="F6863A3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900E4"/>
    <w:multiLevelType w:val="hybridMultilevel"/>
    <w:tmpl w:val="FC96B2E8"/>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EAF6F44"/>
    <w:multiLevelType w:val="hybridMultilevel"/>
    <w:tmpl w:val="B79A24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8437A7"/>
    <w:multiLevelType w:val="multilevel"/>
    <w:tmpl w:val="40D6BBBA"/>
    <w:lvl w:ilvl="0">
      <w:start w:val="9"/>
      <w:numFmt w:val="decimal"/>
      <w:lvlText w:val="%1."/>
      <w:lvlJc w:val="left"/>
      <w:pPr>
        <w:ind w:left="360" w:hanging="360"/>
      </w:pPr>
      <w:rPr>
        <w:rFonts w:hint="default"/>
        <w:b w:val="0"/>
        <w:sz w:val="22"/>
      </w:rPr>
    </w:lvl>
    <w:lvl w:ilvl="1">
      <w:start w:val="1"/>
      <w:numFmt w:val="decimal"/>
      <w:lvlText w:val="%1.%2."/>
      <w:lvlJc w:val="left"/>
      <w:pPr>
        <w:ind w:left="720" w:hanging="720"/>
      </w:pPr>
      <w:rPr>
        <w:rFonts w:hint="default"/>
        <w:b/>
        <w:bCs w:val="0"/>
        <w:sz w:val="24"/>
        <w:szCs w:val="24"/>
      </w:rPr>
    </w:lvl>
    <w:lvl w:ilvl="2">
      <w:start w:val="1"/>
      <w:numFmt w:val="decimal"/>
      <w:lvlText w:val="%1.%2.%3."/>
      <w:lvlJc w:val="left"/>
      <w:pPr>
        <w:ind w:left="1080" w:hanging="108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440" w:hanging="1440"/>
      </w:pPr>
      <w:rPr>
        <w:rFonts w:hint="default"/>
        <w:b w:val="0"/>
        <w:sz w:val="22"/>
      </w:rPr>
    </w:lvl>
    <w:lvl w:ilvl="5">
      <w:start w:val="1"/>
      <w:numFmt w:val="decimal"/>
      <w:lvlText w:val="%1.%2.%3.%4.%5.%6."/>
      <w:lvlJc w:val="left"/>
      <w:pPr>
        <w:ind w:left="1800" w:hanging="1800"/>
      </w:pPr>
      <w:rPr>
        <w:rFonts w:hint="default"/>
        <w:b w:val="0"/>
        <w:sz w:val="22"/>
      </w:rPr>
    </w:lvl>
    <w:lvl w:ilvl="6">
      <w:start w:val="1"/>
      <w:numFmt w:val="decimal"/>
      <w:lvlText w:val="%1.%2.%3.%4.%5.%6.%7."/>
      <w:lvlJc w:val="left"/>
      <w:pPr>
        <w:ind w:left="1800" w:hanging="1800"/>
      </w:pPr>
      <w:rPr>
        <w:rFonts w:hint="default"/>
        <w:b w:val="0"/>
        <w:sz w:val="22"/>
      </w:rPr>
    </w:lvl>
    <w:lvl w:ilvl="7">
      <w:start w:val="1"/>
      <w:numFmt w:val="decimal"/>
      <w:lvlText w:val="%1.%2.%3.%4.%5.%6.%7.%8."/>
      <w:lvlJc w:val="left"/>
      <w:pPr>
        <w:ind w:left="2160" w:hanging="2160"/>
      </w:pPr>
      <w:rPr>
        <w:rFonts w:hint="default"/>
        <w:b w:val="0"/>
        <w:sz w:val="22"/>
      </w:rPr>
    </w:lvl>
    <w:lvl w:ilvl="8">
      <w:start w:val="1"/>
      <w:numFmt w:val="decimal"/>
      <w:lvlText w:val="%1.%2.%3.%4.%5.%6.%7.%8.%9."/>
      <w:lvlJc w:val="left"/>
      <w:pPr>
        <w:ind w:left="2520" w:hanging="2520"/>
      </w:pPr>
      <w:rPr>
        <w:rFonts w:hint="default"/>
        <w:b w:val="0"/>
        <w:sz w:val="22"/>
      </w:rPr>
    </w:lvl>
  </w:abstractNum>
  <w:num w:numId="1" w16cid:durableId="1039162331">
    <w:abstractNumId w:val="5"/>
  </w:num>
  <w:num w:numId="2" w16cid:durableId="1328705999">
    <w:abstractNumId w:val="6"/>
  </w:num>
  <w:num w:numId="3" w16cid:durableId="1356073481">
    <w:abstractNumId w:val="3"/>
  </w:num>
  <w:num w:numId="4" w16cid:durableId="1060253568">
    <w:abstractNumId w:val="0"/>
  </w:num>
  <w:num w:numId="5" w16cid:durableId="245505493">
    <w:abstractNumId w:val="2"/>
  </w:num>
  <w:num w:numId="6" w16cid:durableId="1706248578">
    <w:abstractNumId w:val="8"/>
  </w:num>
  <w:num w:numId="7" w16cid:durableId="1460496640">
    <w:abstractNumId w:val="11"/>
  </w:num>
  <w:num w:numId="8" w16cid:durableId="179587295">
    <w:abstractNumId w:val="10"/>
  </w:num>
  <w:num w:numId="9" w16cid:durableId="1012686127">
    <w:abstractNumId w:val="4"/>
  </w:num>
  <w:num w:numId="10" w16cid:durableId="1667590962">
    <w:abstractNumId w:val="1"/>
  </w:num>
  <w:num w:numId="11" w16cid:durableId="1076702550">
    <w:abstractNumId w:val="12"/>
  </w:num>
  <w:num w:numId="12" w16cid:durableId="1851139807">
    <w:abstractNumId w:val="13"/>
  </w:num>
  <w:num w:numId="13" w16cid:durableId="1429155498">
    <w:abstractNumId w:val="9"/>
  </w:num>
  <w:num w:numId="14" w16cid:durableId="11578452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96"/>
    <w:rsid w:val="0008346A"/>
    <w:rsid w:val="000E7CB5"/>
    <w:rsid w:val="002A4AA2"/>
    <w:rsid w:val="002A73AE"/>
    <w:rsid w:val="00334F60"/>
    <w:rsid w:val="003374C5"/>
    <w:rsid w:val="00363454"/>
    <w:rsid w:val="003C0E8E"/>
    <w:rsid w:val="003C5C5B"/>
    <w:rsid w:val="004A3FD1"/>
    <w:rsid w:val="00540D4C"/>
    <w:rsid w:val="005D6D08"/>
    <w:rsid w:val="006A0196"/>
    <w:rsid w:val="007C7D34"/>
    <w:rsid w:val="00807D06"/>
    <w:rsid w:val="00930E90"/>
    <w:rsid w:val="00A27C34"/>
    <w:rsid w:val="00B23A1E"/>
    <w:rsid w:val="00B40AA8"/>
    <w:rsid w:val="00B45016"/>
    <w:rsid w:val="00B51696"/>
    <w:rsid w:val="00B57A41"/>
    <w:rsid w:val="00B93360"/>
    <w:rsid w:val="00BD367E"/>
    <w:rsid w:val="00CB59D3"/>
    <w:rsid w:val="00D316F8"/>
    <w:rsid w:val="00DD0FEE"/>
    <w:rsid w:val="00EA232E"/>
    <w:rsid w:val="00EF368D"/>
    <w:rsid w:val="00F2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300A"/>
  <w15:chartTrackingRefBased/>
  <w15:docId w15:val="{3C518BDB-2B67-499E-8466-F3559FA3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E8E"/>
    <w:pPr>
      <w:ind w:left="720"/>
      <w:contextualSpacing/>
    </w:pPr>
  </w:style>
  <w:style w:type="paragraph" w:styleId="NormalWeb">
    <w:name w:val="Normal (Web)"/>
    <w:basedOn w:val="Normal"/>
    <w:uiPriority w:val="99"/>
    <w:semiHidden/>
    <w:unhideWhenUsed/>
    <w:rsid w:val="00B450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51696"/>
    <w:rPr>
      <w:color w:val="0563C1" w:themeColor="hyperlink"/>
      <w:u w:val="single"/>
    </w:rPr>
  </w:style>
  <w:style w:type="character" w:styleId="UnresolvedMention">
    <w:name w:val="Unresolved Mention"/>
    <w:basedOn w:val="DefaultParagraphFont"/>
    <w:uiPriority w:val="99"/>
    <w:semiHidden/>
    <w:unhideWhenUsed/>
    <w:rsid w:val="00B51696"/>
    <w:rPr>
      <w:color w:val="605E5C"/>
      <w:shd w:val="clear" w:color="auto" w:fill="E1DFDD"/>
    </w:rPr>
  </w:style>
  <w:style w:type="character" w:styleId="FollowedHyperlink">
    <w:name w:val="FollowedHyperlink"/>
    <w:basedOn w:val="DefaultParagraphFont"/>
    <w:uiPriority w:val="99"/>
    <w:semiHidden/>
    <w:unhideWhenUsed/>
    <w:rsid w:val="00B516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383653">
      <w:bodyDiv w:val="1"/>
      <w:marLeft w:val="0"/>
      <w:marRight w:val="0"/>
      <w:marTop w:val="0"/>
      <w:marBottom w:val="0"/>
      <w:divBdr>
        <w:top w:val="none" w:sz="0" w:space="0" w:color="auto"/>
        <w:left w:val="none" w:sz="0" w:space="0" w:color="auto"/>
        <w:bottom w:val="none" w:sz="0" w:space="0" w:color="auto"/>
        <w:right w:val="none" w:sz="0" w:space="0" w:color="auto"/>
      </w:divBdr>
      <w:divsChild>
        <w:div w:id="1870945438">
          <w:marLeft w:val="0"/>
          <w:marRight w:val="0"/>
          <w:marTop w:val="0"/>
          <w:marBottom w:val="0"/>
          <w:divBdr>
            <w:top w:val="none" w:sz="0" w:space="0" w:color="auto"/>
            <w:left w:val="none" w:sz="0" w:space="0" w:color="auto"/>
            <w:bottom w:val="none" w:sz="0" w:space="0" w:color="auto"/>
            <w:right w:val="none" w:sz="0" w:space="0" w:color="auto"/>
          </w:divBdr>
          <w:divsChild>
            <w:div w:id="1422490736">
              <w:marLeft w:val="0"/>
              <w:marRight w:val="0"/>
              <w:marTop w:val="0"/>
              <w:marBottom w:val="0"/>
              <w:divBdr>
                <w:top w:val="none" w:sz="0" w:space="0" w:color="auto"/>
                <w:left w:val="none" w:sz="0" w:space="0" w:color="auto"/>
                <w:bottom w:val="none" w:sz="0" w:space="0" w:color="auto"/>
                <w:right w:val="none" w:sz="0" w:space="0" w:color="auto"/>
              </w:divBdr>
              <w:divsChild>
                <w:div w:id="1717124639">
                  <w:marLeft w:val="0"/>
                  <w:marRight w:val="0"/>
                  <w:marTop w:val="0"/>
                  <w:marBottom w:val="0"/>
                  <w:divBdr>
                    <w:top w:val="none" w:sz="0" w:space="0" w:color="auto"/>
                    <w:left w:val="none" w:sz="0" w:space="0" w:color="auto"/>
                    <w:bottom w:val="none" w:sz="0" w:space="0" w:color="auto"/>
                    <w:right w:val="none" w:sz="0" w:space="0" w:color="auto"/>
                  </w:divBdr>
                  <w:divsChild>
                    <w:div w:id="12931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7438">
          <w:marLeft w:val="0"/>
          <w:marRight w:val="0"/>
          <w:marTop w:val="0"/>
          <w:marBottom w:val="0"/>
          <w:divBdr>
            <w:top w:val="none" w:sz="0" w:space="0" w:color="auto"/>
            <w:left w:val="none" w:sz="0" w:space="0" w:color="auto"/>
            <w:bottom w:val="none" w:sz="0" w:space="0" w:color="auto"/>
            <w:right w:val="none" w:sz="0" w:space="0" w:color="auto"/>
          </w:divBdr>
          <w:divsChild>
            <w:div w:id="1920363685">
              <w:marLeft w:val="0"/>
              <w:marRight w:val="0"/>
              <w:marTop w:val="0"/>
              <w:marBottom w:val="0"/>
              <w:divBdr>
                <w:top w:val="none" w:sz="0" w:space="0" w:color="auto"/>
                <w:left w:val="none" w:sz="0" w:space="0" w:color="auto"/>
                <w:bottom w:val="none" w:sz="0" w:space="0" w:color="auto"/>
                <w:right w:val="none" w:sz="0" w:space="0" w:color="auto"/>
              </w:divBdr>
              <w:divsChild>
                <w:div w:id="2102724701">
                  <w:marLeft w:val="0"/>
                  <w:marRight w:val="0"/>
                  <w:marTop w:val="0"/>
                  <w:marBottom w:val="0"/>
                  <w:divBdr>
                    <w:top w:val="none" w:sz="0" w:space="0" w:color="auto"/>
                    <w:left w:val="none" w:sz="0" w:space="0" w:color="auto"/>
                    <w:bottom w:val="none" w:sz="0" w:space="0" w:color="auto"/>
                    <w:right w:val="none" w:sz="0" w:space="0" w:color="auto"/>
                  </w:divBdr>
                  <w:divsChild>
                    <w:div w:id="8848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6572">
      <w:bodyDiv w:val="1"/>
      <w:marLeft w:val="0"/>
      <w:marRight w:val="0"/>
      <w:marTop w:val="0"/>
      <w:marBottom w:val="0"/>
      <w:divBdr>
        <w:top w:val="none" w:sz="0" w:space="0" w:color="auto"/>
        <w:left w:val="none" w:sz="0" w:space="0" w:color="auto"/>
        <w:bottom w:val="none" w:sz="0" w:space="0" w:color="auto"/>
        <w:right w:val="none" w:sz="0" w:space="0" w:color="auto"/>
      </w:divBdr>
    </w:div>
    <w:div w:id="177212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inashbora1/Internship/tree/16bc470ca1d044890a1f195f800e62aaf5d3f08a/Project%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9</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Bora</dc:creator>
  <cp:keywords/>
  <dc:description/>
  <cp:lastModifiedBy>Abinash Bora</cp:lastModifiedBy>
  <cp:revision>12</cp:revision>
  <dcterms:created xsi:type="dcterms:W3CDTF">2024-07-13T15:17:00Z</dcterms:created>
  <dcterms:modified xsi:type="dcterms:W3CDTF">2024-07-14T06:26:00Z</dcterms:modified>
</cp:coreProperties>
</file>