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DCDB9" w14:textId="77777777" w:rsidR="008A7B2C" w:rsidRPr="008A7B2C" w:rsidRDefault="008A7B2C" w:rsidP="008A7B2C">
      <w:pPr>
        <w:jc w:val="center"/>
        <w:rPr>
          <w:rFonts w:ascii="Times New Roman" w:hAnsi="Times New Roman" w:cs="Times New Roman"/>
          <w:b/>
          <w:sz w:val="40"/>
        </w:rPr>
      </w:pPr>
      <w:r w:rsidRPr="008A7B2C">
        <w:rPr>
          <w:rFonts w:ascii="Times New Roman" w:hAnsi="Times New Roman" w:cs="Times New Roman"/>
          <w:b/>
          <w:sz w:val="40"/>
        </w:rPr>
        <w:t>Medical Treatment Negligence Analysis</w:t>
      </w:r>
    </w:p>
    <w:p w14:paraId="02A9ED2E" w14:textId="77777777" w:rsidR="008A7B2C" w:rsidRPr="008A7B2C" w:rsidRDefault="008A7B2C" w:rsidP="008A7B2C">
      <w:pPr>
        <w:jc w:val="center"/>
        <w:rPr>
          <w:rFonts w:ascii="Times New Roman" w:hAnsi="Times New Roman" w:cs="Times New Roman"/>
          <w:b/>
          <w:sz w:val="28"/>
        </w:rPr>
      </w:pPr>
    </w:p>
    <w:p w14:paraId="4BFCAF50" w14:textId="58922F22" w:rsidR="008A7B2C" w:rsidRPr="008A7B2C" w:rsidRDefault="008A7B2C" w:rsidP="00B81470">
      <w:pPr>
        <w:spacing w:line="240" w:lineRule="auto"/>
        <w:ind w:left="2160" w:firstLine="720"/>
        <w:rPr>
          <w:rFonts w:ascii="Times New Roman" w:hAnsi="Times New Roman" w:cs="Times New Roman"/>
          <w:b/>
          <w:sz w:val="24"/>
        </w:rPr>
      </w:pPr>
      <w:r w:rsidRPr="008A7B2C">
        <w:rPr>
          <w:rFonts w:ascii="Times New Roman" w:hAnsi="Times New Roman" w:cs="Times New Roman"/>
          <w:b/>
          <w:sz w:val="24"/>
        </w:rPr>
        <w:t xml:space="preserve">Abinash Satapathy </w:t>
      </w:r>
      <w:r w:rsidR="00A13E89">
        <w:rPr>
          <w:rFonts w:ascii="Times New Roman" w:hAnsi="Times New Roman" w:cs="Times New Roman"/>
          <w:b/>
          <w:sz w:val="24"/>
        </w:rPr>
        <w:tab/>
      </w:r>
      <w:r w:rsidRPr="008A7B2C">
        <w:rPr>
          <w:rFonts w:ascii="Times New Roman" w:hAnsi="Times New Roman" w:cs="Times New Roman"/>
          <w:b/>
          <w:sz w:val="24"/>
        </w:rPr>
        <w:t>16BCE0081</w:t>
      </w:r>
    </w:p>
    <w:p w14:paraId="37DE7358" w14:textId="7B271A78" w:rsidR="008A7B2C" w:rsidRPr="008A7B2C" w:rsidRDefault="008A7B2C" w:rsidP="00B81470">
      <w:pPr>
        <w:spacing w:line="240" w:lineRule="auto"/>
        <w:ind w:left="2160" w:firstLine="720"/>
        <w:rPr>
          <w:rFonts w:ascii="Times New Roman" w:hAnsi="Times New Roman" w:cs="Times New Roman"/>
          <w:b/>
          <w:sz w:val="24"/>
        </w:rPr>
      </w:pPr>
      <w:proofErr w:type="spellStart"/>
      <w:r w:rsidRPr="008A7B2C">
        <w:rPr>
          <w:rFonts w:ascii="Times New Roman" w:hAnsi="Times New Roman" w:cs="Times New Roman"/>
          <w:b/>
          <w:sz w:val="24"/>
        </w:rPr>
        <w:t>Achintya</w:t>
      </w:r>
      <w:proofErr w:type="spellEnd"/>
      <w:r w:rsidRPr="008A7B2C">
        <w:rPr>
          <w:rFonts w:ascii="Times New Roman" w:hAnsi="Times New Roman" w:cs="Times New Roman"/>
          <w:b/>
          <w:sz w:val="24"/>
        </w:rPr>
        <w:t xml:space="preserve"> S Rao </w:t>
      </w:r>
      <w:r w:rsidR="00A13E89">
        <w:rPr>
          <w:rFonts w:ascii="Times New Roman" w:hAnsi="Times New Roman" w:cs="Times New Roman"/>
          <w:b/>
          <w:sz w:val="24"/>
        </w:rPr>
        <w:tab/>
      </w:r>
      <w:r w:rsidRPr="008A7B2C">
        <w:rPr>
          <w:rFonts w:ascii="Times New Roman" w:hAnsi="Times New Roman" w:cs="Times New Roman"/>
          <w:b/>
          <w:sz w:val="24"/>
        </w:rPr>
        <w:t>16BCI0158</w:t>
      </w:r>
    </w:p>
    <w:p w14:paraId="6BFBDB4C" w14:textId="00F94673" w:rsidR="008A7B2C" w:rsidRPr="008A7B2C" w:rsidRDefault="008A7B2C" w:rsidP="00B81470">
      <w:pPr>
        <w:spacing w:line="240" w:lineRule="auto"/>
        <w:ind w:left="2160" w:firstLine="720"/>
        <w:rPr>
          <w:rFonts w:ascii="Times New Roman" w:hAnsi="Times New Roman" w:cs="Times New Roman"/>
          <w:b/>
          <w:sz w:val="24"/>
        </w:rPr>
      </w:pPr>
      <w:proofErr w:type="spellStart"/>
      <w:r w:rsidRPr="008A7B2C">
        <w:rPr>
          <w:rFonts w:ascii="Times New Roman" w:hAnsi="Times New Roman" w:cs="Times New Roman"/>
          <w:b/>
          <w:sz w:val="24"/>
        </w:rPr>
        <w:t>Arunim</w:t>
      </w:r>
      <w:proofErr w:type="spellEnd"/>
      <w:r w:rsidRPr="008A7B2C">
        <w:rPr>
          <w:rFonts w:ascii="Times New Roman" w:hAnsi="Times New Roman" w:cs="Times New Roman"/>
          <w:b/>
          <w:sz w:val="24"/>
        </w:rPr>
        <w:t xml:space="preserve"> Roy </w:t>
      </w:r>
      <w:r w:rsidR="00A13E89">
        <w:rPr>
          <w:rFonts w:ascii="Times New Roman" w:hAnsi="Times New Roman" w:cs="Times New Roman"/>
          <w:b/>
          <w:sz w:val="24"/>
        </w:rPr>
        <w:tab/>
      </w:r>
      <w:r w:rsidR="00A13E89">
        <w:rPr>
          <w:rFonts w:ascii="Times New Roman" w:hAnsi="Times New Roman" w:cs="Times New Roman"/>
          <w:b/>
          <w:sz w:val="24"/>
        </w:rPr>
        <w:tab/>
      </w:r>
      <w:r w:rsidRPr="008A7B2C">
        <w:rPr>
          <w:rFonts w:ascii="Times New Roman" w:hAnsi="Times New Roman" w:cs="Times New Roman"/>
          <w:b/>
          <w:sz w:val="24"/>
        </w:rPr>
        <w:t>16BCE0447</w:t>
      </w:r>
    </w:p>
    <w:p w14:paraId="3818D4C4" w14:textId="77777777" w:rsidR="008A7B2C" w:rsidRPr="008A7B2C" w:rsidRDefault="008A7B2C" w:rsidP="008A7B2C">
      <w:pPr>
        <w:rPr>
          <w:rFonts w:ascii="Times New Roman" w:hAnsi="Times New Roman" w:cs="Times New Roman"/>
        </w:rPr>
      </w:pPr>
    </w:p>
    <w:p w14:paraId="2BA73B3F" w14:textId="77777777" w:rsidR="008A7B2C" w:rsidRPr="008A7B2C" w:rsidRDefault="008A7B2C" w:rsidP="008A7B2C">
      <w:pPr>
        <w:jc w:val="center"/>
        <w:rPr>
          <w:rFonts w:ascii="Calisto MT" w:hAnsi="Calisto MT" w:cs="Times New Roman"/>
          <w:b/>
          <w:sz w:val="28"/>
          <w:u w:val="single"/>
        </w:rPr>
      </w:pPr>
      <w:r w:rsidRPr="008A7B2C">
        <w:rPr>
          <w:rFonts w:ascii="Calisto MT" w:hAnsi="Calisto MT" w:cs="Times New Roman"/>
          <w:b/>
          <w:sz w:val="28"/>
          <w:u w:val="single"/>
        </w:rPr>
        <w:t>Idea</w:t>
      </w:r>
    </w:p>
    <w:p w14:paraId="4998A3C6" w14:textId="77777777" w:rsidR="008A7B2C" w:rsidRPr="008A7B2C" w:rsidRDefault="008A7B2C" w:rsidP="008A7B2C">
      <w:pPr>
        <w:rPr>
          <w:rFonts w:ascii="Times New Roman" w:hAnsi="Times New Roman" w:cs="Times New Roman"/>
          <w:b/>
          <w:sz w:val="28"/>
          <w:u w:val="single"/>
        </w:rPr>
      </w:pPr>
    </w:p>
    <w:p w14:paraId="7FCFAC22"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sz w:val="24"/>
        </w:rPr>
        <w:t>Negligence is that violation of the responsibility to worry. A breach of such kind provides a patient with rights to initiate action against negligence.</w:t>
      </w:r>
    </w:p>
    <w:p w14:paraId="5D0B7FF2"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sz w:val="24"/>
        </w:rPr>
        <w:t xml:space="preserve">Persons who provide medical recommendation and treatment implicitly state that they possess the ability and information to treat. They make sure that there is no question from the patient side whether or not the they are willing to proceed with the treatment, and to administer that treatment. This is often referred to as associate “implied undertaking” on the part of a medical skilled. </w:t>
      </w:r>
    </w:p>
    <w:p w14:paraId="1D3860D3"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sz w:val="24"/>
        </w:rPr>
        <w:t xml:space="preserve">This very fact itself is prone to ambiguity. Most of the times the result is a successful outcome. Doctors operate on the patients and it proves to be a triumphant one. But there are cases where mishap occurs. There are 2 possible scenarios in this case: </w:t>
      </w:r>
    </w:p>
    <w:p w14:paraId="16E74670"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4CBAAED6" wp14:editId="30D228B4">
                <wp:simplePos x="0" y="0"/>
                <wp:positionH relativeFrom="column">
                  <wp:posOffset>2339340</wp:posOffset>
                </wp:positionH>
                <wp:positionV relativeFrom="paragraph">
                  <wp:posOffset>43180</wp:posOffset>
                </wp:positionV>
                <wp:extent cx="746760" cy="784860"/>
                <wp:effectExtent l="38100" t="19050" r="300990" b="91440"/>
                <wp:wrapNone/>
                <wp:docPr id="12" name="Arrow: Left-Up 12"/>
                <wp:cNvGraphicFramePr/>
                <a:graphic xmlns:a="http://schemas.openxmlformats.org/drawingml/2006/main">
                  <a:graphicData uri="http://schemas.microsoft.com/office/word/2010/wordprocessingShape">
                    <wps:wsp>
                      <wps:cNvSpPr/>
                      <wps:spPr>
                        <a:xfrm rot="13788477">
                          <a:off x="0" y="0"/>
                          <a:ext cx="746760" cy="784860"/>
                        </a:xfrm>
                        <a:prstGeom prst="leftUpArrow">
                          <a:avLst/>
                        </a:prstGeom>
                        <a:solidFill>
                          <a:sysClr val="windowText" lastClr="000000"/>
                        </a:solidFill>
                        <a:ln w="12700" cap="flat" cmpd="sng" algn="ctr">
                          <a:noFill/>
                          <a:prstDash val="solid"/>
                          <a:miter lim="800000"/>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29EE4E" id="Arrow: Left-Up 12" o:spid="_x0000_s1026" style="position:absolute;margin-left:184.2pt;margin-top:3.4pt;width:58.8pt;height:61.8pt;rotation:-8532266fd;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746760,78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" path="m,598170l186690,411480r,93345l466725,504825r,-318135l373380,186690,560070,,746760,186690r-93345,l653415,691515r-466725,l186690,784860,,598170xe" fillcolor="windowText" stroked="f" strokeweight="1pt">
                <v:stroke joinstyle="miter"/>
                <v:shadow on="t" color="black" opacity="21626f" offset=".07386mm,1.40917mm"/>
                <o:extrusion v:ext="view" rotationangle="-530841fd,-34.5" viewpoint="0,0" viewpointorigin="0,0" skewangle="45" skewamt="0" type="perspective"/>
                <v:path arrowok="t" o:connecttype="custom" o:connectlocs="0,598170;186690,411480;186690,504825;466725,504825;466725,186690;373380,186690;560070,0;746760,186690;653415,186690;653415,691515;186690,691515;186690,784860;0,598170" o:connectangles="0,0,0,0,0,0,0,0,0,0,0,0,0"/>
              </v:shape>
            </w:pict>
          </mc:Fallback>
        </mc:AlternateContent>
      </w:r>
    </w:p>
    <w:p w14:paraId="4185EA9D"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9704D85" wp14:editId="345AAFC6">
                <wp:simplePos x="0" y="0"/>
                <wp:positionH relativeFrom="column">
                  <wp:posOffset>3162300</wp:posOffset>
                </wp:positionH>
                <wp:positionV relativeFrom="paragraph">
                  <wp:posOffset>179705</wp:posOffset>
                </wp:positionV>
                <wp:extent cx="1645920" cy="708660"/>
                <wp:effectExtent l="0" t="0" r="11430" b="15240"/>
                <wp:wrapNone/>
                <wp:docPr id="4" name="Oval 4"/>
                <wp:cNvGraphicFramePr/>
                <a:graphic xmlns:a="http://schemas.openxmlformats.org/drawingml/2006/main">
                  <a:graphicData uri="http://schemas.microsoft.com/office/word/2010/wordprocessingShape">
                    <wps:wsp>
                      <wps:cNvSpPr/>
                      <wps:spPr>
                        <a:xfrm>
                          <a:off x="0" y="0"/>
                          <a:ext cx="1645920" cy="708660"/>
                        </a:xfrm>
                        <a:prstGeom prst="ellipse">
                          <a:avLst/>
                        </a:prstGeom>
                        <a:noFill/>
                        <a:ln w="12700" cap="flat" cmpd="sng" algn="ctr">
                          <a:solidFill>
                            <a:sysClr val="windowText" lastClr="000000"/>
                          </a:solidFill>
                          <a:prstDash val="solid"/>
                          <a:miter lim="800000"/>
                        </a:ln>
                        <a:effectLst/>
                      </wps:spPr>
                      <wps:txbx>
                        <w:txbxContent>
                          <w:p w14:paraId="241D3005" w14:textId="77777777" w:rsidR="008A7B2C" w:rsidRPr="00346F36" w:rsidRDefault="008A7B2C" w:rsidP="008A7B2C">
                            <w:pPr>
                              <w:rPr>
                                <w:color w:val="000000" w:themeColor="text1"/>
                              </w:rPr>
                            </w:pPr>
                            <w:r>
                              <w:rPr>
                                <w:color w:val="000000" w:themeColor="text1"/>
                              </w:rPr>
                              <w:t>Real doctors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04D85" id="Oval 4" o:spid="_x0000_s1026" style="position:absolute;margin-left:249pt;margin-top:14.15pt;width:129.6pt;height:5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" filled="f" strokecolor="windowText" strokeweight="1pt">
                <v:stroke joinstyle="miter"/>
                <v:textbox>
                  <w:txbxContent>
                    <w:p w14:paraId="241D3005" w14:textId="77777777" w:rsidR="008A7B2C" w:rsidRPr="00346F36" w:rsidRDefault="008A7B2C" w:rsidP="008A7B2C">
                      <w:pPr>
                        <w:rPr>
                          <w:color w:val="000000" w:themeColor="text1"/>
                        </w:rPr>
                      </w:pPr>
                      <w:r>
                        <w:rPr>
                          <w:color w:val="000000" w:themeColor="text1"/>
                        </w:rPr>
                        <w:t>Real doctors</w:t>
                      </w:r>
                    </w:p>
                  </w:txbxContent>
                </v:textbox>
              </v:oval>
            </w:pict>
          </mc:Fallback>
        </mc:AlternateContent>
      </w:r>
      <w:r w:rsidRPr="008A7B2C">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16160B36" wp14:editId="66B8C6A5">
                <wp:simplePos x="0" y="0"/>
                <wp:positionH relativeFrom="column">
                  <wp:posOffset>563880</wp:posOffset>
                </wp:positionH>
                <wp:positionV relativeFrom="paragraph">
                  <wp:posOffset>194945</wp:posOffset>
                </wp:positionV>
                <wp:extent cx="1661160" cy="769620"/>
                <wp:effectExtent l="0" t="0" r="15240" b="11430"/>
                <wp:wrapNone/>
                <wp:docPr id="1" name="Oval 1"/>
                <wp:cNvGraphicFramePr/>
                <a:graphic xmlns:a="http://schemas.openxmlformats.org/drawingml/2006/main">
                  <a:graphicData uri="http://schemas.microsoft.com/office/word/2010/wordprocessingShape">
                    <wps:wsp>
                      <wps:cNvSpPr/>
                      <wps:spPr>
                        <a:xfrm>
                          <a:off x="0" y="0"/>
                          <a:ext cx="1661160" cy="769620"/>
                        </a:xfrm>
                        <a:prstGeom prst="ellipse">
                          <a:avLst/>
                        </a:prstGeom>
                        <a:noFill/>
                        <a:ln w="12700" cap="flat" cmpd="sng" algn="ctr">
                          <a:solidFill>
                            <a:sysClr val="windowText" lastClr="000000"/>
                          </a:solidFill>
                          <a:prstDash val="solid"/>
                          <a:miter lim="800000"/>
                        </a:ln>
                        <a:effectLst/>
                      </wps:spPr>
                      <wps:txbx>
                        <w:txbxContent>
                          <w:p w14:paraId="0EC7F893" w14:textId="77777777" w:rsidR="008A7B2C" w:rsidRPr="00346F36" w:rsidRDefault="008A7B2C" w:rsidP="008A7B2C">
                            <w:pPr>
                              <w:rPr>
                                <w:color w:val="000000" w:themeColor="text1"/>
                              </w:rPr>
                            </w:pPr>
                            <w:r>
                              <w:rPr>
                                <w:color w:val="000000" w:themeColor="text1"/>
                              </w:rPr>
                              <w:t>Unskilled/Fake Doctors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60B36" id="Oval 1" o:spid="_x0000_s1027" style="position:absolute;margin-left:44.4pt;margin-top:15.35pt;width:130.8pt;height:6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" filled="f" strokecolor="windowText" strokeweight="1pt">
                <v:stroke joinstyle="miter"/>
                <v:textbox>
                  <w:txbxContent>
                    <w:p w14:paraId="0EC7F893" w14:textId="77777777" w:rsidR="008A7B2C" w:rsidRPr="00346F36" w:rsidRDefault="008A7B2C" w:rsidP="008A7B2C">
                      <w:pPr>
                        <w:rPr>
                          <w:color w:val="000000" w:themeColor="text1"/>
                        </w:rPr>
                      </w:pPr>
                      <w:r>
                        <w:rPr>
                          <w:color w:val="000000" w:themeColor="text1"/>
                        </w:rPr>
                        <w:t>Unskilled/Fake Doctors</w:t>
                      </w:r>
                    </w:p>
                  </w:txbxContent>
                </v:textbox>
              </v:oval>
            </w:pict>
          </mc:Fallback>
        </mc:AlternateContent>
      </w:r>
    </w:p>
    <w:p w14:paraId="49865E27" w14:textId="77777777" w:rsidR="008A7B2C" w:rsidRPr="008A7B2C" w:rsidRDefault="008A7B2C" w:rsidP="008A7B2C">
      <w:pPr>
        <w:rPr>
          <w:rFonts w:ascii="Times New Roman" w:hAnsi="Times New Roman" w:cs="Times New Roman"/>
          <w:sz w:val="24"/>
        </w:rPr>
      </w:pPr>
    </w:p>
    <w:p w14:paraId="42D6E532" w14:textId="77777777" w:rsidR="008A7B2C" w:rsidRPr="008A7B2C" w:rsidRDefault="008A7B2C" w:rsidP="008A7B2C">
      <w:pPr>
        <w:rPr>
          <w:rFonts w:ascii="Times New Roman" w:hAnsi="Times New Roman" w:cs="Times New Roman"/>
          <w:sz w:val="24"/>
        </w:rPr>
      </w:pPr>
    </w:p>
    <w:p w14:paraId="49237FA3" w14:textId="77777777" w:rsidR="008A7B2C" w:rsidRPr="008A7B2C" w:rsidRDefault="008A7B2C" w:rsidP="008A7B2C">
      <w:pPr>
        <w:rPr>
          <w:rFonts w:ascii="Times New Roman" w:hAnsi="Times New Roman" w:cs="Times New Roman"/>
          <w:sz w:val="24"/>
        </w:rPr>
      </w:pPr>
    </w:p>
    <w:p w14:paraId="71E46D33"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sz w:val="24"/>
        </w:rPr>
        <w:t>Some people pose themselves as doctors to stand out as a prominent figure in the society. Using forged documents, they are able to deceive the common eye and practise medicine. This, in turn, leads to many mishaps. In certain other cases, it is the real, qualified and renowned doctors who carry out a wrong treatment based on countless possible factors. This causes unwanted issues too.</w:t>
      </w:r>
    </w:p>
    <w:p w14:paraId="633E2753"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sz w:val="24"/>
        </w:rPr>
        <w:t>Sometimes, even the hospital facilities are not good, which in turn, makes the doctor perform poorly on his treatment work. This is a form of negligence of the hospital authorities as a whole.</w:t>
      </w:r>
    </w:p>
    <w:p w14:paraId="62778746" w14:textId="77777777" w:rsidR="008A7B2C" w:rsidRPr="008A7B2C" w:rsidRDefault="008A7B2C" w:rsidP="008A7B2C">
      <w:pPr>
        <w:rPr>
          <w:rFonts w:ascii="Times New Roman" w:hAnsi="Times New Roman" w:cs="Times New Roman"/>
          <w:sz w:val="24"/>
        </w:rPr>
      </w:pPr>
    </w:p>
    <w:p w14:paraId="1E8D6664"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sz w:val="24"/>
        </w:rPr>
        <w:lastRenderedPageBreak/>
        <w:t xml:space="preserve">Hence, our project aims to develop a cognitive model for analysis of the issues where negligence of doctors and hospitals has caused great distress to the affected families and people. </w:t>
      </w:r>
    </w:p>
    <w:p w14:paraId="319DDBA0" w14:textId="77777777" w:rsidR="008A7B2C" w:rsidRPr="008A7B2C" w:rsidRDefault="008A7B2C" w:rsidP="008A7B2C">
      <w:pPr>
        <w:rPr>
          <w:rFonts w:ascii="Times New Roman" w:hAnsi="Times New Roman" w:cs="Times New Roman"/>
          <w:sz w:val="24"/>
        </w:rPr>
      </w:pPr>
    </w:p>
    <w:p w14:paraId="0FFF660A"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sz w:val="24"/>
        </w:rPr>
        <w:t xml:space="preserve">Our idea is to extract insights from the collected news reports of various </w:t>
      </w:r>
      <w:proofErr w:type="spellStart"/>
      <w:r w:rsidRPr="008A7B2C">
        <w:rPr>
          <w:rFonts w:ascii="Times New Roman" w:hAnsi="Times New Roman" w:cs="Times New Roman"/>
          <w:sz w:val="24"/>
        </w:rPr>
        <w:t>cases</w:t>
      </w:r>
      <w:proofErr w:type="spellEnd"/>
      <w:r w:rsidRPr="008A7B2C">
        <w:rPr>
          <w:rFonts w:ascii="Times New Roman" w:hAnsi="Times New Roman" w:cs="Times New Roman"/>
          <w:sz w:val="24"/>
        </w:rPr>
        <w:t xml:space="preserve"> related to negligence of doctors/hospital authorities and classify the causes into different categories. This will help us understand the usual trend of negligence and identify the source of the issue. </w:t>
      </w:r>
    </w:p>
    <w:p w14:paraId="53FA4A19"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sz w:val="24"/>
        </w:rPr>
        <w:t>This project aims to minimise the numerous deaths/mishaps of innocent people which occur due to the poor governance and obtuse practice prevailing in the medical sector of our country. We hope to provide an easy-to-understand model so that the idea reaches to the remote masses of the country, where this is prevalent in a more acute manner.</w:t>
      </w:r>
    </w:p>
    <w:p w14:paraId="43F99153" w14:textId="77777777" w:rsidR="008A7B2C" w:rsidRPr="008A7B2C" w:rsidRDefault="008A7B2C" w:rsidP="008A7B2C">
      <w:pPr>
        <w:rPr>
          <w:rFonts w:ascii="Times New Roman" w:hAnsi="Times New Roman" w:cs="Times New Roman"/>
          <w:sz w:val="24"/>
        </w:rPr>
      </w:pPr>
    </w:p>
    <w:p w14:paraId="5848FABD"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59A99257" wp14:editId="595FEABF">
                <wp:simplePos x="0" y="0"/>
                <wp:positionH relativeFrom="column">
                  <wp:posOffset>1577340</wp:posOffset>
                </wp:positionH>
                <wp:positionV relativeFrom="paragraph">
                  <wp:posOffset>238760</wp:posOffset>
                </wp:positionV>
                <wp:extent cx="518160" cy="304800"/>
                <wp:effectExtent l="0" t="7620" r="45720" b="45720"/>
                <wp:wrapNone/>
                <wp:docPr id="14" name="Arrow: Bent 14"/>
                <wp:cNvGraphicFramePr/>
                <a:graphic xmlns:a="http://schemas.openxmlformats.org/drawingml/2006/main">
                  <a:graphicData uri="http://schemas.microsoft.com/office/word/2010/wordprocessingShape">
                    <wps:wsp>
                      <wps:cNvSpPr/>
                      <wps:spPr>
                        <a:xfrm rot="5400000">
                          <a:off x="0" y="0"/>
                          <a:ext cx="518160" cy="304800"/>
                        </a:xfrm>
                        <a:prstGeom prst="ben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B3C2" id="Arrow: Bent 14" o:spid="_x0000_s1026" style="position:absolute;margin-left:124.2pt;margin-top:18.8pt;width:40.8pt;height:24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816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" path="m,304800l,171450c,97803,59703,38100,133350,38100r308610,l441960,r76200,76200l441960,152400r,-38100l133350,114300v-31563,,-57150,25587,-57150,57150l76200,304800,,304800xe" fillcolor="windowText" strokeweight="1pt">
                <v:stroke joinstyle="miter"/>
                <v:path arrowok="t" o:connecttype="custom" o:connectlocs="0,304800;0,171450;133350,38100;441960,38100;441960,0;518160,76200;441960,152400;441960,114300;133350,114300;76200,171450;76200,304800;0,304800" o:connectangles="0,0,0,0,0,0,0,0,0,0,0,0"/>
              </v:shape>
            </w:pict>
          </mc:Fallback>
        </mc:AlternateContent>
      </w:r>
      <w:r w:rsidRPr="008A7B2C">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FBD84BE" wp14:editId="349A4152">
                <wp:simplePos x="0" y="0"/>
                <wp:positionH relativeFrom="column">
                  <wp:posOffset>0</wp:posOffset>
                </wp:positionH>
                <wp:positionV relativeFrom="paragraph">
                  <wp:posOffset>8255</wp:posOffset>
                </wp:positionV>
                <wp:extent cx="1478280" cy="525780"/>
                <wp:effectExtent l="0" t="0" r="26670" b="26670"/>
                <wp:wrapNone/>
                <wp:docPr id="5" name="Rectangle: Rounded Corners 5"/>
                <wp:cNvGraphicFramePr/>
                <a:graphic xmlns:a="http://schemas.openxmlformats.org/drawingml/2006/main">
                  <a:graphicData uri="http://schemas.microsoft.com/office/word/2010/wordprocessingShape">
                    <wps:wsp>
                      <wps:cNvSpPr/>
                      <wps:spPr>
                        <a:xfrm>
                          <a:off x="0" y="0"/>
                          <a:ext cx="1478280" cy="52578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897E131"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Collection of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D84BE" id="Rectangle: Rounded Corners 5" o:spid="_x0000_s1028" style="position:absolute;margin-left:0;margin-top:.65pt;width:116.4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" fillcolor="window" strokecolor="windowText" strokeweight="1pt">
                <v:stroke joinstyle="miter"/>
                <v:textbox>
                  <w:txbxContent>
                    <w:p w14:paraId="2897E131"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Collection of news</w:t>
                      </w:r>
                    </w:p>
                  </w:txbxContent>
                </v:textbox>
              </v:roundrect>
            </w:pict>
          </mc:Fallback>
        </mc:AlternateContent>
      </w:r>
    </w:p>
    <w:p w14:paraId="02C7F97C" w14:textId="77777777" w:rsidR="008A7B2C" w:rsidRPr="008A7B2C" w:rsidRDefault="008A7B2C" w:rsidP="008A7B2C">
      <w:pPr>
        <w:rPr>
          <w:rFonts w:ascii="Times New Roman" w:hAnsi="Times New Roman" w:cs="Times New Roman"/>
          <w:sz w:val="24"/>
        </w:rPr>
      </w:pPr>
      <w:r w:rsidRPr="008A7B2C">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1CC8A788" wp14:editId="58CFBD7C">
                <wp:simplePos x="0" y="0"/>
                <wp:positionH relativeFrom="column">
                  <wp:posOffset>1565910</wp:posOffset>
                </wp:positionH>
                <wp:positionV relativeFrom="paragraph">
                  <wp:posOffset>3780790</wp:posOffset>
                </wp:positionV>
                <wp:extent cx="289561" cy="571500"/>
                <wp:effectExtent l="19050" t="0" r="15240" b="38100"/>
                <wp:wrapNone/>
                <wp:docPr id="18" name="Arrow: Bent-Up 18"/>
                <wp:cNvGraphicFramePr/>
                <a:graphic xmlns:a="http://schemas.openxmlformats.org/drawingml/2006/main">
                  <a:graphicData uri="http://schemas.microsoft.com/office/word/2010/wordprocessingShape">
                    <wps:wsp>
                      <wps:cNvSpPr/>
                      <wps:spPr>
                        <a:xfrm rot="10800000">
                          <a:off x="0" y="0"/>
                          <a:ext cx="289561" cy="571500"/>
                        </a:xfrm>
                        <a:prstGeom prst="ben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1E573" id="Arrow: Bent-Up 18" o:spid="_x0000_s1026" style="position:absolute;margin-left:123.3pt;margin-top:297.7pt;width:22.8pt;height:4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561,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" path="m,499110r180976,l180976,72390r-36195,l217171,r72390,72390l253366,72390r,499110l,571500,,499110xe" fillcolor="windowText" strokeweight="1pt">
                <v:stroke joinstyle="miter"/>
                <v:path arrowok="t" o:connecttype="custom" o:connectlocs="0,499110;180976,499110;180976,72390;144781,72390;217171,0;289561,72390;253366,72390;253366,571500;0,571500;0,499110" o:connectangles="0,0,0,0,0,0,0,0,0,0"/>
              </v:shape>
            </w:pict>
          </mc:Fallback>
        </mc:AlternateContent>
      </w:r>
      <w:r w:rsidRPr="008A7B2C">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34A516EA" wp14:editId="3C6CD2D2">
                <wp:simplePos x="0" y="0"/>
                <wp:positionH relativeFrom="column">
                  <wp:posOffset>2784475</wp:posOffset>
                </wp:positionH>
                <wp:positionV relativeFrom="paragraph">
                  <wp:posOffset>2813050</wp:posOffset>
                </wp:positionV>
                <wp:extent cx="289561" cy="571500"/>
                <wp:effectExtent l="19050" t="0" r="15240" b="38100"/>
                <wp:wrapNone/>
                <wp:docPr id="17" name="Arrow: Bent-Up 17"/>
                <wp:cNvGraphicFramePr/>
                <a:graphic xmlns:a="http://schemas.openxmlformats.org/drawingml/2006/main">
                  <a:graphicData uri="http://schemas.microsoft.com/office/word/2010/wordprocessingShape">
                    <wps:wsp>
                      <wps:cNvSpPr/>
                      <wps:spPr>
                        <a:xfrm rot="10800000">
                          <a:off x="0" y="0"/>
                          <a:ext cx="289561" cy="571500"/>
                        </a:xfrm>
                        <a:prstGeom prst="ben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6B6EE" id="Arrow: Bent-Up 17" o:spid="_x0000_s1026" style="position:absolute;margin-left:219.25pt;margin-top:221.5pt;width:22.8pt;height:4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561,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" path="m,499110r180976,l180976,72390r-36195,l217171,r72390,72390l253366,72390r,499110l,571500,,499110xe" fillcolor="windowText" strokeweight="1pt">
                <v:stroke joinstyle="miter"/>
                <v:path arrowok="t" o:connecttype="custom" o:connectlocs="0,499110;180976,499110;180976,72390;144781,72390;217171,0;289561,72390;253366,72390;253366,571500;0,571500;0,499110" o:connectangles="0,0,0,0,0,0,0,0,0,0"/>
              </v:shape>
            </w:pict>
          </mc:Fallback>
        </mc:AlternateContent>
      </w:r>
      <w:r w:rsidRPr="008A7B2C">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5E08487" wp14:editId="0148F867">
                <wp:simplePos x="0" y="0"/>
                <wp:positionH relativeFrom="column">
                  <wp:posOffset>3718560</wp:posOffset>
                </wp:positionH>
                <wp:positionV relativeFrom="paragraph">
                  <wp:posOffset>1868170</wp:posOffset>
                </wp:positionV>
                <wp:extent cx="518160" cy="304800"/>
                <wp:effectExtent l="0" t="7620" r="45720" b="45720"/>
                <wp:wrapNone/>
                <wp:docPr id="16" name="Arrow: Bent 16"/>
                <wp:cNvGraphicFramePr/>
                <a:graphic xmlns:a="http://schemas.openxmlformats.org/drawingml/2006/main">
                  <a:graphicData uri="http://schemas.microsoft.com/office/word/2010/wordprocessingShape">
                    <wps:wsp>
                      <wps:cNvSpPr/>
                      <wps:spPr>
                        <a:xfrm rot="5400000">
                          <a:off x="0" y="0"/>
                          <a:ext cx="518160" cy="304800"/>
                        </a:xfrm>
                        <a:prstGeom prst="ben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8294E" id="Arrow: Bent 16" o:spid="_x0000_s1026" style="position:absolute;margin-left:292.8pt;margin-top:147.1pt;width:40.8pt;height:2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816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" path="m,304800l,171450c,97803,59703,38100,133350,38100r308610,l441960,r76200,76200l441960,152400r,-38100l133350,114300v-31563,,-57150,25587,-57150,57150l76200,304800,,304800xe" fillcolor="windowText" strokeweight="1pt">
                <v:stroke joinstyle="miter"/>
                <v:path arrowok="t" o:connecttype="custom" o:connectlocs="0,304800;0,171450;133350,38100;441960,38100;441960,0;518160,76200;441960,152400;441960,114300;133350,114300;76200,171450;76200,304800;0,304800" o:connectangles="0,0,0,0,0,0,0,0,0,0,0,0"/>
              </v:shape>
            </w:pict>
          </mc:Fallback>
        </mc:AlternateContent>
      </w:r>
      <w:r w:rsidRPr="008A7B2C">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676E3439" wp14:editId="09D66061">
                <wp:simplePos x="0" y="0"/>
                <wp:positionH relativeFrom="column">
                  <wp:posOffset>2644140</wp:posOffset>
                </wp:positionH>
                <wp:positionV relativeFrom="paragraph">
                  <wp:posOffset>807085</wp:posOffset>
                </wp:positionV>
                <wp:extent cx="518160" cy="304800"/>
                <wp:effectExtent l="0" t="7620" r="45720" b="45720"/>
                <wp:wrapNone/>
                <wp:docPr id="15" name="Arrow: Bent 15"/>
                <wp:cNvGraphicFramePr/>
                <a:graphic xmlns:a="http://schemas.openxmlformats.org/drawingml/2006/main">
                  <a:graphicData uri="http://schemas.microsoft.com/office/word/2010/wordprocessingShape">
                    <wps:wsp>
                      <wps:cNvSpPr/>
                      <wps:spPr>
                        <a:xfrm rot="5400000">
                          <a:off x="0" y="0"/>
                          <a:ext cx="518160" cy="304800"/>
                        </a:xfrm>
                        <a:prstGeom prst="ben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D238" id="Arrow: Bent 15" o:spid="_x0000_s1026" style="position:absolute;margin-left:208.2pt;margin-top:63.55pt;width:40.8pt;height:2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816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" path="m,304800l,171450c,97803,59703,38100,133350,38100r308610,l441960,r76200,76200l441960,152400r,-38100l133350,114300v-31563,,-57150,25587,-57150,57150l76200,304800,,304800xe" fillcolor="windowText" strokeweight="1pt">
                <v:stroke joinstyle="miter"/>
                <v:path arrowok="t" o:connecttype="custom" o:connectlocs="0,304800;0,171450;133350,38100;441960,38100;441960,0;518160,76200;441960,152400;441960,114300;133350,114300;76200,171450;76200,304800;0,304800" o:connectangles="0,0,0,0,0,0,0,0,0,0,0,0"/>
              </v:shape>
            </w:pict>
          </mc:Fallback>
        </mc:AlternateContent>
      </w:r>
      <w:r w:rsidRPr="008A7B2C">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003C16E0" wp14:editId="1C46343E">
                <wp:simplePos x="0" y="0"/>
                <wp:positionH relativeFrom="column">
                  <wp:posOffset>1074420</wp:posOffset>
                </wp:positionH>
                <wp:positionV relativeFrom="paragraph">
                  <wp:posOffset>509905</wp:posOffset>
                </wp:positionV>
                <wp:extent cx="1440180" cy="541020"/>
                <wp:effectExtent l="0" t="0" r="26670" b="11430"/>
                <wp:wrapNone/>
                <wp:docPr id="6" name="Rectangle: Rounded Corners 6"/>
                <wp:cNvGraphicFramePr/>
                <a:graphic xmlns:a="http://schemas.openxmlformats.org/drawingml/2006/main">
                  <a:graphicData uri="http://schemas.microsoft.com/office/word/2010/wordprocessingShape">
                    <wps:wsp>
                      <wps:cNvSpPr/>
                      <wps:spPr>
                        <a:xfrm>
                          <a:off x="0" y="0"/>
                          <a:ext cx="1440180" cy="54102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5A6DAB5"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Thorough study of the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3C16E0" id="Rectangle: Rounded Corners 6" o:spid="_x0000_s1029" style="position:absolute;margin-left:84.6pt;margin-top:40.15pt;width:113.4pt;height:4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" fillcolor="window" strokecolor="windowText" strokeweight="1pt">
                <v:stroke joinstyle="miter"/>
                <v:textbox>
                  <w:txbxContent>
                    <w:p w14:paraId="65A6DAB5"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Thorough study of the news</w:t>
                      </w:r>
                    </w:p>
                  </w:txbxContent>
                </v:textbox>
              </v:roundrect>
            </w:pict>
          </mc:Fallback>
        </mc:AlternateContent>
      </w:r>
      <w:r w:rsidRPr="008A7B2C">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4C4EF016" wp14:editId="0B5D61C0">
                <wp:simplePos x="0" y="0"/>
                <wp:positionH relativeFrom="margin">
                  <wp:posOffset>2127885</wp:posOffset>
                </wp:positionH>
                <wp:positionV relativeFrom="paragraph">
                  <wp:posOffset>1348105</wp:posOffset>
                </wp:positionV>
                <wp:extent cx="1569720" cy="731520"/>
                <wp:effectExtent l="0" t="0" r="11430" b="11430"/>
                <wp:wrapNone/>
                <wp:docPr id="7" name="Rectangle: Rounded Corners 7"/>
                <wp:cNvGraphicFramePr/>
                <a:graphic xmlns:a="http://schemas.openxmlformats.org/drawingml/2006/main">
                  <a:graphicData uri="http://schemas.microsoft.com/office/word/2010/wordprocessingShape">
                    <wps:wsp>
                      <wps:cNvSpPr/>
                      <wps:spPr>
                        <a:xfrm>
                          <a:off x="0" y="0"/>
                          <a:ext cx="1569720" cy="73152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D213DA6"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Getting relevant keywords to build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4EF016" id="Rectangle: Rounded Corners 7" o:spid="_x0000_s1030" style="position:absolute;margin-left:167.55pt;margin-top:106.15pt;width:123.6pt;height:57.6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" fillcolor="window" strokecolor="windowText" strokeweight="1pt">
                <v:stroke joinstyle="miter"/>
                <v:textbox>
                  <w:txbxContent>
                    <w:p w14:paraId="4D213DA6"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Getting relevant keywords to build the model</w:t>
                      </w:r>
                    </w:p>
                  </w:txbxContent>
                </v:textbox>
                <w10:wrap anchorx="margin"/>
              </v:roundrect>
            </w:pict>
          </mc:Fallback>
        </mc:AlternateContent>
      </w:r>
      <w:r w:rsidRPr="008A7B2C">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187BA97E" wp14:editId="5B21F6BA">
                <wp:simplePos x="0" y="0"/>
                <wp:positionH relativeFrom="column">
                  <wp:posOffset>3261360</wp:posOffset>
                </wp:positionH>
                <wp:positionV relativeFrom="paragraph">
                  <wp:posOffset>2498725</wp:posOffset>
                </wp:positionV>
                <wp:extent cx="1417320" cy="723900"/>
                <wp:effectExtent l="0" t="0" r="11430" b="19050"/>
                <wp:wrapNone/>
                <wp:docPr id="8" name="Rectangle: Rounded Corners 8"/>
                <wp:cNvGraphicFramePr/>
                <a:graphic xmlns:a="http://schemas.openxmlformats.org/drawingml/2006/main">
                  <a:graphicData uri="http://schemas.microsoft.com/office/word/2010/wordprocessingShape">
                    <wps:wsp>
                      <wps:cNvSpPr/>
                      <wps:spPr>
                        <a:xfrm>
                          <a:off x="0" y="0"/>
                          <a:ext cx="1417320" cy="7239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F46F8BA"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Building the cognitive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7BA97E" id="Rectangle: Rounded Corners 8" o:spid="_x0000_s1031" style="position:absolute;margin-left:256.8pt;margin-top:196.75pt;width:111.6pt;height:57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" fillcolor="window" strokecolor="windowText" strokeweight="1pt">
                <v:stroke joinstyle="miter"/>
                <v:textbox>
                  <w:txbxContent>
                    <w:p w14:paraId="0F46F8BA"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Building the cognitive model</w:t>
                      </w:r>
                    </w:p>
                  </w:txbxContent>
                </v:textbox>
              </v:roundrect>
            </w:pict>
          </mc:Fallback>
        </mc:AlternateContent>
      </w:r>
      <w:r w:rsidRPr="008A7B2C">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41032100" wp14:editId="3015D844">
                <wp:simplePos x="0" y="0"/>
                <wp:positionH relativeFrom="column">
                  <wp:posOffset>2011680</wp:posOffset>
                </wp:positionH>
                <wp:positionV relativeFrom="paragraph">
                  <wp:posOffset>3512185</wp:posOffset>
                </wp:positionV>
                <wp:extent cx="1234440" cy="601980"/>
                <wp:effectExtent l="0" t="0" r="22860" b="26670"/>
                <wp:wrapNone/>
                <wp:docPr id="9" name="Rectangle: Rounded Corners 9"/>
                <wp:cNvGraphicFramePr/>
                <a:graphic xmlns:a="http://schemas.openxmlformats.org/drawingml/2006/main">
                  <a:graphicData uri="http://schemas.microsoft.com/office/word/2010/wordprocessingShape">
                    <wps:wsp>
                      <wps:cNvSpPr/>
                      <wps:spPr>
                        <a:xfrm>
                          <a:off x="0" y="0"/>
                          <a:ext cx="1234440" cy="60198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0C0AEDE"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Gathering inferences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032100" id="Rectangle: Rounded Corners 9" o:spid="_x0000_s1032" style="position:absolute;margin-left:158.4pt;margin-top:276.55pt;width:97.2pt;height:47.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" fillcolor="window" strokecolor="windowText" strokeweight="1pt">
                <v:stroke joinstyle="miter"/>
                <v:textbox>
                  <w:txbxContent>
                    <w:p w14:paraId="30C0AEDE"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Gathering inferences</w:t>
                      </w:r>
                    </w:p>
                  </w:txbxContent>
                </v:textbox>
              </v:roundrect>
            </w:pict>
          </mc:Fallback>
        </mc:AlternateContent>
      </w:r>
      <w:r w:rsidRPr="008A7B2C">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1166552" wp14:editId="6339D29A">
                <wp:simplePos x="0" y="0"/>
                <wp:positionH relativeFrom="column">
                  <wp:posOffset>792480</wp:posOffset>
                </wp:positionH>
                <wp:positionV relativeFrom="paragraph">
                  <wp:posOffset>4464685</wp:posOffset>
                </wp:positionV>
                <wp:extent cx="1173480" cy="525780"/>
                <wp:effectExtent l="0" t="0" r="26670" b="26670"/>
                <wp:wrapNone/>
                <wp:docPr id="10" name="Rectangle: Rounded Corners 10"/>
                <wp:cNvGraphicFramePr/>
                <a:graphic xmlns:a="http://schemas.openxmlformats.org/drawingml/2006/main">
                  <a:graphicData uri="http://schemas.microsoft.com/office/word/2010/wordprocessingShape">
                    <wps:wsp>
                      <wps:cNvSpPr/>
                      <wps:spPr>
                        <a:xfrm>
                          <a:off x="0" y="0"/>
                          <a:ext cx="1173480" cy="52578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B01566F"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166552" id="Rectangle: Rounded Corners 10" o:spid="_x0000_s1033" style="position:absolute;margin-left:62.4pt;margin-top:351.55pt;width:92.4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" fillcolor="window" strokecolor="windowText" strokeweight="1pt">
                <v:stroke joinstyle="miter"/>
                <v:textbox>
                  <w:txbxContent>
                    <w:p w14:paraId="6B01566F" w14:textId="77777777" w:rsidR="008A7B2C" w:rsidRPr="00F65F25" w:rsidRDefault="008A7B2C" w:rsidP="008A7B2C">
                      <w:pPr>
                        <w:jc w:val="center"/>
                        <w:rPr>
                          <w:rFonts w:ascii="Times New Roman" w:hAnsi="Times New Roman" w:cs="Times New Roman"/>
                          <w:sz w:val="24"/>
                        </w:rPr>
                      </w:pPr>
                      <w:r w:rsidRPr="00F65F25">
                        <w:rPr>
                          <w:rFonts w:ascii="Times New Roman" w:hAnsi="Times New Roman" w:cs="Times New Roman"/>
                          <w:sz w:val="24"/>
                        </w:rPr>
                        <w:t>Conclusion</w:t>
                      </w:r>
                    </w:p>
                  </w:txbxContent>
                </v:textbox>
              </v:roundrect>
            </w:pict>
          </mc:Fallback>
        </mc:AlternateContent>
      </w:r>
    </w:p>
    <w:p w14:paraId="66AA7C31" w14:textId="356B5D30" w:rsidR="008A7B2C" w:rsidRPr="00F65F25" w:rsidRDefault="008A7B2C">
      <w:pPr>
        <w:rPr>
          <w:rFonts w:ascii="Times New Roman" w:hAnsi="Times New Roman" w:cs="Times New Roman"/>
        </w:rPr>
      </w:pPr>
    </w:p>
    <w:p w14:paraId="72E2B7CD" w14:textId="7EB22A9B" w:rsidR="008A7B2C" w:rsidRPr="00F65F25" w:rsidRDefault="008A7B2C">
      <w:pPr>
        <w:rPr>
          <w:rFonts w:ascii="Times New Roman" w:hAnsi="Times New Roman" w:cs="Times New Roman"/>
        </w:rPr>
      </w:pPr>
    </w:p>
    <w:p w14:paraId="14197552" w14:textId="77777777" w:rsidR="008A7B2C" w:rsidRPr="00F65F25" w:rsidRDefault="008A7B2C">
      <w:pPr>
        <w:rPr>
          <w:rFonts w:ascii="Times New Roman" w:hAnsi="Times New Roman" w:cs="Times New Roman"/>
        </w:rPr>
      </w:pPr>
    </w:p>
    <w:p w14:paraId="17E9313D" w14:textId="77777777" w:rsidR="008A7B2C" w:rsidRPr="00F65F25" w:rsidRDefault="008A7B2C">
      <w:pPr>
        <w:rPr>
          <w:rFonts w:ascii="Times New Roman" w:hAnsi="Times New Roman" w:cs="Times New Roman"/>
        </w:rPr>
      </w:pPr>
    </w:p>
    <w:p w14:paraId="30C0F62D" w14:textId="77777777" w:rsidR="008A7B2C" w:rsidRPr="00F65F25" w:rsidRDefault="008A7B2C">
      <w:pPr>
        <w:rPr>
          <w:rFonts w:ascii="Times New Roman" w:hAnsi="Times New Roman" w:cs="Times New Roman"/>
        </w:rPr>
      </w:pPr>
    </w:p>
    <w:p w14:paraId="21B057CD" w14:textId="77777777" w:rsidR="008A7B2C" w:rsidRPr="00F65F25" w:rsidRDefault="008A7B2C">
      <w:pPr>
        <w:rPr>
          <w:rFonts w:ascii="Times New Roman" w:hAnsi="Times New Roman" w:cs="Times New Roman"/>
        </w:rPr>
      </w:pPr>
    </w:p>
    <w:p w14:paraId="7A03D8E0" w14:textId="77777777" w:rsidR="008A7B2C" w:rsidRPr="00F65F25" w:rsidRDefault="008A7B2C">
      <w:pPr>
        <w:rPr>
          <w:rFonts w:ascii="Times New Roman" w:hAnsi="Times New Roman" w:cs="Times New Roman"/>
        </w:rPr>
      </w:pPr>
    </w:p>
    <w:p w14:paraId="2EF69130" w14:textId="77777777" w:rsidR="008A7B2C" w:rsidRPr="00F65F25" w:rsidRDefault="008A7B2C">
      <w:pPr>
        <w:rPr>
          <w:rFonts w:ascii="Times New Roman" w:hAnsi="Times New Roman" w:cs="Times New Roman"/>
        </w:rPr>
      </w:pPr>
    </w:p>
    <w:p w14:paraId="00E8CD04" w14:textId="77777777" w:rsidR="008A7B2C" w:rsidRPr="00F65F25" w:rsidRDefault="008A7B2C">
      <w:pPr>
        <w:rPr>
          <w:rFonts w:ascii="Times New Roman" w:hAnsi="Times New Roman" w:cs="Times New Roman"/>
        </w:rPr>
      </w:pPr>
    </w:p>
    <w:p w14:paraId="718EABB5" w14:textId="77777777" w:rsidR="008A7B2C" w:rsidRPr="00F65F25" w:rsidRDefault="008A7B2C">
      <w:pPr>
        <w:rPr>
          <w:rFonts w:ascii="Times New Roman" w:hAnsi="Times New Roman" w:cs="Times New Roman"/>
        </w:rPr>
      </w:pPr>
    </w:p>
    <w:p w14:paraId="00430783" w14:textId="77777777" w:rsidR="008A7B2C" w:rsidRPr="00F65F25" w:rsidRDefault="008A7B2C">
      <w:pPr>
        <w:rPr>
          <w:rFonts w:ascii="Times New Roman" w:hAnsi="Times New Roman" w:cs="Times New Roman"/>
        </w:rPr>
      </w:pPr>
    </w:p>
    <w:p w14:paraId="2D1AD3A2" w14:textId="77777777" w:rsidR="008A7B2C" w:rsidRPr="00F65F25" w:rsidRDefault="008A7B2C">
      <w:pPr>
        <w:rPr>
          <w:rFonts w:ascii="Times New Roman" w:hAnsi="Times New Roman" w:cs="Times New Roman"/>
        </w:rPr>
      </w:pPr>
    </w:p>
    <w:p w14:paraId="1E858B1F" w14:textId="77777777" w:rsidR="008A7B2C" w:rsidRPr="00F65F25" w:rsidRDefault="008A7B2C">
      <w:pPr>
        <w:rPr>
          <w:rFonts w:ascii="Times New Roman" w:hAnsi="Times New Roman" w:cs="Times New Roman"/>
        </w:rPr>
      </w:pPr>
    </w:p>
    <w:p w14:paraId="4B5A8D27" w14:textId="77777777" w:rsidR="008A7B2C" w:rsidRPr="00F65F25" w:rsidRDefault="008A7B2C">
      <w:pPr>
        <w:rPr>
          <w:rFonts w:ascii="Times New Roman" w:hAnsi="Times New Roman" w:cs="Times New Roman"/>
        </w:rPr>
      </w:pPr>
    </w:p>
    <w:p w14:paraId="703BA8F6" w14:textId="77777777" w:rsidR="008A7B2C" w:rsidRPr="00F65F25" w:rsidRDefault="008A7B2C">
      <w:pPr>
        <w:rPr>
          <w:rFonts w:ascii="Times New Roman" w:hAnsi="Times New Roman" w:cs="Times New Roman"/>
        </w:rPr>
      </w:pPr>
    </w:p>
    <w:p w14:paraId="6503E2C0" w14:textId="77777777" w:rsidR="008A7B2C" w:rsidRPr="00F65F25" w:rsidRDefault="008A7B2C">
      <w:pPr>
        <w:rPr>
          <w:rFonts w:ascii="Times New Roman" w:hAnsi="Times New Roman" w:cs="Times New Roman"/>
        </w:rPr>
      </w:pPr>
    </w:p>
    <w:p w14:paraId="748BB2F6" w14:textId="77777777" w:rsidR="008A7B2C" w:rsidRPr="00F65F25" w:rsidRDefault="008A7B2C">
      <w:pPr>
        <w:rPr>
          <w:rFonts w:ascii="Times New Roman" w:hAnsi="Times New Roman" w:cs="Times New Roman"/>
        </w:rPr>
      </w:pPr>
    </w:p>
    <w:p w14:paraId="549FA3CA" w14:textId="0E61FC33" w:rsidR="00DA44CF" w:rsidRDefault="00DA44CF">
      <w:pPr>
        <w:rPr>
          <w:rFonts w:ascii="Times New Roman" w:hAnsi="Times New Roman" w:cs="Times New Roman"/>
        </w:rPr>
      </w:pPr>
    </w:p>
    <w:p w14:paraId="6014E247" w14:textId="37D4735C" w:rsidR="00DA44CF" w:rsidRPr="00DA44CF" w:rsidRDefault="00DA44CF" w:rsidP="00DA44CF">
      <w:pPr>
        <w:jc w:val="center"/>
        <w:rPr>
          <w:rFonts w:ascii="Calisto MT" w:hAnsi="Calisto MT" w:cs="Times New Roman"/>
          <w:b/>
          <w:sz w:val="28"/>
          <w:u w:val="single"/>
        </w:rPr>
      </w:pPr>
      <w:r w:rsidRPr="00DA44CF">
        <w:rPr>
          <w:rFonts w:ascii="Calisto MT" w:hAnsi="Calisto MT" w:cs="Times New Roman"/>
          <w:b/>
          <w:sz w:val="28"/>
          <w:u w:val="single"/>
        </w:rPr>
        <w:lastRenderedPageBreak/>
        <w:t>Literature Review</w:t>
      </w:r>
    </w:p>
    <w:p w14:paraId="6BFBCB2C" w14:textId="77777777" w:rsidR="00DA44CF" w:rsidRDefault="00DA44CF">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54"/>
        <w:gridCol w:w="2254"/>
        <w:gridCol w:w="2254"/>
        <w:gridCol w:w="2254"/>
      </w:tblGrid>
      <w:tr w:rsidR="00DA44CF" w:rsidRPr="00DA44CF" w14:paraId="5CE50867" w14:textId="77777777" w:rsidTr="000D59F4">
        <w:trPr>
          <w:jc w:val="center"/>
        </w:trPr>
        <w:tc>
          <w:tcPr>
            <w:tcW w:w="2254" w:type="dxa"/>
          </w:tcPr>
          <w:p w14:paraId="115E7BDD" w14:textId="77777777" w:rsidR="00DA44CF" w:rsidRPr="00DA44CF" w:rsidRDefault="00DA44CF" w:rsidP="00DA44CF">
            <w:pPr>
              <w:spacing w:after="160" w:line="259" w:lineRule="auto"/>
              <w:rPr>
                <w:rFonts w:ascii="Times New Roman" w:hAnsi="Times New Roman" w:cs="Times New Roman"/>
                <w:b/>
                <w:lang w:val="en-IN"/>
              </w:rPr>
            </w:pPr>
            <w:r w:rsidRPr="00DA44CF">
              <w:rPr>
                <w:rFonts w:ascii="Times New Roman" w:hAnsi="Times New Roman" w:cs="Times New Roman"/>
                <w:b/>
                <w:lang w:val="en-IN"/>
              </w:rPr>
              <w:t>PAPER TITLE</w:t>
            </w:r>
          </w:p>
        </w:tc>
        <w:tc>
          <w:tcPr>
            <w:tcW w:w="2254" w:type="dxa"/>
          </w:tcPr>
          <w:p w14:paraId="70C28CF9" w14:textId="77777777" w:rsidR="00DA44CF" w:rsidRPr="00DA44CF" w:rsidRDefault="00DA44CF" w:rsidP="00DA44CF">
            <w:pPr>
              <w:spacing w:after="160" w:line="259" w:lineRule="auto"/>
              <w:rPr>
                <w:rFonts w:ascii="Times New Roman" w:hAnsi="Times New Roman" w:cs="Times New Roman"/>
                <w:b/>
                <w:lang w:val="en-IN"/>
              </w:rPr>
            </w:pPr>
            <w:r w:rsidRPr="00DA44CF">
              <w:rPr>
                <w:rFonts w:ascii="Times New Roman" w:hAnsi="Times New Roman" w:cs="Times New Roman"/>
                <w:b/>
                <w:lang w:val="en-IN"/>
              </w:rPr>
              <w:t>AUTHOR</w:t>
            </w:r>
          </w:p>
        </w:tc>
        <w:tc>
          <w:tcPr>
            <w:tcW w:w="2254" w:type="dxa"/>
          </w:tcPr>
          <w:p w14:paraId="72A7156E" w14:textId="77777777" w:rsidR="00DA44CF" w:rsidRPr="00DA44CF" w:rsidRDefault="00DA44CF" w:rsidP="00DA44CF">
            <w:pPr>
              <w:spacing w:after="160" w:line="259" w:lineRule="auto"/>
              <w:rPr>
                <w:rFonts w:ascii="Times New Roman" w:hAnsi="Times New Roman" w:cs="Times New Roman"/>
                <w:b/>
                <w:lang w:val="en-IN"/>
              </w:rPr>
            </w:pPr>
            <w:r w:rsidRPr="00DA44CF">
              <w:rPr>
                <w:rFonts w:ascii="Times New Roman" w:hAnsi="Times New Roman" w:cs="Times New Roman"/>
                <w:b/>
                <w:lang w:val="en-IN"/>
              </w:rPr>
              <w:t>IDEA</w:t>
            </w:r>
          </w:p>
        </w:tc>
        <w:tc>
          <w:tcPr>
            <w:tcW w:w="2254" w:type="dxa"/>
          </w:tcPr>
          <w:p w14:paraId="0EEE093C"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b/>
                <w:lang w:val="en-IN"/>
              </w:rPr>
              <w:t>RESULTS</w:t>
            </w:r>
          </w:p>
        </w:tc>
      </w:tr>
      <w:tr w:rsidR="00DA44CF" w:rsidRPr="00DA44CF" w14:paraId="5A439A75" w14:textId="77777777" w:rsidTr="000D59F4">
        <w:trPr>
          <w:jc w:val="center"/>
        </w:trPr>
        <w:tc>
          <w:tcPr>
            <w:tcW w:w="2254" w:type="dxa"/>
          </w:tcPr>
          <w:p w14:paraId="59804DCE"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Clinical errors and medical negligence</w:t>
            </w:r>
          </w:p>
        </w:tc>
        <w:tc>
          <w:tcPr>
            <w:tcW w:w="2254" w:type="dxa"/>
          </w:tcPr>
          <w:p w14:paraId="2A35B160"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 xml:space="preserve">Femi </w:t>
            </w:r>
            <w:bookmarkStart w:id="0" w:name="_GoBack"/>
            <w:bookmarkEnd w:id="0"/>
            <w:proofErr w:type="spellStart"/>
            <w:r w:rsidRPr="00DA44CF">
              <w:rPr>
                <w:rFonts w:ascii="Times New Roman" w:hAnsi="Times New Roman" w:cs="Times New Roman"/>
                <w:lang w:val="en-IN"/>
              </w:rPr>
              <w:t>Oyebode</w:t>
            </w:r>
            <w:proofErr w:type="spellEnd"/>
          </w:p>
        </w:tc>
        <w:tc>
          <w:tcPr>
            <w:tcW w:w="2254" w:type="dxa"/>
          </w:tcPr>
          <w:p w14:paraId="68E28C09"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 xml:space="preserve">The paper discusses the relationship between clinical errors and medical negligence as well as characteristics of lawsuits and events that are sources of lawsuits. The pattern of malpractice claims </w:t>
            </w:r>
            <w:proofErr w:type="gramStart"/>
            <w:r w:rsidRPr="00DA44CF">
              <w:rPr>
                <w:rFonts w:ascii="Times New Roman" w:hAnsi="Times New Roman" w:cs="Times New Roman"/>
                <w:lang w:val="en-IN"/>
              </w:rPr>
              <w:t>have</w:t>
            </w:r>
            <w:proofErr w:type="gramEnd"/>
            <w:r w:rsidRPr="00DA44CF">
              <w:rPr>
                <w:rFonts w:ascii="Times New Roman" w:hAnsi="Times New Roman" w:cs="Times New Roman"/>
                <w:lang w:val="en-IN"/>
              </w:rPr>
              <w:t xml:space="preserve"> been examined. Among the hospitalized worldwide, 3-16% </w:t>
            </w:r>
            <w:proofErr w:type="spellStart"/>
            <w:r w:rsidRPr="00DA44CF">
              <w:rPr>
                <w:rFonts w:ascii="Times New Roman" w:hAnsi="Times New Roman" w:cs="Times New Roman"/>
                <w:lang w:val="en-IN"/>
              </w:rPr>
              <w:t>sufer</w:t>
            </w:r>
            <w:proofErr w:type="spellEnd"/>
            <w:r w:rsidRPr="00DA44CF">
              <w:rPr>
                <w:rFonts w:ascii="Times New Roman" w:hAnsi="Times New Roman" w:cs="Times New Roman"/>
                <w:lang w:val="en-IN"/>
              </w:rPr>
              <w:t xml:space="preserve"> injury as a result of medical intervention, usually due to adverse drug effects. This frequency appears higher in intensive care units and emergency departments.</w:t>
            </w:r>
          </w:p>
        </w:tc>
        <w:tc>
          <w:tcPr>
            <w:tcW w:w="2254" w:type="dxa"/>
          </w:tcPr>
          <w:p w14:paraId="56231F24"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The paper concludes that 1 in 7 adverse events in medicine result in malpractice claim and the factors that predict that a patient will resort to lawsuit depends on the poor relationship between clinician and the patient and the feeling that the patient was not kept informed. Methods for preventing clinical errors are still in their infancy. The most promising include new technologies such as electronic prescribing systems, diagnostic and clinical decision-making aids and error-resistant systems.</w:t>
            </w:r>
          </w:p>
          <w:p w14:paraId="1C6E9B2C" w14:textId="77777777" w:rsidR="00DA44CF" w:rsidRPr="00DA44CF" w:rsidRDefault="00DA44CF" w:rsidP="00DA44CF">
            <w:pPr>
              <w:spacing w:after="160" w:line="259" w:lineRule="auto"/>
              <w:rPr>
                <w:rFonts w:ascii="Times New Roman" w:hAnsi="Times New Roman" w:cs="Times New Roman"/>
                <w:lang w:val="en-IN"/>
              </w:rPr>
            </w:pPr>
          </w:p>
        </w:tc>
      </w:tr>
      <w:tr w:rsidR="00DA44CF" w:rsidRPr="00DA44CF" w14:paraId="34874DF9" w14:textId="77777777" w:rsidTr="000D59F4">
        <w:trPr>
          <w:jc w:val="center"/>
        </w:trPr>
        <w:tc>
          <w:tcPr>
            <w:tcW w:w="2254" w:type="dxa"/>
          </w:tcPr>
          <w:p w14:paraId="6E897289"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Closed medical negligence claims can drive patient safety and reduce litigation.</w:t>
            </w:r>
          </w:p>
        </w:tc>
        <w:tc>
          <w:tcPr>
            <w:tcW w:w="2254" w:type="dxa"/>
          </w:tcPr>
          <w:p w14:paraId="29FBF186"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 xml:space="preserve"> </w:t>
            </w:r>
            <w:proofErr w:type="spellStart"/>
            <w:r w:rsidRPr="00DA44CF">
              <w:rPr>
                <w:rFonts w:ascii="Times New Roman" w:hAnsi="Times New Roman" w:cs="Times New Roman"/>
                <w:lang w:val="en-IN"/>
              </w:rPr>
              <w:t>Pegalis</w:t>
            </w:r>
            <w:proofErr w:type="spellEnd"/>
            <w:r w:rsidRPr="00DA44CF">
              <w:rPr>
                <w:rFonts w:ascii="Times New Roman" w:hAnsi="Times New Roman" w:cs="Times New Roman"/>
                <w:lang w:val="en-IN"/>
              </w:rPr>
              <w:t>, S. E., &amp; Bal, B. S.</w:t>
            </w:r>
          </w:p>
        </w:tc>
        <w:tc>
          <w:tcPr>
            <w:tcW w:w="2254" w:type="dxa"/>
          </w:tcPr>
          <w:p w14:paraId="416D6FFB"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 xml:space="preserve">Malpractice claims were studied and leading causes of surgical error and their ways to prevention was also researched. 444 closed malpractice claims were studied from 4 liability insurers, in which patients alleged a surgical error. Surgeon-reviewers examined the litigation file and medical record to determine whether </w:t>
            </w:r>
            <w:r w:rsidRPr="00DA44CF">
              <w:rPr>
                <w:rFonts w:ascii="Times New Roman" w:hAnsi="Times New Roman" w:cs="Times New Roman"/>
                <w:lang w:val="en-IN"/>
              </w:rPr>
              <w:lastRenderedPageBreak/>
              <w:t>an injury attributable to surgical error had occurred and, if so, what factors contributed.</w:t>
            </w:r>
          </w:p>
        </w:tc>
        <w:tc>
          <w:tcPr>
            <w:tcW w:w="2254" w:type="dxa"/>
          </w:tcPr>
          <w:p w14:paraId="1E6DC2E8"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lastRenderedPageBreak/>
              <w:t xml:space="preserve">Reviewers identified surgical errors that resulted in patient injury in 258 of the 444 (58%) claims. Sixty-five percent of these cases involved significant or major injury; 23% involved death. In most cases (75%), errors occurred in intraoperative care; 25% in preoperative care; 35% in postoperative care. Thirty-one percent of </w:t>
            </w:r>
            <w:r w:rsidRPr="00DA44CF">
              <w:rPr>
                <w:rFonts w:ascii="Times New Roman" w:hAnsi="Times New Roman" w:cs="Times New Roman"/>
                <w:lang w:val="en-IN"/>
              </w:rPr>
              <w:lastRenderedPageBreak/>
              <w:t>the cases had errors occurring during multiple phases of care; in 62%, more than 1 clinician played a contributory role. Systems factors contributed to error in 82% of cases. The leading system factors were inexperience/lack of technical competence (41%) and communication breakdown (24%). All this data is pertaining to medical care at the US.</w:t>
            </w:r>
          </w:p>
          <w:p w14:paraId="73DB0622" w14:textId="77777777" w:rsidR="00DA44CF" w:rsidRPr="00DA44CF" w:rsidRDefault="00DA44CF" w:rsidP="00DA44CF">
            <w:pPr>
              <w:spacing w:after="160" w:line="259" w:lineRule="auto"/>
              <w:rPr>
                <w:rFonts w:ascii="Times New Roman" w:hAnsi="Times New Roman" w:cs="Times New Roman"/>
                <w:lang w:val="en-IN"/>
              </w:rPr>
            </w:pPr>
          </w:p>
        </w:tc>
      </w:tr>
      <w:tr w:rsidR="00DA44CF" w:rsidRPr="00DA44CF" w14:paraId="336A7976" w14:textId="77777777" w:rsidTr="000D59F4">
        <w:trPr>
          <w:jc w:val="center"/>
        </w:trPr>
        <w:tc>
          <w:tcPr>
            <w:tcW w:w="2254" w:type="dxa"/>
          </w:tcPr>
          <w:p w14:paraId="45C71A9B"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lastRenderedPageBreak/>
              <w:t>Craniofacial surgery and adverse outcomes: an inquiry into medical negligence.</w:t>
            </w:r>
          </w:p>
        </w:tc>
        <w:tc>
          <w:tcPr>
            <w:tcW w:w="2254" w:type="dxa"/>
          </w:tcPr>
          <w:p w14:paraId="02547B49" w14:textId="77777777" w:rsidR="00DA44CF" w:rsidRPr="00DA44CF" w:rsidRDefault="00DA44CF" w:rsidP="00DA44CF">
            <w:pPr>
              <w:spacing w:after="160" w:line="259" w:lineRule="auto"/>
              <w:rPr>
                <w:rFonts w:ascii="Times New Roman" w:hAnsi="Times New Roman" w:cs="Times New Roman"/>
                <w:lang w:val="en-IN"/>
              </w:rPr>
            </w:pPr>
            <w:proofErr w:type="spellStart"/>
            <w:r w:rsidRPr="00DA44CF">
              <w:rPr>
                <w:rFonts w:ascii="Times New Roman" w:hAnsi="Times New Roman" w:cs="Times New Roman"/>
                <w:lang w:val="en-IN"/>
              </w:rPr>
              <w:t>Svider</w:t>
            </w:r>
            <w:proofErr w:type="spellEnd"/>
            <w:r w:rsidRPr="00DA44CF">
              <w:rPr>
                <w:rFonts w:ascii="Times New Roman" w:hAnsi="Times New Roman" w:cs="Times New Roman"/>
                <w:lang w:val="en-IN"/>
              </w:rPr>
              <w:t xml:space="preserve">, P. F., Eloy, J. A., </w:t>
            </w:r>
            <w:proofErr w:type="spellStart"/>
            <w:r w:rsidRPr="00DA44CF">
              <w:rPr>
                <w:rFonts w:ascii="Times New Roman" w:hAnsi="Times New Roman" w:cs="Times New Roman"/>
                <w:lang w:val="en-IN"/>
              </w:rPr>
              <w:t>Folbe</w:t>
            </w:r>
            <w:proofErr w:type="spellEnd"/>
            <w:r w:rsidRPr="00DA44CF">
              <w:rPr>
                <w:rFonts w:ascii="Times New Roman" w:hAnsi="Times New Roman" w:cs="Times New Roman"/>
                <w:lang w:val="en-IN"/>
              </w:rPr>
              <w:t xml:space="preserve">, A. J., Carron, M. A., </w:t>
            </w:r>
            <w:proofErr w:type="spellStart"/>
            <w:r w:rsidRPr="00DA44CF">
              <w:rPr>
                <w:rFonts w:ascii="Times New Roman" w:hAnsi="Times New Roman" w:cs="Times New Roman"/>
                <w:lang w:val="en-IN"/>
              </w:rPr>
              <w:t>Zuliani</w:t>
            </w:r>
            <w:proofErr w:type="spellEnd"/>
            <w:r w:rsidRPr="00DA44CF">
              <w:rPr>
                <w:rFonts w:ascii="Times New Roman" w:hAnsi="Times New Roman" w:cs="Times New Roman"/>
                <w:lang w:val="en-IN"/>
              </w:rPr>
              <w:t xml:space="preserve">, G. F., &amp; </w:t>
            </w:r>
            <w:proofErr w:type="spellStart"/>
            <w:r w:rsidRPr="00DA44CF">
              <w:rPr>
                <w:rFonts w:ascii="Times New Roman" w:hAnsi="Times New Roman" w:cs="Times New Roman"/>
                <w:lang w:val="en-IN"/>
              </w:rPr>
              <w:t>Shkoukani</w:t>
            </w:r>
            <w:proofErr w:type="spellEnd"/>
            <w:r w:rsidRPr="00DA44CF">
              <w:rPr>
                <w:rFonts w:ascii="Times New Roman" w:hAnsi="Times New Roman" w:cs="Times New Roman"/>
                <w:lang w:val="en-IN"/>
              </w:rPr>
              <w:t>, M. A.</w:t>
            </w:r>
          </w:p>
        </w:tc>
        <w:tc>
          <w:tcPr>
            <w:tcW w:w="2254" w:type="dxa"/>
          </w:tcPr>
          <w:p w14:paraId="7E0A643A"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The study aimed to evaluate factors contributing to medical negligence relevant to craniofacial surgery. The methods employed were Retrospective analysis of verdict and settlement reports on the Westlaw legal database for outcome, awards, physician defendants, and other specific factors raised in malpractice litigation.</w:t>
            </w:r>
          </w:p>
        </w:tc>
        <w:tc>
          <w:tcPr>
            <w:tcW w:w="2254" w:type="dxa"/>
          </w:tcPr>
          <w:p w14:paraId="6FB3F490"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 xml:space="preserve">Of 42 verdicts and settlement reports included, 52.4% were resolved with either an out-of-court settlement or plaintiff verdict, with aggregate payments </w:t>
            </w:r>
            <w:proofErr w:type="spellStart"/>
            <w:r w:rsidRPr="00DA44CF">
              <w:rPr>
                <w:rFonts w:ascii="Times New Roman" w:hAnsi="Times New Roman" w:cs="Times New Roman"/>
                <w:lang w:val="en-IN"/>
              </w:rPr>
              <w:t>totaling</w:t>
            </w:r>
            <w:proofErr w:type="spellEnd"/>
            <w:r w:rsidRPr="00DA44CF">
              <w:rPr>
                <w:rFonts w:ascii="Times New Roman" w:hAnsi="Times New Roman" w:cs="Times New Roman"/>
                <w:lang w:val="en-IN"/>
              </w:rPr>
              <w:t xml:space="preserve"> $50.1M (in 2013 dollars). Median settlements and jury-awarded damages were $988 000 and $555 000, respectively. Payments in </w:t>
            </w:r>
            <w:proofErr w:type="spellStart"/>
            <w:r w:rsidRPr="00DA44CF">
              <w:rPr>
                <w:rFonts w:ascii="Times New Roman" w:hAnsi="Times New Roman" w:cs="Times New Roman"/>
                <w:lang w:val="en-IN"/>
              </w:rPr>
              <w:t>pediatric</w:t>
            </w:r>
            <w:proofErr w:type="spellEnd"/>
            <w:r w:rsidRPr="00DA44CF">
              <w:rPr>
                <w:rFonts w:ascii="Times New Roman" w:hAnsi="Times New Roman" w:cs="Times New Roman"/>
                <w:lang w:val="en-IN"/>
              </w:rPr>
              <w:t xml:space="preserve"> cases ($1.2M) were significantly higher. Plastic surgeons, oral surgeons, and otolaryngologists were the most commonly named defendants. The most common alleged factors included intraoperative negligence (69.0%), </w:t>
            </w:r>
            <w:r w:rsidRPr="00DA44CF">
              <w:rPr>
                <w:rFonts w:ascii="Times New Roman" w:hAnsi="Times New Roman" w:cs="Times New Roman"/>
                <w:lang w:val="en-IN"/>
              </w:rPr>
              <w:lastRenderedPageBreak/>
              <w:t>permanent deficits (54.8%), requiring additional surgery (52.4%), missed/delayed diagnosis of a complication (42.9%), disfigurement/scarring (28.6%), postoperative negligence (28.6%), and inadequate informed consent (20.6% of surgical cases). Failure to diagnose a fracture (19.0%) and cleft-reparative procedures (14.3%) were the most frequently litigated entities.</w:t>
            </w:r>
          </w:p>
          <w:p w14:paraId="65BA3404" w14:textId="77777777" w:rsidR="00DA44CF" w:rsidRPr="00DA44CF" w:rsidRDefault="00DA44CF" w:rsidP="00DA44CF">
            <w:pPr>
              <w:spacing w:after="160" w:line="259" w:lineRule="auto"/>
              <w:rPr>
                <w:rFonts w:ascii="Times New Roman" w:hAnsi="Times New Roman" w:cs="Times New Roman"/>
                <w:lang w:val="en-IN"/>
              </w:rPr>
            </w:pPr>
          </w:p>
        </w:tc>
      </w:tr>
      <w:tr w:rsidR="00DA44CF" w:rsidRPr="00DA44CF" w14:paraId="730FC500" w14:textId="77777777" w:rsidTr="000D59F4">
        <w:trPr>
          <w:jc w:val="center"/>
        </w:trPr>
        <w:tc>
          <w:tcPr>
            <w:tcW w:w="2254" w:type="dxa"/>
          </w:tcPr>
          <w:p w14:paraId="16C26EF3"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lastRenderedPageBreak/>
              <w:t>Knowledge and Awareness among interns and residents about medical law and negligence in a medical college in Vadodara–A Questionnaire Study. </w:t>
            </w:r>
          </w:p>
        </w:tc>
        <w:tc>
          <w:tcPr>
            <w:tcW w:w="2254" w:type="dxa"/>
          </w:tcPr>
          <w:p w14:paraId="3C2713E7"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Rai, J. J., Acharya, R. V., &amp; Dave, D.</w:t>
            </w:r>
          </w:p>
        </w:tc>
        <w:tc>
          <w:tcPr>
            <w:tcW w:w="2254" w:type="dxa"/>
          </w:tcPr>
          <w:p w14:paraId="42336487"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In India, a study in Bilaspur was conducted [4], comprising of 123 doctors, 68 males and 55 females from varying departments to gauge the frequency of doctors having knowledge of medical law and consequences of negligence. A questionnaire was developed to assess the awareness of consumer protection art and whether they were following medico legal aspects.</w:t>
            </w:r>
          </w:p>
        </w:tc>
        <w:tc>
          <w:tcPr>
            <w:tcW w:w="2254" w:type="dxa"/>
          </w:tcPr>
          <w:p w14:paraId="48A46031"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 xml:space="preserve"> It showed that 79.2% of the doctors were aware about the code of medical ethics. Male doctors showed more knowledge compared to female doctors. Department wise general surgeons were slightly more aware than gynaecologists. Along lines of experience also the knowledge differed.</w:t>
            </w:r>
          </w:p>
          <w:p w14:paraId="650B06C6" w14:textId="77777777" w:rsidR="00DA44CF" w:rsidRPr="00DA44CF" w:rsidRDefault="00DA44CF" w:rsidP="00DA44CF">
            <w:pPr>
              <w:spacing w:after="160" w:line="259" w:lineRule="auto"/>
              <w:rPr>
                <w:rFonts w:ascii="Times New Roman" w:hAnsi="Times New Roman" w:cs="Times New Roman"/>
                <w:lang w:val="en-IN"/>
              </w:rPr>
            </w:pPr>
          </w:p>
        </w:tc>
      </w:tr>
      <w:tr w:rsidR="00DA44CF" w:rsidRPr="00DA44CF" w14:paraId="20694A03" w14:textId="77777777" w:rsidTr="000D59F4">
        <w:trPr>
          <w:jc w:val="center"/>
        </w:trPr>
        <w:tc>
          <w:tcPr>
            <w:tcW w:w="2254" w:type="dxa"/>
          </w:tcPr>
          <w:p w14:paraId="3F05807E"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 xml:space="preserve"> Medical liability of the physician in training. </w:t>
            </w:r>
          </w:p>
        </w:tc>
        <w:tc>
          <w:tcPr>
            <w:tcW w:w="2254" w:type="dxa"/>
          </w:tcPr>
          <w:p w14:paraId="511F4667"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Wegman, B., Stannard, J. P., &amp; Bal, B. S.</w:t>
            </w:r>
          </w:p>
        </w:tc>
        <w:tc>
          <w:tcPr>
            <w:tcW w:w="2254" w:type="dxa"/>
          </w:tcPr>
          <w:p w14:paraId="37DCB516"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t xml:space="preserve">Medical liability of a physician in training has been studied, whether the proper standard governing </w:t>
            </w:r>
            <w:r w:rsidRPr="00DA44CF">
              <w:rPr>
                <w:rFonts w:ascii="Times New Roman" w:hAnsi="Times New Roman" w:cs="Times New Roman"/>
                <w:lang w:val="en-IN"/>
              </w:rPr>
              <w:lastRenderedPageBreak/>
              <w:t>resident physician conduct should be that of a reasonably competent generalist physician, that of a specialty physician, or whether the standard should be some subjective determination that addresses the resident level of training. Westlaw™ and LexisNexis®, two major legal databases used by law professionals, were searched to identify. existing case law and law review articles related to the standard of care that applies to physicians in training. Of 57 sources initially identified, 15 legal cases and 10 law review papers addressed the standard of care pertaining to physicians in training.</w:t>
            </w:r>
          </w:p>
        </w:tc>
        <w:tc>
          <w:tcPr>
            <w:tcW w:w="2254" w:type="dxa"/>
          </w:tcPr>
          <w:p w14:paraId="291BD467" w14:textId="77777777" w:rsidR="00DA44CF" w:rsidRPr="00DA44CF" w:rsidRDefault="00DA44CF" w:rsidP="00DA44CF">
            <w:pPr>
              <w:spacing w:after="160" w:line="259" w:lineRule="auto"/>
              <w:rPr>
                <w:rFonts w:ascii="Times New Roman" w:hAnsi="Times New Roman" w:cs="Times New Roman"/>
                <w:lang w:val="en-IN"/>
              </w:rPr>
            </w:pPr>
            <w:r w:rsidRPr="00DA44CF">
              <w:rPr>
                <w:rFonts w:ascii="Times New Roman" w:hAnsi="Times New Roman" w:cs="Times New Roman"/>
                <w:lang w:val="en-IN"/>
              </w:rPr>
              <w:lastRenderedPageBreak/>
              <w:t xml:space="preserve">Results have shown that the standard by which the professional conduct of a physician in training is measured </w:t>
            </w:r>
            <w:r w:rsidRPr="00DA44CF">
              <w:rPr>
                <w:rFonts w:ascii="Times New Roman" w:hAnsi="Times New Roman" w:cs="Times New Roman"/>
                <w:lang w:val="en-IN"/>
              </w:rPr>
              <w:lastRenderedPageBreak/>
              <w:t>has varied; most recent legal cases have applied a specialty physician standard. Relevant court rulings have tried to strike a balance between patient interests versus the societal need to train physicians. But conclusively it is the responsibility of the doctor who supervises the professional conduct of the resident.</w:t>
            </w:r>
          </w:p>
          <w:p w14:paraId="2BB02ADE" w14:textId="77777777" w:rsidR="00DA44CF" w:rsidRPr="00DA44CF" w:rsidRDefault="00DA44CF" w:rsidP="00DA44CF">
            <w:pPr>
              <w:spacing w:after="160" w:line="259" w:lineRule="auto"/>
              <w:rPr>
                <w:rFonts w:ascii="Times New Roman" w:hAnsi="Times New Roman" w:cs="Times New Roman"/>
                <w:lang w:val="en-IN"/>
              </w:rPr>
            </w:pPr>
          </w:p>
        </w:tc>
      </w:tr>
    </w:tbl>
    <w:p w14:paraId="024913E2" w14:textId="77777777" w:rsidR="00DA44CF" w:rsidRPr="00DA44CF" w:rsidRDefault="00DA44CF" w:rsidP="00DA44CF">
      <w:pPr>
        <w:rPr>
          <w:rFonts w:ascii="Times New Roman" w:hAnsi="Times New Roman" w:cs="Times New Roman"/>
          <w:lang w:val="en-IN"/>
        </w:rPr>
      </w:pPr>
    </w:p>
    <w:p w14:paraId="7CAD1D17" w14:textId="1841EB87" w:rsidR="00DA44CF" w:rsidRDefault="00DA44CF">
      <w:pPr>
        <w:rPr>
          <w:rFonts w:ascii="Times New Roman" w:hAnsi="Times New Roman" w:cs="Times New Roman"/>
        </w:rPr>
      </w:pPr>
    </w:p>
    <w:p w14:paraId="100E3039" w14:textId="070A97DF" w:rsidR="008A7B2C" w:rsidRDefault="008A7B2C">
      <w:pPr>
        <w:rPr>
          <w:rFonts w:ascii="Times New Roman" w:hAnsi="Times New Roman" w:cs="Times New Roman"/>
        </w:rPr>
      </w:pPr>
    </w:p>
    <w:p w14:paraId="3C7101CE" w14:textId="565F13BA" w:rsidR="00E96814" w:rsidRDefault="00E96814">
      <w:pPr>
        <w:rPr>
          <w:rFonts w:ascii="Times New Roman" w:hAnsi="Times New Roman" w:cs="Times New Roman"/>
        </w:rPr>
      </w:pPr>
    </w:p>
    <w:p w14:paraId="1884A2E2" w14:textId="3369898D" w:rsidR="00E96814" w:rsidRDefault="00E96814">
      <w:pPr>
        <w:rPr>
          <w:rFonts w:ascii="Times New Roman" w:hAnsi="Times New Roman" w:cs="Times New Roman"/>
        </w:rPr>
      </w:pPr>
    </w:p>
    <w:p w14:paraId="72CEAAB4" w14:textId="7D77BC57" w:rsidR="00E96814" w:rsidRDefault="00E96814">
      <w:pPr>
        <w:rPr>
          <w:rFonts w:ascii="Times New Roman" w:hAnsi="Times New Roman" w:cs="Times New Roman"/>
        </w:rPr>
      </w:pPr>
    </w:p>
    <w:p w14:paraId="758146AB" w14:textId="7B811211" w:rsidR="00E96814" w:rsidRDefault="00E96814">
      <w:pPr>
        <w:rPr>
          <w:rFonts w:ascii="Times New Roman" w:hAnsi="Times New Roman" w:cs="Times New Roman"/>
        </w:rPr>
      </w:pPr>
    </w:p>
    <w:p w14:paraId="219F116F" w14:textId="6E6CA185" w:rsidR="00E96814" w:rsidRDefault="00E96814">
      <w:pPr>
        <w:rPr>
          <w:rFonts w:ascii="Times New Roman" w:hAnsi="Times New Roman" w:cs="Times New Roman"/>
        </w:rPr>
      </w:pPr>
    </w:p>
    <w:p w14:paraId="587D4F1F" w14:textId="5A513000" w:rsidR="00E96814" w:rsidRDefault="00E96814">
      <w:pPr>
        <w:rPr>
          <w:rFonts w:ascii="Times New Roman" w:hAnsi="Times New Roman" w:cs="Times New Roman"/>
        </w:rPr>
      </w:pPr>
    </w:p>
    <w:p w14:paraId="77AB64BC" w14:textId="77777777" w:rsidR="00E96814" w:rsidRPr="00F65F25" w:rsidRDefault="00E96814">
      <w:pPr>
        <w:rPr>
          <w:rFonts w:ascii="Times New Roman" w:hAnsi="Times New Roman" w:cs="Times New Roman"/>
        </w:rPr>
      </w:pPr>
    </w:p>
    <w:p w14:paraId="105E57D0" w14:textId="7AA16803" w:rsidR="005B2FCB" w:rsidRPr="004C0389" w:rsidRDefault="008A7B2C" w:rsidP="00F65F25">
      <w:pPr>
        <w:jc w:val="center"/>
        <w:rPr>
          <w:rFonts w:ascii="Calisto MT" w:hAnsi="Calisto MT" w:cs="Times New Roman"/>
          <w:b/>
          <w:sz w:val="28"/>
          <w:u w:val="single"/>
        </w:rPr>
      </w:pPr>
      <w:r w:rsidRPr="004C0389">
        <w:rPr>
          <w:rFonts w:ascii="Calisto MT" w:hAnsi="Calisto MT" w:cs="Times New Roman"/>
          <w:b/>
          <w:sz w:val="28"/>
          <w:u w:val="single"/>
        </w:rPr>
        <w:lastRenderedPageBreak/>
        <w:t>Architecture</w:t>
      </w:r>
      <w:r w:rsidR="00F65F25" w:rsidRPr="004C0389">
        <w:rPr>
          <w:rFonts w:ascii="Calisto MT" w:hAnsi="Calisto MT" w:cs="Times New Roman"/>
          <w:b/>
          <w:sz w:val="28"/>
          <w:u w:val="single"/>
        </w:rPr>
        <w:t xml:space="preserve"> Diagram</w:t>
      </w:r>
    </w:p>
    <w:p w14:paraId="1D203227" w14:textId="7730CDC4" w:rsidR="000B7DCA" w:rsidRDefault="000B7DCA" w:rsidP="000B7DCA">
      <w:pPr>
        <w:rPr>
          <w:rFonts w:ascii="Times New Roman" w:hAnsi="Times New Roman" w:cs="Times New Roman"/>
          <w:sz w:val="28"/>
        </w:rPr>
      </w:pPr>
    </w:p>
    <w:p w14:paraId="5745CFE4" w14:textId="77777777" w:rsidR="00BF4472" w:rsidRPr="00BF4472" w:rsidRDefault="00BF4472" w:rsidP="00BF4472">
      <w:pPr>
        <w:rPr>
          <w:rFonts w:ascii="Times New Roman" w:hAnsi="Times New Roman" w:cs="Times New Roman"/>
          <w:sz w:val="24"/>
        </w:rPr>
      </w:pPr>
      <w:r w:rsidRPr="00BF4472">
        <w:rPr>
          <w:rFonts w:ascii="Times New Roman" w:hAnsi="Times New Roman" w:cs="Times New Roman"/>
          <w:b/>
          <w:i/>
          <w:sz w:val="24"/>
        </w:rPr>
        <w:t>Fuzzy Cognitive Maps</w:t>
      </w:r>
      <w:r w:rsidRPr="00BF4472">
        <w:rPr>
          <w:rFonts w:ascii="Times New Roman" w:hAnsi="Times New Roman" w:cs="Times New Roman"/>
          <w:sz w:val="24"/>
        </w:rPr>
        <w:t xml:space="preserve"> will be used for modelling of the samples.</w:t>
      </w:r>
    </w:p>
    <w:p w14:paraId="2C455065" w14:textId="77777777" w:rsidR="00BF4472" w:rsidRPr="00BF4472" w:rsidRDefault="00BF4472" w:rsidP="00BF4472">
      <w:pPr>
        <w:rPr>
          <w:rFonts w:ascii="Times New Roman" w:hAnsi="Times New Roman" w:cs="Times New Roman"/>
          <w:sz w:val="24"/>
        </w:rPr>
      </w:pPr>
    </w:p>
    <w:p w14:paraId="7A2A021D" w14:textId="77777777" w:rsidR="00BF4472" w:rsidRPr="00BF4472" w:rsidRDefault="00BF4472" w:rsidP="00BF4472">
      <w:pPr>
        <w:rPr>
          <w:rFonts w:ascii="Times New Roman" w:hAnsi="Times New Roman" w:cs="Times New Roman"/>
          <w:sz w:val="24"/>
        </w:rPr>
      </w:pPr>
      <w:r w:rsidRPr="00BF4472">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6E14371A" wp14:editId="1892DBC8">
                <wp:simplePos x="0" y="0"/>
                <wp:positionH relativeFrom="column">
                  <wp:posOffset>1866900</wp:posOffset>
                </wp:positionH>
                <wp:positionV relativeFrom="paragraph">
                  <wp:posOffset>1311275</wp:posOffset>
                </wp:positionV>
                <wp:extent cx="2552700" cy="2354580"/>
                <wp:effectExtent l="0" t="57150" r="19050" b="26670"/>
                <wp:wrapNone/>
                <wp:docPr id="44" name="Connector: Curved 44"/>
                <wp:cNvGraphicFramePr/>
                <a:graphic xmlns:a="http://schemas.openxmlformats.org/drawingml/2006/main">
                  <a:graphicData uri="http://schemas.microsoft.com/office/word/2010/wordprocessingShape">
                    <wps:wsp>
                      <wps:cNvCnPr/>
                      <wps:spPr>
                        <a:xfrm flipV="1">
                          <a:off x="0" y="0"/>
                          <a:ext cx="2552700" cy="23545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5FC4F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4" o:spid="_x0000_s1026" type="#_x0000_t38" style="position:absolute;margin-left:147pt;margin-top:103.25pt;width:201pt;height:185.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55063A88" wp14:editId="6B005A0E">
                <wp:simplePos x="0" y="0"/>
                <wp:positionH relativeFrom="column">
                  <wp:posOffset>1859280</wp:posOffset>
                </wp:positionH>
                <wp:positionV relativeFrom="paragraph">
                  <wp:posOffset>2545715</wp:posOffset>
                </wp:positionV>
                <wp:extent cx="2628900" cy="861060"/>
                <wp:effectExtent l="0" t="0" r="76200" b="91440"/>
                <wp:wrapNone/>
                <wp:docPr id="45" name="Connector: Curved 45"/>
                <wp:cNvGraphicFramePr/>
                <a:graphic xmlns:a="http://schemas.openxmlformats.org/drawingml/2006/main">
                  <a:graphicData uri="http://schemas.microsoft.com/office/word/2010/wordprocessingShape">
                    <wps:wsp>
                      <wps:cNvCnPr/>
                      <wps:spPr>
                        <a:xfrm>
                          <a:off x="0" y="0"/>
                          <a:ext cx="2628900" cy="8610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4A499" id="Connector: Curved 45" o:spid="_x0000_s1026" type="#_x0000_t38" style="position:absolute;margin-left:146.4pt;margin-top:200.45pt;width:207pt;height:67.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078BC573" wp14:editId="182271B8">
                <wp:simplePos x="0" y="0"/>
                <wp:positionH relativeFrom="column">
                  <wp:posOffset>1958340</wp:posOffset>
                </wp:positionH>
                <wp:positionV relativeFrom="paragraph">
                  <wp:posOffset>2317115</wp:posOffset>
                </wp:positionV>
                <wp:extent cx="2468880" cy="792480"/>
                <wp:effectExtent l="0" t="76200" r="0" b="26670"/>
                <wp:wrapNone/>
                <wp:docPr id="46" name="Connector: Curved 46"/>
                <wp:cNvGraphicFramePr/>
                <a:graphic xmlns:a="http://schemas.openxmlformats.org/drawingml/2006/main">
                  <a:graphicData uri="http://schemas.microsoft.com/office/word/2010/wordprocessingShape">
                    <wps:wsp>
                      <wps:cNvCnPr/>
                      <wps:spPr>
                        <a:xfrm flipV="1">
                          <a:off x="0" y="0"/>
                          <a:ext cx="2468880" cy="7924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771F9E" id="Connector: Curved 46" o:spid="_x0000_s1026" type="#_x0000_t38" style="position:absolute;margin-left:154.2pt;margin-top:182.45pt;width:194.4pt;height:62.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7C71685F" wp14:editId="25BDFE1F">
                <wp:simplePos x="0" y="0"/>
                <wp:positionH relativeFrom="column">
                  <wp:posOffset>1844040</wp:posOffset>
                </wp:positionH>
                <wp:positionV relativeFrom="paragraph">
                  <wp:posOffset>1311275</wp:posOffset>
                </wp:positionV>
                <wp:extent cx="2590800" cy="647700"/>
                <wp:effectExtent l="0" t="76200" r="0" b="19050"/>
                <wp:wrapNone/>
                <wp:docPr id="47" name="Connector: Curved 47"/>
                <wp:cNvGraphicFramePr/>
                <a:graphic xmlns:a="http://schemas.openxmlformats.org/drawingml/2006/main">
                  <a:graphicData uri="http://schemas.microsoft.com/office/word/2010/wordprocessingShape">
                    <wps:wsp>
                      <wps:cNvCnPr/>
                      <wps:spPr>
                        <a:xfrm flipV="1">
                          <a:off x="0" y="0"/>
                          <a:ext cx="2590800" cy="6477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E3A03" id="Connector: Curved 47" o:spid="_x0000_s1026" type="#_x0000_t38" style="position:absolute;margin-left:145.2pt;margin-top:103.25pt;width:204pt;height:51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04CABD9D" wp14:editId="70D8D50C">
                <wp:simplePos x="0" y="0"/>
                <wp:positionH relativeFrom="column">
                  <wp:posOffset>1836420</wp:posOffset>
                </wp:positionH>
                <wp:positionV relativeFrom="paragraph">
                  <wp:posOffset>1425575</wp:posOffset>
                </wp:positionV>
                <wp:extent cx="2606040" cy="899160"/>
                <wp:effectExtent l="0" t="0" r="99060" b="91440"/>
                <wp:wrapNone/>
                <wp:docPr id="48" name="Connector: Curved 48"/>
                <wp:cNvGraphicFramePr/>
                <a:graphic xmlns:a="http://schemas.openxmlformats.org/drawingml/2006/main">
                  <a:graphicData uri="http://schemas.microsoft.com/office/word/2010/wordprocessingShape">
                    <wps:wsp>
                      <wps:cNvCnPr/>
                      <wps:spPr>
                        <a:xfrm>
                          <a:off x="0" y="0"/>
                          <a:ext cx="2606040" cy="8991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9AF7C" id="Connector: Curved 48" o:spid="_x0000_s1026" type="#_x0000_t38" style="position:absolute;margin-left:144.6pt;margin-top:112.25pt;width:205.2pt;height:7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49722339" wp14:editId="3ABE10E8">
                <wp:simplePos x="0" y="0"/>
                <wp:positionH relativeFrom="column">
                  <wp:posOffset>1851660</wp:posOffset>
                </wp:positionH>
                <wp:positionV relativeFrom="paragraph">
                  <wp:posOffset>1951355</wp:posOffset>
                </wp:positionV>
                <wp:extent cx="2644140" cy="1455420"/>
                <wp:effectExtent l="0" t="0" r="80010" b="87630"/>
                <wp:wrapNone/>
                <wp:docPr id="49" name="Connector: Curved 49"/>
                <wp:cNvGraphicFramePr/>
                <a:graphic xmlns:a="http://schemas.openxmlformats.org/drawingml/2006/main">
                  <a:graphicData uri="http://schemas.microsoft.com/office/word/2010/wordprocessingShape">
                    <wps:wsp>
                      <wps:cNvCnPr/>
                      <wps:spPr>
                        <a:xfrm>
                          <a:off x="0" y="0"/>
                          <a:ext cx="2644140" cy="1455420"/>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E7B68" id="Connector: Curved 49" o:spid="_x0000_s1026" type="#_x0000_t38" style="position:absolute;margin-left:145.8pt;margin-top:153.65pt;width:208.2pt;height:114.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" adj="10800" strokecolor="black [3213]"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289B6DE6" wp14:editId="6DD3CD52">
                <wp:simplePos x="0" y="0"/>
                <wp:positionH relativeFrom="column">
                  <wp:posOffset>792480</wp:posOffset>
                </wp:positionH>
                <wp:positionV relativeFrom="paragraph">
                  <wp:posOffset>724535</wp:posOffset>
                </wp:positionV>
                <wp:extent cx="1584960" cy="3695700"/>
                <wp:effectExtent l="0" t="0" r="15240" b="19050"/>
                <wp:wrapNone/>
                <wp:docPr id="50" name="Oval 50"/>
                <wp:cNvGraphicFramePr/>
                <a:graphic xmlns:a="http://schemas.openxmlformats.org/drawingml/2006/main">
                  <a:graphicData uri="http://schemas.microsoft.com/office/word/2010/wordprocessingShape">
                    <wps:wsp>
                      <wps:cNvSpPr/>
                      <wps:spPr>
                        <a:xfrm>
                          <a:off x="0" y="0"/>
                          <a:ext cx="1584960" cy="3695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45BF04" w14:textId="77777777" w:rsidR="00BF4472" w:rsidRPr="005A6049" w:rsidRDefault="00BF4472" w:rsidP="00BF4472">
                            <w:pPr>
                              <w:jc w:val="center"/>
                              <w:rPr>
                                <w:rFonts w:ascii="Bell MT" w:hAnsi="Bell MT"/>
                              </w:rPr>
                            </w:pPr>
                            <w:r w:rsidRPr="005A6049">
                              <w:rPr>
                                <w:rFonts w:ascii="Bell MT" w:hAnsi="Bell MT"/>
                              </w:rPr>
                              <w:t>Poor</w:t>
                            </w:r>
                          </w:p>
                          <w:p w14:paraId="30BDB639" w14:textId="77777777" w:rsidR="00BF4472" w:rsidRPr="005A6049" w:rsidRDefault="00BF4472" w:rsidP="00BF4472">
                            <w:pPr>
                              <w:jc w:val="center"/>
                              <w:rPr>
                                <w:rFonts w:ascii="Bell MT" w:hAnsi="Bell MT"/>
                              </w:rPr>
                            </w:pPr>
                          </w:p>
                          <w:p w14:paraId="79048444" w14:textId="77777777" w:rsidR="00BF4472" w:rsidRPr="005A6049" w:rsidRDefault="00BF4472" w:rsidP="00BF4472">
                            <w:pPr>
                              <w:jc w:val="center"/>
                              <w:rPr>
                                <w:rFonts w:ascii="Bell MT" w:hAnsi="Bell MT"/>
                              </w:rPr>
                            </w:pPr>
                            <w:r w:rsidRPr="005A6049">
                              <w:rPr>
                                <w:rFonts w:ascii="Bell MT" w:hAnsi="Bell MT"/>
                              </w:rPr>
                              <w:t>Rich</w:t>
                            </w:r>
                          </w:p>
                          <w:p w14:paraId="3D53238F" w14:textId="77777777" w:rsidR="00BF4472" w:rsidRPr="005A6049" w:rsidRDefault="00BF4472" w:rsidP="00BF4472">
                            <w:pPr>
                              <w:jc w:val="center"/>
                              <w:rPr>
                                <w:rFonts w:ascii="Bell MT" w:hAnsi="Bell MT"/>
                              </w:rPr>
                            </w:pPr>
                          </w:p>
                          <w:p w14:paraId="3987EC5B" w14:textId="77777777" w:rsidR="00BF4472" w:rsidRPr="005A6049" w:rsidRDefault="00BF4472" w:rsidP="00BF4472">
                            <w:pPr>
                              <w:jc w:val="center"/>
                              <w:rPr>
                                <w:rFonts w:ascii="Bell MT" w:hAnsi="Bell MT"/>
                              </w:rPr>
                            </w:pPr>
                            <w:r w:rsidRPr="005A6049">
                              <w:rPr>
                                <w:rFonts w:ascii="Bell MT" w:hAnsi="Bell MT"/>
                              </w:rPr>
                              <w:t>Bribery</w:t>
                            </w:r>
                          </w:p>
                          <w:p w14:paraId="2E833CDF" w14:textId="77777777" w:rsidR="00BF4472" w:rsidRPr="005A6049" w:rsidRDefault="00BF4472" w:rsidP="00BF4472">
                            <w:pPr>
                              <w:jc w:val="center"/>
                              <w:rPr>
                                <w:rFonts w:ascii="Bell MT" w:hAnsi="Bell MT"/>
                              </w:rPr>
                            </w:pPr>
                          </w:p>
                          <w:p w14:paraId="7BC2FA5E" w14:textId="77777777" w:rsidR="00BF4472" w:rsidRPr="005A6049" w:rsidRDefault="00BF4472" w:rsidP="00BF4472">
                            <w:pPr>
                              <w:jc w:val="center"/>
                              <w:rPr>
                                <w:rFonts w:ascii="Bell MT" w:hAnsi="Bell MT"/>
                              </w:rPr>
                            </w:pPr>
                            <w:r w:rsidRPr="005A6049">
                              <w:rPr>
                                <w:rFonts w:ascii="Bell MT" w:hAnsi="Bell MT"/>
                              </w:rPr>
                              <w:t>Vengeance</w:t>
                            </w:r>
                          </w:p>
                          <w:p w14:paraId="020BF3AB" w14:textId="77777777" w:rsidR="00BF4472" w:rsidRPr="005A6049" w:rsidRDefault="00BF4472" w:rsidP="00BF4472">
                            <w:pPr>
                              <w:jc w:val="center"/>
                              <w:rPr>
                                <w:rFonts w:ascii="Bell MT" w:hAnsi="Bell MT"/>
                              </w:rPr>
                            </w:pPr>
                          </w:p>
                          <w:p w14:paraId="1F8FA2FE" w14:textId="77777777" w:rsidR="00BF4472" w:rsidRDefault="00BF4472" w:rsidP="00BF4472">
                            <w:pPr>
                              <w:jc w:val="center"/>
                            </w:pPr>
                            <w:r w:rsidRPr="005A6049">
                              <w:rPr>
                                <w:rFonts w:ascii="Bell MT" w:hAnsi="Bell MT"/>
                              </w:rPr>
                              <w:t>Others</w:t>
                            </w:r>
                          </w:p>
                          <w:p w14:paraId="646CA2C5" w14:textId="77777777" w:rsidR="00BF4472" w:rsidRDefault="00BF4472" w:rsidP="00BF4472">
                            <w:pPr>
                              <w:jc w:val="center"/>
                            </w:pPr>
                            <w:r>
                              <w:t>o</w:t>
                            </w:r>
                          </w:p>
                          <w:p w14:paraId="36AD4EC3" w14:textId="77777777" w:rsidR="00BF4472" w:rsidRDefault="00BF4472" w:rsidP="00BF4472">
                            <w:pPr>
                              <w:jc w:val="center"/>
                            </w:pPr>
                          </w:p>
                          <w:p w14:paraId="31B35799" w14:textId="77777777" w:rsidR="00BF4472" w:rsidRDefault="00BF4472" w:rsidP="00BF4472">
                            <w:pPr>
                              <w:jc w:val="center"/>
                            </w:pPr>
                          </w:p>
                          <w:p w14:paraId="48344A5E" w14:textId="77777777" w:rsidR="00BF4472" w:rsidRDefault="00BF4472" w:rsidP="00BF4472">
                            <w:pPr>
                              <w:jc w:val="center"/>
                            </w:pPr>
                          </w:p>
                          <w:p w14:paraId="1915E46C" w14:textId="77777777" w:rsidR="00BF4472" w:rsidRDefault="00BF4472" w:rsidP="00BF4472">
                            <w:pPr>
                              <w:jc w:val="center"/>
                            </w:pPr>
                          </w:p>
                          <w:p w14:paraId="77E8C8C4" w14:textId="77777777" w:rsidR="00BF4472" w:rsidRDefault="00BF4472" w:rsidP="00BF4472">
                            <w:pPr>
                              <w:jc w:val="center"/>
                            </w:pPr>
                          </w:p>
                          <w:p w14:paraId="386AF69F" w14:textId="77777777" w:rsidR="00BF4472" w:rsidRDefault="00BF4472" w:rsidP="00BF44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B6DE6" id="Oval 50" o:spid="_x0000_s1034" style="position:absolute;margin-left:62.4pt;margin-top:57.05pt;width:124.8pt;height:29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" fillcolor="white [3201]" strokecolor="black [3213]" strokeweight="1pt">
                <v:stroke joinstyle="miter"/>
                <v:textbox>
                  <w:txbxContent>
                    <w:p w14:paraId="0A45BF04" w14:textId="77777777" w:rsidR="00BF4472" w:rsidRPr="005A6049" w:rsidRDefault="00BF4472" w:rsidP="00BF4472">
                      <w:pPr>
                        <w:jc w:val="center"/>
                        <w:rPr>
                          <w:rFonts w:ascii="Bell MT" w:hAnsi="Bell MT"/>
                        </w:rPr>
                      </w:pPr>
                      <w:r w:rsidRPr="005A6049">
                        <w:rPr>
                          <w:rFonts w:ascii="Bell MT" w:hAnsi="Bell MT"/>
                        </w:rPr>
                        <w:t>Poor</w:t>
                      </w:r>
                    </w:p>
                    <w:p w14:paraId="30BDB639" w14:textId="77777777" w:rsidR="00BF4472" w:rsidRPr="005A6049" w:rsidRDefault="00BF4472" w:rsidP="00BF4472">
                      <w:pPr>
                        <w:jc w:val="center"/>
                        <w:rPr>
                          <w:rFonts w:ascii="Bell MT" w:hAnsi="Bell MT"/>
                        </w:rPr>
                      </w:pPr>
                    </w:p>
                    <w:p w14:paraId="79048444" w14:textId="77777777" w:rsidR="00BF4472" w:rsidRPr="005A6049" w:rsidRDefault="00BF4472" w:rsidP="00BF4472">
                      <w:pPr>
                        <w:jc w:val="center"/>
                        <w:rPr>
                          <w:rFonts w:ascii="Bell MT" w:hAnsi="Bell MT"/>
                        </w:rPr>
                      </w:pPr>
                      <w:r w:rsidRPr="005A6049">
                        <w:rPr>
                          <w:rFonts w:ascii="Bell MT" w:hAnsi="Bell MT"/>
                        </w:rPr>
                        <w:t>Rich</w:t>
                      </w:r>
                    </w:p>
                    <w:p w14:paraId="3D53238F" w14:textId="77777777" w:rsidR="00BF4472" w:rsidRPr="005A6049" w:rsidRDefault="00BF4472" w:rsidP="00BF4472">
                      <w:pPr>
                        <w:jc w:val="center"/>
                        <w:rPr>
                          <w:rFonts w:ascii="Bell MT" w:hAnsi="Bell MT"/>
                        </w:rPr>
                      </w:pPr>
                    </w:p>
                    <w:p w14:paraId="3987EC5B" w14:textId="77777777" w:rsidR="00BF4472" w:rsidRPr="005A6049" w:rsidRDefault="00BF4472" w:rsidP="00BF4472">
                      <w:pPr>
                        <w:jc w:val="center"/>
                        <w:rPr>
                          <w:rFonts w:ascii="Bell MT" w:hAnsi="Bell MT"/>
                        </w:rPr>
                      </w:pPr>
                      <w:r w:rsidRPr="005A6049">
                        <w:rPr>
                          <w:rFonts w:ascii="Bell MT" w:hAnsi="Bell MT"/>
                        </w:rPr>
                        <w:t>Bribery</w:t>
                      </w:r>
                    </w:p>
                    <w:p w14:paraId="2E833CDF" w14:textId="77777777" w:rsidR="00BF4472" w:rsidRPr="005A6049" w:rsidRDefault="00BF4472" w:rsidP="00BF4472">
                      <w:pPr>
                        <w:jc w:val="center"/>
                        <w:rPr>
                          <w:rFonts w:ascii="Bell MT" w:hAnsi="Bell MT"/>
                        </w:rPr>
                      </w:pPr>
                    </w:p>
                    <w:p w14:paraId="7BC2FA5E" w14:textId="77777777" w:rsidR="00BF4472" w:rsidRPr="005A6049" w:rsidRDefault="00BF4472" w:rsidP="00BF4472">
                      <w:pPr>
                        <w:jc w:val="center"/>
                        <w:rPr>
                          <w:rFonts w:ascii="Bell MT" w:hAnsi="Bell MT"/>
                        </w:rPr>
                      </w:pPr>
                      <w:r w:rsidRPr="005A6049">
                        <w:rPr>
                          <w:rFonts w:ascii="Bell MT" w:hAnsi="Bell MT"/>
                        </w:rPr>
                        <w:t>Vengeance</w:t>
                      </w:r>
                    </w:p>
                    <w:p w14:paraId="020BF3AB" w14:textId="77777777" w:rsidR="00BF4472" w:rsidRPr="005A6049" w:rsidRDefault="00BF4472" w:rsidP="00BF4472">
                      <w:pPr>
                        <w:jc w:val="center"/>
                        <w:rPr>
                          <w:rFonts w:ascii="Bell MT" w:hAnsi="Bell MT"/>
                        </w:rPr>
                      </w:pPr>
                    </w:p>
                    <w:p w14:paraId="1F8FA2FE" w14:textId="77777777" w:rsidR="00BF4472" w:rsidRDefault="00BF4472" w:rsidP="00BF4472">
                      <w:pPr>
                        <w:jc w:val="center"/>
                      </w:pPr>
                      <w:r w:rsidRPr="005A6049">
                        <w:rPr>
                          <w:rFonts w:ascii="Bell MT" w:hAnsi="Bell MT"/>
                        </w:rPr>
                        <w:t>Others</w:t>
                      </w:r>
                    </w:p>
                    <w:p w14:paraId="646CA2C5" w14:textId="77777777" w:rsidR="00BF4472" w:rsidRDefault="00BF4472" w:rsidP="00BF4472">
                      <w:pPr>
                        <w:jc w:val="center"/>
                      </w:pPr>
                      <w:r>
                        <w:t>o</w:t>
                      </w:r>
                    </w:p>
                    <w:p w14:paraId="36AD4EC3" w14:textId="77777777" w:rsidR="00BF4472" w:rsidRDefault="00BF4472" w:rsidP="00BF4472">
                      <w:pPr>
                        <w:jc w:val="center"/>
                      </w:pPr>
                    </w:p>
                    <w:p w14:paraId="31B35799" w14:textId="77777777" w:rsidR="00BF4472" w:rsidRDefault="00BF4472" w:rsidP="00BF4472">
                      <w:pPr>
                        <w:jc w:val="center"/>
                      </w:pPr>
                    </w:p>
                    <w:p w14:paraId="48344A5E" w14:textId="77777777" w:rsidR="00BF4472" w:rsidRDefault="00BF4472" w:rsidP="00BF4472">
                      <w:pPr>
                        <w:jc w:val="center"/>
                      </w:pPr>
                    </w:p>
                    <w:p w14:paraId="1915E46C" w14:textId="77777777" w:rsidR="00BF4472" w:rsidRDefault="00BF4472" w:rsidP="00BF4472">
                      <w:pPr>
                        <w:jc w:val="center"/>
                      </w:pPr>
                    </w:p>
                    <w:p w14:paraId="77E8C8C4" w14:textId="77777777" w:rsidR="00BF4472" w:rsidRDefault="00BF4472" w:rsidP="00BF4472">
                      <w:pPr>
                        <w:jc w:val="center"/>
                      </w:pPr>
                    </w:p>
                    <w:p w14:paraId="386AF69F" w14:textId="77777777" w:rsidR="00BF4472" w:rsidRDefault="00BF4472" w:rsidP="00BF4472">
                      <w:pPr>
                        <w:jc w:val="center"/>
                      </w:pPr>
                    </w:p>
                  </w:txbxContent>
                </v:textbox>
              </v:oval>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7178A88A" wp14:editId="3CE6A9BF">
                <wp:simplePos x="0" y="0"/>
                <wp:positionH relativeFrom="column">
                  <wp:posOffset>4442460</wp:posOffset>
                </wp:positionH>
                <wp:positionV relativeFrom="paragraph">
                  <wp:posOffset>1075055</wp:posOffset>
                </wp:positionV>
                <wp:extent cx="563880" cy="548640"/>
                <wp:effectExtent l="0" t="0" r="26670" b="22860"/>
                <wp:wrapNone/>
                <wp:docPr id="51" name="Oval 51"/>
                <wp:cNvGraphicFramePr/>
                <a:graphic xmlns:a="http://schemas.openxmlformats.org/drawingml/2006/main">
                  <a:graphicData uri="http://schemas.microsoft.com/office/word/2010/wordprocessingShape">
                    <wps:wsp>
                      <wps:cNvSpPr/>
                      <wps:spPr>
                        <a:xfrm>
                          <a:off x="0" y="0"/>
                          <a:ext cx="56388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840F7E" w14:textId="77777777" w:rsidR="00BF4472" w:rsidRDefault="00BF4472" w:rsidP="00BF4472">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8A88A" id="Oval 51" o:spid="_x0000_s1035" style="position:absolute;margin-left:349.8pt;margin-top:84.65pt;width:44.4pt;height:43.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" fillcolor="white [3201]" strokecolor="black [3213]" strokeweight="1pt">
                <v:stroke joinstyle="miter"/>
                <v:textbox>
                  <w:txbxContent>
                    <w:p w14:paraId="7A840F7E" w14:textId="77777777" w:rsidR="00BF4472" w:rsidRDefault="00BF4472" w:rsidP="00BF4472">
                      <w:pPr>
                        <w:jc w:val="center"/>
                      </w:pPr>
                      <w:r>
                        <w:t>C1</w:t>
                      </w:r>
                    </w:p>
                  </w:txbxContent>
                </v:textbox>
              </v:oval>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780AE8B6" wp14:editId="558E96A3">
                <wp:simplePos x="0" y="0"/>
                <wp:positionH relativeFrom="column">
                  <wp:posOffset>4457700</wp:posOffset>
                </wp:positionH>
                <wp:positionV relativeFrom="paragraph">
                  <wp:posOffset>2096135</wp:posOffset>
                </wp:positionV>
                <wp:extent cx="556260" cy="525780"/>
                <wp:effectExtent l="0" t="0" r="15240" b="26670"/>
                <wp:wrapNone/>
                <wp:docPr id="52" name="Oval 52"/>
                <wp:cNvGraphicFramePr/>
                <a:graphic xmlns:a="http://schemas.openxmlformats.org/drawingml/2006/main">
                  <a:graphicData uri="http://schemas.microsoft.com/office/word/2010/wordprocessingShape">
                    <wps:wsp>
                      <wps:cNvSpPr/>
                      <wps:spPr>
                        <a:xfrm>
                          <a:off x="0" y="0"/>
                          <a:ext cx="556260" cy="5257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535DE5" w14:textId="77777777" w:rsidR="00BF4472" w:rsidRDefault="00BF4472" w:rsidP="00BF4472">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AE8B6" id="Oval 52" o:spid="_x0000_s1036" style="position:absolute;margin-left:351pt;margin-top:165.05pt;width:43.8pt;height:4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" fillcolor="white [3201]" strokecolor="black [3213]" strokeweight="1pt">
                <v:stroke joinstyle="miter"/>
                <v:textbox>
                  <w:txbxContent>
                    <w:p w14:paraId="37535DE5" w14:textId="77777777" w:rsidR="00BF4472" w:rsidRDefault="00BF4472" w:rsidP="00BF4472">
                      <w:pPr>
                        <w:jc w:val="center"/>
                      </w:pPr>
                      <w:r>
                        <w:t>C2</w:t>
                      </w:r>
                    </w:p>
                  </w:txbxContent>
                </v:textbox>
              </v:oval>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5A35C341" wp14:editId="5B907EDC">
                <wp:simplePos x="0" y="0"/>
                <wp:positionH relativeFrom="column">
                  <wp:posOffset>4495800</wp:posOffset>
                </wp:positionH>
                <wp:positionV relativeFrom="paragraph">
                  <wp:posOffset>3162935</wp:posOffset>
                </wp:positionV>
                <wp:extent cx="541020" cy="541020"/>
                <wp:effectExtent l="0" t="0" r="11430" b="11430"/>
                <wp:wrapNone/>
                <wp:docPr id="53" name="Oval 53"/>
                <wp:cNvGraphicFramePr/>
                <a:graphic xmlns:a="http://schemas.openxmlformats.org/drawingml/2006/main">
                  <a:graphicData uri="http://schemas.microsoft.com/office/word/2010/wordprocessingShape">
                    <wps:wsp>
                      <wps:cNvSpPr/>
                      <wps:spPr>
                        <a:xfrm>
                          <a:off x="0" y="0"/>
                          <a:ext cx="541020" cy="5410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5DD41" w14:textId="77777777" w:rsidR="00BF4472" w:rsidRDefault="00BF4472" w:rsidP="00BF4472">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5C341" id="Oval 53" o:spid="_x0000_s1037" style="position:absolute;margin-left:354pt;margin-top:249.05pt;width:42.6pt;height:4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" fillcolor="white [3201]" strokecolor="black [3213]" strokeweight="1pt">
                <v:stroke joinstyle="miter"/>
                <v:textbox>
                  <w:txbxContent>
                    <w:p w14:paraId="1445DD41" w14:textId="77777777" w:rsidR="00BF4472" w:rsidRDefault="00BF4472" w:rsidP="00BF4472">
                      <w:pPr>
                        <w:jc w:val="center"/>
                      </w:pPr>
                      <w:r>
                        <w:t>C3</w:t>
                      </w:r>
                    </w:p>
                  </w:txbxContent>
                </v:textbox>
              </v:oval>
            </w:pict>
          </mc:Fallback>
        </mc:AlternateContent>
      </w:r>
      <w:r w:rsidRPr="00BF4472">
        <w:rPr>
          <w:rFonts w:ascii="Times New Roman" w:hAnsi="Times New Roman" w:cs="Times New Roman"/>
          <w:sz w:val="24"/>
        </w:rPr>
        <w:t>We’ll have to classify the data into various categories. And then use them for FCM.</w:t>
      </w:r>
    </w:p>
    <w:p w14:paraId="38A0010E" w14:textId="77777777" w:rsidR="00BF4472" w:rsidRPr="00BF4472" w:rsidRDefault="00BF4472" w:rsidP="00BF4472">
      <w:pPr>
        <w:rPr>
          <w:rFonts w:ascii="Times New Roman" w:hAnsi="Times New Roman" w:cs="Times New Roman"/>
          <w:sz w:val="24"/>
        </w:rPr>
      </w:pPr>
    </w:p>
    <w:p w14:paraId="6D554CED" w14:textId="77777777" w:rsidR="00BF4472" w:rsidRPr="00BF4472" w:rsidRDefault="00BF4472" w:rsidP="00BF4472">
      <w:pPr>
        <w:rPr>
          <w:rFonts w:ascii="Times New Roman" w:hAnsi="Times New Roman" w:cs="Times New Roman"/>
          <w:sz w:val="24"/>
        </w:rPr>
      </w:pPr>
      <w:r w:rsidRPr="00BF4472">
        <w:rPr>
          <w:rFonts w:ascii="Times New Roman" w:hAnsi="Times New Roman" w:cs="Times New Roman"/>
          <w:sz w:val="24"/>
        </w:rPr>
        <w:br w:type="page"/>
      </w:r>
    </w:p>
    <w:p w14:paraId="7C750DF0" w14:textId="77777777" w:rsidR="00BF4472" w:rsidRPr="00BF4472" w:rsidRDefault="00BF4472" w:rsidP="00BF4472">
      <w:pPr>
        <w:rPr>
          <w:rFonts w:ascii="Times New Roman" w:hAnsi="Times New Roman" w:cs="Times New Roman"/>
          <w:sz w:val="24"/>
        </w:rPr>
      </w:pPr>
      <w:r w:rsidRPr="00BF4472">
        <w:rPr>
          <w:rFonts w:ascii="Times New Roman" w:hAnsi="Times New Roman" w:cs="Times New Roman"/>
          <w:sz w:val="24"/>
        </w:rPr>
        <w:lastRenderedPageBreak/>
        <w:t xml:space="preserve">Overall layout of the Fuzzy Cognitive Map with the circles representing various </w:t>
      </w:r>
      <w:r w:rsidRPr="00BF4472">
        <w:rPr>
          <w:rFonts w:ascii="Times New Roman" w:hAnsi="Times New Roman" w:cs="Times New Roman"/>
          <w:b/>
          <w:i/>
          <w:sz w:val="24"/>
        </w:rPr>
        <w:t>key terms</w:t>
      </w:r>
      <w:r w:rsidRPr="00BF4472">
        <w:rPr>
          <w:rFonts w:ascii="Times New Roman" w:hAnsi="Times New Roman" w:cs="Times New Roman"/>
          <w:sz w:val="24"/>
        </w:rPr>
        <w:t xml:space="preserve"> obtained from the unstructured sample data, i.e. from the newspaper cuttings and online news.</w:t>
      </w:r>
    </w:p>
    <w:p w14:paraId="31A4BB7B" w14:textId="77777777" w:rsidR="00BF4472" w:rsidRPr="00BF4472" w:rsidRDefault="00BF4472" w:rsidP="00BF4472">
      <w:pPr>
        <w:rPr>
          <w:rFonts w:ascii="Times New Roman" w:hAnsi="Times New Roman" w:cs="Times New Roman"/>
          <w:sz w:val="24"/>
        </w:rPr>
      </w:pPr>
    </w:p>
    <w:p w14:paraId="17B92AF0" w14:textId="77777777" w:rsidR="00BF4472" w:rsidRPr="00BF4472" w:rsidRDefault="00BF4472" w:rsidP="00BF4472">
      <w:pPr>
        <w:rPr>
          <w:rFonts w:ascii="Times New Roman" w:hAnsi="Times New Roman" w:cs="Times New Roman"/>
          <w:sz w:val="24"/>
        </w:rPr>
      </w:pPr>
      <w:r w:rsidRPr="00BF4472">
        <w:rPr>
          <w:rFonts w:ascii="Times New Roman" w:hAnsi="Times New Roman" w:cs="Times New Roman"/>
          <w:sz w:val="24"/>
        </w:rPr>
        <w:t xml:space="preserve">Here, the </w:t>
      </w:r>
      <w:r w:rsidRPr="00BF4472">
        <w:rPr>
          <w:rFonts w:ascii="Times New Roman" w:hAnsi="Times New Roman" w:cs="Times New Roman"/>
          <w:b/>
          <w:i/>
          <w:sz w:val="24"/>
        </w:rPr>
        <w:t>weights</w:t>
      </w:r>
      <w:r w:rsidRPr="00BF4472">
        <w:rPr>
          <w:rFonts w:ascii="Times New Roman" w:hAnsi="Times New Roman" w:cs="Times New Roman"/>
          <w:sz w:val="24"/>
        </w:rPr>
        <w:t xml:space="preserve"> will be decided later based on the interdependency of the terms with each other.</w:t>
      </w:r>
    </w:p>
    <w:p w14:paraId="35B0F714" w14:textId="77777777" w:rsidR="00BF4472" w:rsidRPr="00BF4472" w:rsidRDefault="00BF4472" w:rsidP="00BF4472">
      <w:pPr>
        <w:rPr>
          <w:rFonts w:ascii="Times New Roman" w:hAnsi="Times New Roman" w:cs="Times New Roman"/>
          <w:sz w:val="24"/>
        </w:rPr>
      </w:pPr>
    </w:p>
    <w:p w14:paraId="61039574" w14:textId="77777777" w:rsidR="00BF4472" w:rsidRPr="00BF4472" w:rsidRDefault="00BF4472" w:rsidP="00BF4472">
      <w:pPr>
        <w:rPr>
          <w:rFonts w:ascii="Times New Roman" w:hAnsi="Times New Roman" w:cs="Times New Roman"/>
          <w:sz w:val="24"/>
        </w:rPr>
      </w:pPr>
    </w:p>
    <w:p w14:paraId="61895F27" w14:textId="77777777" w:rsidR="00BF4472" w:rsidRPr="00BF4472" w:rsidRDefault="00BF4472" w:rsidP="00BF4472">
      <w:pPr>
        <w:rPr>
          <w:rFonts w:ascii="Times New Roman" w:hAnsi="Times New Roman" w:cs="Times New Roman"/>
          <w:sz w:val="24"/>
        </w:rPr>
      </w:pPr>
      <w:r w:rsidRPr="00BF4472">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515FAD7D" wp14:editId="5E8F8001">
                <wp:simplePos x="0" y="0"/>
                <wp:positionH relativeFrom="column">
                  <wp:posOffset>3025140</wp:posOffset>
                </wp:positionH>
                <wp:positionV relativeFrom="paragraph">
                  <wp:posOffset>3147060</wp:posOffset>
                </wp:positionV>
                <wp:extent cx="2004060" cy="2255520"/>
                <wp:effectExtent l="0" t="57150" r="15240" b="30480"/>
                <wp:wrapNone/>
                <wp:docPr id="28" name="Connector: Curved 28"/>
                <wp:cNvGraphicFramePr/>
                <a:graphic xmlns:a="http://schemas.openxmlformats.org/drawingml/2006/main">
                  <a:graphicData uri="http://schemas.microsoft.com/office/word/2010/wordprocessingShape">
                    <wps:wsp>
                      <wps:cNvCnPr/>
                      <wps:spPr>
                        <a:xfrm flipV="1">
                          <a:off x="0" y="0"/>
                          <a:ext cx="2004060" cy="22555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412D6D" id="Connector: Curved 28" o:spid="_x0000_s1026" type="#_x0000_t38" style="position:absolute;margin-left:238.2pt;margin-top:247.8pt;width:157.8pt;height:177.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422EA046" wp14:editId="11C76537">
                <wp:simplePos x="0" y="0"/>
                <wp:positionH relativeFrom="column">
                  <wp:posOffset>3078480</wp:posOffset>
                </wp:positionH>
                <wp:positionV relativeFrom="paragraph">
                  <wp:posOffset>5021580</wp:posOffset>
                </wp:positionV>
                <wp:extent cx="2019300" cy="571500"/>
                <wp:effectExtent l="38100" t="0" r="19050" b="95250"/>
                <wp:wrapNone/>
                <wp:docPr id="27" name="Connector: Curved 27"/>
                <wp:cNvGraphicFramePr/>
                <a:graphic xmlns:a="http://schemas.openxmlformats.org/drawingml/2006/main">
                  <a:graphicData uri="http://schemas.microsoft.com/office/word/2010/wordprocessingShape">
                    <wps:wsp>
                      <wps:cNvCnPr/>
                      <wps:spPr>
                        <a:xfrm flipH="1">
                          <a:off x="0" y="0"/>
                          <a:ext cx="2019300" cy="5715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74315" id="Connector: Curved 27" o:spid="_x0000_s1026" type="#_x0000_t38" style="position:absolute;margin-left:242.4pt;margin-top:395.4pt;width:159pt;height:4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2982A2E8" wp14:editId="13B07367">
                <wp:simplePos x="0" y="0"/>
                <wp:positionH relativeFrom="column">
                  <wp:posOffset>5059680</wp:posOffset>
                </wp:positionH>
                <wp:positionV relativeFrom="paragraph">
                  <wp:posOffset>1196340</wp:posOffset>
                </wp:positionV>
                <wp:extent cx="304800" cy="1767840"/>
                <wp:effectExtent l="0" t="38100" r="57150" b="22860"/>
                <wp:wrapNone/>
                <wp:docPr id="26" name="Connector: Curved 26"/>
                <wp:cNvGraphicFramePr/>
                <a:graphic xmlns:a="http://schemas.openxmlformats.org/drawingml/2006/main">
                  <a:graphicData uri="http://schemas.microsoft.com/office/word/2010/wordprocessingShape">
                    <wps:wsp>
                      <wps:cNvCnPr/>
                      <wps:spPr>
                        <a:xfrm flipV="1">
                          <a:off x="0" y="0"/>
                          <a:ext cx="304800" cy="17678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57D16C" id="Connector: Curved 26" o:spid="_x0000_s1026" type="#_x0000_t38" style="position:absolute;margin-left:398.4pt;margin-top:94.2pt;width:24pt;height:139.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7347F714" wp14:editId="2ADEB11B">
                <wp:simplePos x="0" y="0"/>
                <wp:positionH relativeFrom="column">
                  <wp:posOffset>990600</wp:posOffset>
                </wp:positionH>
                <wp:positionV relativeFrom="paragraph">
                  <wp:posOffset>1059180</wp:posOffset>
                </wp:positionV>
                <wp:extent cx="4335780" cy="1539240"/>
                <wp:effectExtent l="38100" t="0" r="26670" b="99060"/>
                <wp:wrapNone/>
                <wp:docPr id="25" name="Connector: Curved 25"/>
                <wp:cNvGraphicFramePr/>
                <a:graphic xmlns:a="http://schemas.openxmlformats.org/drawingml/2006/main">
                  <a:graphicData uri="http://schemas.microsoft.com/office/word/2010/wordprocessingShape">
                    <wps:wsp>
                      <wps:cNvCnPr/>
                      <wps:spPr>
                        <a:xfrm flipH="1">
                          <a:off x="0" y="0"/>
                          <a:ext cx="4335780" cy="15392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BAFBED" id="Connector: Curved 25" o:spid="_x0000_s1026" type="#_x0000_t38" style="position:absolute;margin-left:78pt;margin-top:83.4pt;width:341.4pt;height:121.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3C3D0F95" wp14:editId="0D8B9881">
                <wp:simplePos x="0" y="0"/>
                <wp:positionH relativeFrom="column">
                  <wp:posOffset>1440180</wp:posOffset>
                </wp:positionH>
                <wp:positionV relativeFrom="paragraph">
                  <wp:posOffset>495300</wp:posOffset>
                </wp:positionV>
                <wp:extent cx="2011680" cy="495300"/>
                <wp:effectExtent l="38100" t="0" r="26670" b="95250"/>
                <wp:wrapNone/>
                <wp:docPr id="24" name="Connector: Curved 24"/>
                <wp:cNvGraphicFramePr/>
                <a:graphic xmlns:a="http://schemas.openxmlformats.org/drawingml/2006/main">
                  <a:graphicData uri="http://schemas.microsoft.com/office/word/2010/wordprocessingShape">
                    <wps:wsp>
                      <wps:cNvCnPr/>
                      <wps:spPr>
                        <a:xfrm flipH="1">
                          <a:off x="0" y="0"/>
                          <a:ext cx="2011680" cy="4953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744AF" id="Connector: Curved 24" o:spid="_x0000_s1026" type="#_x0000_t38" style="position:absolute;margin-left:113.4pt;margin-top:39pt;width:158.4pt;height:39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98176" behindDoc="0" locked="0" layoutInCell="1" allowOverlap="1" wp14:anchorId="3F664A61" wp14:editId="524049F2">
                <wp:simplePos x="0" y="0"/>
                <wp:positionH relativeFrom="column">
                  <wp:posOffset>1078230</wp:posOffset>
                </wp:positionH>
                <wp:positionV relativeFrom="paragraph">
                  <wp:posOffset>2697480</wp:posOffset>
                </wp:positionV>
                <wp:extent cx="3943350" cy="2186940"/>
                <wp:effectExtent l="0" t="0" r="76200" b="99060"/>
                <wp:wrapNone/>
                <wp:docPr id="23" name="Connector: Curved 23"/>
                <wp:cNvGraphicFramePr/>
                <a:graphic xmlns:a="http://schemas.openxmlformats.org/drawingml/2006/main">
                  <a:graphicData uri="http://schemas.microsoft.com/office/word/2010/wordprocessingShape">
                    <wps:wsp>
                      <wps:cNvCnPr/>
                      <wps:spPr>
                        <a:xfrm>
                          <a:off x="0" y="0"/>
                          <a:ext cx="3943350" cy="21869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8854A" id="Connector: Curved 23" o:spid="_x0000_s1026" type="#_x0000_t38" style="position:absolute;margin-left:84.9pt;margin-top:212.4pt;width:310.5pt;height:17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0761B989" wp14:editId="4B177078">
                <wp:simplePos x="0" y="0"/>
                <wp:positionH relativeFrom="column">
                  <wp:posOffset>952500</wp:posOffset>
                </wp:positionH>
                <wp:positionV relativeFrom="paragraph">
                  <wp:posOffset>4823460</wp:posOffset>
                </wp:positionV>
                <wp:extent cx="1965960" cy="723900"/>
                <wp:effectExtent l="0" t="0" r="72390" b="95250"/>
                <wp:wrapNone/>
                <wp:docPr id="22" name="Connector: Curved 22"/>
                <wp:cNvGraphicFramePr/>
                <a:graphic xmlns:a="http://schemas.openxmlformats.org/drawingml/2006/main">
                  <a:graphicData uri="http://schemas.microsoft.com/office/word/2010/wordprocessingShape">
                    <wps:wsp>
                      <wps:cNvCnPr/>
                      <wps:spPr>
                        <a:xfrm>
                          <a:off x="0" y="0"/>
                          <a:ext cx="1965960" cy="7239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2E7D2C" id="Connector: Curved 22" o:spid="_x0000_s1026" type="#_x0000_t38" style="position:absolute;margin-left:75pt;margin-top:379.8pt;width:154.8pt;height:5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5D42922B" wp14:editId="5DEE6F02">
                <wp:simplePos x="0" y="0"/>
                <wp:positionH relativeFrom="column">
                  <wp:posOffset>944880</wp:posOffset>
                </wp:positionH>
                <wp:positionV relativeFrom="paragraph">
                  <wp:posOffset>2689860</wp:posOffset>
                </wp:positionV>
                <wp:extent cx="137160" cy="1950720"/>
                <wp:effectExtent l="57150" t="0" r="15240" b="49530"/>
                <wp:wrapNone/>
                <wp:docPr id="21" name="Connector: Curved 21"/>
                <wp:cNvGraphicFramePr/>
                <a:graphic xmlns:a="http://schemas.openxmlformats.org/drawingml/2006/main">
                  <a:graphicData uri="http://schemas.microsoft.com/office/word/2010/wordprocessingShape">
                    <wps:wsp>
                      <wps:cNvCnPr/>
                      <wps:spPr>
                        <a:xfrm flipH="1">
                          <a:off x="0" y="0"/>
                          <a:ext cx="137160" cy="19507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C8FE2" id="Connector: Curved 21" o:spid="_x0000_s1026" type="#_x0000_t38" style="position:absolute;margin-left:74.4pt;margin-top:211.8pt;width:10.8pt;height:153.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" adj="10800" strokecolor="black [3200]"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1F259571" wp14:editId="7FE2D13C">
                <wp:simplePos x="0" y="0"/>
                <wp:positionH relativeFrom="column">
                  <wp:posOffset>1447800</wp:posOffset>
                </wp:positionH>
                <wp:positionV relativeFrom="paragraph">
                  <wp:posOffset>1150620</wp:posOffset>
                </wp:positionV>
                <wp:extent cx="3360420" cy="1844040"/>
                <wp:effectExtent l="0" t="0" r="68580" b="99060"/>
                <wp:wrapNone/>
                <wp:docPr id="20" name="Connector: Curved 20"/>
                <wp:cNvGraphicFramePr/>
                <a:graphic xmlns:a="http://schemas.openxmlformats.org/drawingml/2006/main">
                  <a:graphicData uri="http://schemas.microsoft.com/office/word/2010/wordprocessingShape">
                    <wps:wsp>
                      <wps:cNvCnPr/>
                      <wps:spPr>
                        <a:xfrm>
                          <a:off x="0" y="0"/>
                          <a:ext cx="3360420" cy="1844040"/>
                        </a:xfrm>
                        <a:prstGeom prst="curvedConnector3">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A92AB" id="Connector: Curved 20" o:spid="_x0000_s1026" type="#_x0000_t38" style="position:absolute;margin-left:114pt;margin-top:90.6pt;width:264.6pt;height:145.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" adj="10800" strokecolor="black [3213]" strokeweight=".5pt">
                <v:stroke endarrow="block" joinstyle="miter"/>
              </v:shape>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3B81EC0C" wp14:editId="02496EF1">
                <wp:simplePos x="0" y="0"/>
                <wp:positionH relativeFrom="column">
                  <wp:posOffset>838200</wp:posOffset>
                </wp:positionH>
                <wp:positionV relativeFrom="paragraph">
                  <wp:posOffset>685800</wp:posOffset>
                </wp:positionV>
                <wp:extent cx="838200" cy="807720"/>
                <wp:effectExtent l="0" t="0" r="19050" b="11430"/>
                <wp:wrapNone/>
                <wp:docPr id="54" name="Oval 54"/>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545CFF" id="Oval 54" o:spid="_x0000_s1026" style="position:absolute;margin-left:66pt;margin-top:54pt;width:66pt;height:6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" filled="f" strokecolor="#823b0b [1605]" strokeweight="1pt">
                <v:stroke joinstyle="miter"/>
              </v:oval>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5631BA36" wp14:editId="4CC19F55">
                <wp:simplePos x="0" y="0"/>
                <wp:positionH relativeFrom="column">
                  <wp:posOffset>434340</wp:posOffset>
                </wp:positionH>
                <wp:positionV relativeFrom="paragraph">
                  <wp:posOffset>2316480</wp:posOffset>
                </wp:positionV>
                <wp:extent cx="838200" cy="807720"/>
                <wp:effectExtent l="0" t="0" r="19050" b="11430"/>
                <wp:wrapNone/>
                <wp:docPr id="11" name="Oval 11"/>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CA4D6D" id="Oval 11" o:spid="_x0000_s1026" style="position:absolute;margin-left:34.2pt;margin-top:182.4pt;width:66pt;height:6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" filled="f" strokecolor="#823b0b [1605]" strokeweight="1pt">
                <v:stroke joinstyle="miter"/>
              </v:oval>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3B0A5812" wp14:editId="16E17C5D">
                <wp:simplePos x="0" y="0"/>
                <wp:positionH relativeFrom="margin">
                  <wp:align>center</wp:align>
                </wp:positionH>
                <wp:positionV relativeFrom="paragraph">
                  <wp:posOffset>5227320</wp:posOffset>
                </wp:positionV>
                <wp:extent cx="838200" cy="807720"/>
                <wp:effectExtent l="0" t="0" r="19050" b="11430"/>
                <wp:wrapNone/>
                <wp:docPr id="55" name="Oval 55"/>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FD7BE" id="Oval 55" o:spid="_x0000_s1026" style="position:absolute;margin-left:0;margin-top:411.6pt;width:66pt;height:63.6pt;z-index:251689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" filled="f" strokecolor="#823b0b [1605]" strokeweight="1pt">
                <v:stroke joinstyle="miter"/>
                <w10:wrap anchorx="margin"/>
              </v:oval>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636CBCBF" wp14:editId="5D91D7BB">
                <wp:simplePos x="0" y="0"/>
                <wp:positionH relativeFrom="column">
                  <wp:posOffset>365760</wp:posOffset>
                </wp:positionH>
                <wp:positionV relativeFrom="paragraph">
                  <wp:posOffset>4282440</wp:posOffset>
                </wp:positionV>
                <wp:extent cx="838200" cy="807720"/>
                <wp:effectExtent l="0" t="0" r="19050" b="11430"/>
                <wp:wrapNone/>
                <wp:docPr id="56" name="Oval 56"/>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5D1CDE" id="Oval 56" o:spid="_x0000_s1026" style="position:absolute;margin-left:28.8pt;margin-top:337.2pt;width:66pt;height:6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" filled="f" strokecolor="#823b0b [1605]" strokeweight="1pt">
                <v:stroke joinstyle="miter"/>
              </v:oval>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3F0E13CD" wp14:editId="1A1A6469">
                <wp:simplePos x="0" y="0"/>
                <wp:positionH relativeFrom="column">
                  <wp:posOffset>2933700</wp:posOffset>
                </wp:positionH>
                <wp:positionV relativeFrom="paragraph">
                  <wp:posOffset>0</wp:posOffset>
                </wp:positionV>
                <wp:extent cx="838200" cy="807720"/>
                <wp:effectExtent l="0" t="0" r="19050" b="11430"/>
                <wp:wrapNone/>
                <wp:docPr id="57" name="Oval 57"/>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F18C88" id="Oval 57" o:spid="_x0000_s1026" style="position:absolute;margin-left:231pt;margin-top:0;width:66pt;height:6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" filled="f" strokecolor="#823b0b [1605]" strokeweight="1pt">
                <v:stroke joinstyle="miter"/>
              </v:oval>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018AC7D2" wp14:editId="44207531">
                <wp:simplePos x="0" y="0"/>
                <wp:positionH relativeFrom="column">
                  <wp:posOffset>4610100</wp:posOffset>
                </wp:positionH>
                <wp:positionV relativeFrom="paragraph">
                  <wp:posOffset>2628900</wp:posOffset>
                </wp:positionV>
                <wp:extent cx="838200" cy="807720"/>
                <wp:effectExtent l="0" t="0" r="19050" b="11430"/>
                <wp:wrapNone/>
                <wp:docPr id="58" name="Oval 58"/>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E66A9" id="Oval 58" o:spid="_x0000_s1026" style="position:absolute;margin-left:363pt;margin-top:207pt;width:66pt;height:6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" filled="f" strokecolor="#823b0b [1605]" strokeweight="1pt">
                <v:stroke joinstyle="miter"/>
              </v:oval>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2C3CB198" wp14:editId="2F75DC87">
                <wp:simplePos x="0" y="0"/>
                <wp:positionH relativeFrom="column">
                  <wp:posOffset>4937760</wp:posOffset>
                </wp:positionH>
                <wp:positionV relativeFrom="paragraph">
                  <wp:posOffset>632460</wp:posOffset>
                </wp:positionV>
                <wp:extent cx="838200" cy="807720"/>
                <wp:effectExtent l="0" t="0" r="19050" b="11430"/>
                <wp:wrapNone/>
                <wp:docPr id="59" name="Oval 59"/>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F1EB4" id="Oval 59" o:spid="_x0000_s1026" style="position:absolute;margin-left:388.8pt;margin-top:49.8pt;width:66pt;height:6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" filled="f" strokecolor="#823b0b [1605]" strokeweight="1pt">
                <v:stroke joinstyle="miter"/>
              </v:oval>
            </w:pict>
          </mc:Fallback>
        </mc:AlternateContent>
      </w:r>
      <w:r w:rsidRPr="00BF4472">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5799E562" wp14:editId="4601BF3C">
                <wp:simplePos x="0" y="0"/>
                <wp:positionH relativeFrom="column">
                  <wp:posOffset>4716780</wp:posOffset>
                </wp:positionH>
                <wp:positionV relativeFrom="paragraph">
                  <wp:posOffset>4572000</wp:posOffset>
                </wp:positionV>
                <wp:extent cx="838200" cy="807720"/>
                <wp:effectExtent l="0" t="0" r="19050" b="11430"/>
                <wp:wrapNone/>
                <wp:docPr id="19" name="Oval 19"/>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CC0C00" id="Oval 19" o:spid="_x0000_s1026" style="position:absolute;margin-left:371.4pt;margin-top:5in;width:66pt;height:6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" filled="f" strokecolor="#823b0b [1605]" strokeweight="1pt">
                <v:stroke joinstyle="miter"/>
              </v:oval>
            </w:pict>
          </mc:Fallback>
        </mc:AlternateContent>
      </w:r>
    </w:p>
    <w:p w14:paraId="2652E2F9" w14:textId="3CA23F72" w:rsidR="00972510" w:rsidRDefault="00972510" w:rsidP="000B7DCA">
      <w:pPr>
        <w:rPr>
          <w:rFonts w:ascii="Times New Roman" w:hAnsi="Times New Roman" w:cs="Times New Roman"/>
          <w:sz w:val="24"/>
        </w:rPr>
      </w:pPr>
    </w:p>
    <w:p w14:paraId="3768CE48" w14:textId="77777777" w:rsidR="00972510" w:rsidRDefault="00972510">
      <w:pPr>
        <w:rPr>
          <w:rFonts w:ascii="Times New Roman" w:hAnsi="Times New Roman" w:cs="Times New Roman"/>
          <w:sz w:val="24"/>
        </w:rPr>
      </w:pPr>
      <w:r>
        <w:rPr>
          <w:rFonts w:ascii="Times New Roman" w:hAnsi="Times New Roman" w:cs="Times New Roman"/>
          <w:sz w:val="24"/>
        </w:rPr>
        <w:br w:type="page"/>
      </w:r>
    </w:p>
    <w:p w14:paraId="5C18C09D" w14:textId="3985A80D" w:rsidR="000B7DCA" w:rsidRPr="004C0389" w:rsidRDefault="00D30FD0" w:rsidP="00D30FD0">
      <w:pPr>
        <w:jc w:val="center"/>
        <w:rPr>
          <w:rFonts w:ascii="Calisto MT" w:hAnsi="Calisto MT" w:cs="Times New Roman"/>
          <w:b/>
          <w:sz w:val="28"/>
          <w:u w:val="single"/>
        </w:rPr>
      </w:pPr>
      <w:r w:rsidRPr="004C0389">
        <w:rPr>
          <w:rFonts w:ascii="Calisto MT" w:hAnsi="Calisto MT" w:cs="Times New Roman"/>
          <w:b/>
          <w:sz w:val="28"/>
          <w:u w:val="single"/>
        </w:rPr>
        <w:lastRenderedPageBreak/>
        <w:t>Literature Survey</w:t>
      </w:r>
    </w:p>
    <w:p w14:paraId="578CC726" w14:textId="4EC0E122" w:rsidR="00D30FD0" w:rsidRDefault="00D30FD0" w:rsidP="00D30FD0">
      <w:pPr>
        <w:rPr>
          <w:rFonts w:ascii="Times New Roman" w:hAnsi="Times New Roman" w:cs="Times New Roman"/>
          <w:sz w:val="24"/>
        </w:rPr>
      </w:pPr>
    </w:p>
    <w:p w14:paraId="5C50CE5F" w14:textId="7E4806B4" w:rsidR="00955A22" w:rsidRPr="00955A22" w:rsidRDefault="00955A22" w:rsidP="00A0265A">
      <w:pPr>
        <w:ind w:firstLine="720"/>
        <w:rPr>
          <w:rFonts w:ascii="Times New Roman" w:hAnsi="Times New Roman" w:cs="Times New Roman"/>
          <w:sz w:val="24"/>
          <w:lang w:val="en-IN"/>
        </w:rPr>
      </w:pPr>
      <w:r w:rsidRPr="00955A22">
        <w:rPr>
          <w:rFonts w:ascii="Times New Roman" w:hAnsi="Times New Roman" w:cs="Times New Roman"/>
          <w:sz w:val="24"/>
          <w:lang w:val="en-IN"/>
        </w:rPr>
        <w:t xml:space="preserve">In [1] by Femi </w:t>
      </w:r>
      <w:proofErr w:type="spellStart"/>
      <w:r w:rsidRPr="00955A22">
        <w:rPr>
          <w:rFonts w:ascii="Times New Roman" w:hAnsi="Times New Roman" w:cs="Times New Roman"/>
          <w:sz w:val="24"/>
          <w:lang w:val="en-IN"/>
        </w:rPr>
        <w:t>Oyebode</w:t>
      </w:r>
      <w:proofErr w:type="spellEnd"/>
      <w:r w:rsidRPr="00955A22">
        <w:rPr>
          <w:rFonts w:ascii="Times New Roman" w:hAnsi="Times New Roman" w:cs="Times New Roman"/>
          <w:sz w:val="24"/>
          <w:lang w:val="en-IN"/>
        </w:rPr>
        <w:t>, the paper discusses the relationship between clinical errors and medical negligence as well as characteristics of lawsuits and events that are sources of lawsuits. The pattern of malpractice claims ha</w:t>
      </w:r>
      <w:r w:rsidR="00D871A2">
        <w:rPr>
          <w:rFonts w:ascii="Times New Roman" w:hAnsi="Times New Roman" w:cs="Times New Roman"/>
          <w:sz w:val="24"/>
          <w:lang w:val="en-IN"/>
        </w:rPr>
        <w:t>s</w:t>
      </w:r>
      <w:r w:rsidRPr="00955A22">
        <w:rPr>
          <w:rFonts w:ascii="Times New Roman" w:hAnsi="Times New Roman" w:cs="Times New Roman"/>
          <w:sz w:val="24"/>
          <w:lang w:val="en-IN"/>
        </w:rPr>
        <w:t xml:space="preserve"> been examined. Among the hospitalized worldwide, 3-16% suf</w:t>
      </w:r>
      <w:r>
        <w:rPr>
          <w:rFonts w:ascii="Times New Roman" w:hAnsi="Times New Roman" w:cs="Times New Roman"/>
          <w:sz w:val="24"/>
          <w:lang w:val="en-IN"/>
        </w:rPr>
        <w:t>f</w:t>
      </w:r>
      <w:r w:rsidRPr="00955A22">
        <w:rPr>
          <w:rFonts w:ascii="Times New Roman" w:hAnsi="Times New Roman" w:cs="Times New Roman"/>
          <w:sz w:val="24"/>
          <w:lang w:val="en-IN"/>
        </w:rPr>
        <w:t>er injury as a result of medical intervention, usually due to adverse drug effects. This frequency appears higher in intensive care units and emergency departments. The paper concludes that 1 in 7 adverse events in medicine result in malpractice claim and the factors that predict that a patient will resort to lawsuit depends on the poor relationship between clinician and the patient and the feeling that the patient was not kept informed. Methods for preventing clinical errors are still in their infancy. The most promising include new technologies such as electronic prescribing systems, diagnostic and clinical decision-making aids and error-resistant systems.</w:t>
      </w:r>
    </w:p>
    <w:p w14:paraId="6D62518D" w14:textId="77777777" w:rsidR="00955A22" w:rsidRDefault="00955A22" w:rsidP="00955A22">
      <w:pPr>
        <w:rPr>
          <w:rFonts w:ascii="Times New Roman" w:hAnsi="Times New Roman" w:cs="Times New Roman"/>
          <w:sz w:val="24"/>
          <w:lang w:val="en-IN"/>
        </w:rPr>
      </w:pPr>
    </w:p>
    <w:p w14:paraId="2309FB57" w14:textId="5D177AFC" w:rsidR="00955A22" w:rsidRDefault="00955A22" w:rsidP="00A0265A">
      <w:pPr>
        <w:ind w:firstLine="720"/>
        <w:rPr>
          <w:rFonts w:ascii="Times New Roman" w:hAnsi="Times New Roman" w:cs="Times New Roman"/>
          <w:sz w:val="24"/>
          <w:lang w:val="en-IN"/>
        </w:rPr>
      </w:pPr>
      <w:r w:rsidRPr="00955A22">
        <w:rPr>
          <w:rFonts w:ascii="Times New Roman" w:hAnsi="Times New Roman" w:cs="Times New Roman"/>
          <w:sz w:val="24"/>
          <w:lang w:val="en-IN"/>
        </w:rPr>
        <w:t>In [2] malpractice claims were studied and leading causes of surgical error and their ways to prevention was also researched. 444 closed malpractice claims were studied from 4 liability insurers, in which patients alleged a surgical error. Surgeon-reviewers examined the litigation file and medical record to determine whether an injury attributable to surgical error had occurred and, if so, what factors contributed. Reviewers identified surgical errors that resulted in patient injury in 258 of the 444 (58%) claims. Sixty-five percent of these cases involved significant or major injury; 23% involved death. In most cases (75%), errors occurred in intraoperative care; 25% in preoperative care; 35% in postoperative care. Thirty-one percent of the cases had errors occurring during multiple phases of care; in 62%, more than 1 clinician played a contributory role. Systems factors contributed to error in 82% of cases. The leading system factors were inexperience/lack of technical competence (41%) and communication breakdown (24%). All this data is pertaining to medical care at the US.</w:t>
      </w:r>
    </w:p>
    <w:p w14:paraId="68D60BDB" w14:textId="77777777" w:rsidR="00082CEB" w:rsidRPr="00955A22" w:rsidRDefault="00082CEB" w:rsidP="00A0265A">
      <w:pPr>
        <w:ind w:firstLine="720"/>
        <w:rPr>
          <w:rFonts w:ascii="Times New Roman" w:hAnsi="Times New Roman" w:cs="Times New Roman"/>
          <w:sz w:val="24"/>
          <w:lang w:val="en-IN"/>
        </w:rPr>
      </w:pPr>
    </w:p>
    <w:p w14:paraId="50FBF080" w14:textId="7CF2E03C" w:rsidR="00955A22" w:rsidRPr="00955A22" w:rsidRDefault="00955A22" w:rsidP="00A0265A">
      <w:pPr>
        <w:ind w:firstLine="720"/>
        <w:rPr>
          <w:rFonts w:ascii="Times New Roman" w:hAnsi="Times New Roman" w:cs="Times New Roman"/>
          <w:sz w:val="24"/>
          <w:lang w:val="en-IN"/>
        </w:rPr>
      </w:pPr>
      <w:r w:rsidRPr="00955A22">
        <w:rPr>
          <w:rFonts w:ascii="Times New Roman" w:hAnsi="Times New Roman" w:cs="Times New Roman"/>
          <w:sz w:val="24"/>
          <w:lang w:val="en-IN"/>
        </w:rPr>
        <w:t>The study in [3] aimed to evaluate factors contributing to medical negligence relevant to craniofacial surgery. The methods employed were Retrospective analysis of verdict and settlement reports on the Westlaw legal database for outcome, awards, physician defendants, and other specific factors raised in malpractice litigation. Of 42 verdicts and settlement reports included, 52.4% were resolved with either an out-of-court settlement or plaintiff verdict, with aggregate payments total</w:t>
      </w:r>
      <w:r w:rsidR="002A2449">
        <w:rPr>
          <w:rFonts w:ascii="Times New Roman" w:hAnsi="Times New Roman" w:cs="Times New Roman"/>
          <w:sz w:val="24"/>
          <w:lang w:val="en-IN"/>
        </w:rPr>
        <w:t>l</w:t>
      </w:r>
      <w:r w:rsidRPr="00955A22">
        <w:rPr>
          <w:rFonts w:ascii="Times New Roman" w:hAnsi="Times New Roman" w:cs="Times New Roman"/>
          <w:sz w:val="24"/>
          <w:lang w:val="en-IN"/>
        </w:rPr>
        <w:t xml:space="preserve">ing $50.1M (in 2013 dollars). Median settlements and jury-awarded damages were $988 000 and $555 000, respectively. Payments in </w:t>
      </w:r>
      <w:r w:rsidR="00EF056E" w:rsidRPr="00955A22">
        <w:rPr>
          <w:rFonts w:ascii="Times New Roman" w:hAnsi="Times New Roman" w:cs="Times New Roman"/>
          <w:sz w:val="24"/>
        </w:rPr>
        <w:t>paediatric</w:t>
      </w:r>
      <w:r w:rsidRPr="00955A22">
        <w:rPr>
          <w:rFonts w:ascii="Times New Roman" w:hAnsi="Times New Roman" w:cs="Times New Roman"/>
          <w:sz w:val="24"/>
          <w:lang w:val="en-IN"/>
        </w:rPr>
        <w:t xml:space="preserve"> cases ($1.2M) were significantly higher. Plastic surgeons, oral surgeons, and otolaryngologists were the most commonly named defendants. The most common alleged factors included intraoperative negligence (69.0%), permanent deficits (54.8%), requiring additional surgery (52.4%), missed/delayed diagnosis of a complication (42.9%), disfigurement/scarring (28.6%), postoperative negligence (28.6%), and inadequate informed consent (20.6% of surgical cases). Failure to diagnose a fracture (19.0%) and cleft-reparative procedures (14.3%) were the most frequently litigated entities.</w:t>
      </w:r>
    </w:p>
    <w:p w14:paraId="6C464BAB" w14:textId="77777777" w:rsidR="00955A22" w:rsidRPr="00955A22" w:rsidRDefault="00955A22" w:rsidP="00A0265A">
      <w:pPr>
        <w:ind w:firstLine="720"/>
        <w:rPr>
          <w:rFonts w:ascii="Times New Roman" w:hAnsi="Times New Roman" w:cs="Times New Roman"/>
          <w:sz w:val="24"/>
          <w:lang w:val="en-IN"/>
        </w:rPr>
      </w:pPr>
      <w:r w:rsidRPr="00955A22">
        <w:rPr>
          <w:rFonts w:ascii="Times New Roman" w:hAnsi="Times New Roman" w:cs="Times New Roman"/>
          <w:sz w:val="24"/>
          <w:lang w:val="en-IN"/>
        </w:rPr>
        <w:lastRenderedPageBreak/>
        <w:t>In India, a study in Bilaspur was conducted [4], comprising of 123 doctors, 68 males and 55 females from varying departments to gauge the frequency of doctors having knowledge of medical law and consequences of negligence. A questionnaire was developed to assess the awareness of consumer protection art and whether they were following medico legal aspects. It showed that 79.2% of the doctors were aware about the code of medical ethics. Male doctors showed more knowledge compared to female doctors. Department wise general surgeons were slightly more aware than gynaecologists. Along lines of experience also the knowledge differed.</w:t>
      </w:r>
    </w:p>
    <w:p w14:paraId="5502D3E4" w14:textId="77777777" w:rsidR="00A0265A" w:rsidRDefault="00A0265A" w:rsidP="00955A22">
      <w:pPr>
        <w:rPr>
          <w:rFonts w:ascii="Times New Roman" w:hAnsi="Times New Roman" w:cs="Times New Roman"/>
          <w:sz w:val="24"/>
          <w:lang w:val="en-IN"/>
        </w:rPr>
      </w:pPr>
    </w:p>
    <w:p w14:paraId="5FD1D1E9" w14:textId="127CB39A" w:rsidR="00955A22" w:rsidRPr="00955A22" w:rsidRDefault="00955A22" w:rsidP="00A0265A">
      <w:pPr>
        <w:ind w:firstLine="720"/>
        <w:rPr>
          <w:rFonts w:ascii="Times New Roman" w:hAnsi="Times New Roman" w:cs="Times New Roman"/>
          <w:sz w:val="24"/>
          <w:lang w:val="en-IN"/>
        </w:rPr>
      </w:pPr>
      <w:r w:rsidRPr="00955A22">
        <w:rPr>
          <w:rFonts w:ascii="Times New Roman" w:hAnsi="Times New Roman" w:cs="Times New Roman"/>
          <w:sz w:val="24"/>
          <w:lang w:val="en-IN"/>
        </w:rPr>
        <w:t>In [5] medical liability of a physician in training has been studied, whether the proper standard governing resident physician conduct should be that of a reasonably competent generalist physician, that of a specialty physician, or whether the standard should be some subjective determination that addresses the resident level of training. Westlaw™ and LexisNexis®, two major legal databases used by law professionals, were searched to identify existing case law and law review articles related to the standard of care that applies to physicians in training. Of 57 sources initially identified, 15 legal cases and 10 law review papers addressed the standard of care pertaining to physicians in training. Results have shown that the standard by which the professional conduct of a physician in training is measured has varied; most recent legal cases have applied a specialty physician standard. Relevant court rulings have tried to strike a balance between patient interests versus the societal need to train physicians. But conclusively it is the responsibility of the doctor who supervises the professional conduct of the resident.</w:t>
      </w:r>
    </w:p>
    <w:p w14:paraId="4B704C60" w14:textId="2E2EE8FA" w:rsidR="00276BA6" w:rsidRDefault="00276BA6" w:rsidP="00D30FD0">
      <w:pPr>
        <w:rPr>
          <w:rFonts w:ascii="Times New Roman" w:hAnsi="Times New Roman" w:cs="Times New Roman"/>
          <w:sz w:val="24"/>
        </w:rPr>
      </w:pPr>
    </w:p>
    <w:p w14:paraId="58AC7A16" w14:textId="518423D8" w:rsidR="00F46C6A" w:rsidRDefault="00F46C6A" w:rsidP="00D30FD0">
      <w:pPr>
        <w:rPr>
          <w:rFonts w:ascii="Times New Roman" w:hAnsi="Times New Roman" w:cs="Times New Roman"/>
          <w:sz w:val="24"/>
        </w:rPr>
      </w:pPr>
    </w:p>
    <w:p w14:paraId="555FE92A" w14:textId="77777777" w:rsidR="00F46C6A" w:rsidRDefault="00F46C6A">
      <w:pPr>
        <w:rPr>
          <w:rFonts w:ascii="Times New Roman" w:hAnsi="Times New Roman" w:cs="Times New Roman"/>
          <w:sz w:val="24"/>
        </w:rPr>
      </w:pPr>
      <w:r>
        <w:rPr>
          <w:rFonts w:ascii="Times New Roman" w:hAnsi="Times New Roman" w:cs="Times New Roman"/>
          <w:sz w:val="24"/>
        </w:rPr>
        <w:br w:type="page"/>
      </w:r>
    </w:p>
    <w:p w14:paraId="2E5A192A" w14:textId="4BA3691A" w:rsidR="00276BA6" w:rsidRPr="00F9141B" w:rsidRDefault="00C960E0" w:rsidP="00C960E0">
      <w:pPr>
        <w:jc w:val="center"/>
        <w:rPr>
          <w:rFonts w:ascii="Calisto MT" w:hAnsi="Calisto MT" w:cs="Times New Roman"/>
          <w:b/>
          <w:sz w:val="28"/>
          <w:u w:val="single"/>
        </w:rPr>
      </w:pPr>
      <w:r w:rsidRPr="00F9141B">
        <w:rPr>
          <w:rFonts w:ascii="Calisto MT" w:hAnsi="Calisto MT" w:cs="Times New Roman"/>
          <w:b/>
          <w:sz w:val="28"/>
          <w:u w:val="single"/>
        </w:rPr>
        <w:lastRenderedPageBreak/>
        <w:t>Type of the project</w:t>
      </w:r>
    </w:p>
    <w:p w14:paraId="5703DE70" w14:textId="4A796047" w:rsidR="00C960E0" w:rsidRDefault="00C960E0" w:rsidP="00C960E0">
      <w:pPr>
        <w:rPr>
          <w:rFonts w:ascii="Times New Roman" w:hAnsi="Times New Roman" w:cs="Times New Roman"/>
          <w:b/>
          <w:sz w:val="28"/>
          <w:u w:val="single"/>
        </w:rPr>
      </w:pPr>
    </w:p>
    <w:p w14:paraId="2D6F6BB8" w14:textId="5B594E3A" w:rsidR="00C960E0" w:rsidRDefault="00C960E0" w:rsidP="00C960E0">
      <w:pPr>
        <w:rPr>
          <w:rFonts w:ascii="Times New Roman" w:hAnsi="Times New Roman" w:cs="Times New Roman"/>
          <w:sz w:val="24"/>
        </w:rPr>
      </w:pPr>
      <w:r>
        <w:rPr>
          <w:rFonts w:ascii="Times New Roman" w:hAnsi="Times New Roman" w:cs="Times New Roman"/>
          <w:sz w:val="24"/>
        </w:rPr>
        <w:t>Our project is related to two categories, from the mentioned categories of topic.</w:t>
      </w:r>
    </w:p>
    <w:p w14:paraId="0C1AFAC3" w14:textId="376DFE60" w:rsidR="00C960E0" w:rsidRDefault="00C960E0" w:rsidP="00C960E0">
      <w:pPr>
        <w:rPr>
          <w:rFonts w:ascii="Times New Roman" w:hAnsi="Times New Roman" w:cs="Times New Roman"/>
          <w:sz w:val="24"/>
        </w:rPr>
      </w:pPr>
    </w:p>
    <w:p w14:paraId="482BEC9F" w14:textId="6D533B7C" w:rsidR="00B068CD" w:rsidRDefault="00B068CD" w:rsidP="00C960E0">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61E06824" wp14:editId="1B82F346">
                <wp:simplePos x="0" y="0"/>
                <wp:positionH relativeFrom="column">
                  <wp:posOffset>861060</wp:posOffset>
                </wp:positionH>
                <wp:positionV relativeFrom="paragraph">
                  <wp:posOffset>67310</wp:posOffset>
                </wp:positionV>
                <wp:extent cx="1295400" cy="1257300"/>
                <wp:effectExtent l="0" t="0" r="19050" b="19050"/>
                <wp:wrapNone/>
                <wp:docPr id="2" name="Cross 2"/>
                <wp:cNvGraphicFramePr/>
                <a:graphic xmlns:a="http://schemas.openxmlformats.org/drawingml/2006/main">
                  <a:graphicData uri="http://schemas.microsoft.com/office/word/2010/wordprocessingShape">
                    <wps:wsp>
                      <wps:cNvSpPr/>
                      <wps:spPr>
                        <a:xfrm>
                          <a:off x="0" y="0"/>
                          <a:ext cx="1295400" cy="1257300"/>
                        </a:xfrm>
                        <a:prstGeom prst="plu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BA1520" w14:textId="3FDFA6DD" w:rsidR="00B068CD" w:rsidRDefault="00B068CD" w:rsidP="00B068CD">
                            <w:pPr>
                              <w:jc w:val="center"/>
                            </w:pPr>
                            <w:r>
                              <w:t>Healthcare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E06824"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 o:spid="_x0000_s1038" type="#_x0000_t11" style="position:absolute;margin-left:67.8pt;margin-top:5.3pt;width:102pt;height: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" fillcolor="white [3201]" strokecolor="black [3213]" strokeweight="1pt">
                <v:textbox>
                  <w:txbxContent>
                    <w:p w14:paraId="24BA1520" w14:textId="3FDFA6DD" w:rsidR="00B068CD" w:rsidRDefault="00B068CD" w:rsidP="00B068CD">
                      <w:pPr>
                        <w:jc w:val="center"/>
                      </w:pPr>
                      <w:r>
                        <w:t>Healthcare</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33F008D0" wp14:editId="27783438">
                <wp:simplePos x="0" y="0"/>
                <wp:positionH relativeFrom="column">
                  <wp:posOffset>3569970</wp:posOffset>
                </wp:positionH>
                <wp:positionV relativeFrom="paragraph">
                  <wp:posOffset>6350</wp:posOffset>
                </wp:positionV>
                <wp:extent cx="1466850" cy="1371600"/>
                <wp:effectExtent l="19050" t="0" r="38100" b="38100"/>
                <wp:wrapNone/>
                <wp:docPr id="3" name="Heart 3"/>
                <wp:cNvGraphicFramePr/>
                <a:graphic xmlns:a="http://schemas.openxmlformats.org/drawingml/2006/main">
                  <a:graphicData uri="http://schemas.microsoft.com/office/word/2010/wordprocessingShape">
                    <wps:wsp>
                      <wps:cNvSpPr/>
                      <wps:spPr>
                        <a:xfrm>
                          <a:off x="0" y="0"/>
                          <a:ext cx="1466850" cy="1371600"/>
                        </a:xfrm>
                        <a:prstGeom prst="hear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92D365" w14:textId="147F50D3" w:rsidR="00B068CD" w:rsidRDefault="00B068CD" w:rsidP="00B068CD">
                            <w:pPr>
                              <w:jc w:val="center"/>
                            </w:pPr>
                            <w:r>
                              <w:t>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008D0" id="Heart 3" o:spid="_x0000_s1039" style="position:absolute;margin-left:281.1pt;margin-top:.5pt;width:115.5pt;height:1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6850,137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" adj="-11796480,,5400" path="m733425,342900v305594,-800100,1497409,,,1028700c-763984,342900,427831,-457200,733425,342900xe" fillcolor="white [3201]" strokecolor="black [3213]" strokeweight="1pt">
                <v:stroke joinstyle="miter"/>
                <v:formulas/>
                <v:path arrowok="t" o:connecttype="custom" o:connectlocs="733425,342900;733425,1371600;733425,342900" o:connectangles="0,0,0" textboxrect="0,0,1466850,1371600"/>
                <v:textbox>
                  <w:txbxContent>
                    <w:p w14:paraId="0892D365" w14:textId="147F50D3" w:rsidR="00B068CD" w:rsidRDefault="00B068CD" w:rsidP="00B068CD">
                      <w:pPr>
                        <w:jc w:val="center"/>
                      </w:pPr>
                      <w:r>
                        <w:t>Social</w:t>
                      </w:r>
                    </w:p>
                  </w:txbxContent>
                </v:textbox>
              </v:shape>
            </w:pict>
          </mc:Fallback>
        </mc:AlternateContent>
      </w:r>
    </w:p>
    <w:p w14:paraId="15E29EDA" w14:textId="710030A0" w:rsidR="00B068CD" w:rsidRDefault="00B068CD" w:rsidP="00C960E0">
      <w:pPr>
        <w:rPr>
          <w:rFonts w:ascii="Times New Roman" w:hAnsi="Times New Roman" w:cs="Times New Roman"/>
          <w:sz w:val="24"/>
        </w:rPr>
      </w:pPr>
    </w:p>
    <w:p w14:paraId="17631E10" w14:textId="10CEF3BC" w:rsidR="00B068CD" w:rsidRDefault="00B068CD" w:rsidP="00C960E0">
      <w:pPr>
        <w:rPr>
          <w:rFonts w:ascii="Times New Roman" w:hAnsi="Times New Roman" w:cs="Times New Roman"/>
          <w:sz w:val="24"/>
        </w:rPr>
      </w:pPr>
    </w:p>
    <w:p w14:paraId="1ADD9910" w14:textId="4D7A6FD0" w:rsidR="00B068CD" w:rsidRDefault="00B068CD" w:rsidP="00C960E0">
      <w:pPr>
        <w:rPr>
          <w:rFonts w:ascii="Times New Roman" w:hAnsi="Times New Roman" w:cs="Times New Roman"/>
          <w:sz w:val="24"/>
        </w:rPr>
      </w:pPr>
    </w:p>
    <w:p w14:paraId="26B6DD19" w14:textId="09BB81F3" w:rsidR="00C960E0" w:rsidRDefault="00C960E0" w:rsidP="00C960E0">
      <w:pPr>
        <w:rPr>
          <w:rFonts w:ascii="Times New Roman" w:hAnsi="Times New Roman" w:cs="Times New Roman"/>
          <w:sz w:val="24"/>
        </w:rPr>
      </w:pPr>
    </w:p>
    <w:p w14:paraId="7974FF9F" w14:textId="187F6762" w:rsidR="00B068CD" w:rsidRDefault="00B068CD" w:rsidP="00C960E0">
      <w:pPr>
        <w:rPr>
          <w:rFonts w:ascii="Times New Roman" w:hAnsi="Times New Roman" w:cs="Times New Roman"/>
          <w:sz w:val="24"/>
        </w:rPr>
      </w:pPr>
    </w:p>
    <w:p w14:paraId="6AADCE60" w14:textId="270EB47B" w:rsidR="00B068CD" w:rsidRDefault="00B068CD" w:rsidP="00C960E0">
      <w:pPr>
        <w:rPr>
          <w:rFonts w:ascii="Times New Roman" w:hAnsi="Times New Roman" w:cs="Times New Roman"/>
          <w:sz w:val="24"/>
        </w:rPr>
      </w:pPr>
    </w:p>
    <w:p w14:paraId="7A2EA9F9" w14:textId="36684886" w:rsidR="00CB3AF2" w:rsidRDefault="003F5B08" w:rsidP="00C960E0">
      <w:pPr>
        <w:rPr>
          <w:rFonts w:ascii="Times New Roman" w:hAnsi="Times New Roman" w:cs="Times New Roman"/>
          <w:sz w:val="24"/>
        </w:rPr>
      </w:pPr>
      <w:r>
        <w:rPr>
          <w:rFonts w:ascii="Times New Roman" w:hAnsi="Times New Roman" w:cs="Times New Roman"/>
          <w:sz w:val="24"/>
        </w:rPr>
        <w:t xml:space="preserve">The issue originates from the healthcare sector and affects the society. Hence, it’s an amalgam </w:t>
      </w:r>
      <w:r w:rsidR="005A3C9D">
        <w:rPr>
          <w:rFonts w:ascii="Times New Roman" w:hAnsi="Times New Roman" w:cs="Times New Roman"/>
          <w:sz w:val="24"/>
        </w:rPr>
        <w:t xml:space="preserve">of two categories. </w:t>
      </w:r>
    </w:p>
    <w:p w14:paraId="59B31C49" w14:textId="5E397E25" w:rsidR="005A3C9D" w:rsidRDefault="001946D9" w:rsidP="001946D9">
      <w:pPr>
        <w:ind w:firstLine="720"/>
        <w:rPr>
          <w:rFonts w:ascii="Times New Roman" w:hAnsi="Times New Roman" w:cs="Times New Roman"/>
          <w:sz w:val="24"/>
        </w:rPr>
      </w:pPr>
      <w:r>
        <w:rPr>
          <w:rFonts w:ascii="Times New Roman" w:hAnsi="Times New Roman" w:cs="Times New Roman"/>
          <w:sz w:val="24"/>
        </w:rPr>
        <w:t>Reasons to be</w:t>
      </w:r>
      <w:r w:rsidR="005257E1">
        <w:rPr>
          <w:rFonts w:ascii="Times New Roman" w:hAnsi="Times New Roman" w:cs="Times New Roman"/>
          <w:sz w:val="24"/>
        </w:rPr>
        <w:t xml:space="preserve"> of</w:t>
      </w:r>
      <w:r>
        <w:rPr>
          <w:rFonts w:ascii="Times New Roman" w:hAnsi="Times New Roman" w:cs="Times New Roman"/>
          <w:sz w:val="24"/>
        </w:rPr>
        <w:t xml:space="preserve"> </w:t>
      </w:r>
      <w:r w:rsidRPr="001946D9">
        <w:rPr>
          <w:rFonts w:ascii="Times New Roman" w:hAnsi="Times New Roman" w:cs="Times New Roman"/>
          <w:sz w:val="24"/>
          <w:u w:val="single"/>
        </w:rPr>
        <w:t>Healthcare domain</w:t>
      </w:r>
      <w:r>
        <w:rPr>
          <w:rFonts w:ascii="Times New Roman" w:hAnsi="Times New Roman" w:cs="Times New Roman"/>
          <w:sz w:val="24"/>
        </w:rPr>
        <w:t>:</w:t>
      </w:r>
    </w:p>
    <w:p w14:paraId="6AAE2782" w14:textId="654D627B" w:rsidR="001946D9" w:rsidRDefault="005257E1" w:rsidP="001946D9">
      <w:pPr>
        <w:pStyle w:val="ListParagraph"/>
        <w:numPr>
          <w:ilvl w:val="0"/>
          <w:numId w:val="1"/>
        </w:numPr>
        <w:rPr>
          <w:rFonts w:ascii="Times New Roman" w:hAnsi="Times New Roman" w:cs="Times New Roman"/>
          <w:sz w:val="24"/>
        </w:rPr>
      </w:pPr>
      <w:r>
        <w:rPr>
          <w:rFonts w:ascii="Times New Roman" w:hAnsi="Times New Roman" w:cs="Times New Roman"/>
          <w:sz w:val="24"/>
        </w:rPr>
        <w:t>Involves doctors and patients</w:t>
      </w:r>
    </w:p>
    <w:p w14:paraId="64C7F10F" w14:textId="76D4968F" w:rsidR="005257E1" w:rsidRDefault="005257E1" w:rsidP="001946D9">
      <w:pPr>
        <w:pStyle w:val="ListParagraph"/>
        <w:numPr>
          <w:ilvl w:val="0"/>
          <w:numId w:val="1"/>
        </w:numPr>
        <w:rPr>
          <w:rFonts w:ascii="Times New Roman" w:hAnsi="Times New Roman" w:cs="Times New Roman"/>
          <w:sz w:val="24"/>
        </w:rPr>
      </w:pPr>
      <w:r>
        <w:rPr>
          <w:rFonts w:ascii="Times New Roman" w:hAnsi="Times New Roman" w:cs="Times New Roman"/>
          <w:sz w:val="24"/>
        </w:rPr>
        <w:t>Involves hospital facilities</w:t>
      </w:r>
    </w:p>
    <w:p w14:paraId="54A0D4B3" w14:textId="380770EF" w:rsidR="005257E1" w:rsidRDefault="005257E1" w:rsidP="001946D9">
      <w:pPr>
        <w:pStyle w:val="ListParagraph"/>
        <w:numPr>
          <w:ilvl w:val="0"/>
          <w:numId w:val="1"/>
        </w:numPr>
        <w:rPr>
          <w:rFonts w:ascii="Times New Roman" w:hAnsi="Times New Roman" w:cs="Times New Roman"/>
          <w:sz w:val="24"/>
        </w:rPr>
      </w:pPr>
      <w:r>
        <w:rPr>
          <w:rFonts w:ascii="Times New Roman" w:hAnsi="Times New Roman" w:cs="Times New Roman"/>
          <w:sz w:val="24"/>
        </w:rPr>
        <w:t>Involves surgery reports and medical practices</w:t>
      </w:r>
    </w:p>
    <w:p w14:paraId="1084441D" w14:textId="671B5ADF" w:rsidR="00596984" w:rsidRDefault="00596984" w:rsidP="001946D9">
      <w:pPr>
        <w:pStyle w:val="ListParagraph"/>
        <w:numPr>
          <w:ilvl w:val="0"/>
          <w:numId w:val="1"/>
        </w:numPr>
        <w:rPr>
          <w:rFonts w:ascii="Times New Roman" w:hAnsi="Times New Roman" w:cs="Times New Roman"/>
          <w:sz w:val="24"/>
        </w:rPr>
      </w:pPr>
      <w:r>
        <w:rPr>
          <w:rFonts w:ascii="Times New Roman" w:hAnsi="Times New Roman" w:cs="Times New Roman"/>
          <w:sz w:val="24"/>
        </w:rPr>
        <w:t>Sometimes involves euthanasia without consent</w:t>
      </w:r>
    </w:p>
    <w:p w14:paraId="063D8908" w14:textId="5735F209" w:rsidR="005257E1" w:rsidRDefault="005257E1" w:rsidP="000102D2">
      <w:pPr>
        <w:pStyle w:val="ListParagraph"/>
        <w:rPr>
          <w:rFonts w:ascii="Times New Roman" w:hAnsi="Times New Roman" w:cs="Times New Roman"/>
          <w:sz w:val="24"/>
        </w:rPr>
      </w:pPr>
    </w:p>
    <w:p w14:paraId="4B931DEF" w14:textId="65F0426C" w:rsidR="000102D2" w:rsidRDefault="000102D2" w:rsidP="000102D2">
      <w:pPr>
        <w:pStyle w:val="ListParagraph"/>
        <w:rPr>
          <w:rFonts w:ascii="Times New Roman" w:hAnsi="Times New Roman" w:cs="Times New Roman"/>
          <w:sz w:val="24"/>
        </w:rPr>
      </w:pPr>
    </w:p>
    <w:p w14:paraId="4D3118F4" w14:textId="7951742E" w:rsidR="000102D2" w:rsidRDefault="000102D2" w:rsidP="000102D2">
      <w:pPr>
        <w:pStyle w:val="ListParagraph"/>
        <w:rPr>
          <w:rFonts w:ascii="Times New Roman" w:hAnsi="Times New Roman" w:cs="Times New Roman"/>
          <w:sz w:val="24"/>
        </w:rPr>
      </w:pPr>
      <w:r>
        <w:rPr>
          <w:rFonts w:ascii="Times New Roman" w:hAnsi="Times New Roman" w:cs="Times New Roman"/>
          <w:sz w:val="24"/>
        </w:rPr>
        <w:t xml:space="preserve">Reasons to be of </w:t>
      </w:r>
      <w:r w:rsidRPr="000102D2">
        <w:rPr>
          <w:rFonts w:ascii="Times New Roman" w:hAnsi="Times New Roman" w:cs="Times New Roman"/>
          <w:sz w:val="24"/>
          <w:u w:val="single"/>
        </w:rPr>
        <w:t>Social domain</w:t>
      </w:r>
      <w:r>
        <w:rPr>
          <w:rFonts w:ascii="Times New Roman" w:hAnsi="Times New Roman" w:cs="Times New Roman"/>
          <w:sz w:val="24"/>
        </w:rPr>
        <w:t>:</w:t>
      </w:r>
    </w:p>
    <w:p w14:paraId="44E2FAE7" w14:textId="38A36E4A" w:rsidR="000102D2" w:rsidRDefault="00596984" w:rsidP="000102D2">
      <w:pPr>
        <w:pStyle w:val="ListParagraph"/>
        <w:numPr>
          <w:ilvl w:val="0"/>
          <w:numId w:val="1"/>
        </w:numPr>
        <w:rPr>
          <w:rFonts w:ascii="Times New Roman" w:hAnsi="Times New Roman" w:cs="Times New Roman"/>
          <w:sz w:val="24"/>
        </w:rPr>
      </w:pPr>
      <w:r>
        <w:rPr>
          <w:rFonts w:ascii="Times New Roman" w:hAnsi="Times New Roman" w:cs="Times New Roman"/>
          <w:sz w:val="24"/>
        </w:rPr>
        <w:t>Involves the public</w:t>
      </w:r>
    </w:p>
    <w:p w14:paraId="70CAD2F0" w14:textId="1A76E76F" w:rsidR="00596984" w:rsidRDefault="00596984" w:rsidP="000102D2">
      <w:pPr>
        <w:pStyle w:val="ListParagraph"/>
        <w:numPr>
          <w:ilvl w:val="0"/>
          <w:numId w:val="1"/>
        </w:numPr>
        <w:rPr>
          <w:rFonts w:ascii="Times New Roman" w:hAnsi="Times New Roman" w:cs="Times New Roman"/>
          <w:sz w:val="24"/>
        </w:rPr>
      </w:pPr>
      <w:r>
        <w:rPr>
          <w:rFonts w:ascii="Times New Roman" w:hAnsi="Times New Roman" w:cs="Times New Roman"/>
          <w:sz w:val="24"/>
        </w:rPr>
        <w:t>Involves the issue of deaths of innocent people</w:t>
      </w:r>
    </w:p>
    <w:p w14:paraId="5E993ABB" w14:textId="275E3203" w:rsidR="00596984" w:rsidRDefault="00596984" w:rsidP="000102D2">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Causes uproar among the general public </w:t>
      </w:r>
    </w:p>
    <w:p w14:paraId="63B151D6" w14:textId="2543EE1E" w:rsidR="00596984" w:rsidRDefault="00596984" w:rsidP="000102D2">
      <w:pPr>
        <w:pStyle w:val="ListParagraph"/>
        <w:numPr>
          <w:ilvl w:val="0"/>
          <w:numId w:val="1"/>
        </w:numPr>
        <w:rPr>
          <w:rFonts w:ascii="Times New Roman" w:hAnsi="Times New Roman" w:cs="Times New Roman"/>
          <w:sz w:val="24"/>
        </w:rPr>
      </w:pPr>
      <w:r>
        <w:rPr>
          <w:rFonts w:ascii="Times New Roman" w:hAnsi="Times New Roman" w:cs="Times New Roman"/>
          <w:sz w:val="24"/>
        </w:rPr>
        <w:t>Affects individual or a certain community as whole</w:t>
      </w:r>
    </w:p>
    <w:p w14:paraId="1FC69270" w14:textId="1FEC898A" w:rsidR="00F9141B" w:rsidRDefault="00F9141B" w:rsidP="00F9141B">
      <w:pPr>
        <w:rPr>
          <w:rFonts w:ascii="Times New Roman" w:hAnsi="Times New Roman" w:cs="Times New Roman"/>
          <w:sz w:val="24"/>
        </w:rPr>
      </w:pPr>
    </w:p>
    <w:p w14:paraId="5065251C" w14:textId="534D82EE" w:rsidR="00F9141B" w:rsidRDefault="00F9141B" w:rsidP="00F9141B">
      <w:pPr>
        <w:rPr>
          <w:rFonts w:ascii="Times New Roman" w:hAnsi="Times New Roman" w:cs="Times New Roman"/>
          <w:sz w:val="24"/>
        </w:rPr>
      </w:pPr>
    </w:p>
    <w:p w14:paraId="5FA4C38B" w14:textId="4EEE9897" w:rsidR="00F9141B" w:rsidRDefault="00F9141B" w:rsidP="00F9141B">
      <w:pPr>
        <w:rPr>
          <w:rFonts w:ascii="Times New Roman" w:hAnsi="Times New Roman" w:cs="Times New Roman"/>
          <w:sz w:val="24"/>
        </w:rPr>
      </w:pPr>
    </w:p>
    <w:p w14:paraId="3260C4AE" w14:textId="4566094C" w:rsidR="00F9141B" w:rsidRDefault="00F9141B" w:rsidP="00F9141B">
      <w:pPr>
        <w:rPr>
          <w:rFonts w:ascii="Times New Roman" w:hAnsi="Times New Roman" w:cs="Times New Roman"/>
          <w:sz w:val="24"/>
        </w:rPr>
      </w:pPr>
    </w:p>
    <w:p w14:paraId="767F8A63" w14:textId="15ECF9BE" w:rsidR="00F9141B" w:rsidRDefault="00F9141B" w:rsidP="00F9141B">
      <w:pPr>
        <w:rPr>
          <w:rFonts w:ascii="Times New Roman" w:hAnsi="Times New Roman" w:cs="Times New Roman"/>
          <w:sz w:val="24"/>
        </w:rPr>
      </w:pPr>
    </w:p>
    <w:p w14:paraId="3F35B894" w14:textId="0AF6D558" w:rsidR="00F9141B" w:rsidRDefault="00F9141B" w:rsidP="00F9141B">
      <w:pPr>
        <w:rPr>
          <w:rFonts w:ascii="Times New Roman" w:hAnsi="Times New Roman" w:cs="Times New Roman"/>
          <w:sz w:val="24"/>
        </w:rPr>
      </w:pPr>
    </w:p>
    <w:p w14:paraId="3A6340B3" w14:textId="0CB5E18E" w:rsidR="00F9141B" w:rsidRDefault="00F9141B" w:rsidP="00F9141B">
      <w:pPr>
        <w:rPr>
          <w:rFonts w:ascii="Times New Roman" w:hAnsi="Times New Roman" w:cs="Times New Roman"/>
          <w:sz w:val="24"/>
        </w:rPr>
      </w:pPr>
    </w:p>
    <w:p w14:paraId="389AC5D9" w14:textId="4326DF1B" w:rsidR="00F9141B" w:rsidRDefault="00F9141B" w:rsidP="00F9141B">
      <w:pPr>
        <w:jc w:val="center"/>
        <w:rPr>
          <w:rFonts w:ascii="Calisto MT" w:hAnsi="Calisto MT" w:cs="Times New Roman"/>
          <w:b/>
          <w:sz w:val="28"/>
          <w:u w:val="single"/>
        </w:rPr>
      </w:pPr>
      <w:r w:rsidRPr="00F9141B">
        <w:rPr>
          <w:rFonts w:ascii="Calisto MT" w:hAnsi="Calisto MT" w:cs="Times New Roman"/>
          <w:b/>
          <w:sz w:val="28"/>
          <w:u w:val="single"/>
        </w:rPr>
        <w:lastRenderedPageBreak/>
        <w:t>References</w:t>
      </w:r>
    </w:p>
    <w:p w14:paraId="4549E2BA" w14:textId="3E8BE432" w:rsidR="00F9141B" w:rsidRDefault="00F9141B" w:rsidP="00F9141B">
      <w:pPr>
        <w:rPr>
          <w:rFonts w:ascii="Calisto MT" w:hAnsi="Calisto MT" w:cs="Times New Roman"/>
          <w:sz w:val="24"/>
        </w:rPr>
      </w:pPr>
    </w:p>
    <w:p w14:paraId="7045B83C" w14:textId="755F8B90" w:rsidR="000B125B" w:rsidRPr="000B125B" w:rsidRDefault="000B125B" w:rsidP="00E96359">
      <w:pPr>
        <w:ind w:left="720" w:hanging="720"/>
        <w:rPr>
          <w:rFonts w:ascii="Times New Roman" w:hAnsi="Times New Roman" w:cs="Times New Roman"/>
          <w:sz w:val="24"/>
          <w:lang w:val="en-IN"/>
        </w:rPr>
      </w:pPr>
      <w:r w:rsidRPr="000B125B">
        <w:rPr>
          <w:rFonts w:ascii="Times New Roman" w:hAnsi="Times New Roman" w:cs="Times New Roman"/>
          <w:sz w:val="24"/>
          <w:lang w:val="en-IN"/>
        </w:rPr>
        <w:t>[1]</w:t>
      </w:r>
      <w:r w:rsidR="00E96359">
        <w:rPr>
          <w:rFonts w:ascii="Times New Roman" w:hAnsi="Times New Roman" w:cs="Times New Roman"/>
          <w:sz w:val="24"/>
          <w:lang w:val="en-IN"/>
        </w:rPr>
        <w:tab/>
      </w:r>
      <w:proofErr w:type="spellStart"/>
      <w:r w:rsidRPr="000B125B">
        <w:rPr>
          <w:rFonts w:ascii="Times New Roman" w:hAnsi="Times New Roman" w:cs="Times New Roman"/>
          <w:sz w:val="24"/>
          <w:lang w:val="en-IN"/>
        </w:rPr>
        <w:t>Oyebode</w:t>
      </w:r>
      <w:proofErr w:type="spellEnd"/>
      <w:r w:rsidRPr="000B125B">
        <w:rPr>
          <w:rFonts w:ascii="Times New Roman" w:hAnsi="Times New Roman" w:cs="Times New Roman"/>
          <w:sz w:val="24"/>
          <w:lang w:val="en-IN"/>
        </w:rPr>
        <w:t>, F. (2013). Clinical errors and medical negligence. </w:t>
      </w:r>
      <w:r w:rsidRPr="000B125B">
        <w:rPr>
          <w:rFonts w:ascii="Times New Roman" w:hAnsi="Times New Roman" w:cs="Times New Roman"/>
          <w:i/>
          <w:iCs/>
          <w:sz w:val="24"/>
          <w:lang w:val="en-IN"/>
        </w:rPr>
        <w:t>Medical Principles and Practice</w:t>
      </w:r>
      <w:r w:rsidRPr="000B125B">
        <w:rPr>
          <w:rFonts w:ascii="Times New Roman" w:hAnsi="Times New Roman" w:cs="Times New Roman"/>
          <w:sz w:val="24"/>
          <w:lang w:val="en-IN"/>
        </w:rPr>
        <w:t>, </w:t>
      </w:r>
      <w:r w:rsidRPr="000B125B">
        <w:rPr>
          <w:rFonts w:ascii="Times New Roman" w:hAnsi="Times New Roman" w:cs="Times New Roman"/>
          <w:i/>
          <w:iCs/>
          <w:sz w:val="24"/>
          <w:lang w:val="en-IN"/>
        </w:rPr>
        <w:t>22</w:t>
      </w:r>
      <w:r w:rsidRPr="000B125B">
        <w:rPr>
          <w:rFonts w:ascii="Times New Roman" w:hAnsi="Times New Roman" w:cs="Times New Roman"/>
          <w:sz w:val="24"/>
          <w:lang w:val="en-IN"/>
        </w:rPr>
        <w:t>(4), 323-333.</w:t>
      </w:r>
    </w:p>
    <w:p w14:paraId="3DB9B628" w14:textId="6D7A14C9" w:rsidR="000B125B" w:rsidRPr="000B125B" w:rsidRDefault="000B125B" w:rsidP="00E96359">
      <w:pPr>
        <w:ind w:left="720" w:hanging="720"/>
        <w:rPr>
          <w:rFonts w:ascii="Times New Roman" w:hAnsi="Times New Roman" w:cs="Times New Roman"/>
          <w:sz w:val="24"/>
          <w:lang w:val="en-IN"/>
        </w:rPr>
      </w:pPr>
      <w:r w:rsidRPr="000B125B">
        <w:rPr>
          <w:rFonts w:ascii="Times New Roman" w:hAnsi="Times New Roman" w:cs="Times New Roman"/>
          <w:sz w:val="24"/>
          <w:lang w:val="en-IN"/>
        </w:rPr>
        <w:t xml:space="preserve">[2] </w:t>
      </w:r>
      <w:r w:rsidR="00E96359">
        <w:rPr>
          <w:rFonts w:ascii="Times New Roman" w:hAnsi="Times New Roman" w:cs="Times New Roman"/>
          <w:sz w:val="24"/>
          <w:lang w:val="en-IN"/>
        </w:rPr>
        <w:tab/>
      </w:r>
      <w:proofErr w:type="spellStart"/>
      <w:r w:rsidRPr="000B125B">
        <w:rPr>
          <w:rFonts w:ascii="Times New Roman" w:hAnsi="Times New Roman" w:cs="Times New Roman"/>
          <w:sz w:val="24"/>
          <w:lang w:val="en-IN"/>
        </w:rPr>
        <w:t>Pegalis</w:t>
      </w:r>
      <w:proofErr w:type="spellEnd"/>
      <w:r w:rsidRPr="000B125B">
        <w:rPr>
          <w:rFonts w:ascii="Times New Roman" w:hAnsi="Times New Roman" w:cs="Times New Roman"/>
          <w:sz w:val="24"/>
          <w:lang w:val="en-IN"/>
        </w:rPr>
        <w:t>, S. E., &amp; Bal, B. S. (2012). Closed medical negligence claims can drive patient safety and reduce litigation. </w:t>
      </w:r>
      <w:r w:rsidRPr="000B125B">
        <w:rPr>
          <w:rFonts w:ascii="Times New Roman" w:hAnsi="Times New Roman" w:cs="Times New Roman"/>
          <w:i/>
          <w:iCs/>
          <w:sz w:val="24"/>
          <w:lang w:val="en-IN"/>
        </w:rPr>
        <w:t>Clinical Orthopaedics and Related Research®</w:t>
      </w:r>
      <w:r w:rsidRPr="000B125B">
        <w:rPr>
          <w:rFonts w:ascii="Times New Roman" w:hAnsi="Times New Roman" w:cs="Times New Roman"/>
          <w:sz w:val="24"/>
          <w:lang w:val="en-IN"/>
        </w:rPr>
        <w:t>, </w:t>
      </w:r>
      <w:r w:rsidRPr="000B125B">
        <w:rPr>
          <w:rFonts w:ascii="Times New Roman" w:hAnsi="Times New Roman" w:cs="Times New Roman"/>
          <w:i/>
          <w:iCs/>
          <w:sz w:val="24"/>
          <w:lang w:val="en-IN"/>
        </w:rPr>
        <w:t>470</w:t>
      </w:r>
      <w:r w:rsidRPr="000B125B">
        <w:rPr>
          <w:rFonts w:ascii="Times New Roman" w:hAnsi="Times New Roman" w:cs="Times New Roman"/>
          <w:sz w:val="24"/>
          <w:lang w:val="en-IN"/>
        </w:rPr>
        <w:t>(5), 1398-1404.</w:t>
      </w:r>
    </w:p>
    <w:p w14:paraId="188DE6CA" w14:textId="7F7C5E6C" w:rsidR="000B125B" w:rsidRPr="000B125B" w:rsidRDefault="000B125B" w:rsidP="00E96359">
      <w:pPr>
        <w:ind w:left="720" w:hanging="720"/>
        <w:rPr>
          <w:rFonts w:ascii="Times New Roman" w:hAnsi="Times New Roman" w:cs="Times New Roman"/>
          <w:sz w:val="24"/>
          <w:lang w:val="en-IN"/>
        </w:rPr>
      </w:pPr>
      <w:r w:rsidRPr="000B125B">
        <w:rPr>
          <w:rFonts w:ascii="Times New Roman" w:hAnsi="Times New Roman" w:cs="Times New Roman"/>
          <w:sz w:val="24"/>
          <w:lang w:val="en-IN"/>
        </w:rPr>
        <w:t xml:space="preserve">[3] </w:t>
      </w:r>
      <w:r w:rsidR="00E96359">
        <w:rPr>
          <w:rFonts w:ascii="Times New Roman" w:hAnsi="Times New Roman" w:cs="Times New Roman"/>
          <w:sz w:val="24"/>
          <w:lang w:val="en-IN"/>
        </w:rPr>
        <w:tab/>
      </w:r>
      <w:proofErr w:type="spellStart"/>
      <w:r w:rsidRPr="000B125B">
        <w:rPr>
          <w:rFonts w:ascii="Times New Roman" w:hAnsi="Times New Roman" w:cs="Times New Roman"/>
          <w:sz w:val="24"/>
          <w:lang w:val="en-IN"/>
        </w:rPr>
        <w:t>Svider</w:t>
      </w:r>
      <w:proofErr w:type="spellEnd"/>
      <w:r w:rsidRPr="000B125B">
        <w:rPr>
          <w:rFonts w:ascii="Times New Roman" w:hAnsi="Times New Roman" w:cs="Times New Roman"/>
          <w:sz w:val="24"/>
          <w:lang w:val="en-IN"/>
        </w:rPr>
        <w:t xml:space="preserve">, P. F., Eloy, J. A., </w:t>
      </w:r>
      <w:proofErr w:type="spellStart"/>
      <w:r w:rsidRPr="000B125B">
        <w:rPr>
          <w:rFonts w:ascii="Times New Roman" w:hAnsi="Times New Roman" w:cs="Times New Roman"/>
          <w:sz w:val="24"/>
          <w:lang w:val="en-IN"/>
        </w:rPr>
        <w:t>Folbe</w:t>
      </w:r>
      <w:proofErr w:type="spellEnd"/>
      <w:r w:rsidRPr="000B125B">
        <w:rPr>
          <w:rFonts w:ascii="Times New Roman" w:hAnsi="Times New Roman" w:cs="Times New Roman"/>
          <w:sz w:val="24"/>
          <w:lang w:val="en-IN"/>
        </w:rPr>
        <w:t xml:space="preserve">, A. J., Carron, M. A., </w:t>
      </w:r>
      <w:proofErr w:type="spellStart"/>
      <w:r w:rsidRPr="000B125B">
        <w:rPr>
          <w:rFonts w:ascii="Times New Roman" w:hAnsi="Times New Roman" w:cs="Times New Roman"/>
          <w:sz w:val="24"/>
          <w:lang w:val="en-IN"/>
        </w:rPr>
        <w:t>Zuliani</w:t>
      </w:r>
      <w:proofErr w:type="spellEnd"/>
      <w:r w:rsidRPr="000B125B">
        <w:rPr>
          <w:rFonts w:ascii="Times New Roman" w:hAnsi="Times New Roman" w:cs="Times New Roman"/>
          <w:sz w:val="24"/>
          <w:lang w:val="en-IN"/>
        </w:rPr>
        <w:t xml:space="preserve">, G. F., &amp; </w:t>
      </w:r>
      <w:proofErr w:type="spellStart"/>
      <w:r w:rsidRPr="000B125B">
        <w:rPr>
          <w:rFonts w:ascii="Times New Roman" w:hAnsi="Times New Roman" w:cs="Times New Roman"/>
          <w:sz w:val="24"/>
          <w:lang w:val="en-IN"/>
        </w:rPr>
        <w:t>Shkoukani</w:t>
      </w:r>
      <w:proofErr w:type="spellEnd"/>
      <w:r w:rsidRPr="000B125B">
        <w:rPr>
          <w:rFonts w:ascii="Times New Roman" w:hAnsi="Times New Roman" w:cs="Times New Roman"/>
          <w:sz w:val="24"/>
          <w:lang w:val="en-IN"/>
        </w:rPr>
        <w:t>, M. A. (2015). Craniofacial surgery and adverse outcomes: an inquiry into medical negligence. </w:t>
      </w:r>
      <w:r w:rsidRPr="000B125B">
        <w:rPr>
          <w:rFonts w:ascii="Times New Roman" w:hAnsi="Times New Roman" w:cs="Times New Roman"/>
          <w:i/>
          <w:iCs/>
          <w:sz w:val="24"/>
          <w:lang w:val="en-IN"/>
        </w:rPr>
        <w:t>Annals of Otology, Rhinology &amp; Laryngology</w:t>
      </w:r>
      <w:r w:rsidRPr="000B125B">
        <w:rPr>
          <w:rFonts w:ascii="Times New Roman" w:hAnsi="Times New Roman" w:cs="Times New Roman"/>
          <w:sz w:val="24"/>
          <w:lang w:val="en-IN"/>
        </w:rPr>
        <w:t>, </w:t>
      </w:r>
      <w:r w:rsidRPr="000B125B">
        <w:rPr>
          <w:rFonts w:ascii="Times New Roman" w:hAnsi="Times New Roman" w:cs="Times New Roman"/>
          <w:i/>
          <w:iCs/>
          <w:sz w:val="24"/>
          <w:lang w:val="en-IN"/>
        </w:rPr>
        <w:t>124</w:t>
      </w:r>
      <w:r w:rsidRPr="000B125B">
        <w:rPr>
          <w:rFonts w:ascii="Times New Roman" w:hAnsi="Times New Roman" w:cs="Times New Roman"/>
          <w:sz w:val="24"/>
          <w:lang w:val="en-IN"/>
        </w:rPr>
        <w:t>(7), 515-522.</w:t>
      </w:r>
    </w:p>
    <w:p w14:paraId="16DB8716" w14:textId="613F5BBB" w:rsidR="000B125B" w:rsidRPr="000B125B" w:rsidRDefault="000B125B" w:rsidP="00E96359">
      <w:pPr>
        <w:ind w:left="720" w:hanging="720"/>
        <w:rPr>
          <w:rFonts w:ascii="Times New Roman" w:hAnsi="Times New Roman" w:cs="Times New Roman"/>
          <w:sz w:val="24"/>
          <w:lang w:val="en-IN"/>
        </w:rPr>
      </w:pPr>
      <w:r w:rsidRPr="000B125B">
        <w:rPr>
          <w:rFonts w:ascii="Times New Roman" w:hAnsi="Times New Roman" w:cs="Times New Roman"/>
          <w:sz w:val="24"/>
          <w:lang w:val="en-IN"/>
        </w:rPr>
        <w:t xml:space="preserve">[4] </w:t>
      </w:r>
      <w:r w:rsidR="00E96359">
        <w:rPr>
          <w:rFonts w:ascii="Times New Roman" w:hAnsi="Times New Roman" w:cs="Times New Roman"/>
          <w:sz w:val="24"/>
          <w:lang w:val="en-IN"/>
        </w:rPr>
        <w:tab/>
      </w:r>
      <w:r w:rsidRPr="000B125B">
        <w:rPr>
          <w:rFonts w:ascii="Times New Roman" w:hAnsi="Times New Roman" w:cs="Times New Roman"/>
          <w:sz w:val="24"/>
          <w:lang w:val="en-IN"/>
        </w:rPr>
        <w:t>Rai, J. J., Acharya, R. V., &amp; Dave, D. (2013). Knowledge and Awareness among interns and residents about medical law and negligence in a medical college in Vadodara–A Questionnaire Study. </w:t>
      </w:r>
      <w:r w:rsidRPr="000B125B">
        <w:rPr>
          <w:rFonts w:ascii="Times New Roman" w:hAnsi="Times New Roman" w:cs="Times New Roman"/>
          <w:i/>
          <w:iCs/>
          <w:sz w:val="24"/>
          <w:lang w:val="en-IN"/>
        </w:rPr>
        <w:t>Journal of Dental and Medical Sciences</w:t>
      </w:r>
      <w:r w:rsidRPr="000B125B">
        <w:rPr>
          <w:rFonts w:ascii="Times New Roman" w:hAnsi="Times New Roman" w:cs="Times New Roman"/>
          <w:sz w:val="24"/>
          <w:lang w:val="en-IN"/>
        </w:rPr>
        <w:t>, </w:t>
      </w:r>
      <w:r w:rsidRPr="000B125B">
        <w:rPr>
          <w:rFonts w:ascii="Times New Roman" w:hAnsi="Times New Roman" w:cs="Times New Roman"/>
          <w:i/>
          <w:iCs/>
          <w:sz w:val="24"/>
          <w:lang w:val="en-IN"/>
        </w:rPr>
        <w:t>3</w:t>
      </w:r>
      <w:r w:rsidRPr="000B125B">
        <w:rPr>
          <w:rFonts w:ascii="Times New Roman" w:hAnsi="Times New Roman" w:cs="Times New Roman"/>
          <w:sz w:val="24"/>
          <w:lang w:val="en-IN"/>
        </w:rPr>
        <w:t>(4), 32-8.</w:t>
      </w:r>
    </w:p>
    <w:p w14:paraId="7EDA1734" w14:textId="56AEF092" w:rsidR="000B125B" w:rsidRPr="000B125B" w:rsidRDefault="000B125B" w:rsidP="00E96359">
      <w:pPr>
        <w:ind w:left="720" w:hanging="720"/>
        <w:rPr>
          <w:rFonts w:ascii="Times New Roman" w:hAnsi="Times New Roman" w:cs="Times New Roman"/>
          <w:sz w:val="24"/>
          <w:lang w:val="en-IN"/>
        </w:rPr>
      </w:pPr>
      <w:r w:rsidRPr="000B125B">
        <w:rPr>
          <w:rFonts w:ascii="Times New Roman" w:hAnsi="Times New Roman" w:cs="Times New Roman"/>
          <w:sz w:val="24"/>
          <w:lang w:val="en-IN"/>
        </w:rPr>
        <w:t xml:space="preserve">[5] </w:t>
      </w:r>
      <w:r w:rsidR="00E96359">
        <w:rPr>
          <w:rFonts w:ascii="Times New Roman" w:hAnsi="Times New Roman" w:cs="Times New Roman"/>
          <w:sz w:val="24"/>
          <w:lang w:val="en-IN"/>
        </w:rPr>
        <w:tab/>
      </w:r>
      <w:r w:rsidRPr="000B125B">
        <w:rPr>
          <w:rFonts w:ascii="Times New Roman" w:hAnsi="Times New Roman" w:cs="Times New Roman"/>
          <w:sz w:val="24"/>
          <w:lang w:val="en-IN"/>
        </w:rPr>
        <w:t>Wegman, B., Stannard, J. P., &amp; Bal, B. S. (2012). Medical liability of the physician in training. </w:t>
      </w:r>
      <w:r w:rsidRPr="000B125B">
        <w:rPr>
          <w:rFonts w:ascii="Times New Roman" w:hAnsi="Times New Roman" w:cs="Times New Roman"/>
          <w:i/>
          <w:iCs/>
          <w:sz w:val="24"/>
          <w:lang w:val="en-IN"/>
        </w:rPr>
        <w:t>Clinical Orthopaedics and Related Research®</w:t>
      </w:r>
      <w:r w:rsidRPr="000B125B">
        <w:rPr>
          <w:rFonts w:ascii="Times New Roman" w:hAnsi="Times New Roman" w:cs="Times New Roman"/>
          <w:sz w:val="24"/>
          <w:lang w:val="en-IN"/>
        </w:rPr>
        <w:t>, </w:t>
      </w:r>
      <w:r w:rsidRPr="000B125B">
        <w:rPr>
          <w:rFonts w:ascii="Times New Roman" w:hAnsi="Times New Roman" w:cs="Times New Roman"/>
          <w:i/>
          <w:iCs/>
          <w:sz w:val="24"/>
          <w:lang w:val="en-IN"/>
        </w:rPr>
        <w:t>470</w:t>
      </w:r>
      <w:r w:rsidRPr="000B125B">
        <w:rPr>
          <w:rFonts w:ascii="Times New Roman" w:hAnsi="Times New Roman" w:cs="Times New Roman"/>
          <w:sz w:val="24"/>
          <w:lang w:val="en-IN"/>
        </w:rPr>
        <w:t>(5), 1379-1385.</w:t>
      </w:r>
    </w:p>
    <w:p w14:paraId="17BE17DA" w14:textId="77777777" w:rsidR="00F9141B" w:rsidRPr="00F9141B" w:rsidRDefault="00F9141B" w:rsidP="00F9141B">
      <w:pPr>
        <w:rPr>
          <w:rFonts w:ascii="Times New Roman" w:hAnsi="Times New Roman" w:cs="Times New Roman"/>
          <w:sz w:val="24"/>
        </w:rPr>
      </w:pPr>
    </w:p>
    <w:sectPr w:rsidR="00F9141B" w:rsidRPr="00F9141B" w:rsidSect="000550FF">
      <w:pgSz w:w="12240" w:h="15840"/>
      <w:pgMar w:top="1440" w:right="1440" w:bottom="1440" w:left="1440" w:header="708" w:footer="708" w:gutter="0"/>
      <w:pgBorders w:offsetFrom="page">
        <w:top w:val="thinThickSmallGap" w:sz="24" w:space="24" w:color="660033"/>
        <w:left w:val="thinThickSmallGap" w:sz="24" w:space="24" w:color="660033"/>
        <w:bottom w:val="thickThinSmallGap" w:sz="24" w:space="24" w:color="660033"/>
        <w:right w:val="thickThinSmallGap" w:sz="24" w:space="24" w:color="660033"/>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6CD1"/>
    <w:multiLevelType w:val="hybridMultilevel"/>
    <w:tmpl w:val="1D4C5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FF"/>
    <w:rsid w:val="000102D2"/>
    <w:rsid w:val="000550FF"/>
    <w:rsid w:val="00082CEB"/>
    <w:rsid w:val="000A6ED1"/>
    <w:rsid w:val="000B125B"/>
    <w:rsid w:val="000B7DCA"/>
    <w:rsid w:val="000D59F4"/>
    <w:rsid w:val="000F5597"/>
    <w:rsid w:val="001442FE"/>
    <w:rsid w:val="001946D9"/>
    <w:rsid w:val="00276BA6"/>
    <w:rsid w:val="002A2449"/>
    <w:rsid w:val="003E478E"/>
    <w:rsid w:val="003F5B08"/>
    <w:rsid w:val="004A2583"/>
    <w:rsid w:val="004C0389"/>
    <w:rsid w:val="005257E1"/>
    <w:rsid w:val="00596984"/>
    <w:rsid w:val="005A3C9D"/>
    <w:rsid w:val="005B2FCB"/>
    <w:rsid w:val="005B67FF"/>
    <w:rsid w:val="005D42FC"/>
    <w:rsid w:val="006542BB"/>
    <w:rsid w:val="00843D63"/>
    <w:rsid w:val="008A7B2C"/>
    <w:rsid w:val="00955A22"/>
    <w:rsid w:val="00972510"/>
    <w:rsid w:val="009E0DFD"/>
    <w:rsid w:val="00A0265A"/>
    <w:rsid w:val="00A13E89"/>
    <w:rsid w:val="00B068CD"/>
    <w:rsid w:val="00B81470"/>
    <w:rsid w:val="00BF4472"/>
    <w:rsid w:val="00C454DF"/>
    <w:rsid w:val="00C960E0"/>
    <w:rsid w:val="00CB3AF2"/>
    <w:rsid w:val="00D30FD0"/>
    <w:rsid w:val="00D871A2"/>
    <w:rsid w:val="00DA44CF"/>
    <w:rsid w:val="00E24610"/>
    <w:rsid w:val="00E3420F"/>
    <w:rsid w:val="00E96359"/>
    <w:rsid w:val="00E96814"/>
    <w:rsid w:val="00EF056E"/>
    <w:rsid w:val="00F04592"/>
    <w:rsid w:val="00F46C6A"/>
    <w:rsid w:val="00F65F25"/>
    <w:rsid w:val="00F91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44B5"/>
  <w15:chartTrackingRefBased/>
  <w15:docId w15:val="{22A1BEE7-CE2F-44F1-9A8F-0E7A19E5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D9"/>
    <w:pPr>
      <w:ind w:left="720"/>
      <w:contextualSpacing/>
    </w:pPr>
  </w:style>
  <w:style w:type="table" w:styleId="TableGrid">
    <w:name w:val="Table Grid"/>
    <w:basedOn w:val="TableNormal"/>
    <w:uiPriority w:val="39"/>
    <w:rsid w:val="00DA4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71104">
      <w:bodyDiv w:val="1"/>
      <w:marLeft w:val="0"/>
      <w:marRight w:val="0"/>
      <w:marTop w:val="0"/>
      <w:marBottom w:val="0"/>
      <w:divBdr>
        <w:top w:val="none" w:sz="0" w:space="0" w:color="auto"/>
        <w:left w:val="none" w:sz="0" w:space="0" w:color="auto"/>
        <w:bottom w:val="none" w:sz="0" w:space="0" w:color="auto"/>
        <w:right w:val="none" w:sz="0" w:space="0" w:color="auto"/>
      </w:divBdr>
    </w:div>
    <w:div w:id="70977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Satapathy</dc:creator>
  <cp:keywords/>
  <dc:description/>
  <cp:lastModifiedBy>Abinash Satapathy</cp:lastModifiedBy>
  <cp:revision>49</cp:revision>
  <dcterms:created xsi:type="dcterms:W3CDTF">2019-02-05T10:13:00Z</dcterms:created>
  <dcterms:modified xsi:type="dcterms:W3CDTF">2019-02-13T04:52:00Z</dcterms:modified>
</cp:coreProperties>
</file>