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E9E47" w14:textId="77777777" w:rsidR="00E743ED" w:rsidRDefault="00760BC8">
      <w:pPr>
        <w:spacing w:after="0" w:line="259" w:lineRule="auto"/>
        <w:ind w:left="0" w:firstLine="0"/>
        <w:jc w:val="left"/>
      </w:pPr>
      <w:r>
        <w:t xml:space="preserve"> </w:t>
      </w:r>
      <w:r>
        <w:tab/>
        <w:t xml:space="preserve"> </w:t>
      </w:r>
    </w:p>
    <w:p w14:paraId="1D9B08A6" w14:textId="77777777" w:rsidR="00E743ED" w:rsidRDefault="00760BC8">
      <w:pPr>
        <w:spacing w:after="39" w:line="259" w:lineRule="auto"/>
        <w:ind w:left="15" w:firstLine="0"/>
        <w:jc w:val="left"/>
      </w:pPr>
      <w:r>
        <w:t xml:space="preserve"> </w:t>
      </w:r>
    </w:p>
    <w:p w14:paraId="5FA78FB6" w14:textId="77777777" w:rsidR="00E743ED" w:rsidRDefault="00760BC8">
      <w:pPr>
        <w:spacing w:after="1" w:line="259" w:lineRule="auto"/>
        <w:ind w:left="10" w:right="156" w:hanging="10"/>
        <w:jc w:val="center"/>
      </w:pPr>
      <w:r>
        <w:rPr>
          <w:b/>
          <w:sz w:val="28"/>
        </w:rPr>
        <w:t xml:space="preserve">Ideation Phase </w:t>
      </w:r>
      <w:r>
        <w:t xml:space="preserve"> </w:t>
      </w:r>
    </w:p>
    <w:p w14:paraId="3A4116EE" w14:textId="77777777" w:rsidR="00E743ED" w:rsidRDefault="00760BC8">
      <w:pPr>
        <w:spacing w:after="1" w:line="259" w:lineRule="auto"/>
        <w:ind w:left="10" w:right="151" w:hanging="10"/>
        <w:jc w:val="center"/>
      </w:pPr>
      <w:r>
        <w:rPr>
          <w:b/>
          <w:sz w:val="28"/>
        </w:rPr>
        <w:t xml:space="preserve">Define the Problem Statements </w:t>
      </w:r>
      <w:r>
        <w:t xml:space="preserve"> </w:t>
      </w:r>
    </w:p>
    <w:p w14:paraId="6E196BD2" w14:textId="77777777" w:rsidR="00E743ED" w:rsidRDefault="00760BC8">
      <w:pPr>
        <w:spacing w:after="0" w:line="259" w:lineRule="auto"/>
        <w:ind w:left="35" w:firstLine="0"/>
        <w:jc w:val="center"/>
      </w:pPr>
      <w:r>
        <w:rPr>
          <w:b/>
          <w:sz w:val="28"/>
        </w:rPr>
        <w:t xml:space="preserve"> </w:t>
      </w:r>
      <w:r>
        <w:t xml:space="preserve"> </w:t>
      </w:r>
    </w:p>
    <w:tbl>
      <w:tblPr>
        <w:tblStyle w:val="TableGrid"/>
        <w:tblW w:w="9024" w:type="dxa"/>
        <w:tblInd w:w="25" w:type="dxa"/>
        <w:tblCellMar>
          <w:top w:w="54" w:type="dxa"/>
          <w:left w:w="110" w:type="dxa"/>
          <w:bottom w:w="0" w:type="dxa"/>
          <w:right w:w="115" w:type="dxa"/>
        </w:tblCellMar>
        <w:tblLook w:val="04A0" w:firstRow="1" w:lastRow="0" w:firstColumn="1" w:lastColumn="0" w:noHBand="0" w:noVBand="1"/>
      </w:tblPr>
      <w:tblGrid>
        <w:gridCol w:w="4507"/>
        <w:gridCol w:w="4517"/>
      </w:tblGrid>
      <w:tr w:rsidR="00E743ED" w14:paraId="0E87B205" w14:textId="77777777">
        <w:trPr>
          <w:trHeight w:val="350"/>
        </w:trPr>
        <w:tc>
          <w:tcPr>
            <w:tcW w:w="4507" w:type="dxa"/>
            <w:tcBorders>
              <w:top w:val="single" w:sz="4" w:space="0" w:color="000000"/>
              <w:left w:val="single" w:sz="4" w:space="0" w:color="000000"/>
              <w:bottom w:val="single" w:sz="4" w:space="0" w:color="000000"/>
              <w:right w:val="single" w:sz="4" w:space="0" w:color="000000"/>
            </w:tcBorders>
          </w:tcPr>
          <w:p w14:paraId="604A3C71" w14:textId="77777777" w:rsidR="00E743ED" w:rsidRDefault="00760BC8">
            <w:pPr>
              <w:spacing w:after="0" w:line="259" w:lineRule="auto"/>
              <w:ind w:left="0" w:firstLine="0"/>
              <w:jc w:val="left"/>
            </w:pPr>
            <w:r>
              <w:rPr>
                <w:sz w:val="22"/>
              </w:rPr>
              <w:t xml:space="preserve">Date </w:t>
            </w:r>
            <w:r>
              <w:t xml:space="preserve"> </w:t>
            </w:r>
          </w:p>
        </w:tc>
        <w:tc>
          <w:tcPr>
            <w:tcW w:w="4517" w:type="dxa"/>
            <w:tcBorders>
              <w:top w:val="single" w:sz="4" w:space="0" w:color="000000"/>
              <w:left w:val="single" w:sz="4" w:space="0" w:color="000000"/>
              <w:bottom w:val="single" w:sz="4" w:space="0" w:color="000000"/>
              <w:right w:val="single" w:sz="4" w:space="0" w:color="000000"/>
            </w:tcBorders>
          </w:tcPr>
          <w:p w14:paraId="1AFD9D49" w14:textId="77777777" w:rsidR="00E743ED" w:rsidRDefault="00760BC8">
            <w:pPr>
              <w:spacing w:after="0" w:line="259" w:lineRule="auto"/>
              <w:ind w:left="0" w:firstLine="0"/>
              <w:jc w:val="left"/>
            </w:pPr>
            <w:r>
              <w:rPr>
                <w:sz w:val="22"/>
              </w:rPr>
              <w:t xml:space="preserve">02 October 2026 </w:t>
            </w:r>
            <w:r>
              <w:t xml:space="preserve"> </w:t>
            </w:r>
          </w:p>
        </w:tc>
      </w:tr>
      <w:tr w:rsidR="00E743ED" w14:paraId="0520D22B" w14:textId="77777777">
        <w:trPr>
          <w:trHeight w:val="345"/>
        </w:trPr>
        <w:tc>
          <w:tcPr>
            <w:tcW w:w="4507" w:type="dxa"/>
            <w:tcBorders>
              <w:top w:val="single" w:sz="4" w:space="0" w:color="000000"/>
              <w:left w:val="single" w:sz="4" w:space="0" w:color="000000"/>
              <w:bottom w:val="single" w:sz="4" w:space="0" w:color="000000"/>
              <w:right w:val="single" w:sz="4" w:space="0" w:color="000000"/>
            </w:tcBorders>
          </w:tcPr>
          <w:p w14:paraId="06C51BA6" w14:textId="77777777" w:rsidR="00E743ED" w:rsidRDefault="00760BC8">
            <w:pPr>
              <w:spacing w:after="0" w:line="259" w:lineRule="auto"/>
              <w:ind w:left="0" w:firstLine="0"/>
              <w:jc w:val="left"/>
            </w:pPr>
            <w:r>
              <w:rPr>
                <w:sz w:val="22"/>
              </w:rPr>
              <w:t xml:space="preserve">Team ID </w:t>
            </w:r>
            <w:r>
              <w:t xml:space="preserve"> </w:t>
            </w:r>
          </w:p>
        </w:tc>
        <w:tc>
          <w:tcPr>
            <w:tcW w:w="4517" w:type="dxa"/>
            <w:tcBorders>
              <w:top w:val="single" w:sz="4" w:space="0" w:color="000000"/>
              <w:left w:val="single" w:sz="4" w:space="0" w:color="000000"/>
              <w:bottom w:val="single" w:sz="4" w:space="0" w:color="000000"/>
              <w:right w:val="single" w:sz="4" w:space="0" w:color="000000"/>
            </w:tcBorders>
          </w:tcPr>
          <w:p w14:paraId="52C25AC3" w14:textId="402AD536" w:rsidR="00E743ED" w:rsidRDefault="00760BC8">
            <w:pPr>
              <w:spacing w:after="0" w:line="259" w:lineRule="auto"/>
              <w:ind w:left="0" w:firstLine="0"/>
              <w:jc w:val="left"/>
            </w:pPr>
            <w:r>
              <w:rPr>
                <w:sz w:val="22"/>
              </w:rPr>
              <w:t xml:space="preserve"> </w:t>
            </w:r>
            <w:r w:rsidR="008B0A9C" w:rsidRPr="008B0A9C">
              <w:rPr>
                <w:color w:val="4B5563"/>
                <w:sz w:val="22"/>
              </w:rPr>
              <w:t>SWTID-2026-2230</w:t>
            </w:r>
          </w:p>
        </w:tc>
      </w:tr>
      <w:tr w:rsidR="00E743ED" w14:paraId="1E8B6780" w14:textId="77777777">
        <w:trPr>
          <w:trHeight w:val="640"/>
        </w:trPr>
        <w:tc>
          <w:tcPr>
            <w:tcW w:w="4507" w:type="dxa"/>
            <w:tcBorders>
              <w:top w:val="single" w:sz="4" w:space="0" w:color="000000"/>
              <w:left w:val="single" w:sz="4" w:space="0" w:color="000000"/>
              <w:bottom w:val="single" w:sz="4" w:space="0" w:color="000000"/>
              <w:right w:val="single" w:sz="4" w:space="0" w:color="000000"/>
            </w:tcBorders>
          </w:tcPr>
          <w:p w14:paraId="572B819A" w14:textId="77777777" w:rsidR="00E743ED" w:rsidRDefault="00760BC8">
            <w:pPr>
              <w:spacing w:after="0" w:line="259" w:lineRule="auto"/>
              <w:ind w:left="0" w:firstLine="0"/>
              <w:jc w:val="left"/>
            </w:pPr>
            <w:r>
              <w:rPr>
                <w:sz w:val="22"/>
              </w:rPr>
              <w:t xml:space="preserve">Project Name </w:t>
            </w:r>
            <w:r>
              <w:t xml:space="preserve"> </w:t>
            </w:r>
          </w:p>
        </w:tc>
        <w:tc>
          <w:tcPr>
            <w:tcW w:w="4517" w:type="dxa"/>
            <w:tcBorders>
              <w:top w:val="single" w:sz="4" w:space="0" w:color="000000"/>
              <w:left w:val="single" w:sz="4" w:space="0" w:color="000000"/>
              <w:bottom w:val="single" w:sz="4" w:space="0" w:color="000000"/>
              <w:right w:val="single" w:sz="4" w:space="0" w:color="000000"/>
            </w:tcBorders>
          </w:tcPr>
          <w:p w14:paraId="3B17E3D0" w14:textId="77777777" w:rsidR="00E743ED" w:rsidRDefault="00760BC8">
            <w:pPr>
              <w:spacing w:after="0" w:line="259" w:lineRule="auto"/>
              <w:ind w:left="0" w:firstLine="0"/>
              <w:jc w:val="left"/>
            </w:pPr>
            <w:r>
              <w:rPr>
                <w:sz w:val="22"/>
              </w:rPr>
              <w:t xml:space="preserve">Streamlining IT Procurement: Automating Standard Laptop Orders with Flow Designer </w:t>
            </w:r>
            <w:r>
              <w:t xml:space="preserve"> </w:t>
            </w:r>
          </w:p>
        </w:tc>
      </w:tr>
      <w:tr w:rsidR="00E743ED" w14:paraId="2CD0B90B" w14:textId="77777777">
        <w:trPr>
          <w:trHeight w:val="345"/>
        </w:trPr>
        <w:tc>
          <w:tcPr>
            <w:tcW w:w="4507" w:type="dxa"/>
            <w:tcBorders>
              <w:top w:val="single" w:sz="4" w:space="0" w:color="000000"/>
              <w:left w:val="single" w:sz="4" w:space="0" w:color="000000"/>
              <w:bottom w:val="single" w:sz="4" w:space="0" w:color="000000"/>
              <w:right w:val="single" w:sz="4" w:space="0" w:color="000000"/>
            </w:tcBorders>
          </w:tcPr>
          <w:p w14:paraId="650E512B" w14:textId="77777777" w:rsidR="00E743ED" w:rsidRDefault="00760BC8">
            <w:pPr>
              <w:spacing w:after="0" w:line="259" w:lineRule="auto"/>
              <w:ind w:left="0" w:firstLine="0"/>
              <w:jc w:val="left"/>
            </w:pPr>
            <w:r>
              <w:rPr>
                <w:sz w:val="22"/>
              </w:rPr>
              <w:t xml:space="preserve">Maximum Marks </w:t>
            </w:r>
            <w:r>
              <w:t xml:space="preserve"> </w:t>
            </w:r>
          </w:p>
        </w:tc>
        <w:tc>
          <w:tcPr>
            <w:tcW w:w="4517" w:type="dxa"/>
            <w:tcBorders>
              <w:top w:val="single" w:sz="4" w:space="0" w:color="000000"/>
              <w:left w:val="single" w:sz="4" w:space="0" w:color="000000"/>
              <w:bottom w:val="single" w:sz="4" w:space="0" w:color="000000"/>
              <w:right w:val="single" w:sz="4" w:space="0" w:color="000000"/>
            </w:tcBorders>
          </w:tcPr>
          <w:p w14:paraId="714CDD3F" w14:textId="77777777" w:rsidR="00E743ED" w:rsidRDefault="00760BC8">
            <w:pPr>
              <w:spacing w:after="0" w:line="259" w:lineRule="auto"/>
              <w:ind w:left="0" w:firstLine="0"/>
              <w:jc w:val="left"/>
            </w:pPr>
            <w:r>
              <w:rPr>
                <w:sz w:val="22"/>
              </w:rPr>
              <w:t xml:space="preserve">2 Marks </w:t>
            </w:r>
            <w:r>
              <w:t xml:space="preserve"> </w:t>
            </w:r>
          </w:p>
        </w:tc>
      </w:tr>
    </w:tbl>
    <w:p w14:paraId="5E5797E9" w14:textId="77777777" w:rsidR="00E743ED" w:rsidRDefault="00760BC8">
      <w:pPr>
        <w:spacing w:after="159" w:line="259" w:lineRule="auto"/>
        <w:ind w:left="15" w:firstLine="0"/>
        <w:jc w:val="left"/>
      </w:pPr>
      <w:r>
        <w:rPr>
          <w:b/>
        </w:rPr>
        <w:t xml:space="preserve"> </w:t>
      </w:r>
      <w:r>
        <w:t xml:space="preserve"> </w:t>
      </w:r>
    </w:p>
    <w:p w14:paraId="616BB955" w14:textId="77777777" w:rsidR="00E743ED" w:rsidRDefault="00760BC8">
      <w:pPr>
        <w:spacing w:after="164" w:line="259" w:lineRule="auto"/>
        <w:ind w:left="15" w:firstLine="0"/>
        <w:jc w:val="left"/>
      </w:pPr>
      <w:r>
        <w:rPr>
          <w:b/>
        </w:rPr>
        <w:t xml:space="preserve">Customer Problem Statement Template: </w:t>
      </w:r>
      <w:r>
        <w:t xml:space="preserve"> </w:t>
      </w:r>
    </w:p>
    <w:p w14:paraId="7CB1DD19" w14:textId="77777777" w:rsidR="00E743ED" w:rsidRDefault="00760BC8">
      <w:pPr>
        <w:spacing w:after="165"/>
        <w:ind w:left="5" w:right="141"/>
      </w:pPr>
      <w:r>
        <w:t xml:space="preserve">Create a problem statement to understand your customer's point of view. The Customer Problem Statement template helps you focus on what matters to create experiences people </w:t>
      </w:r>
      <w:r>
        <w:t xml:space="preserve"> </w:t>
      </w:r>
    </w:p>
    <w:p w14:paraId="4E7C0583" w14:textId="77777777" w:rsidR="00E743ED" w:rsidRDefault="00760BC8">
      <w:pPr>
        <w:ind w:left="5" w:right="141"/>
      </w:pPr>
      <w:r>
        <w:t>A well-</w:t>
      </w:r>
      <w:r>
        <w:t xml:space="preserve">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 </w:t>
      </w:r>
      <w:r>
        <w:t xml:space="preserve"> </w:t>
      </w:r>
    </w:p>
    <w:p w14:paraId="06EC4F21" w14:textId="77777777" w:rsidR="00E743ED" w:rsidRDefault="00760BC8">
      <w:pPr>
        <w:spacing w:after="34" w:line="259" w:lineRule="auto"/>
        <w:ind w:left="0" w:firstLine="0"/>
        <w:jc w:val="right"/>
      </w:pPr>
      <w:r>
        <w:rPr>
          <w:noProof/>
        </w:rPr>
        <w:drawing>
          <wp:inline distT="0" distB="0" distL="0" distR="0" wp14:anchorId="1CDEE86B" wp14:editId="2E872518">
            <wp:extent cx="5731510" cy="2673350"/>
            <wp:effectExtent l="0" t="0" r="0" b="0"/>
            <wp:docPr id="109" name="Picture 109"/>
            <wp:cNvGraphicFramePr/>
            <a:graphic xmlns:a="http://schemas.openxmlformats.org/drawingml/2006/main">
              <a:graphicData uri="http://schemas.openxmlformats.org/drawingml/2006/picture">
                <pic:pic xmlns:pic="http://schemas.openxmlformats.org/drawingml/2006/picture">
                  <pic:nvPicPr>
                    <pic:cNvPr id="109" name="Picture 109"/>
                    <pic:cNvPicPr/>
                  </pic:nvPicPr>
                  <pic:blipFill>
                    <a:blip r:embed="rId4"/>
                    <a:stretch>
                      <a:fillRect/>
                    </a:stretch>
                  </pic:blipFill>
                  <pic:spPr>
                    <a:xfrm>
                      <a:off x="0" y="0"/>
                      <a:ext cx="5731510" cy="2673350"/>
                    </a:xfrm>
                    <a:prstGeom prst="rect">
                      <a:avLst/>
                    </a:prstGeom>
                  </pic:spPr>
                </pic:pic>
              </a:graphicData>
            </a:graphic>
          </wp:inline>
        </w:drawing>
      </w:r>
      <w:r>
        <w:t xml:space="preserve"> </w:t>
      </w:r>
      <w:r>
        <w:t xml:space="preserve"> </w:t>
      </w:r>
    </w:p>
    <w:p w14:paraId="32A464FA" w14:textId="77777777" w:rsidR="00E743ED" w:rsidRDefault="00760BC8">
      <w:pPr>
        <w:spacing w:after="104" w:line="259" w:lineRule="auto"/>
        <w:ind w:left="15" w:firstLine="0"/>
        <w:jc w:val="left"/>
      </w:pPr>
      <w:r>
        <w:t xml:space="preserve">Reference: </w:t>
      </w:r>
      <w:hyperlink r:id="rId5">
        <w:r>
          <w:rPr>
            <w:color w:val="0563C1"/>
            <w:u w:val="single" w:color="0563C1"/>
          </w:rPr>
          <w:t>https://miro.com/templates/custome</w:t>
        </w:r>
      </w:hyperlink>
      <w:hyperlink r:id="rId6">
        <w:r>
          <w:rPr>
            <w:color w:val="0563C1"/>
            <w:u w:val="single" w:color="0563C1"/>
          </w:rPr>
          <w:t>r</w:t>
        </w:r>
      </w:hyperlink>
      <w:hyperlink r:id="rId7">
        <w:r>
          <w:rPr>
            <w:color w:val="0563C1"/>
            <w:u w:val="single" w:color="0563C1"/>
          </w:rPr>
          <w:t>-</w:t>
        </w:r>
      </w:hyperlink>
      <w:hyperlink r:id="rId8">
        <w:r>
          <w:rPr>
            <w:color w:val="0563C1"/>
            <w:u w:val="single" w:color="0563C1"/>
          </w:rPr>
          <w:t>proble</w:t>
        </w:r>
      </w:hyperlink>
      <w:hyperlink r:id="rId9">
        <w:r>
          <w:rPr>
            <w:color w:val="0563C1"/>
            <w:u w:val="single" w:color="0563C1"/>
          </w:rPr>
          <w:t>m</w:t>
        </w:r>
      </w:hyperlink>
      <w:hyperlink r:id="rId10">
        <w:r>
          <w:rPr>
            <w:color w:val="0563C1"/>
            <w:u w:val="single" w:color="0563C1"/>
          </w:rPr>
          <w:t>-</w:t>
        </w:r>
      </w:hyperlink>
      <w:hyperlink r:id="rId11">
        <w:r>
          <w:rPr>
            <w:color w:val="0563C1"/>
            <w:u w:val="single" w:color="0563C1"/>
          </w:rPr>
          <w:t>statement</w:t>
        </w:r>
      </w:hyperlink>
      <w:hyperlink r:id="rId12">
        <w:r>
          <w:rPr>
            <w:color w:val="0563C1"/>
            <w:u w:val="single" w:color="0563C1"/>
          </w:rPr>
          <w:t>/</w:t>
        </w:r>
      </w:hyperlink>
      <w:hyperlink r:id="rId13">
        <w:r>
          <w:t xml:space="preserve"> </w:t>
        </w:r>
      </w:hyperlink>
      <w:hyperlink r:id="rId14">
        <w:r>
          <w:rPr>
            <w:b/>
          </w:rPr>
          <w:t>E</w:t>
        </w:r>
      </w:hyperlink>
      <w:r>
        <w:rPr>
          <w:b/>
        </w:rPr>
        <w:t xml:space="preserve">xample: </w:t>
      </w:r>
      <w:r>
        <w:t xml:space="preserve"> </w:t>
      </w:r>
    </w:p>
    <w:p w14:paraId="67C2A94E" w14:textId="77777777" w:rsidR="00E743ED" w:rsidRDefault="00760BC8">
      <w:pPr>
        <w:spacing w:after="0" w:line="259" w:lineRule="auto"/>
        <w:ind w:left="0" w:right="615" w:firstLine="0"/>
        <w:jc w:val="right"/>
      </w:pPr>
      <w:r>
        <w:rPr>
          <w:noProof/>
        </w:rPr>
        <w:drawing>
          <wp:inline distT="0" distB="0" distL="0" distR="0" wp14:anchorId="11A6C37E" wp14:editId="45A66DF9">
            <wp:extent cx="5340350" cy="1111250"/>
            <wp:effectExtent l="0" t="0" r="0" b="0"/>
            <wp:docPr id="111" name="Picture 111"/>
            <wp:cNvGraphicFramePr/>
            <a:graphic xmlns:a="http://schemas.openxmlformats.org/drawingml/2006/main">
              <a:graphicData uri="http://schemas.openxmlformats.org/drawingml/2006/picture">
                <pic:pic xmlns:pic="http://schemas.openxmlformats.org/drawingml/2006/picture">
                  <pic:nvPicPr>
                    <pic:cNvPr id="111" name="Picture 111"/>
                    <pic:cNvPicPr/>
                  </pic:nvPicPr>
                  <pic:blipFill>
                    <a:blip r:embed="rId15"/>
                    <a:stretch>
                      <a:fillRect/>
                    </a:stretch>
                  </pic:blipFill>
                  <pic:spPr>
                    <a:xfrm>
                      <a:off x="0" y="0"/>
                      <a:ext cx="5340350" cy="1111250"/>
                    </a:xfrm>
                    <a:prstGeom prst="rect">
                      <a:avLst/>
                    </a:prstGeom>
                  </pic:spPr>
                </pic:pic>
              </a:graphicData>
            </a:graphic>
          </wp:inline>
        </w:drawing>
      </w:r>
      <w:r>
        <w:t xml:space="preserve"> </w:t>
      </w:r>
      <w:r>
        <w:t xml:space="preserve"> </w:t>
      </w:r>
    </w:p>
    <w:p w14:paraId="31E5F10D" w14:textId="77777777" w:rsidR="00E743ED" w:rsidRDefault="00760BC8">
      <w:pPr>
        <w:spacing w:after="0" w:line="259" w:lineRule="auto"/>
        <w:ind w:left="0" w:firstLine="0"/>
        <w:jc w:val="left"/>
      </w:pPr>
      <w:r>
        <w:t xml:space="preserve"> </w:t>
      </w:r>
      <w:r>
        <w:tab/>
        <w:t xml:space="preserve"> </w:t>
      </w:r>
    </w:p>
    <w:p w14:paraId="5D5D3FC9" w14:textId="77777777" w:rsidR="00E743ED" w:rsidRDefault="00760BC8">
      <w:pPr>
        <w:spacing w:after="224" w:line="259" w:lineRule="auto"/>
        <w:ind w:left="15" w:firstLine="0"/>
        <w:jc w:val="left"/>
      </w:pPr>
      <w:r>
        <w:t xml:space="preserve"> </w:t>
      </w:r>
    </w:p>
    <w:p w14:paraId="5D64E779" w14:textId="77777777" w:rsidR="00E743ED" w:rsidRDefault="00760BC8">
      <w:pPr>
        <w:spacing w:after="98" w:line="259" w:lineRule="auto"/>
        <w:ind w:left="15" w:firstLine="0"/>
        <w:jc w:val="left"/>
      </w:pPr>
      <w:r>
        <w:rPr>
          <w:b/>
          <w:color w:val="2F5496"/>
          <w:sz w:val="48"/>
        </w:rPr>
        <w:lastRenderedPageBreak/>
        <w:t>Customer Problem Statement</w:t>
      </w:r>
      <w:r>
        <w:rPr>
          <w:color w:val="2F5496"/>
          <w:sz w:val="40"/>
        </w:rPr>
        <w:t xml:space="preserve"> </w:t>
      </w:r>
    </w:p>
    <w:p w14:paraId="0310E48D" w14:textId="77777777" w:rsidR="00E743ED" w:rsidRDefault="00760BC8">
      <w:pPr>
        <w:spacing w:after="0" w:line="259" w:lineRule="auto"/>
        <w:ind w:left="0" w:right="531" w:firstLine="0"/>
        <w:jc w:val="right"/>
      </w:pPr>
      <w:r>
        <w:rPr>
          <w:b/>
        </w:rPr>
        <w:t xml:space="preserve">Which </w:t>
      </w:r>
    </w:p>
    <w:tbl>
      <w:tblPr>
        <w:tblStyle w:val="TableGrid"/>
        <w:tblW w:w="8862" w:type="dxa"/>
        <w:tblInd w:w="125" w:type="dxa"/>
        <w:tblCellMar>
          <w:top w:w="0" w:type="dxa"/>
          <w:left w:w="0" w:type="dxa"/>
          <w:bottom w:w="0" w:type="dxa"/>
          <w:right w:w="0" w:type="dxa"/>
        </w:tblCellMar>
        <w:tblLook w:val="04A0" w:firstRow="1" w:lastRow="0" w:firstColumn="1" w:lastColumn="0" w:noHBand="0" w:noVBand="1"/>
      </w:tblPr>
      <w:tblGrid>
        <w:gridCol w:w="1320"/>
        <w:gridCol w:w="1631"/>
        <w:gridCol w:w="1246"/>
        <w:gridCol w:w="1740"/>
        <w:gridCol w:w="1721"/>
        <w:gridCol w:w="1204"/>
      </w:tblGrid>
      <w:tr w:rsidR="00E743ED" w14:paraId="0F9D9F15" w14:textId="77777777">
        <w:trPr>
          <w:trHeight w:val="755"/>
        </w:trPr>
        <w:tc>
          <w:tcPr>
            <w:tcW w:w="1321" w:type="dxa"/>
            <w:tcBorders>
              <w:top w:val="nil"/>
              <w:left w:val="nil"/>
              <w:bottom w:val="nil"/>
              <w:right w:val="nil"/>
            </w:tcBorders>
          </w:tcPr>
          <w:p w14:paraId="3A1CB5A9" w14:textId="77777777" w:rsidR="00E743ED" w:rsidRDefault="00760BC8">
            <w:pPr>
              <w:spacing w:after="0" w:line="259" w:lineRule="auto"/>
              <w:ind w:left="10" w:firstLine="90"/>
              <w:jc w:val="left"/>
            </w:pPr>
            <w:r>
              <w:rPr>
                <w:b/>
              </w:rPr>
              <w:t>Problem Statement</w:t>
            </w:r>
            <w:r>
              <w:t xml:space="preserve"> </w:t>
            </w:r>
          </w:p>
        </w:tc>
        <w:tc>
          <w:tcPr>
            <w:tcW w:w="1631" w:type="dxa"/>
            <w:tcBorders>
              <w:top w:val="nil"/>
              <w:left w:val="nil"/>
              <w:bottom w:val="nil"/>
              <w:right w:val="nil"/>
            </w:tcBorders>
          </w:tcPr>
          <w:p w14:paraId="7A71F653" w14:textId="77777777" w:rsidR="00E743ED" w:rsidRDefault="00760BC8">
            <w:pPr>
              <w:spacing w:after="0" w:line="259" w:lineRule="auto"/>
              <w:ind w:left="126" w:firstLine="335"/>
              <w:jc w:val="left"/>
            </w:pPr>
            <w:r>
              <w:rPr>
                <w:b/>
              </w:rPr>
              <w:t>I am (Customer)</w:t>
            </w:r>
            <w:r>
              <w:t xml:space="preserve"> </w:t>
            </w:r>
          </w:p>
        </w:tc>
        <w:tc>
          <w:tcPr>
            <w:tcW w:w="1246" w:type="dxa"/>
            <w:tcBorders>
              <w:top w:val="nil"/>
              <w:left w:val="nil"/>
              <w:bottom w:val="nil"/>
              <w:right w:val="nil"/>
            </w:tcBorders>
          </w:tcPr>
          <w:p w14:paraId="0103CE82" w14:textId="77777777" w:rsidR="00E743ED" w:rsidRDefault="00760BC8">
            <w:pPr>
              <w:spacing w:after="0" w:line="259" w:lineRule="auto"/>
              <w:ind w:left="385" w:right="18" w:hanging="380"/>
              <w:jc w:val="left"/>
            </w:pPr>
            <w:r>
              <w:rPr>
                <w:b/>
              </w:rPr>
              <w:t>I’m trying to</w:t>
            </w:r>
            <w:r>
              <w:t xml:space="preserve"> </w:t>
            </w:r>
          </w:p>
        </w:tc>
        <w:tc>
          <w:tcPr>
            <w:tcW w:w="1740" w:type="dxa"/>
            <w:tcBorders>
              <w:top w:val="nil"/>
              <w:left w:val="nil"/>
              <w:bottom w:val="nil"/>
              <w:right w:val="nil"/>
            </w:tcBorders>
          </w:tcPr>
          <w:p w14:paraId="0A160A8D" w14:textId="77777777" w:rsidR="00E743ED" w:rsidRDefault="00760BC8">
            <w:pPr>
              <w:spacing w:after="0" w:line="259" w:lineRule="auto"/>
              <w:ind w:left="560" w:firstLine="0"/>
              <w:jc w:val="left"/>
            </w:pPr>
            <w:r>
              <w:rPr>
                <w:b/>
              </w:rPr>
              <w:t>But</w:t>
            </w:r>
            <w:r>
              <w:t xml:space="preserve"> </w:t>
            </w:r>
          </w:p>
        </w:tc>
        <w:tc>
          <w:tcPr>
            <w:tcW w:w="1721" w:type="dxa"/>
            <w:tcBorders>
              <w:top w:val="nil"/>
              <w:left w:val="nil"/>
              <w:bottom w:val="nil"/>
              <w:right w:val="nil"/>
            </w:tcBorders>
          </w:tcPr>
          <w:p w14:paraId="0A9F74FB" w14:textId="77777777" w:rsidR="00E743ED" w:rsidRDefault="00760BC8">
            <w:pPr>
              <w:spacing w:after="0" w:line="259" w:lineRule="auto"/>
              <w:ind w:left="311" w:firstLine="0"/>
              <w:jc w:val="left"/>
            </w:pPr>
            <w:r>
              <w:rPr>
                <w:b/>
              </w:rPr>
              <w:t>Because</w:t>
            </w:r>
            <w:r>
              <w:t xml:space="preserve"> </w:t>
            </w:r>
          </w:p>
        </w:tc>
        <w:tc>
          <w:tcPr>
            <w:tcW w:w="1204" w:type="dxa"/>
            <w:tcBorders>
              <w:top w:val="nil"/>
              <w:left w:val="nil"/>
              <w:bottom w:val="nil"/>
              <w:right w:val="nil"/>
            </w:tcBorders>
            <w:vAlign w:val="bottom"/>
          </w:tcPr>
          <w:p w14:paraId="2257712D" w14:textId="77777777" w:rsidR="00E743ED" w:rsidRDefault="00760BC8">
            <w:pPr>
              <w:spacing w:after="0" w:line="259" w:lineRule="auto"/>
              <w:ind w:left="395" w:hanging="320"/>
              <w:jc w:val="left"/>
            </w:pPr>
            <w:r>
              <w:rPr>
                <w:b/>
              </w:rPr>
              <w:t>makes me feel</w:t>
            </w:r>
            <w:r>
              <w:t xml:space="preserve"> </w:t>
            </w:r>
          </w:p>
        </w:tc>
      </w:tr>
      <w:tr w:rsidR="00E743ED" w14:paraId="793F4F3D" w14:textId="77777777">
        <w:trPr>
          <w:trHeight w:val="2213"/>
        </w:trPr>
        <w:tc>
          <w:tcPr>
            <w:tcW w:w="1321" w:type="dxa"/>
            <w:tcBorders>
              <w:top w:val="nil"/>
              <w:left w:val="nil"/>
              <w:bottom w:val="nil"/>
              <w:right w:val="nil"/>
            </w:tcBorders>
            <w:vAlign w:val="center"/>
          </w:tcPr>
          <w:p w14:paraId="2CECAEA7" w14:textId="77777777" w:rsidR="00E743ED" w:rsidRDefault="00760BC8">
            <w:pPr>
              <w:spacing w:after="0" w:line="259" w:lineRule="auto"/>
              <w:ind w:left="0" w:firstLine="0"/>
              <w:jc w:val="left"/>
            </w:pPr>
            <w:r>
              <w:rPr>
                <w:b/>
              </w:rPr>
              <w:t>PS-1</w:t>
            </w:r>
            <w:r>
              <w:t xml:space="preserve"> </w:t>
            </w:r>
          </w:p>
        </w:tc>
        <w:tc>
          <w:tcPr>
            <w:tcW w:w="1631" w:type="dxa"/>
            <w:tcBorders>
              <w:top w:val="nil"/>
              <w:left w:val="nil"/>
              <w:bottom w:val="nil"/>
              <w:right w:val="nil"/>
            </w:tcBorders>
            <w:vAlign w:val="center"/>
          </w:tcPr>
          <w:p w14:paraId="0EF4F97A" w14:textId="77777777" w:rsidR="00E743ED" w:rsidRDefault="00760BC8">
            <w:pPr>
              <w:spacing w:after="0" w:line="259" w:lineRule="auto"/>
              <w:ind w:left="0" w:firstLine="0"/>
              <w:jc w:val="left"/>
            </w:pPr>
            <w:r>
              <w:t>An Employee</w:t>
            </w:r>
            <w:r>
              <w:t xml:space="preserve"> </w:t>
            </w:r>
          </w:p>
        </w:tc>
        <w:tc>
          <w:tcPr>
            <w:tcW w:w="1246" w:type="dxa"/>
            <w:tcBorders>
              <w:top w:val="nil"/>
              <w:left w:val="nil"/>
              <w:bottom w:val="nil"/>
              <w:right w:val="nil"/>
            </w:tcBorders>
            <w:vAlign w:val="center"/>
          </w:tcPr>
          <w:p w14:paraId="67136D03" w14:textId="77777777" w:rsidR="00E743ED" w:rsidRDefault="00760BC8">
            <w:pPr>
              <w:spacing w:after="0" w:line="259" w:lineRule="auto"/>
              <w:ind w:left="10" w:right="272" w:hanging="10"/>
            </w:pPr>
            <w:r>
              <w:t>Request a standard laptop for my work</w:t>
            </w:r>
            <w:r>
              <w:t xml:space="preserve"> </w:t>
            </w:r>
          </w:p>
        </w:tc>
        <w:tc>
          <w:tcPr>
            <w:tcW w:w="1740" w:type="dxa"/>
            <w:tcBorders>
              <w:top w:val="nil"/>
              <w:left w:val="nil"/>
              <w:bottom w:val="nil"/>
              <w:right w:val="nil"/>
            </w:tcBorders>
            <w:vAlign w:val="center"/>
          </w:tcPr>
          <w:p w14:paraId="6F49EA4F" w14:textId="77777777" w:rsidR="00E743ED" w:rsidRDefault="00760BC8">
            <w:pPr>
              <w:spacing w:after="0" w:line="259" w:lineRule="auto"/>
              <w:ind w:left="10" w:right="146" w:hanging="10"/>
              <w:jc w:val="left"/>
            </w:pPr>
            <w:r>
              <w:t xml:space="preserve">The </w:t>
            </w:r>
            <w:r>
              <w:tab/>
              <w:t xml:space="preserve">request process is slow and </w:t>
            </w:r>
            <w:r>
              <w:tab/>
              <w:t>involves multiple manual steps</w:t>
            </w:r>
            <w:r>
              <w:t xml:space="preserve"> </w:t>
            </w:r>
          </w:p>
        </w:tc>
        <w:tc>
          <w:tcPr>
            <w:tcW w:w="1721" w:type="dxa"/>
            <w:tcBorders>
              <w:top w:val="nil"/>
              <w:left w:val="nil"/>
              <w:bottom w:val="nil"/>
              <w:right w:val="nil"/>
            </w:tcBorders>
          </w:tcPr>
          <w:p w14:paraId="01AED589" w14:textId="77777777" w:rsidR="00E743ED" w:rsidRDefault="00760BC8">
            <w:pPr>
              <w:spacing w:after="0" w:line="259" w:lineRule="auto"/>
              <w:ind w:left="10" w:right="102" w:hanging="10"/>
              <w:jc w:val="left"/>
            </w:pPr>
            <w:r>
              <w:t xml:space="preserve">Laptop requests, approvals, and procurement activities </w:t>
            </w:r>
            <w:r>
              <w:tab/>
              <w:t>are handled separately</w:t>
            </w:r>
            <w:r>
              <w:t xml:space="preserve"> </w:t>
            </w:r>
          </w:p>
        </w:tc>
        <w:tc>
          <w:tcPr>
            <w:tcW w:w="1204" w:type="dxa"/>
            <w:tcBorders>
              <w:top w:val="nil"/>
              <w:left w:val="nil"/>
              <w:bottom w:val="nil"/>
              <w:right w:val="nil"/>
            </w:tcBorders>
            <w:vAlign w:val="center"/>
          </w:tcPr>
          <w:p w14:paraId="2B428D90" w14:textId="77777777" w:rsidR="00E743ED" w:rsidRDefault="00760BC8">
            <w:pPr>
              <w:spacing w:after="1"/>
              <w:ind w:left="10" w:hanging="10"/>
              <w:jc w:val="left"/>
            </w:pPr>
            <w:r>
              <w:t xml:space="preserve">Frustrated and </w:t>
            </w:r>
          </w:p>
          <w:p w14:paraId="333D87E9" w14:textId="77777777" w:rsidR="00E743ED" w:rsidRDefault="00760BC8">
            <w:pPr>
              <w:spacing w:after="14" w:line="259" w:lineRule="auto"/>
              <w:ind w:left="10" w:firstLine="0"/>
              <w:jc w:val="left"/>
            </w:pPr>
            <w:r>
              <w:t xml:space="preserve">uncertain </w:t>
            </w:r>
          </w:p>
          <w:p w14:paraId="5A93C1C5" w14:textId="77777777" w:rsidR="00E743ED" w:rsidRDefault="00760BC8">
            <w:pPr>
              <w:tabs>
                <w:tab w:val="right" w:pos="1204"/>
              </w:tabs>
              <w:spacing w:after="4" w:line="259" w:lineRule="auto"/>
              <w:ind w:left="0" w:firstLine="0"/>
              <w:jc w:val="left"/>
            </w:pPr>
            <w:r>
              <w:t xml:space="preserve">about </w:t>
            </w:r>
            <w:r>
              <w:tab/>
              <w:t xml:space="preserve">my </w:t>
            </w:r>
          </w:p>
          <w:p w14:paraId="717D9162" w14:textId="77777777" w:rsidR="00E743ED" w:rsidRDefault="00760BC8">
            <w:pPr>
              <w:spacing w:after="0" w:line="259" w:lineRule="auto"/>
              <w:ind w:left="10" w:firstLine="0"/>
              <w:jc w:val="left"/>
            </w:pPr>
            <w:r>
              <w:t>request status</w:t>
            </w:r>
            <w:r>
              <w:t xml:space="preserve"> </w:t>
            </w:r>
          </w:p>
        </w:tc>
      </w:tr>
      <w:tr w:rsidR="00E743ED" w14:paraId="1E5E299F" w14:textId="77777777">
        <w:trPr>
          <w:trHeight w:val="2213"/>
        </w:trPr>
        <w:tc>
          <w:tcPr>
            <w:tcW w:w="1321" w:type="dxa"/>
            <w:tcBorders>
              <w:top w:val="nil"/>
              <w:left w:val="nil"/>
              <w:bottom w:val="nil"/>
              <w:right w:val="nil"/>
            </w:tcBorders>
            <w:vAlign w:val="center"/>
          </w:tcPr>
          <w:p w14:paraId="0CCFD412" w14:textId="77777777" w:rsidR="00E743ED" w:rsidRDefault="00760BC8">
            <w:pPr>
              <w:spacing w:after="0" w:line="259" w:lineRule="auto"/>
              <w:ind w:left="0" w:firstLine="0"/>
              <w:jc w:val="left"/>
            </w:pPr>
            <w:r>
              <w:rPr>
                <w:b/>
              </w:rPr>
              <w:t>PS-2</w:t>
            </w:r>
            <w:r>
              <w:t xml:space="preserve"> </w:t>
            </w:r>
          </w:p>
        </w:tc>
        <w:tc>
          <w:tcPr>
            <w:tcW w:w="1631" w:type="dxa"/>
            <w:tcBorders>
              <w:top w:val="nil"/>
              <w:left w:val="nil"/>
              <w:bottom w:val="nil"/>
              <w:right w:val="nil"/>
            </w:tcBorders>
            <w:vAlign w:val="center"/>
          </w:tcPr>
          <w:p w14:paraId="1C07623A" w14:textId="77777777" w:rsidR="00E743ED" w:rsidRDefault="00760BC8">
            <w:pPr>
              <w:spacing w:after="0" w:line="259" w:lineRule="auto"/>
              <w:ind w:left="0" w:firstLine="0"/>
              <w:jc w:val="left"/>
            </w:pPr>
            <w:r>
              <w:t>A Manager</w:t>
            </w:r>
            <w:r>
              <w:t xml:space="preserve"> </w:t>
            </w:r>
          </w:p>
        </w:tc>
        <w:tc>
          <w:tcPr>
            <w:tcW w:w="1246" w:type="dxa"/>
            <w:tcBorders>
              <w:top w:val="nil"/>
              <w:left w:val="nil"/>
              <w:bottom w:val="nil"/>
              <w:right w:val="nil"/>
            </w:tcBorders>
            <w:vAlign w:val="center"/>
          </w:tcPr>
          <w:p w14:paraId="624FFA93" w14:textId="77777777" w:rsidR="00E743ED" w:rsidRDefault="00760BC8">
            <w:pPr>
              <w:spacing w:after="0" w:line="259" w:lineRule="auto"/>
              <w:ind w:left="10" w:right="126" w:hanging="10"/>
              <w:jc w:val="left"/>
            </w:pPr>
            <w:r>
              <w:t>Review and approve laptop requests quickly</w:t>
            </w:r>
            <w:r>
              <w:t xml:space="preserve"> </w:t>
            </w:r>
          </w:p>
        </w:tc>
        <w:tc>
          <w:tcPr>
            <w:tcW w:w="1740" w:type="dxa"/>
            <w:tcBorders>
              <w:top w:val="nil"/>
              <w:left w:val="nil"/>
              <w:bottom w:val="nil"/>
              <w:right w:val="nil"/>
            </w:tcBorders>
          </w:tcPr>
          <w:p w14:paraId="314CB963" w14:textId="77777777" w:rsidR="00E743ED" w:rsidRDefault="00760BC8">
            <w:pPr>
              <w:spacing w:after="0" w:line="259" w:lineRule="auto"/>
              <w:ind w:left="10" w:hanging="10"/>
              <w:jc w:val="left"/>
            </w:pPr>
            <w:r>
              <w:t xml:space="preserve">I </w:t>
            </w:r>
            <w:r>
              <w:tab/>
              <w:t xml:space="preserve">have </w:t>
            </w:r>
            <w:r>
              <w:tab/>
              <w:t xml:space="preserve">to manually </w:t>
            </w:r>
          </w:p>
          <w:p w14:paraId="6770D897" w14:textId="77777777" w:rsidR="00E743ED" w:rsidRDefault="00760BC8">
            <w:pPr>
              <w:spacing w:after="5" w:line="267" w:lineRule="auto"/>
              <w:ind w:left="10" w:firstLine="0"/>
              <w:jc w:val="left"/>
            </w:pPr>
            <w:r>
              <w:t xml:space="preserve">check request details </w:t>
            </w:r>
            <w:r>
              <w:tab/>
              <w:t xml:space="preserve">and communicate </w:t>
            </w:r>
          </w:p>
          <w:p w14:paraId="6F31F996" w14:textId="77777777" w:rsidR="00E743ED" w:rsidRDefault="00760BC8">
            <w:pPr>
              <w:tabs>
                <w:tab w:val="center" w:pos="1302"/>
              </w:tabs>
              <w:spacing w:after="0" w:line="259" w:lineRule="auto"/>
              <w:ind w:left="0" w:firstLine="0"/>
              <w:jc w:val="left"/>
            </w:pPr>
            <w:r>
              <w:t xml:space="preserve">with </w:t>
            </w:r>
            <w:r>
              <w:tab/>
              <w:t xml:space="preserve">the </w:t>
            </w:r>
          </w:p>
          <w:p w14:paraId="6B40DC70" w14:textId="77777777" w:rsidR="00E743ED" w:rsidRDefault="00760BC8">
            <w:pPr>
              <w:spacing w:after="0" w:line="259" w:lineRule="auto"/>
              <w:ind w:left="10" w:firstLine="0"/>
              <w:jc w:val="left"/>
            </w:pPr>
            <w:r>
              <w:t>employee</w:t>
            </w:r>
            <w:r>
              <w:t xml:space="preserve"> </w:t>
            </w:r>
          </w:p>
        </w:tc>
        <w:tc>
          <w:tcPr>
            <w:tcW w:w="1721" w:type="dxa"/>
            <w:tcBorders>
              <w:top w:val="nil"/>
              <w:left w:val="nil"/>
              <w:bottom w:val="nil"/>
              <w:right w:val="nil"/>
            </w:tcBorders>
            <w:vAlign w:val="center"/>
          </w:tcPr>
          <w:p w14:paraId="325592B9" w14:textId="77777777" w:rsidR="00E743ED" w:rsidRDefault="00760BC8">
            <w:pPr>
              <w:spacing w:after="0" w:line="259" w:lineRule="auto"/>
              <w:ind w:left="10" w:hanging="10"/>
              <w:jc w:val="left"/>
            </w:pPr>
            <w:r>
              <w:t xml:space="preserve">There </w:t>
            </w:r>
            <w:r>
              <w:tab/>
              <w:t xml:space="preserve">is </w:t>
            </w:r>
            <w:r>
              <w:tab/>
              <w:t>no automated approval workflow</w:t>
            </w:r>
            <w:r>
              <w:t xml:space="preserve"> </w:t>
            </w:r>
          </w:p>
        </w:tc>
        <w:tc>
          <w:tcPr>
            <w:tcW w:w="1204" w:type="dxa"/>
            <w:tcBorders>
              <w:top w:val="nil"/>
              <w:left w:val="nil"/>
              <w:bottom w:val="nil"/>
              <w:right w:val="nil"/>
            </w:tcBorders>
            <w:vAlign w:val="center"/>
          </w:tcPr>
          <w:p w14:paraId="17EA9B8D" w14:textId="77777777" w:rsidR="00E743ED" w:rsidRDefault="00760BC8">
            <w:pPr>
              <w:spacing w:after="0" w:line="259" w:lineRule="auto"/>
              <w:ind w:left="10" w:hanging="10"/>
              <w:jc w:val="left"/>
            </w:pPr>
            <w:r>
              <w:t>Delayed and overloaded with repetitive tasks</w:t>
            </w:r>
            <w:r>
              <w:t xml:space="preserve"> </w:t>
            </w:r>
          </w:p>
        </w:tc>
      </w:tr>
      <w:tr w:rsidR="00E743ED" w14:paraId="5B7B7F76" w14:textId="77777777">
        <w:trPr>
          <w:trHeight w:val="2846"/>
        </w:trPr>
        <w:tc>
          <w:tcPr>
            <w:tcW w:w="1321" w:type="dxa"/>
            <w:tcBorders>
              <w:top w:val="nil"/>
              <w:left w:val="nil"/>
              <w:bottom w:val="nil"/>
              <w:right w:val="nil"/>
            </w:tcBorders>
            <w:vAlign w:val="center"/>
          </w:tcPr>
          <w:p w14:paraId="1D6F717C" w14:textId="77777777" w:rsidR="00E743ED" w:rsidRDefault="00760BC8">
            <w:pPr>
              <w:spacing w:after="0" w:line="259" w:lineRule="auto"/>
              <w:ind w:left="0" w:firstLine="0"/>
              <w:jc w:val="left"/>
            </w:pPr>
            <w:r>
              <w:rPr>
                <w:b/>
              </w:rPr>
              <w:t>PS-3</w:t>
            </w:r>
            <w:r>
              <w:t xml:space="preserve"> </w:t>
            </w:r>
          </w:p>
        </w:tc>
        <w:tc>
          <w:tcPr>
            <w:tcW w:w="1631" w:type="dxa"/>
            <w:tcBorders>
              <w:top w:val="nil"/>
              <w:left w:val="nil"/>
              <w:bottom w:val="nil"/>
              <w:right w:val="nil"/>
            </w:tcBorders>
            <w:vAlign w:val="center"/>
          </w:tcPr>
          <w:p w14:paraId="576168C7" w14:textId="77777777" w:rsidR="00E743ED" w:rsidRDefault="00760BC8">
            <w:pPr>
              <w:tabs>
                <w:tab w:val="center" w:pos="1269"/>
              </w:tabs>
              <w:spacing w:after="0" w:line="259" w:lineRule="auto"/>
              <w:ind w:left="0" w:firstLine="0"/>
              <w:jc w:val="left"/>
            </w:pPr>
            <w:r>
              <w:t xml:space="preserve">An </w:t>
            </w:r>
            <w:r>
              <w:tab/>
              <w:t xml:space="preserve">IT </w:t>
            </w:r>
          </w:p>
          <w:p w14:paraId="4EFD861D" w14:textId="77777777" w:rsidR="00E743ED" w:rsidRDefault="00760BC8">
            <w:pPr>
              <w:spacing w:after="0" w:line="259" w:lineRule="auto"/>
              <w:ind w:left="10" w:firstLine="0"/>
              <w:jc w:val="left"/>
            </w:pPr>
            <w:r>
              <w:t>Administrator</w:t>
            </w:r>
            <w:r>
              <w:t xml:space="preserve"> </w:t>
            </w:r>
          </w:p>
        </w:tc>
        <w:tc>
          <w:tcPr>
            <w:tcW w:w="1246" w:type="dxa"/>
            <w:tcBorders>
              <w:top w:val="nil"/>
              <w:left w:val="nil"/>
              <w:bottom w:val="nil"/>
              <w:right w:val="nil"/>
            </w:tcBorders>
            <w:vAlign w:val="center"/>
          </w:tcPr>
          <w:p w14:paraId="6F0EEEFC" w14:textId="77777777" w:rsidR="00E743ED" w:rsidRDefault="00760BC8">
            <w:pPr>
              <w:spacing w:after="0" w:line="259" w:lineRule="auto"/>
              <w:ind w:left="10" w:hanging="10"/>
              <w:jc w:val="left"/>
            </w:pPr>
            <w:r>
              <w:t>Process laptop requests efficiently</w:t>
            </w:r>
            <w:r>
              <w:t xml:space="preserve"> </w:t>
            </w:r>
          </w:p>
        </w:tc>
        <w:tc>
          <w:tcPr>
            <w:tcW w:w="1740" w:type="dxa"/>
            <w:tcBorders>
              <w:top w:val="nil"/>
              <w:left w:val="nil"/>
              <w:bottom w:val="nil"/>
              <w:right w:val="nil"/>
            </w:tcBorders>
          </w:tcPr>
          <w:p w14:paraId="2AF31B54" w14:textId="77777777" w:rsidR="00E743ED" w:rsidRDefault="00760BC8">
            <w:pPr>
              <w:spacing w:after="0" w:line="259" w:lineRule="auto"/>
              <w:ind w:left="10" w:right="227" w:hanging="10"/>
              <w:jc w:val="left"/>
            </w:pPr>
            <w:r>
              <w:t xml:space="preserve">I </w:t>
            </w:r>
            <w:r>
              <w:tab/>
              <w:t xml:space="preserve">need </w:t>
            </w:r>
            <w:r>
              <w:tab/>
              <w:t xml:space="preserve">to manually validate requests, check </w:t>
            </w:r>
          </w:p>
          <w:p w14:paraId="4B6C4101" w14:textId="77777777" w:rsidR="00E743ED" w:rsidRDefault="00760BC8">
            <w:pPr>
              <w:spacing w:after="19" w:line="259" w:lineRule="auto"/>
              <w:ind w:left="10" w:firstLine="0"/>
              <w:jc w:val="left"/>
            </w:pPr>
            <w:r>
              <w:t xml:space="preserve">availability, </w:t>
            </w:r>
          </w:p>
          <w:p w14:paraId="130694E3" w14:textId="77777777" w:rsidR="00E743ED" w:rsidRDefault="00760BC8">
            <w:pPr>
              <w:spacing w:after="0" w:line="259" w:lineRule="auto"/>
              <w:ind w:left="10" w:firstLine="0"/>
              <w:jc w:val="left"/>
            </w:pPr>
            <w:r>
              <w:t xml:space="preserve">and </w:t>
            </w:r>
            <w:r>
              <w:tab/>
              <w:t>create procurement tasks</w:t>
            </w:r>
            <w:r>
              <w:t xml:space="preserve"> </w:t>
            </w:r>
          </w:p>
        </w:tc>
        <w:tc>
          <w:tcPr>
            <w:tcW w:w="1721" w:type="dxa"/>
            <w:tcBorders>
              <w:top w:val="nil"/>
              <w:left w:val="nil"/>
              <w:bottom w:val="nil"/>
              <w:right w:val="nil"/>
            </w:tcBorders>
            <w:vAlign w:val="center"/>
          </w:tcPr>
          <w:p w14:paraId="7E8A93EA" w14:textId="77777777" w:rsidR="00E743ED" w:rsidRDefault="00760BC8">
            <w:pPr>
              <w:spacing w:after="0"/>
              <w:ind w:left="10" w:right="36" w:hanging="10"/>
              <w:jc w:val="left"/>
            </w:pPr>
            <w:r>
              <w:t xml:space="preserve">The procurement </w:t>
            </w:r>
          </w:p>
          <w:p w14:paraId="255974D7" w14:textId="77777777" w:rsidR="00E743ED" w:rsidRDefault="00760BC8">
            <w:pPr>
              <w:spacing w:after="4" w:line="259" w:lineRule="auto"/>
              <w:ind w:left="10" w:firstLine="0"/>
              <w:jc w:val="left"/>
            </w:pPr>
            <w:r>
              <w:t xml:space="preserve">process is not fully </w:t>
            </w:r>
          </w:p>
          <w:p w14:paraId="73E42741" w14:textId="77777777" w:rsidR="00E743ED" w:rsidRDefault="00760BC8">
            <w:pPr>
              <w:spacing w:after="0" w:line="259" w:lineRule="auto"/>
              <w:ind w:left="10" w:firstLine="0"/>
              <w:jc w:val="left"/>
            </w:pPr>
            <w:r>
              <w:t>automated</w:t>
            </w:r>
            <w:r>
              <w:t xml:space="preserve"> </w:t>
            </w:r>
          </w:p>
        </w:tc>
        <w:tc>
          <w:tcPr>
            <w:tcW w:w="1204" w:type="dxa"/>
            <w:tcBorders>
              <w:top w:val="nil"/>
              <w:left w:val="nil"/>
              <w:bottom w:val="nil"/>
              <w:right w:val="nil"/>
            </w:tcBorders>
            <w:vAlign w:val="center"/>
          </w:tcPr>
          <w:p w14:paraId="12C2EFF0" w14:textId="77777777" w:rsidR="00E743ED" w:rsidRDefault="00760BC8">
            <w:pPr>
              <w:spacing w:after="0" w:line="259" w:lineRule="auto"/>
              <w:ind w:left="10" w:hanging="10"/>
              <w:jc w:val="left"/>
            </w:pPr>
            <w:r>
              <w:t>Stressed and concerned about errors</w:t>
            </w:r>
            <w:r>
              <w:t xml:space="preserve"> </w:t>
            </w:r>
          </w:p>
        </w:tc>
      </w:tr>
      <w:tr w:rsidR="00E743ED" w14:paraId="76DB5AB0" w14:textId="77777777">
        <w:trPr>
          <w:trHeight w:val="2216"/>
        </w:trPr>
        <w:tc>
          <w:tcPr>
            <w:tcW w:w="1321" w:type="dxa"/>
            <w:tcBorders>
              <w:top w:val="nil"/>
              <w:left w:val="nil"/>
              <w:bottom w:val="nil"/>
              <w:right w:val="nil"/>
            </w:tcBorders>
            <w:vAlign w:val="center"/>
          </w:tcPr>
          <w:p w14:paraId="2BD5B154" w14:textId="77777777" w:rsidR="00E743ED" w:rsidRDefault="00760BC8">
            <w:pPr>
              <w:spacing w:after="0" w:line="259" w:lineRule="auto"/>
              <w:ind w:left="0" w:firstLine="0"/>
              <w:jc w:val="left"/>
            </w:pPr>
            <w:r>
              <w:rPr>
                <w:b/>
              </w:rPr>
              <w:t>PS-4</w:t>
            </w:r>
            <w:r>
              <w:t xml:space="preserve"> </w:t>
            </w:r>
          </w:p>
        </w:tc>
        <w:tc>
          <w:tcPr>
            <w:tcW w:w="1631" w:type="dxa"/>
            <w:tcBorders>
              <w:top w:val="nil"/>
              <w:left w:val="nil"/>
              <w:bottom w:val="nil"/>
              <w:right w:val="nil"/>
            </w:tcBorders>
            <w:vAlign w:val="center"/>
          </w:tcPr>
          <w:p w14:paraId="4000A6BA" w14:textId="77777777" w:rsidR="00E743ED" w:rsidRDefault="00760BC8">
            <w:pPr>
              <w:spacing w:after="0" w:line="259" w:lineRule="auto"/>
              <w:ind w:left="0" w:firstLine="0"/>
              <w:jc w:val="left"/>
            </w:pPr>
            <w:r>
              <w:t xml:space="preserve">A </w:t>
            </w:r>
          </w:p>
          <w:p w14:paraId="740904C9" w14:textId="77777777" w:rsidR="00E743ED" w:rsidRDefault="00760BC8">
            <w:pPr>
              <w:spacing w:after="4" w:line="259" w:lineRule="auto"/>
              <w:ind w:left="10" w:firstLine="0"/>
              <w:jc w:val="left"/>
            </w:pPr>
            <w:r>
              <w:t xml:space="preserve">Procurement </w:t>
            </w:r>
          </w:p>
          <w:p w14:paraId="19097D58" w14:textId="77777777" w:rsidR="00E743ED" w:rsidRDefault="00760BC8">
            <w:pPr>
              <w:spacing w:after="0" w:line="259" w:lineRule="auto"/>
              <w:ind w:left="10" w:firstLine="0"/>
              <w:jc w:val="left"/>
            </w:pPr>
            <w:r>
              <w:t xml:space="preserve">Team </w:t>
            </w:r>
          </w:p>
          <w:p w14:paraId="1C1A6938" w14:textId="77777777" w:rsidR="00E743ED" w:rsidRDefault="00760BC8">
            <w:pPr>
              <w:spacing w:after="0" w:line="259" w:lineRule="auto"/>
              <w:ind w:left="10" w:firstLine="0"/>
              <w:jc w:val="left"/>
            </w:pPr>
            <w:r>
              <w:t>Member</w:t>
            </w:r>
            <w:r>
              <w:t xml:space="preserve"> </w:t>
            </w:r>
          </w:p>
        </w:tc>
        <w:tc>
          <w:tcPr>
            <w:tcW w:w="1246" w:type="dxa"/>
            <w:tcBorders>
              <w:top w:val="nil"/>
              <w:left w:val="nil"/>
              <w:bottom w:val="nil"/>
              <w:right w:val="nil"/>
            </w:tcBorders>
            <w:vAlign w:val="center"/>
          </w:tcPr>
          <w:p w14:paraId="3C43516D" w14:textId="77777777" w:rsidR="00E743ED" w:rsidRDefault="00760BC8">
            <w:pPr>
              <w:spacing w:after="0" w:line="259" w:lineRule="auto"/>
              <w:ind w:left="10" w:hanging="10"/>
              <w:jc w:val="left"/>
            </w:pPr>
            <w:r>
              <w:t>Process approved laptop orders on time</w:t>
            </w:r>
            <w:r>
              <w:t xml:space="preserve"> </w:t>
            </w:r>
          </w:p>
        </w:tc>
        <w:tc>
          <w:tcPr>
            <w:tcW w:w="1740" w:type="dxa"/>
            <w:tcBorders>
              <w:top w:val="nil"/>
              <w:left w:val="nil"/>
              <w:bottom w:val="nil"/>
              <w:right w:val="nil"/>
            </w:tcBorders>
            <w:vAlign w:val="center"/>
          </w:tcPr>
          <w:p w14:paraId="7D979265" w14:textId="77777777" w:rsidR="00E743ED" w:rsidRDefault="00760BC8">
            <w:pPr>
              <w:spacing w:after="0" w:line="259" w:lineRule="auto"/>
              <w:ind w:left="10" w:right="175" w:hanging="10"/>
              <w:jc w:val="left"/>
            </w:pPr>
            <w:r>
              <w:t>I may receive incomplete or delayed request information</w:t>
            </w:r>
            <w:r>
              <w:t xml:space="preserve"> </w:t>
            </w:r>
          </w:p>
        </w:tc>
        <w:tc>
          <w:tcPr>
            <w:tcW w:w="1721" w:type="dxa"/>
            <w:tcBorders>
              <w:top w:val="nil"/>
              <w:left w:val="nil"/>
              <w:bottom w:val="nil"/>
              <w:right w:val="nil"/>
            </w:tcBorders>
          </w:tcPr>
          <w:p w14:paraId="3AD817B1" w14:textId="77777777" w:rsidR="00E743ED" w:rsidRDefault="00760BC8">
            <w:pPr>
              <w:spacing w:after="0" w:line="259" w:lineRule="auto"/>
              <w:ind w:left="10" w:right="272" w:hanging="10"/>
            </w:pPr>
            <w:r>
              <w:t>Request and approval information is not automatically transferred to procurement</w:t>
            </w:r>
            <w:r>
              <w:t xml:space="preserve"> </w:t>
            </w:r>
          </w:p>
        </w:tc>
        <w:tc>
          <w:tcPr>
            <w:tcW w:w="1204" w:type="dxa"/>
            <w:tcBorders>
              <w:top w:val="nil"/>
              <w:left w:val="nil"/>
              <w:bottom w:val="nil"/>
              <w:right w:val="nil"/>
            </w:tcBorders>
            <w:vAlign w:val="center"/>
          </w:tcPr>
          <w:p w14:paraId="0F11A377" w14:textId="77777777" w:rsidR="00E743ED" w:rsidRDefault="00760BC8">
            <w:pPr>
              <w:spacing w:after="0"/>
              <w:ind w:left="10" w:hanging="10"/>
              <w:jc w:val="left"/>
            </w:pPr>
            <w:r>
              <w:t xml:space="preserve">Delayed and </w:t>
            </w:r>
          </w:p>
          <w:p w14:paraId="32B8CE9E" w14:textId="77777777" w:rsidR="00E743ED" w:rsidRDefault="00760BC8">
            <w:pPr>
              <w:spacing w:after="0" w:line="259" w:lineRule="auto"/>
              <w:ind w:left="10" w:firstLine="0"/>
              <w:jc w:val="left"/>
            </w:pPr>
            <w:r>
              <w:t>inefficient</w:t>
            </w:r>
            <w:r>
              <w:t xml:space="preserve"> </w:t>
            </w:r>
          </w:p>
        </w:tc>
      </w:tr>
      <w:tr w:rsidR="00E743ED" w14:paraId="18839DA6" w14:textId="77777777">
        <w:trPr>
          <w:trHeight w:val="1860"/>
        </w:trPr>
        <w:tc>
          <w:tcPr>
            <w:tcW w:w="1321" w:type="dxa"/>
            <w:tcBorders>
              <w:top w:val="nil"/>
              <w:left w:val="nil"/>
              <w:bottom w:val="nil"/>
              <w:right w:val="nil"/>
            </w:tcBorders>
            <w:vAlign w:val="center"/>
          </w:tcPr>
          <w:p w14:paraId="5833033A" w14:textId="77777777" w:rsidR="00E743ED" w:rsidRDefault="00760BC8">
            <w:pPr>
              <w:spacing w:after="0" w:line="259" w:lineRule="auto"/>
              <w:ind w:left="0" w:firstLine="0"/>
              <w:jc w:val="left"/>
            </w:pPr>
            <w:r>
              <w:rPr>
                <w:b/>
              </w:rPr>
              <w:t>PS-5</w:t>
            </w:r>
            <w:r>
              <w:t xml:space="preserve"> </w:t>
            </w:r>
          </w:p>
        </w:tc>
        <w:tc>
          <w:tcPr>
            <w:tcW w:w="1631" w:type="dxa"/>
            <w:tcBorders>
              <w:top w:val="nil"/>
              <w:left w:val="nil"/>
              <w:bottom w:val="nil"/>
              <w:right w:val="nil"/>
            </w:tcBorders>
            <w:vAlign w:val="center"/>
          </w:tcPr>
          <w:p w14:paraId="380FBA7D" w14:textId="77777777" w:rsidR="00E743ED" w:rsidRDefault="00760BC8">
            <w:pPr>
              <w:spacing w:after="0" w:line="259" w:lineRule="auto"/>
              <w:ind w:left="0" w:firstLine="0"/>
              <w:jc w:val="left"/>
            </w:pPr>
            <w:r>
              <w:t>An Employee</w:t>
            </w:r>
            <w:r>
              <w:t xml:space="preserve"> </w:t>
            </w:r>
          </w:p>
        </w:tc>
        <w:tc>
          <w:tcPr>
            <w:tcW w:w="1246" w:type="dxa"/>
            <w:tcBorders>
              <w:top w:val="nil"/>
              <w:left w:val="nil"/>
              <w:bottom w:val="nil"/>
              <w:right w:val="nil"/>
            </w:tcBorders>
            <w:vAlign w:val="center"/>
          </w:tcPr>
          <w:p w14:paraId="4E720EE6" w14:textId="77777777" w:rsidR="00E743ED" w:rsidRDefault="00760BC8">
            <w:pPr>
              <w:spacing w:after="16"/>
              <w:ind w:left="10" w:hanging="10"/>
              <w:jc w:val="left"/>
            </w:pPr>
            <w:r>
              <w:t xml:space="preserve">Track the progress </w:t>
            </w:r>
          </w:p>
          <w:p w14:paraId="08B25DF5" w14:textId="77777777" w:rsidR="00E743ED" w:rsidRDefault="00760BC8">
            <w:pPr>
              <w:tabs>
                <w:tab w:val="center" w:pos="821"/>
              </w:tabs>
              <w:spacing w:after="0" w:line="259" w:lineRule="auto"/>
              <w:ind w:left="0" w:firstLine="0"/>
              <w:jc w:val="left"/>
            </w:pPr>
            <w:r>
              <w:t xml:space="preserve">of </w:t>
            </w:r>
            <w:r>
              <w:tab/>
              <w:t xml:space="preserve">my </w:t>
            </w:r>
          </w:p>
          <w:p w14:paraId="3DCB2FA9" w14:textId="77777777" w:rsidR="00E743ED" w:rsidRDefault="00760BC8">
            <w:pPr>
              <w:spacing w:after="0" w:line="259" w:lineRule="auto"/>
              <w:ind w:left="10" w:right="23" w:firstLine="0"/>
              <w:jc w:val="left"/>
            </w:pPr>
            <w:r>
              <w:t>laptop order</w:t>
            </w:r>
            <w:r>
              <w:t xml:space="preserve"> </w:t>
            </w:r>
          </w:p>
        </w:tc>
        <w:tc>
          <w:tcPr>
            <w:tcW w:w="1740" w:type="dxa"/>
            <w:tcBorders>
              <w:top w:val="nil"/>
              <w:left w:val="nil"/>
              <w:bottom w:val="nil"/>
              <w:right w:val="nil"/>
            </w:tcBorders>
            <w:vAlign w:val="center"/>
          </w:tcPr>
          <w:p w14:paraId="36F02DF4" w14:textId="77777777" w:rsidR="00E743ED" w:rsidRDefault="00760BC8">
            <w:pPr>
              <w:spacing w:after="0" w:line="259" w:lineRule="auto"/>
              <w:ind w:left="10" w:right="272" w:hanging="10"/>
            </w:pPr>
            <w:r>
              <w:t>I do not always receive timely status updates</w:t>
            </w:r>
            <w:r>
              <w:t xml:space="preserve"> </w:t>
            </w:r>
          </w:p>
        </w:tc>
        <w:tc>
          <w:tcPr>
            <w:tcW w:w="1721" w:type="dxa"/>
            <w:tcBorders>
              <w:top w:val="nil"/>
              <w:left w:val="nil"/>
              <w:bottom w:val="nil"/>
              <w:right w:val="nil"/>
            </w:tcBorders>
            <w:vAlign w:val="center"/>
          </w:tcPr>
          <w:p w14:paraId="371FAF06" w14:textId="77777777" w:rsidR="00E743ED" w:rsidRDefault="00760BC8">
            <w:pPr>
              <w:spacing w:after="16"/>
              <w:ind w:left="10" w:right="88" w:hanging="10"/>
              <w:jc w:val="left"/>
            </w:pPr>
            <w:r>
              <w:t xml:space="preserve">Order tracking and notifications </w:t>
            </w:r>
          </w:p>
          <w:p w14:paraId="558A5AA9" w14:textId="77777777" w:rsidR="00E743ED" w:rsidRDefault="00760BC8">
            <w:pPr>
              <w:spacing w:after="0" w:line="259" w:lineRule="auto"/>
              <w:ind w:left="10" w:firstLine="0"/>
              <w:jc w:val="left"/>
            </w:pPr>
            <w:r>
              <w:t xml:space="preserve">are </w:t>
            </w:r>
            <w:r>
              <w:tab/>
              <w:t>handled manually</w:t>
            </w:r>
            <w:r>
              <w:t xml:space="preserve"> </w:t>
            </w:r>
          </w:p>
        </w:tc>
        <w:tc>
          <w:tcPr>
            <w:tcW w:w="1204" w:type="dxa"/>
            <w:tcBorders>
              <w:top w:val="nil"/>
              <w:left w:val="nil"/>
              <w:bottom w:val="nil"/>
              <w:right w:val="nil"/>
            </w:tcBorders>
          </w:tcPr>
          <w:p w14:paraId="37C4EB4C" w14:textId="77777777" w:rsidR="00E743ED" w:rsidRDefault="00760BC8">
            <w:pPr>
              <w:spacing w:after="0" w:line="259" w:lineRule="auto"/>
              <w:ind w:left="10" w:right="59" w:hanging="10"/>
            </w:pPr>
            <w:r>
              <w:t>Anxious and unsure about when I will receive the laptop</w:t>
            </w:r>
            <w:r>
              <w:t xml:space="preserve"> </w:t>
            </w:r>
          </w:p>
        </w:tc>
      </w:tr>
    </w:tbl>
    <w:p w14:paraId="0C43B762" w14:textId="77777777" w:rsidR="00E743ED" w:rsidRDefault="00760BC8">
      <w:pPr>
        <w:spacing w:after="0" w:line="259" w:lineRule="auto"/>
        <w:ind w:left="15" w:firstLine="0"/>
        <w:jc w:val="left"/>
      </w:pPr>
      <w:r>
        <w:lastRenderedPageBreak/>
        <w:t xml:space="preserve"> </w:t>
      </w:r>
      <w:r>
        <w:t xml:space="preserve"> </w:t>
      </w:r>
    </w:p>
    <w:sectPr w:rsidR="00E743ED">
      <w:pgSz w:w="11905" w:h="16840"/>
      <w:pgMar w:top="771" w:right="1271" w:bottom="1906" w:left="142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43ED"/>
    <w:rsid w:val="000F2DA2"/>
    <w:rsid w:val="00760BC8"/>
    <w:rsid w:val="008B0A9C"/>
    <w:rsid w:val="00E743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4DE0B"/>
  <w15:docId w15:val="{F7E956B5-4A91-4A20-914B-FBF4671CD6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3" w:line="258" w:lineRule="auto"/>
      <w:ind w:left="20" w:hanging="20"/>
      <w:jc w:val="both"/>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iro.com/templates/customer-problem-statement/" TargetMode="External"/><Relationship Id="rId13" Type="http://schemas.openxmlformats.org/officeDocument/2006/relationships/hyperlink" Target="https://miro.com/templates/customer-problem-statement/" TargetMode="External"/><Relationship Id="rId3" Type="http://schemas.openxmlformats.org/officeDocument/2006/relationships/webSettings" Target="webSettings.xml"/><Relationship Id="rId7" Type="http://schemas.openxmlformats.org/officeDocument/2006/relationships/hyperlink" Target="https://miro.com/templates/customer-problem-statement/" TargetMode="External"/><Relationship Id="rId12" Type="http://schemas.openxmlformats.org/officeDocument/2006/relationships/hyperlink" Target="https://miro.com/templates/customer-problem-statement/" TargetMode="Externa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miro.com/templates/customer-problem-statement/" TargetMode="External"/><Relationship Id="rId11" Type="http://schemas.openxmlformats.org/officeDocument/2006/relationships/hyperlink" Target="https://miro.com/templates/customer-problem-statement/" TargetMode="External"/><Relationship Id="rId5" Type="http://schemas.openxmlformats.org/officeDocument/2006/relationships/hyperlink" Target="https://miro.com/templates/customer-problem-statement/" TargetMode="External"/><Relationship Id="rId15" Type="http://schemas.openxmlformats.org/officeDocument/2006/relationships/image" Target="media/image2.jpg"/><Relationship Id="rId10" Type="http://schemas.openxmlformats.org/officeDocument/2006/relationships/hyperlink" Target="https://miro.com/templates/customer-problem-statement/" TargetMode="External"/><Relationship Id="rId4" Type="http://schemas.openxmlformats.org/officeDocument/2006/relationships/image" Target="media/image1.jpg"/><Relationship Id="rId9" Type="http://schemas.openxmlformats.org/officeDocument/2006/relationships/hyperlink" Target="https://miro.com/templates/customer-problem-statement/" TargetMode="External"/><Relationship Id="rId14" Type="http://schemas.openxmlformats.org/officeDocument/2006/relationships/hyperlink" Target="https://miro.com/templates/customer-problem-stat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432</Words>
  <Characters>2464</Characters>
  <Application>Microsoft Office Word</Application>
  <DocSecurity>0</DocSecurity>
  <Lines>20</Lines>
  <Paragraphs>5</Paragraphs>
  <ScaleCrop>false</ScaleCrop>
  <Company/>
  <LinksUpToDate>false</LinksUpToDate>
  <CharactersWithSpaces>2891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cp:lastModifiedBy>abilash R.J</cp:lastModifiedBy>
  <cp:revision>2</cp:revision>
  <dcterms:created xsi:type="dcterms:W3CDTF">2026-10-03T14:56:00Z</dcterms:created>
  <dcterms:modified xsi:type="dcterms:W3CDTF">2026-10-03T14:56:00Z</dcterms:modified>
</cp:coreProperties>
</file>