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75C8F" w14:textId="28D83860" w:rsidR="00F12FB9" w:rsidRPr="001A55A9" w:rsidRDefault="001A55A9">
      <w:pPr>
        <w:rPr>
          <w:rFonts w:ascii="Times New Roman" w:hAnsi="Times New Roman" w:cs="Times New Roman"/>
          <w:b/>
          <w:bCs/>
          <w:sz w:val="32"/>
          <w:szCs w:val="32"/>
        </w:rPr>
      </w:pPr>
      <w:r>
        <w:tab/>
      </w:r>
      <w:r w:rsidRPr="001A55A9">
        <w:rPr>
          <w:sz w:val="32"/>
          <w:szCs w:val="32"/>
        </w:rPr>
        <w:t xml:space="preserve">             </w:t>
      </w:r>
      <w:r w:rsidRPr="001A55A9">
        <w:rPr>
          <w:rFonts w:ascii="Times New Roman" w:hAnsi="Times New Roman" w:cs="Times New Roman"/>
          <w:b/>
          <w:bCs/>
          <w:sz w:val="32"/>
          <w:szCs w:val="32"/>
        </w:rPr>
        <w:t>INTRODUCTION TO COMPUTER VISION</w:t>
      </w:r>
    </w:p>
    <w:p w14:paraId="68C5BA22" w14:textId="77777777" w:rsidR="001A55A9" w:rsidRDefault="001A55A9">
      <w:pPr>
        <w:rPr>
          <w:rFonts w:ascii="Times New Roman" w:hAnsi="Times New Roman" w:cs="Times New Roman"/>
          <w:b/>
          <w:bCs/>
          <w:sz w:val="28"/>
          <w:szCs w:val="28"/>
        </w:rPr>
      </w:pPr>
    </w:p>
    <w:p w14:paraId="0D5918AD" w14:textId="5E6ACAF5" w:rsidR="001A55A9" w:rsidRPr="001A55A9" w:rsidRDefault="001A55A9" w:rsidP="001A55A9">
      <w:pPr>
        <w:rPr>
          <w:rFonts w:ascii="Times New Roman" w:hAnsi="Times New Roman" w:cs="Times New Roman"/>
          <w:b/>
          <w:bCs/>
          <w:sz w:val="32"/>
          <w:szCs w:val="32"/>
        </w:rPr>
      </w:pPr>
      <w:r w:rsidRPr="001A55A9">
        <w:rPr>
          <w:rFonts w:ascii="Times New Roman" w:hAnsi="Times New Roman" w:cs="Times New Roman"/>
          <w:b/>
          <w:bCs/>
          <w:sz w:val="32"/>
          <w:szCs w:val="32"/>
        </w:rPr>
        <w:t>Introduction:</w:t>
      </w:r>
      <w:r w:rsidR="00D81443">
        <w:rPr>
          <w:rFonts w:ascii="Times New Roman" w:hAnsi="Times New Roman" w:cs="Times New Roman"/>
          <w:b/>
          <w:bCs/>
          <w:sz w:val="32"/>
          <w:szCs w:val="32"/>
        </w:rPr>
        <w:t xml:space="preserve">  </w:t>
      </w:r>
    </w:p>
    <w:p w14:paraId="2E1458ED"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When machines begin to see, the world transforms into data— and data becomes insight. Human vision has always been an essential sense, allowing people to interact with their environment. But what happens when machines learn to see?</w:t>
      </w:r>
    </w:p>
    <w:p w14:paraId="5DA438CA"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This transformation is what we call computer vision—the ability for machines to interpret and understand images, not just capture them.</w:t>
      </w:r>
    </w:p>
    <w:p w14:paraId="00237C2C"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Computer vision is more than simple image recognition. It’s about understanding objects, their relationships, and their significance. It’s about giving machines the ability to think visually, much like we do.</w:t>
      </w:r>
    </w:p>
    <w:p w14:paraId="6C5F4ED7"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Imagine a world where cameras don’t just take pictures but detect facial expressions, recognize objects, and even predict actions. We’re heading toward a future where AI-powered vision can drive innovation in medicine, agriculture, security, and exploration.</w:t>
      </w:r>
    </w:p>
    <w:p w14:paraId="279495A1" w14:textId="77777777" w:rsidR="001A55A9" w:rsidRDefault="001A55A9" w:rsidP="001A55A9">
      <w:pPr>
        <w:rPr>
          <w:rFonts w:ascii="Times New Roman" w:hAnsi="Times New Roman" w:cs="Times New Roman"/>
          <w:b/>
          <w:bCs/>
          <w:sz w:val="28"/>
          <w:szCs w:val="28"/>
        </w:rPr>
      </w:pPr>
    </w:p>
    <w:p w14:paraId="66A881C2" w14:textId="3C9B2985" w:rsidR="001A55A9" w:rsidRPr="001A55A9" w:rsidRDefault="001A55A9" w:rsidP="001A55A9">
      <w:pPr>
        <w:rPr>
          <w:rFonts w:ascii="Times New Roman" w:hAnsi="Times New Roman" w:cs="Times New Roman"/>
          <w:b/>
          <w:bCs/>
          <w:sz w:val="32"/>
          <w:szCs w:val="32"/>
        </w:rPr>
      </w:pPr>
      <w:r w:rsidRPr="001A55A9">
        <w:rPr>
          <w:rFonts w:ascii="Times New Roman" w:hAnsi="Times New Roman" w:cs="Times New Roman"/>
          <w:b/>
          <w:bCs/>
          <w:sz w:val="32"/>
          <w:szCs w:val="32"/>
        </w:rPr>
        <w:t>The Evolution of Computer Vision:</w:t>
      </w:r>
    </w:p>
    <w:p w14:paraId="5B1AF3C1"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The first cameras changed history, but they had major limitations:</w:t>
      </w:r>
    </w:p>
    <w:p w14:paraId="340627DA" w14:textId="77777777" w:rsidR="001A55A9" w:rsidRPr="001A55A9" w:rsidRDefault="001A55A9" w:rsidP="001A55A9">
      <w:pPr>
        <w:numPr>
          <w:ilvl w:val="0"/>
          <w:numId w:val="1"/>
        </w:numPr>
        <w:rPr>
          <w:rFonts w:ascii="Times New Roman" w:hAnsi="Times New Roman" w:cs="Times New Roman"/>
          <w:sz w:val="32"/>
          <w:szCs w:val="32"/>
        </w:rPr>
      </w:pPr>
      <w:r w:rsidRPr="001A55A9">
        <w:rPr>
          <w:rFonts w:ascii="Times New Roman" w:hAnsi="Times New Roman" w:cs="Times New Roman"/>
          <w:sz w:val="32"/>
          <w:szCs w:val="32"/>
        </w:rPr>
        <w:t>Early photography required long exposure times—sometimes eight hours just to capture a single image!</w:t>
      </w:r>
    </w:p>
    <w:p w14:paraId="6B33AFE2" w14:textId="77777777" w:rsidR="001A55A9" w:rsidRPr="001A55A9" w:rsidRDefault="001A55A9" w:rsidP="001A55A9">
      <w:pPr>
        <w:numPr>
          <w:ilvl w:val="0"/>
          <w:numId w:val="1"/>
        </w:numPr>
        <w:rPr>
          <w:rFonts w:ascii="Times New Roman" w:hAnsi="Times New Roman" w:cs="Times New Roman"/>
          <w:sz w:val="32"/>
          <w:szCs w:val="32"/>
        </w:rPr>
      </w:pPr>
      <w:r w:rsidRPr="001A55A9">
        <w:rPr>
          <w:rFonts w:ascii="Times New Roman" w:hAnsi="Times New Roman" w:cs="Times New Roman"/>
          <w:sz w:val="32"/>
          <w:szCs w:val="32"/>
        </w:rPr>
        <w:t>Subjects had to remain perfectly still, leading to stiff, unnatural expressions in portraits.</w:t>
      </w:r>
    </w:p>
    <w:p w14:paraId="38EF5B33" w14:textId="77777777" w:rsidR="001A55A9" w:rsidRPr="001A55A9" w:rsidRDefault="001A55A9" w:rsidP="001A55A9">
      <w:pPr>
        <w:numPr>
          <w:ilvl w:val="0"/>
          <w:numId w:val="1"/>
        </w:numPr>
        <w:rPr>
          <w:rFonts w:ascii="Times New Roman" w:hAnsi="Times New Roman" w:cs="Times New Roman"/>
          <w:sz w:val="32"/>
          <w:szCs w:val="32"/>
        </w:rPr>
      </w:pPr>
      <w:r w:rsidRPr="001A55A9">
        <w:rPr>
          <w:rFonts w:ascii="Times New Roman" w:hAnsi="Times New Roman" w:cs="Times New Roman"/>
          <w:sz w:val="32"/>
          <w:szCs w:val="32"/>
        </w:rPr>
        <w:t>Cameras could capture scenes but couldn’t interpret them.</w:t>
      </w:r>
    </w:p>
    <w:p w14:paraId="518A9528" w14:textId="77777777" w:rsid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Fast forward to today. Modern cameras combined with AI-driven computer vision are capable of recognizing faces, objects, movement, and even emotions.</w:t>
      </w:r>
    </w:p>
    <w:p w14:paraId="49B6AFD9" w14:textId="61F940EF" w:rsidR="00B443DA" w:rsidRPr="001A55A9" w:rsidRDefault="00B443DA" w:rsidP="001A55A9">
      <w:pPr>
        <w:rPr>
          <w:rFonts w:ascii="Times New Roman" w:hAnsi="Times New Roman" w:cs="Times New Roman"/>
          <w:sz w:val="32"/>
          <w:szCs w:val="32"/>
        </w:rPr>
      </w:pPr>
      <w:r w:rsidRPr="00B443DA">
        <w:rPr>
          <w:rFonts w:ascii="Times New Roman" w:hAnsi="Times New Roman" w:cs="Times New Roman"/>
          <w:noProof/>
          <w:sz w:val="32"/>
          <w:szCs w:val="32"/>
        </w:rPr>
        <w:drawing>
          <wp:inline distT="0" distB="0" distL="0" distR="0" wp14:anchorId="323CF11C" wp14:editId="17FC8658">
            <wp:extent cx="5731510" cy="3896995"/>
            <wp:effectExtent l="0" t="0" r="2540" b="8255"/>
            <wp:docPr id="207849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97215" name=""/>
                    <pic:cNvPicPr/>
                  </pic:nvPicPr>
                  <pic:blipFill>
                    <a:blip r:embed="rId5"/>
                    <a:stretch>
                      <a:fillRect/>
                    </a:stretch>
                  </pic:blipFill>
                  <pic:spPr>
                    <a:xfrm>
                      <a:off x="0" y="0"/>
                      <a:ext cx="5731510" cy="3896995"/>
                    </a:xfrm>
                    <a:prstGeom prst="rect">
                      <a:avLst/>
                    </a:prstGeom>
                  </pic:spPr>
                </pic:pic>
              </a:graphicData>
            </a:graphic>
          </wp:inline>
        </w:drawing>
      </w:r>
    </w:p>
    <w:p w14:paraId="4C89135F"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Think about it:</w:t>
      </w:r>
    </w:p>
    <w:p w14:paraId="41B8F64F" w14:textId="77777777" w:rsidR="001A55A9" w:rsidRPr="001A55A9" w:rsidRDefault="001A55A9" w:rsidP="001A55A9">
      <w:pPr>
        <w:numPr>
          <w:ilvl w:val="0"/>
          <w:numId w:val="2"/>
        </w:numPr>
        <w:rPr>
          <w:rFonts w:ascii="Times New Roman" w:hAnsi="Times New Roman" w:cs="Times New Roman"/>
          <w:sz w:val="32"/>
          <w:szCs w:val="32"/>
        </w:rPr>
      </w:pPr>
      <w:r w:rsidRPr="001A55A9">
        <w:rPr>
          <w:rFonts w:ascii="Times New Roman" w:hAnsi="Times New Roman" w:cs="Times New Roman"/>
          <w:sz w:val="32"/>
          <w:szCs w:val="32"/>
        </w:rPr>
        <w:t>Surveillance systems can now track activity and detect threats.</w:t>
      </w:r>
    </w:p>
    <w:p w14:paraId="6FCE0385" w14:textId="77777777" w:rsidR="001A55A9" w:rsidRPr="001A55A9" w:rsidRDefault="001A55A9" w:rsidP="001A55A9">
      <w:pPr>
        <w:numPr>
          <w:ilvl w:val="0"/>
          <w:numId w:val="2"/>
        </w:numPr>
        <w:rPr>
          <w:rFonts w:ascii="Times New Roman" w:hAnsi="Times New Roman" w:cs="Times New Roman"/>
          <w:sz w:val="32"/>
          <w:szCs w:val="32"/>
        </w:rPr>
      </w:pPr>
      <w:r w:rsidRPr="001A55A9">
        <w:rPr>
          <w:rFonts w:ascii="Times New Roman" w:hAnsi="Times New Roman" w:cs="Times New Roman"/>
          <w:sz w:val="32"/>
          <w:szCs w:val="32"/>
        </w:rPr>
        <w:t>Autonomous vehicles can “see” obstacles and navigate roads.</w:t>
      </w:r>
    </w:p>
    <w:p w14:paraId="4D6A08D1" w14:textId="77777777" w:rsidR="001A55A9" w:rsidRPr="001A55A9" w:rsidRDefault="001A55A9" w:rsidP="001A55A9">
      <w:pPr>
        <w:numPr>
          <w:ilvl w:val="0"/>
          <w:numId w:val="2"/>
        </w:numPr>
        <w:rPr>
          <w:rFonts w:ascii="Times New Roman" w:hAnsi="Times New Roman" w:cs="Times New Roman"/>
          <w:sz w:val="32"/>
          <w:szCs w:val="32"/>
        </w:rPr>
      </w:pPr>
      <w:r w:rsidRPr="001A55A9">
        <w:rPr>
          <w:rFonts w:ascii="Times New Roman" w:hAnsi="Times New Roman" w:cs="Times New Roman"/>
          <w:sz w:val="32"/>
          <w:szCs w:val="32"/>
        </w:rPr>
        <w:t>Smartphone cameras recognize faces for secure authentication.</w:t>
      </w:r>
    </w:p>
    <w:p w14:paraId="77E10B5F"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This technological leap is possible because of deep learning models like Convolutional Neural Networks (CNNs), which mimic the way human brains process visual data.</w:t>
      </w:r>
    </w:p>
    <w:p w14:paraId="66EC05FB" w14:textId="77777777" w:rsidR="001A55A9" w:rsidRDefault="001A55A9" w:rsidP="001A55A9">
      <w:pPr>
        <w:rPr>
          <w:rFonts w:ascii="Times New Roman" w:hAnsi="Times New Roman" w:cs="Times New Roman"/>
          <w:b/>
          <w:bCs/>
          <w:sz w:val="32"/>
          <w:szCs w:val="32"/>
        </w:rPr>
      </w:pPr>
    </w:p>
    <w:p w14:paraId="7849B092" w14:textId="6700329B" w:rsidR="001A55A9" w:rsidRPr="001A55A9" w:rsidRDefault="001A55A9" w:rsidP="001A55A9">
      <w:pPr>
        <w:rPr>
          <w:rFonts w:ascii="Times New Roman" w:hAnsi="Times New Roman" w:cs="Times New Roman"/>
          <w:b/>
          <w:bCs/>
          <w:sz w:val="32"/>
          <w:szCs w:val="32"/>
        </w:rPr>
      </w:pPr>
      <w:r w:rsidRPr="001A55A9">
        <w:rPr>
          <w:rFonts w:ascii="Times New Roman" w:hAnsi="Times New Roman" w:cs="Times New Roman"/>
          <w:b/>
          <w:bCs/>
          <w:sz w:val="32"/>
          <w:szCs w:val="32"/>
        </w:rPr>
        <w:t>How Machines Learn to See</w:t>
      </w:r>
      <w:r>
        <w:rPr>
          <w:rFonts w:ascii="Times New Roman" w:hAnsi="Times New Roman" w:cs="Times New Roman"/>
          <w:b/>
          <w:bCs/>
          <w:sz w:val="32"/>
          <w:szCs w:val="32"/>
        </w:rPr>
        <w:t>:</w:t>
      </w:r>
    </w:p>
    <w:p w14:paraId="3E07CA0C"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Computer vision is powered by three essential steps:</w:t>
      </w:r>
    </w:p>
    <w:p w14:paraId="4BDF15AF" w14:textId="792474C4" w:rsid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1️</w:t>
      </w:r>
      <w:r w:rsidRPr="001A55A9">
        <w:rPr>
          <w:rFonts w:ascii="Segoe UI Symbol" w:hAnsi="Segoe UI Symbol" w:cs="Segoe UI Symbol"/>
          <w:sz w:val="32"/>
          <w:szCs w:val="32"/>
        </w:rPr>
        <w:t xml:space="preserve">. </w:t>
      </w:r>
      <w:r w:rsidRPr="001A55A9">
        <w:rPr>
          <w:rFonts w:ascii="Times New Roman" w:hAnsi="Times New Roman" w:cs="Times New Roman"/>
          <w:sz w:val="32"/>
          <w:szCs w:val="32"/>
        </w:rPr>
        <w:t>Capturing an Image</w:t>
      </w:r>
      <w:r w:rsidRPr="001A55A9">
        <w:rPr>
          <w:rFonts w:ascii="Segoe UI Emoji" w:hAnsi="Segoe UI Emoji" w:cs="Segoe UI Emoji"/>
          <w:sz w:val="32"/>
          <w:szCs w:val="32"/>
        </w:rPr>
        <w:t xml:space="preserve">: </w:t>
      </w:r>
      <w:r w:rsidRPr="001A55A9">
        <w:rPr>
          <w:rFonts w:ascii="Times New Roman" w:hAnsi="Times New Roman" w:cs="Times New Roman"/>
          <w:sz w:val="32"/>
          <w:szCs w:val="32"/>
        </w:rPr>
        <w:t>The process begins with a machine taking a digital image, whether from a camera, a microscope, or even a satellite.</w:t>
      </w:r>
    </w:p>
    <w:p w14:paraId="0B9DFABE" w14:textId="77777777" w:rsidR="00B443DA" w:rsidRDefault="00B443DA" w:rsidP="001A55A9">
      <w:pPr>
        <w:rPr>
          <w:rFonts w:ascii="Times New Roman" w:hAnsi="Times New Roman" w:cs="Times New Roman"/>
          <w:sz w:val="32"/>
          <w:szCs w:val="32"/>
        </w:rPr>
      </w:pPr>
    </w:p>
    <w:p w14:paraId="4020AEB0" w14:textId="147EC4A4" w:rsidR="00B443DA" w:rsidRPr="001A55A9" w:rsidRDefault="00B443DA" w:rsidP="001A55A9">
      <w:pPr>
        <w:rPr>
          <w:rFonts w:ascii="Times New Roman" w:hAnsi="Times New Roman" w:cs="Times New Roman"/>
          <w:sz w:val="32"/>
          <w:szCs w:val="32"/>
        </w:rPr>
      </w:pPr>
      <w:r>
        <w:rPr>
          <w:noProof/>
        </w:rPr>
        <w:drawing>
          <wp:inline distT="0" distB="0" distL="0" distR="0" wp14:anchorId="4BE8F07E" wp14:editId="268588A3">
            <wp:extent cx="5731510" cy="4326255"/>
            <wp:effectExtent l="0" t="0" r="2540" b="0"/>
            <wp:docPr id="1224384306" name="Picture 3" descr="How machines see the world: Understanding image annotation - NECS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machines see the world: Understanding image annotation - NECSU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326255"/>
                    </a:xfrm>
                    <a:prstGeom prst="rect">
                      <a:avLst/>
                    </a:prstGeom>
                    <a:noFill/>
                    <a:ln>
                      <a:noFill/>
                    </a:ln>
                  </pic:spPr>
                </pic:pic>
              </a:graphicData>
            </a:graphic>
          </wp:inline>
        </w:drawing>
      </w:r>
    </w:p>
    <w:p w14:paraId="484FC6EC" w14:textId="4C67331F"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2️</w:t>
      </w:r>
      <w:r w:rsidRPr="001A55A9">
        <w:rPr>
          <w:rFonts w:ascii="Segoe UI Symbol" w:hAnsi="Segoe UI Symbol" w:cs="Segoe UI Symbol"/>
          <w:sz w:val="32"/>
          <w:szCs w:val="32"/>
        </w:rPr>
        <w:t xml:space="preserve">. </w:t>
      </w:r>
      <w:r w:rsidRPr="001A55A9">
        <w:rPr>
          <w:rFonts w:ascii="Times New Roman" w:hAnsi="Times New Roman" w:cs="Times New Roman"/>
          <w:sz w:val="32"/>
          <w:szCs w:val="32"/>
        </w:rPr>
        <w:t>Processing the Image with Mathematical Algorithms: AI enhances, filters, and analyzes the image. Complex neural networks find patterns and extract important details.</w:t>
      </w:r>
    </w:p>
    <w:p w14:paraId="378F183D" w14:textId="36551A2C"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3️</w:t>
      </w:r>
      <w:r w:rsidRPr="001A55A9">
        <w:rPr>
          <w:rFonts w:ascii="Segoe UI Symbol" w:hAnsi="Segoe UI Symbol" w:cs="Segoe UI Symbol"/>
          <w:sz w:val="32"/>
          <w:szCs w:val="32"/>
        </w:rPr>
        <w:t xml:space="preserve">. </w:t>
      </w:r>
      <w:r w:rsidRPr="001A55A9">
        <w:rPr>
          <w:rFonts w:ascii="Times New Roman" w:hAnsi="Times New Roman" w:cs="Times New Roman"/>
          <w:sz w:val="32"/>
          <w:szCs w:val="32"/>
        </w:rPr>
        <w:t>Recognizing Objects &amp; Interpreting Meaning:  The machine labels the detected object—whether it's a face, a fruit, or an animal.</w:t>
      </w:r>
    </w:p>
    <w:p w14:paraId="07A1A119"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This process enables AI not just to see but to understand, allowing it to differentiate between:</w:t>
      </w:r>
    </w:p>
    <w:p w14:paraId="5EADF3C1" w14:textId="36F787F9" w:rsidR="001A55A9" w:rsidRPr="001A55A9" w:rsidRDefault="001A55A9" w:rsidP="001A55A9">
      <w:pPr>
        <w:numPr>
          <w:ilvl w:val="0"/>
          <w:numId w:val="3"/>
        </w:numPr>
        <w:rPr>
          <w:rFonts w:ascii="Times New Roman" w:hAnsi="Times New Roman" w:cs="Times New Roman"/>
          <w:sz w:val="32"/>
          <w:szCs w:val="32"/>
        </w:rPr>
      </w:pPr>
      <w:r w:rsidRPr="001A55A9">
        <w:rPr>
          <w:rFonts w:ascii="Times New Roman" w:hAnsi="Times New Roman" w:cs="Times New Roman"/>
          <w:sz w:val="32"/>
          <w:szCs w:val="32"/>
        </w:rPr>
        <w:t xml:space="preserve">A banana or a croissant </w:t>
      </w:r>
    </w:p>
    <w:p w14:paraId="526D0B61" w14:textId="0BD9D595" w:rsidR="001A55A9" w:rsidRPr="001A55A9" w:rsidRDefault="001A55A9" w:rsidP="001A55A9">
      <w:pPr>
        <w:numPr>
          <w:ilvl w:val="0"/>
          <w:numId w:val="3"/>
        </w:numPr>
        <w:rPr>
          <w:rFonts w:ascii="Times New Roman" w:hAnsi="Times New Roman" w:cs="Times New Roman"/>
          <w:sz w:val="32"/>
          <w:szCs w:val="32"/>
        </w:rPr>
      </w:pPr>
      <w:r w:rsidRPr="001A55A9">
        <w:rPr>
          <w:rFonts w:ascii="Times New Roman" w:hAnsi="Times New Roman" w:cs="Times New Roman"/>
          <w:sz w:val="32"/>
          <w:szCs w:val="32"/>
        </w:rPr>
        <w:t xml:space="preserve">A smiling dog or a dangerous slipper </w:t>
      </w:r>
    </w:p>
    <w:p w14:paraId="3C5A6107" w14:textId="3B0DCE73" w:rsidR="001A55A9" w:rsidRPr="001A55A9" w:rsidRDefault="001A55A9" w:rsidP="001A55A9">
      <w:pPr>
        <w:numPr>
          <w:ilvl w:val="0"/>
          <w:numId w:val="3"/>
        </w:numPr>
        <w:rPr>
          <w:rFonts w:ascii="Times New Roman" w:hAnsi="Times New Roman" w:cs="Times New Roman"/>
          <w:sz w:val="32"/>
          <w:szCs w:val="32"/>
        </w:rPr>
      </w:pPr>
      <w:r w:rsidRPr="001A55A9">
        <w:rPr>
          <w:rFonts w:ascii="Times New Roman" w:hAnsi="Times New Roman" w:cs="Times New Roman"/>
          <w:sz w:val="32"/>
          <w:szCs w:val="32"/>
        </w:rPr>
        <w:t>A boss’s reflection or an actual person</w:t>
      </w:r>
    </w:p>
    <w:p w14:paraId="72492CBF"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While human vision is instinctive, machines must learn through massive datasets and deep learning models. With every image analyzed, AI gets better at identifying and predicting patterns.</w:t>
      </w:r>
    </w:p>
    <w:p w14:paraId="33854F5B" w14:textId="0440DFFE" w:rsidR="001A55A9" w:rsidRPr="001A55A9" w:rsidRDefault="001A55A9" w:rsidP="001A55A9">
      <w:pPr>
        <w:rPr>
          <w:rFonts w:ascii="Times New Roman" w:hAnsi="Times New Roman" w:cs="Times New Roman"/>
          <w:b/>
          <w:bCs/>
          <w:sz w:val="32"/>
          <w:szCs w:val="32"/>
        </w:rPr>
      </w:pPr>
      <w:r w:rsidRPr="001A55A9">
        <w:rPr>
          <w:rFonts w:ascii="Times New Roman" w:hAnsi="Times New Roman" w:cs="Times New Roman"/>
          <w:b/>
          <w:bCs/>
          <w:sz w:val="32"/>
          <w:szCs w:val="32"/>
        </w:rPr>
        <w:t>Real-World Applications:</w:t>
      </w:r>
    </w:p>
    <w:p w14:paraId="7721B93E"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Computer vision is revolutionizing industries:</w:t>
      </w:r>
    </w:p>
    <w:p w14:paraId="1C423602" w14:textId="7952C378"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 xml:space="preserve"> Space Exploration</w:t>
      </w:r>
    </w:p>
    <w:p w14:paraId="11A9FD2A" w14:textId="77777777" w:rsidR="001A55A9" w:rsidRPr="001A55A9" w:rsidRDefault="001A55A9" w:rsidP="001A55A9">
      <w:pPr>
        <w:numPr>
          <w:ilvl w:val="0"/>
          <w:numId w:val="4"/>
        </w:numPr>
        <w:rPr>
          <w:rFonts w:ascii="Times New Roman" w:hAnsi="Times New Roman" w:cs="Times New Roman"/>
          <w:sz w:val="32"/>
          <w:szCs w:val="32"/>
        </w:rPr>
      </w:pPr>
      <w:r w:rsidRPr="001A55A9">
        <w:rPr>
          <w:rFonts w:ascii="Times New Roman" w:hAnsi="Times New Roman" w:cs="Times New Roman"/>
          <w:sz w:val="32"/>
          <w:szCs w:val="32"/>
        </w:rPr>
        <w:t>NASA uses AI-powered vision to analyze images from Mars rovers and identify geological formations.</w:t>
      </w:r>
    </w:p>
    <w:p w14:paraId="331EA1B0" w14:textId="3ED87915"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 xml:space="preserve"> Healthcare </w:t>
      </w:r>
    </w:p>
    <w:p w14:paraId="6471D893" w14:textId="79872923" w:rsidR="001A55A9" w:rsidRPr="001A55A9" w:rsidRDefault="001A55A9" w:rsidP="001A55A9">
      <w:pPr>
        <w:numPr>
          <w:ilvl w:val="0"/>
          <w:numId w:val="4"/>
        </w:numPr>
        <w:rPr>
          <w:rFonts w:ascii="Times New Roman" w:hAnsi="Times New Roman" w:cs="Times New Roman"/>
          <w:sz w:val="32"/>
          <w:szCs w:val="32"/>
        </w:rPr>
      </w:pPr>
      <w:r w:rsidRPr="001A55A9">
        <w:rPr>
          <w:rFonts w:ascii="Times New Roman" w:hAnsi="Times New Roman" w:cs="Times New Roman"/>
          <w:sz w:val="32"/>
          <w:szCs w:val="32"/>
        </w:rPr>
        <w:t xml:space="preserve">AI assists in medical imaging, detecting tumors and diagnosing diseases with higher accuracy than traditional methods. </w:t>
      </w:r>
    </w:p>
    <w:p w14:paraId="392DAC8D" w14:textId="3A9193B1"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 xml:space="preserve">Agriculture </w:t>
      </w:r>
    </w:p>
    <w:p w14:paraId="2841639F" w14:textId="77777777" w:rsidR="001A55A9" w:rsidRPr="001A55A9" w:rsidRDefault="001A55A9" w:rsidP="001A55A9">
      <w:pPr>
        <w:numPr>
          <w:ilvl w:val="0"/>
          <w:numId w:val="4"/>
        </w:numPr>
        <w:rPr>
          <w:rFonts w:ascii="Times New Roman" w:hAnsi="Times New Roman" w:cs="Times New Roman"/>
          <w:sz w:val="32"/>
          <w:szCs w:val="32"/>
        </w:rPr>
      </w:pPr>
      <w:r w:rsidRPr="001A55A9">
        <w:rPr>
          <w:rFonts w:ascii="Times New Roman" w:hAnsi="Times New Roman" w:cs="Times New Roman"/>
          <w:sz w:val="32"/>
          <w:szCs w:val="32"/>
        </w:rPr>
        <w:t>Smart cameras monitor crop health, identify pests, and help farmers optimize irrigation and harvesting cycles.</w:t>
      </w:r>
    </w:p>
    <w:p w14:paraId="3F348DB8" w14:textId="77777777" w:rsidR="001A55A9" w:rsidRPr="001A55A9" w:rsidRDefault="001A55A9" w:rsidP="001A55A9">
      <w:pPr>
        <w:rPr>
          <w:rFonts w:ascii="Segoe UI Emoji" w:hAnsi="Segoe UI Emoji" w:cs="Segoe UI Emoji"/>
          <w:sz w:val="32"/>
          <w:szCs w:val="32"/>
        </w:rPr>
      </w:pPr>
      <w:r w:rsidRPr="001A55A9">
        <w:rPr>
          <w:rFonts w:ascii="Times New Roman" w:hAnsi="Times New Roman" w:cs="Times New Roman"/>
          <w:sz w:val="32"/>
          <w:szCs w:val="32"/>
        </w:rPr>
        <w:t xml:space="preserve">Beyond industries, computer vision enhances everyday life: </w:t>
      </w:r>
    </w:p>
    <w:p w14:paraId="357DC6BA"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Social media platforms use facial recognition for tagging friends.</w:t>
      </w:r>
    </w:p>
    <w:p w14:paraId="11016526"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 xml:space="preserve">Self-driving cars rely on real-time visual data to safely navigate roads.  </w:t>
      </w:r>
    </w:p>
    <w:p w14:paraId="6F978401" w14:textId="1569A591"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Smartphones unlock using face detection algorithms.</w:t>
      </w:r>
    </w:p>
    <w:p w14:paraId="22B011E0"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The ability of machines to interpret their surroundings is pushing technology beyond human limitations.</w:t>
      </w:r>
    </w:p>
    <w:p w14:paraId="6ED39DDC" w14:textId="77777777" w:rsidR="001A55A9" w:rsidRDefault="001A55A9" w:rsidP="001A55A9">
      <w:pPr>
        <w:rPr>
          <w:rFonts w:ascii="Times New Roman" w:hAnsi="Times New Roman" w:cs="Times New Roman"/>
          <w:b/>
          <w:bCs/>
          <w:sz w:val="32"/>
          <w:szCs w:val="32"/>
        </w:rPr>
      </w:pPr>
    </w:p>
    <w:p w14:paraId="4991869B" w14:textId="514212AF" w:rsidR="001A55A9" w:rsidRPr="001A55A9" w:rsidRDefault="001A55A9" w:rsidP="001A55A9">
      <w:pPr>
        <w:rPr>
          <w:rFonts w:ascii="Times New Roman" w:hAnsi="Times New Roman" w:cs="Times New Roman"/>
          <w:b/>
          <w:bCs/>
          <w:sz w:val="32"/>
          <w:szCs w:val="32"/>
        </w:rPr>
      </w:pPr>
      <w:r w:rsidRPr="001A55A9">
        <w:rPr>
          <w:rFonts w:ascii="Times New Roman" w:hAnsi="Times New Roman" w:cs="Times New Roman"/>
          <w:b/>
          <w:bCs/>
          <w:sz w:val="32"/>
          <w:szCs w:val="32"/>
        </w:rPr>
        <w:t>The Future of Computer Vision:</w:t>
      </w:r>
    </w:p>
    <w:p w14:paraId="6EE5CAFD"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What’s next in the field of AI-powered vision?</w:t>
      </w:r>
    </w:p>
    <w:p w14:paraId="00A92E38" w14:textId="158DAC92"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Predictive Vision</w:t>
      </w:r>
    </w:p>
    <w:p w14:paraId="755ED9CE" w14:textId="77777777" w:rsidR="001A55A9" w:rsidRPr="001A55A9" w:rsidRDefault="001A55A9" w:rsidP="001A55A9">
      <w:pPr>
        <w:numPr>
          <w:ilvl w:val="0"/>
          <w:numId w:val="5"/>
        </w:numPr>
        <w:rPr>
          <w:rFonts w:ascii="Times New Roman" w:hAnsi="Times New Roman" w:cs="Times New Roman"/>
          <w:sz w:val="32"/>
          <w:szCs w:val="32"/>
        </w:rPr>
      </w:pPr>
      <w:r w:rsidRPr="001A55A9">
        <w:rPr>
          <w:rFonts w:ascii="Times New Roman" w:hAnsi="Times New Roman" w:cs="Times New Roman"/>
          <w:sz w:val="32"/>
          <w:szCs w:val="32"/>
        </w:rPr>
        <w:t>AI will not just see objects but predict interactions—detecting risks before they happen.</w:t>
      </w:r>
    </w:p>
    <w:p w14:paraId="2EEEE272" w14:textId="77777777" w:rsidR="001A55A9" w:rsidRDefault="001A55A9" w:rsidP="001A55A9">
      <w:pPr>
        <w:rPr>
          <w:rFonts w:ascii="Times New Roman" w:hAnsi="Times New Roman" w:cs="Times New Roman"/>
          <w:sz w:val="32"/>
          <w:szCs w:val="32"/>
        </w:rPr>
      </w:pPr>
    </w:p>
    <w:p w14:paraId="39728474" w14:textId="77777777" w:rsidR="001A55A9" w:rsidRDefault="001A55A9" w:rsidP="001A55A9">
      <w:pPr>
        <w:rPr>
          <w:rFonts w:ascii="Times New Roman" w:hAnsi="Times New Roman" w:cs="Times New Roman"/>
          <w:sz w:val="32"/>
          <w:szCs w:val="32"/>
        </w:rPr>
      </w:pPr>
    </w:p>
    <w:p w14:paraId="52D6AE45" w14:textId="1D71FFE4"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Hyper-Intelligent Surveillance</w:t>
      </w:r>
    </w:p>
    <w:p w14:paraId="10E86ACE" w14:textId="77777777" w:rsidR="001A55A9" w:rsidRPr="001A55A9" w:rsidRDefault="001A55A9" w:rsidP="001A55A9">
      <w:pPr>
        <w:numPr>
          <w:ilvl w:val="0"/>
          <w:numId w:val="6"/>
        </w:numPr>
        <w:rPr>
          <w:rFonts w:ascii="Times New Roman" w:hAnsi="Times New Roman" w:cs="Times New Roman"/>
          <w:sz w:val="32"/>
          <w:szCs w:val="32"/>
        </w:rPr>
      </w:pPr>
      <w:r w:rsidRPr="001A55A9">
        <w:rPr>
          <w:rFonts w:ascii="Times New Roman" w:hAnsi="Times New Roman" w:cs="Times New Roman"/>
          <w:sz w:val="32"/>
          <w:szCs w:val="32"/>
        </w:rPr>
        <w:t>Security cameras will automatically detect abnormal behavior and send alerts in real-time.</w:t>
      </w:r>
    </w:p>
    <w:p w14:paraId="3F561D3A" w14:textId="422EF035"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Global Accessibility</w:t>
      </w:r>
    </w:p>
    <w:p w14:paraId="65AC2358" w14:textId="77777777" w:rsidR="001A55A9" w:rsidRPr="001A55A9" w:rsidRDefault="001A55A9" w:rsidP="001A55A9">
      <w:pPr>
        <w:numPr>
          <w:ilvl w:val="0"/>
          <w:numId w:val="7"/>
        </w:numPr>
        <w:rPr>
          <w:rFonts w:ascii="Times New Roman" w:hAnsi="Times New Roman" w:cs="Times New Roman"/>
          <w:sz w:val="32"/>
          <w:szCs w:val="32"/>
        </w:rPr>
      </w:pPr>
      <w:r w:rsidRPr="001A55A9">
        <w:rPr>
          <w:rFonts w:ascii="Times New Roman" w:hAnsi="Times New Roman" w:cs="Times New Roman"/>
          <w:sz w:val="32"/>
          <w:szCs w:val="32"/>
        </w:rPr>
        <w:t>AI vision tools will assist the visually impaired, enabling real-time voice descriptions of surroundings.</w:t>
      </w:r>
    </w:p>
    <w:p w14:paraId="17D4C8AE" w14:textId="77777777" w:rsidR="001A55A9" w:rsidRPr="001A55A9" w:rsidRDefault="001A55A9" w:rsidP="001A55A9">
      <w:pPr>
        <w:rPr>
          <w:rFonts w:ascii="Times New Roman" w:hAnsi="Times New Roman" w:cs="Times New Roman"/>
          <w:sz w:val="32"/>
          <w:szCs w:val="32"/>
        </w:rPr>
      </w:pPr>
      <w:r w:rsidRPr="001A55A9">
        <w:rPr>
          <w:rFonts w:ascii="Times New Roman" w:hAnsi="Times New Roman" w:cs="Times New Roman"/>
          <w:sz w:val="32"/>
          <w:szCs w:val="32"/>
        </w:rPr>
        <w:t>The fusion of AI and vision will continue to reshape industries, helping machines become more intuitive, proactive, and intelligent. We are entering a new era—one where machines truly understand what they see.</w:t>
      </w:r>
    </w:p>
    <w:p w14:paraId="2AEC574A" w14:textId="77777777" w:rsidR="001A55A9" w:rsidRPr="001A55A9" w:rsidRDefault="001A55A9" w:rsidP="001A55A9">
      <w:pPr>
        <w:rPr>
          <w:rFonts w:ascii="Times New Roman" w:hAnsi="Times New Roman" w:cs="Times New Roman"/>
          <w:sz w:val="32"/>
          <w:szCs w:val="32"/>
        </w:rPr>
      </w:pPr>
    </w:p>
    <w:p w14:paraId="1D17D244" w14:textId="77777777" w:rsidR="001A55A9" w:rsidRPr="001A55A9" w:rsidRDefault="001A55A9" w:rsidP="001A55A9">
      <w:pPr>
        <w:rPr>
          <w:rFonts w:ascii="Times New Roman" w:hAnsi="Times New Roman" w:cs="Times New Roman"/>
          <w:sz w:val="32"/>
          <w:szCs w:val="32"/>
        </w:rPr>
      </w:pPr>
    </w:p>
    <w:p w14:paraId="272792D4" w14:textId="77777777" w:rsidR="001A55A9" w:rsidRPr="001A55A9" w:rsidRDefault="001A55A9" w:rsidP="001A55A9">
      <w:pPr>
        <w:rPr>
          <w:rFonts w:ascii="Times New Roman" w:hAnsi="Times New Roman" w:cs="Times New Roman"/>
          <w:b/>
          <w:bCs/>
          <w:sz w:val="28"/>
          <w:szCs w:val="28"/>
        </w:rPr>
      </w:pPr>
    </w:p>
    <w:p w14:paraId="1E7AB8F3" w14:textId="77777777" w:rsidR="001A55A9" w:rsidRPr="001A55A9" w:rsidRDefault="001A55A9">
      <w:pPr>
        <w:rPr>
          <w:rFonts w:ascii="Times New Roman" w:hAnsi="Times New Roman" w:cs="Times New Roman"/>
          <w:b/>
          <w:bCs/>
          <w:sz w:val="28"/>
          <w:szCs w:val="28"/>
        </w:rPr>
      </w:pPr>
    </w:p>
    <w:sectPr w:rsidR="001A55A9" w:rsidRPr="001A55A9" w:rsidSect="001A55A9">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7A04"/>
    <w:multiLevelType w:val="multilevel"/>
    <w:tmpl w:val="6042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45E64"/>
    <w:multiLevelType w:val="multilevel"/>
    <w:tmpl w:val="DB40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B1D4D"/>
    <w:multiLevelType w:val="multilevel"/>
    <w:tmpl w:val="945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C0EB2"/>
    <w:multiLevelType w:val="multilevel"/>
    <w:tmpl w:val="0FE8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C067C"/>
    <w:multiLevelType w:val="multilevel"/>
    <w:tmpl w:val="C21A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7936A8"/>
    <w:multiLevelType w:val="multilevel"/>
    <w:tmpl w:val="0DA8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00DB5"/>
    <w:multiLevelType w:val="multilevel"/>
    <w:tmpl w:val="F764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426550">
    <w:abstractNumId w:val="0"/>
  </w:num>
  <w:num w:numId="2" w16cid:durableId="1461534409">
    <w:abstractNumId w:val="2"/>
  </w:num>
  <w:num w:numId="3" w16cid:durableId="1669363978">
    <w:abstractNumId w:val="4"/>
  </w:num>
  <w:num w:numId="4" w16cid:durableId="1267617033">
    <w:abstractNumId w:val="1"/>
  </w:num>
  <w:num w:numId="5" w16cid:durableId="1578245807">
    <w:abstractNumId w:val="6"/>
  </w:num>
  <w:num w:numId="6" w16cid:durableId="1006328876">
    <w:abstractNumId w:val="3"/>
  </w:num>
  <w:num w:numId="7" w16cid:durableId="292097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5A9"/>
    <w:rsid w:val="00165F2C"/>
    <w:rsid w:val="001A55A9"/>
    <w:rsid w:val="0027645F"/>
    <w:rsid w:val="002B0506"/>
    <w:rsid w:val="00414929"/>
    <w:rsid w:val="004C6039"/>
    <w:rsid w:val="00B443DA"/>
    <w:rsid w:val="00BA53CA"/>
    <w:rsid w:val="00D81443"/>
    <w:rsid w:val="00F12FB9"/>
    <w:rsid w:val="00FF6E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8059B"/>
  <w15:chartTrackingRefBased/>
  <w15:docId w15:val="{81CC3293-2D34-4574-961C-B7BA2EC85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5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5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5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5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5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5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5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5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5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5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5A9"/>
    <w:rPr>
      <w:rFonts w:eastAsiaTheme="majorEastAsia" w:cstheme="majorBidi"/>
      <w:color w:val="272727" w:themeColor="text1" w:themeTint="D8"/>
    </w:rPr>
  </w:style>
  <w:style w:type="paragraph" w:styleId="Title">
    <w:name w:val="Title"/>
    <w:basedOn w:val="Normal"/>
    <w:next w:val="Normal"/>
    <w:link w:val="TitleChar"/>
    <w:uiPriority w:val="10"/>
    <w:qFormat/>
    <w:rsid w:val="001A5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5A9"/>
    <w:pPr>
      <w:spacing w:before="160"/>
      <w:jc w:val="center"/>
    </w:pPr>
    <w:rPr>
      <w:i/>
      <w:iCs/>
      <w:color w:val="404040" w:themeColor="text1" w:themeTint="BF"/>
    </w:rPr>
  </w:style>
  <w:style w:type="character" w:customStyle="1" w:styleId="QuoteChar">
    <w:name w:val="Quote Char"/>
    <w:basedOn w:val="DefaultParagraphFont"/>
    <w:link w:val="Quote"/>
    <w:uiPriority w:val="29"/>
    <w:rsid w:val="001A55A9"/>
    <w:rPr>
      <w:i/>
      <w:iCs/>
      <w:color w:val="404040" w:themeColor="text1" w:themeTint="BF"/>
    </w:rPr>
  </w:style>
  <w:style w:type="paragraph" w:styleId="ListParagraph">
    <w:name w:val="List Paragraph"/>
    <w:basedOn w:val="Normal"/>
    <w:uiPriority w:val="34"/>
    <w:qFormat/>
    <w:rsid w:val="001A55A9"/>
    <w:pPr>
      <w:ind w:left="720"/>
      <w:contextualSpacing/>
    </w:pPr>
  </w:style>
  <w:style w:type="character" w:styleId="IntenseEmphasis">
    <w:name w:val="Intense Emphasis"/>
    <w:basedOn w:val="DefaultParagraphFont"/>
    <w:uiPriority w:val="21"/>
    <w:qFormat/>
    <w:rsid w:val="001A55A9"/>
    <w:rPr>
      <w:i/>
      <w:iCs/>
      <w:color w:val="0F4761" w:themeColor="accent1" w:themeShade="BF"/>
    </w:rPr>
  </w:style>
  <w:style w:type="paragraph" w:styleId="IntenseQuote">
    <w:name w:val="Intense Quote"/>
    <w:basedOn w:val="Normal"/>
    <w:next w:val="Normal"/>
    <w:link w:val="IntenseQuoteChar"/>
    <w:uiPriority w:val="30"/>
    <w:qFormat/>
    <w:rsid w:val="001A55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5A9"/>
    <w:rPr>
      <w:i/>
      <w:iCs/>
      <w:color w:val="0F4761" w:themeColor="accent1" w:themeShade="BF"/>
    </w:rPr>
  </w:style>
  <w:style w:type="character" w:styleId="IntenseReference">
    <w:name w:val="Intense Reference"/>
    <w:basedOn w:val="DefaultParagraphFont"/>
    <w:uiPriority w:val="32"/>
    <w:qFormat/>
    <w:rsid w:val="001A55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30780">
      <w:bodyDiv w:val="1"/>
      <w:marLeft w:val="0"/>
      <w:marRight w:val="0"/>
      <w:marTop w:val="0"/>
      <w:marBottom w:val="0"/>
      <w:divBdr>
        <w:top w:val="none" w:sz="0" w:space="0" w:color="auto"/>
        <w:left w:val="none" w:sz="0" w:space="0" w:color="auto"/>
        <w:bottom w:val="none" w:sz="0" w:space="0" w:color="auto"/>
        <w:right w:val="none" w:sz="0" w:space="0" w:color="auto"/>
      </w:divBdr>
    </w:div>
    <w:div w:id="458181997">
      <w:bodyDiv w:val="1"/>
      <w:marLeft w:val="0"/>
      <w:marRight w:val="0"/>
      <w:marTop w:val="0"/>
      <w:marBottom w:val="0"/>
      <w:divBdr>
        <w:top w:val="none" w:sz="0" w:space="0" w:color="auto"/>
        <w:left w:val="none" w:sz="0" w:space="0" w:color="auto"/>
        <w:bottom w:val="none" w:sz="0" w:space="0" w:color="auto"/>
        <w:right w:val="none" w:sz="0" w:space="0" w:color="auto"/>
      </w:divBdr>
    </w:div>
    <w:div w:id="518278025">
      <w:bodyDiv w:val="1"/>
      <w:marLeft w:val="0"/>
      <w:marRight w:val="0"/>
      <w:marTop w:val="0"/>
      <w:marBottom w:val="0"/>
      <w:divBdr>
        <w:top w:val="none" w:sz="0" w:space="0" w:color="auto"/>
        <w:left w:val="none" w:sz="0" w:space="0" w:color="auto"/>
        <w:bottom w:val="none" w:sz="0" w:space="0" w:color="auto"/>
        <w:right w:val="none" w:sz="0" w:space="0" w:color="auto"/>
      </w:divBdr>
    </w:div>
    <w:div w:id="538974871">
      <w:bodyDiv w:val="1"/>
      <w:marLeft w:val="0"/>
      <w:marRight w:val="0"/>
      <w:marTop w:val="0"/>
      <w:marBottom w:val="0"/>
      <w:divBdr>
        <w:top w:val="none" w:sz="0" w:space="0" w:color="auto"/>
        <w:left w:val="none" w:sz="0" w:space="0" w:color="auto"/>
        <w:bottom w:val="none" w:sz="0" w:space="0" w:color="auto"/>
        <w:right w:val="none" w:sz="0" w:space="0" w:color="auto"/>
      </w:divBdr>
    </w:div>
    <w:div w:id="893662232">
      <w:bodyDiv w:val="1"/>
      <w:marLeft w:val="0"/>
      <w:marRight w:val="0"/>
      <w:marTop w:val="0"/>
      <w:marBottom w:val="0"/>
      <w:divBdr>
        <w:top w:val="none" w:sz="0" w:space="0" w:color="auto"/>
        <w:left w:val="none" w:sz="0" w:space="0" w:color="auto"/>
        <w:bottom w:val="none" w:sz="0" w:space="0" w:color="auto"/>
        <w:right w:val="none" w:sz="0" w:space="0" w:color="auto"/>
      </w:divBdr>
    </w:div>
    <w:div w:id="954362680">
      <w:bodyDiv w:val="1"/>
      <w:marLeft w:val="0"/>
      <w:marRight w:val="0"/>
      <w:marTop w:val="0"/>
      <w:marBottom w:val="0"/>
      <w:divBdr>
        <w:top w:val="none" w:sz="0" w:space="0" w:color="auto"/>
        <w:left w:val="none" w:sz="0" w:space="0" w:color="auto"/>
        <w:bottom w:val="none" w:sz="0" w:space="0" w:color="auto"/>
        <w:right w:val="none" w:sz="0" w:space="0" w:color="auto"/>
      </w:divBdr>
    </w:div>
    <w:div w:id="1272275884">
      <w:bodyDiv w:val="1"/>
      <w:marLeft w:val="0"/>
      <w:marRight w:val="0"/>
      <w:marTop w:val="0"/>
      <w:marBottom w:val="0"/>
      <w:divBdr>
        <w:top w:val="none" w:sz="0" w:space="0" w:color="auto"/>
        <w:left w:val="none" w:sz="0" w:space="0" w:color="auto"/>
        <w:bottom w:val="none" w:sz="0" w:space="0" w:color="auto"/>
        <w:right w:val="none" w:sz="0" w:space="0" w:color="auto"/>
      </w:divBdr>
    </w:div>
    <w:div w:id="1596862245">
      <w:bodyDiv w:val="1"/>
      <w:marLeft w:val="0"/>
      <w:marRight w:val="0"/>
      <w:marTop w:val="0"/>
      <w:marBottom w:val="0"/>
      <w:divBdr>
        <w:top w:val="none" w:sz="0" w:space="0" w:color="auto"/>
        <w:left w:val="none" w:sz="0" w:space="0" w:color="auto"/>
        <w:bottom w:val="none" w:sz="0" w:space="0" w:color="auto"/>
        <w:right w:val="none" w:sz="0" w:space="0" w:color="auto"/>
      </w:divBdr>
    </w:div>
    <w:div w:id="1799058949">
      <w:bodyDiv w:val="1"/>
      <w:marLeft w:val="0"/>
      <w:marRight w:val="0"/>
      <w:marTop w:val="0"/>
      <w:marBottom w:val="0"/>
      <w:divBdr>
        <w:top w:val="none" w:sz="0" w:space="0" w:color="auto"/>
        <w:left w:val="none" w:sz="0" w:space="0" w:color="auto"/>
        <w:bottom w:val="none" w:sz="0" w:space="0" w:color="auto"/>
        <w:right w:val="none" w:sz="0" w:space="0" w:color="auto"/>
      </w:divBdr>
    </w:div>
    <w:div w:id="196345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eg"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K</dc:creator>
  <cp:keywords/>
  <dc:description/>
  <cp:lastModifiedBy>Abinaya K</cp:lastModifiedBy>
  <cp:revision>2</cp:revision>
  <dcterms:created xsi:type="dcterms:W3CDTF">2025-05-01T08:25:00Z</dcterms:created>
  <dcterms:modified xsi:type="dcterms:W3CDTF">2025-05-01T08:25:00Z</dcterms:modified>
</cp:coreProperties>
</file>