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  <w:t xml:space="preserve">User Acceptance Testing (UAT) Template </w:t>
      </w:r>
    </w:p>
    <w:tbl>
      <w:tblPr/>
      <w:tblGrid>
        <w:gridCol w:w="4106"/>
        <w:gridCol w:w="4961"/>
      </w:tblGrid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Date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6 March 2025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Team ID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SWTID1741322441156754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Project Name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FitFlex</w:t>
            </w:r>
          </w:p>
        </w:tc>
      </w:tr>
      <w:tr>
        <w:trPr>
          <w:trHeight w:val="1" w:hRule="atLeast"/>
          <w:jc w:val="left"/>
        </w:trPr>
        <w:tc>
          <w:tcPr>
            <w:tcW w:w="410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Maximum Marks</w:t>
            </w:r>
          </w:p>
        </w:tc>
        <w:tc>
          <w:tcPr>
            <w:tcW w:w="4961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Overview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FitFlex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Description: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A React-based music streaming application that allows users to search, play, and manage music using a third-party API. Features include user authentication, search, playback, playlists, and profile management.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Project Version: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v1.0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Period: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March 1, 2025 - March 8, 2025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Testing Scope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Features and Functionalities to be Tested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Home Page &amp; Navigation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Exercise Search &amp; Discovery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API Integration for Exercise Data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Filtering Exercises by Body Part &amp; Equipment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Viewing Exercise Details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UI/UX Testing (Responsiveness, Icons, Styling)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✅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Error Handling &amp; Performance Testing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User Stories or Requirements to be Tested</w:t>
      </w:r>
    </w:p>
    <w:p>
      <w:pPr>
        <w:spacing w:before="240" w:after="24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Searching &amp; Viewing Exercises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Filtering Exercises by Body Part &amp; Equipment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Displaying Exercise Details with Instructions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Responsive UI across Mobile, Tablet, and Desktop</w:t>
        <w:br/>
      </w:r>
      <w:r>
        <w:rPr>
          <w:rFonts w:ascii="Segoe UI Symbol" w:hAnsi="Segoe UI Symbol" w:cs="Segoe UI Symbol" w:eastAsia="Segoe UI Symbol"/>
          <w:b/>
          <w:color w:val="auto"/>
          <w:spacing w:val="0"/>
          <w:position w:val="0"/>
          <w:sz w:val="22"/>
          <w:shd w:fill="auto" w:val="clear"/>
        </w:rPr>
        <w:t xml:space="preserve">📌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 Handling API Errors Gracefully</w:t>
      </w: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Quattrocento Sans" w:hAnsi="Quattrocento Sans" w:cs="Quattrocento Sans" w:eastAsia="Quattrocento Sans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 Cases</w:t>
      </w:r>
    </w:p>
    <w:tbl>
      <w:tblPr/>
      <w:tblGrid>
        <w:gridCol w:w="1215"/>
        <w:gridCol w:w="1860"/>
        <w:gridCol w:w="1860"/>
        <w:gridCol w:w="2280"/>
        <w:gridCol w:w="960"/>
        <w:gridCol w:w="1245"/>
      </w:tblGrid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Case ID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Scenario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Test Steps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Expected Result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Actual Result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Pass/Fail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TC-001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Load Homepage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application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Homepage loads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Homepage should display the Navbar, About, Hero, Search components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TC-002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for an Exercise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Browse and choose from the options in the search bar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 2. Click search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Matching exercises should be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TC-003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 by Body Part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 body part from the filter 2. View filtered exercises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Exercises should be displayed for the selected body part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TC-004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 by Equipment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Select an equipment type 2. View filtered exercises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Exercises should be displayed based on selected equipment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TC-005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View Exercise Details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Click on an exercise 2. View details (GIF, instructions, muscles targeted)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Playlist should be created successfully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  <w:tr>
        <w:trPr>
          <w:trHeight w:val="1" w:hRule="atLeast"/>
          <w:jc w:val="left"/>
        </w:trPr>
        <w:tc>
          <w:tcPr>
            <w:tcW w:w="121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TC-006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Mobile Responsiveness</w:t>
            </w:r>
          </w:p>
        </w:tc>
        <w:tc>
          <w:tcPr>
            <w:tcW w:w="18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the app on a mobile device 2. Navigate through pages</w:t>
            </w:r>
          </w:p>
        </w:tc>
        <w:tc>
          <w:tcPr>
            <w:tcW w:w="228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should be responsive and properly displayed</w:t>
            </w:r>
          </w:p>
        </w:tc>
        <w:tc>
          <w:tcPr>
            <w:tcW w:w="96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[Actual Result]</w:t>
            </w:r>
          </w:p>
        </w:tc>
        <w:tc>
          <w:tcPr>
            <w:tcW w:w="1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[Pass/Fail]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</w:t>
      </w:r>
    </w:p>
    <w:tbl>
      <w:tblPr/>
      <w:tblGrid>
        <w:gridCol w:w="690"/>
        <w:gridCol w:w="1832"/>
        <w:gridCol w:w="2390"/>
        <w:gridCol w:w="1073"/>
        <w:gridCol w:w="1129"/>
        <w:gridCol w:w="1902"/>
      </w:tblGrid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ID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Bug Description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Steps to Reproduce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Severity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Status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Additional Feedback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BG-001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Search results take too long to load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Search for exercises </w:t>
            </w:r>
          </w:p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2. Observe slow loading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High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Need API response optimization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BG-002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feature not working correctly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Observe incorrect results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Medium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In Progress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Filtering logic needs debugging</w:t>
            </w:r>
          </w:p>
        </w:tc>
      </w:tr>
      <w:tr>
        <w:trPr>
          <w:trHeight w:val="1" w:hRule="atLeast"/>
          <w:jc w:val="left"/>
        </w:trPr>
        <w:tc>
          <w:tcPr>
            <w:tcW w:w="6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BG-003</w:t>
            </w:r>
          </w:p>
        </w:tc>
        <w:tc>
          <w:tcPr>
            <w:tcW w:w="183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UI overlaps on small screen devices</w:t>
            </w:r>
          </w:p>
        </w:tc>
        <w:tc>
          <w:tcPr>
            <w:tcW w:w="2390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1. Open app on small devices (iPhone SE) 2. Observe UI distortion</w:t>
            </w:r>
          </w:p>
        </w:tc>
        <w:tc>
          <w:tcPr>
            <w:tcW w:w="10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Low</w:t>
            </w:r>
          </w:p>
        </w:tc>
        <w:tc>
          <w:tcPr>
            <w:tcW w:w="112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Open</w:t>
            </w:r>
          </w:p>
        </w:tc>
        <w:tc>
          <w:tcPr>
            <w:tcW w:w="190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160" w:line="259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2"/>
                <w:shd w:fill="auto" w:val="clear"/>
              </w:rPr>
              <w:t xml:space="preserve">Adjust CSS for better responsiveness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Sign-off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Tester Name: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Name]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Date: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Date of Completion]</w:t>
        <w:br/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Signature: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[Enter Signature]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Notes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Ensure testing covers both positive &amp; negative cases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Bug tracking should include severity levels &amp; reproduction steps</w:t>
      </w:r>
    </w:p>
    <w:p>
      <w:pPr>
        <w:numPr>
          <w:ilvl w:val="0"/>
          <w:numId w:val="45"/>
        </w:numPr>
        <w:spacing w:before="0" w:after="160" w:line="259"/>
        <w:ind w:right="0" w:left="720" w:hanging="360"/>
        <w:jc w:val="left"/>
        <w:rPr>
          <w:rFonts w:ascii="Noto Sans Symbols" w:hAnsi="Noto Sans Symbols" w:cs="Noto Sans Symbols" w:eastAsia="Noto Sans Symbols"/>
          <w:color w:val="auto"/>
          <w:spacing w:val="0"/>
          <w:position w:val="0"/>
          <w:sz w:val="20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Final sign-off required before deployment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Arial" w:hAnsi="Arial" w:cs="Arial" w:eastAsia="Arial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4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