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7ABE9" w14:textId="77777777" w:rsidR="00301842" w:rsidRPr="00301842" w:rsidRDefault="00301842" w:rsidP="00301842">
      <w:pPr>
        <w:rPr>
          <w:b/>
          <w:bCs/>
        </w:rPr>
      </w:pPr>
      <w:r w:rsidRPr="00301842">
        <w:rPr>
          <w:b/>
          <w:bCs/>
        </w:rPr>
        <w:t>DAY 19 REPORT</w:t>
      </w:r>
    </w:p>
    <w:p w14:paraId="6CBB05CC" w14:textId="77777777" w:rsidR="00301842" w:rsidRPr="00301842" w:rsidRDefault="00301842" w:rsidP="00301842">
      <w:pPr>
        <w:rPr>
          <w:b/>
          <w:bCs/>
        </w:rPr>
      </w:pPr>
      <w:r w:rsidRPr="00301842">
        <w:rPr>
          <w:b/>
          <w:bCs/>
        </w:rPr>
        <w:t>Topic: Power BI Query Editor – Rows, Columns, Split Column, Group By, Pivot, Parse, and Fill Functions</w:t>
      </w:r>
    </w:p>
    <w:p w14:paraId="5DDA627C" w14:textId="77777777" w:rsidR="00301842" w:rsidRPr="00301842" w:rsidRDefault="00301842" w:rsidP="00301842">
      <w:pPr>
        <w:rPr>
          <w:b/>
          <w:bCs/>
        </w:rPr>
      </w:pPr>
      <w:r w:rsidRPr="00301842">
        <w:rPr>
          <w:b/>
          <w:bCs/>
        </w:rPr>
        <w:t>Introduction</w:t>
      </w:r>
    </w:p>
    <w:p w14:paraId="1E012729" w14:textId="77777777" w:rsidR="00301842" w:rsidRPr="00301842" w:rsidRDefault="00301842" w:rsidP="00301842">
      <w:r w:rsidRPr="00301842">
        <w:t>Power BI Query Editor is an important tool used for data cleaning, transformation, and preparation before creating dashboards and reports. It helps organize raw datasets into structured formats for accurate analysis and visualization. In this task, various Query Editor operations such as row operations, column transformations, split column methods, Group By, Pivot Column, Parse, and Fill functions were learned and implemented.</w:t>
      </w:r>
    </w:p>
    <w:p w14:paraId="2D4809E4" w14:textId="77777777" w:rsidR="00301842" w:rsidRPr="00301842" w:rsidRDefault="00301842" w:rsidP="00301842">
      <w:r w:rsidRPr="00301842">
        <w:pict w14:anchorId="5124E8E1">
          <v:rect id="_x0000_i1085" style="width:0;height:1.5pt" o:hralign="center" o:hrstd="t" o:hr="t" fillcolor="#a0a0a0" stroked="f"/>
        </w:pict>
      </w:r>
    </w:p>
    <w:p w14:paraId="3FB039EF" w14:textId="77777777" w:rsidR="00301842" w:rsidRPr="00301842" w:rsidRDefault="00301842" w:rsidP="00301842">
      <w:pPr>
        <w:rPr>
          <w:b/>
          <w:bCs/>
        </w:rPr>
      </w:pPr>
      <w:r w:rsidRPr="00301842">
        <w:rPr>
          <w:b/>
          <w:bCs/>
        </w:rPr>
        <w:t>Topics Covered</w:t>
      </w:r>
    </w:p>
    <w:p w14:paraId="66AB51F3" w14:textId="77777777" w:rsidR="00301842" w:rsidRPr="00301842" w:rsidRDefault="00301842" w:rsidP="00301842">
      <w:pPr>
        <w:rPr>
          <w:b/>
          <w:bCs/>
        </w:rPr>
      </w:pPr>
      <w:r w:rsidRPr="00301842">
        <w:rPr>
          <w:b/>
          <w:bCs/>
        </w:rPr>
        <w:t>1. Row Operations</w:t>
      </w:r>
    </w:p>
    <w:p w14:paraId="5573C618" w14:textId="77777777" w:rsidR="00301842" w:rsidRPr="00301842" w:rsidRDefault="00301842" w:rsidP="00301842">
      <w:r w:rsidRPr="00301842">
        <w:t>Different row operations were performed in Power Query Editor, including:</w:t>
      </w:r>
    </w:p>
    <w:p w14:paraId="5583795C" w14:textId="77777777" w:rsidR="00301842" w:rsidRPr="00301842" w:rsidRDefault="00301842" w:rsidP="00301842">
      <w:pPr>
        <w:numPr>
          <w:ilvl w:val="0"/>
          <w:numId w:val="1"/>
        </w:numPr>
      </w:pPr>
      <w:r w:rsidRPr="00301842">
        <w:t xml:space="preserve">Remove Rows </w:t>
      </w:r>
    </w:p>
    <w:p w14:paraId="2FD394D1" w14:textId="77777777" w:rsidR="00301842" w:rsidRPr="00301842" w:rsidRDefault="00301842" w:rsidP="00301842">
      <w:pPr>
        <w:numPr>
          <w:ilvl w:val="0"/>
          <w:numId w:val="1"/>
        </w:numPr>
      </w:pPr>
      <w:r w:rsidRPr="00301842">
        <w:t xml:space="preserve">Remove Top Rows </w:t>
      </w:r>
    </w:p>
    <w:p w14:paraId="6300D9F5" w14:textId="77777777" w:rsidR="00301842" w:rsidRPr="00301842" w:rsidRDefault="00301842" w:rsidP="00301842">
      <w:pPr>
        <w:numPr>
          <w:ilvl w:val="0"/>
          <w:numId w:val="1"/>
        </w:numPr>
      </w:pPr>
      <w:r w:rsidRPr="00301842">
        <w:t xml:space="preserve">Remove Bottom Rows </w:t>
      </w:r>
    </w:p>
    <w:p w14:paraId="32B68983" w14:textId="77777777" w:rsidR="00301842" w:rsidRPr="00301842" w:rsidRDefault="00301842" w:rsidP="00301842">
      <w:pPr>
        <w:numPr>
          <w:ilvl w:val="0"/>
          <w:numId w:val="1"/>
        </w:numPr>
      </w:pPr>
      <w:r w:rsidRPr="00301842">
        <w:t xml:space="preserve">Remove Blank Rows </w:t>
      </w:r>
    </w:p>
    <w:p w14:paraId="1FC62395" w14:textId="77777777" w:rsidR="00301842" w:rsidRPr="00301842" w:rsidRDefault="00301842" w:rsidP="00301842">
      <w:pPr>
        <w:numPr>
          <w:ilvl w:val="0"/>
          <w:numId w:val="1"/>
        </w:numPr>
      </w:pPr>
      <w:r w:rsidRPr="00301842">
        <w:t xml:space="preserve">Remove Alternate Rows </w:t>
      </w:r>
    </w:p>
    <w:p w14:paraId="0F4FDF6D" w14:textId="77777777" w:rsidR="00301842" w:rsidRPr="00301842" w:rsidRDefault="00301842" w:rsidP="00301842">
      <w:pPr>
        <w:numPr>
          <w:ilvl w:val="0"/>
          <w:numId w:val="1"/>
        </w:numPr>
      </w:pPr>
      <w:r w:rsidRPr="00301842">
        <w:t xml:space="preserve">Keep Rows </w:t>
      </w:r>
    </w:p>
    <w:p w14:paraId="063B1957" w14:textId="77777777" w:rsidR="00301842" w:rsidRPr="00301842" w:rsidRDefault="00301842" w:rsidP="00301842">
      <w:r w:rsidRPr="00301842">
        <w:t>These operations help remove unwanted or duplicate data from the dataset.</w:t>
      </w:r>
    </w:p>
    <w:p w14:paraId="2447CFAF" w14:textId="77777777" w:rsidR="00301842" w:rsidRPr="00301842" w:rsidRDefault="00301842" w:rsidP="00301842">
      <w:r w:rsidRPr="00301842">
        <w:pict w14:anchorId="1006F348">
          <v:rect id="_x0000_i1086" style="width:0;height:1.5pt" o:hralign="center" o:hrstd="t" o:hr="t" fillcolor="#a0a0a0" stroked="f"/>
        </w:pict>
      </w:r>
    </w:p>
    <w:p w14:paraId="71F74570" w14:textId="77777777" w:rsidR="00301842" w:rsidRPr="00301842" w:rsidRDefault="00301842" w:rsidP="00301842">
      <w:pPr>
        <w:rPr>
          <w:b/>
          <w:bCs/>
        </w:rPr>
      </w:pPr>
      <w:r w:rsidRPr="00301842">
        <w:rPr>
          <w:b/>
          <w:bCs/>
        </w:rPr>
        <w:t>2. Column Operations</w:t>
      </w:r>
    </w:p>
    <w:p w14:paraId="362FC3DD" w14:textId="77777777" w:rsidR="00301842" w:rsidRPr="00301842" w:rsidRDefault="00301842" w:rsidP="00301842">
      <w:r w:rsidRPr="00301842">
        <w:t>Various column transformations were explored, such as:</w:t>
      </w:r>
    </w:p>
    <w:p w14:paraId="6179B798" w14:textId="77777777" w:rsidR="00301842" w:rsidRPr="00301842" w:rsidRDefault="00301842" w:rsidP="00301842">
      <w:pPr>
        <w:numPr>
          <w:ilvl w:val="0"/>
          <w:numId w:val="2"/>
        </w:numPr>
      </w:pPr>
      <w:r w:rsidRPr="00301842">
        <w:t xml:space="preserve">Rename Column </w:t>
      </w:r>
    </w:p>
    <w:p w14:paraId="158538E8" w14:textId="77777777" w:rsidR="00301842" w:rsidRPr="00301842" w:rsidRDefault="00301842" w:rsidP="00301842">
      <w:pPr>
        <w:numPr>
          <w:ilvl w:val="0"/>
          <w:numId w:val="2"/>
        </w:numPr>
      </w:pPr>
      <w:r w:rsidRPr="00301842">
        <w:t xml:space="preserve">Remove Column </w:t>
      </w:r>
    </w:p>
    <w:p w14:paraId="32E4EB55" w14:textId="77777777" w:rsidR="00301842" w:rsidRPr="00301842" w:rsidRDefault="00301842" w:rsidP="00301842">
      <w:pPr>
        <w:numPr>
          <w:ilvl w:val="0"/>
          <w:numId w:val="2"/>
        </w:numPr>
      </w:pPr>
      <w:r w:rsidRPr="00301842">
        <w:t xml:space="preserve">Duplicate Column </w:t>
      </w:r>
    </w:p>
    <w:p w14:paraId="1324E78F" w14:textId="77777777" w:rsidR="00301842" w:rsidRPr="00301842" w:rsidRDefault="00301842" w:rsidP="00301842">
      <w:pPr>
        <w:numPr>
          <w:ilvl w:val="0"/>
          <w:numId w:val="2"/>
        </w:numPr>
      </w:pPr>
      <w:r w:rsidRPr="00301842">
        <w:t xml:space="preserve">Change Data Type </w:t>
      </w:r>
    </w:p>
    <w:p w14:paraId="09D41DF6" w14:textId="77777777" w:rsidR="00301842" w:rsidRPr="00301842" w:rsidRDefault="00301842" w:rsidP="00301842">
      <w:pPr>
        <w:numPr>
          <w:ilvl w:val="0"/>
          <w:numId w:val="2"/>
        </w:numPr>
      </w:pPr>
      <w:r w:rsidRPr="00301842">
        <w:t xml:space="preserve">Move Columns </w:t>
      </w:r>
    </w:p>
    <w:p w14:paraId="298E2502" w14:textId="77777777" w:rsidR="00301842" w:rsidRPr="00301842" w:rsidRDefault="00301842" w:rsidP="00301842">
      <w:pPr>
        <w:numPr>
          <w:ilvl w:val="0"/>
          <w:numId w:val="2"/>
        </w:numPr>
      </w:pPr>
      <w:r w:rsidRPr="00301842">
        <w:t xml:space="preserve">Merge Columns </w:t>
      </w:r>
    </w:p>
    <w:p w14:paraId="4D2E91DF" w14:textId="77777777" w:rsidR="00301842" w:rsidRPr="00301842" w:rsidRDefault="00301842" w:rsidP="00301842">
      <w:r w:rsidRPr="00301842">
        <w:lastRenderedPageBreak/>
        <w:t>These operations help organize and structure data properly for analysis.</w:t>
      </w:r>
    </w:p>
    <w:p w14:paraId="0E9EF12E" w14:textId="77777777" w:rsidR="00301842" w:rsidRPr="00301842" w:rsidRDefault="00301842" w:rsidP="00301842">
      <w:r w:rsidRPr="00301842">
        <w:pict w14:anchorId="75AFC813">
          <v:rect id="_x0000_i1087" style="width:0;height:1.5pt" o:hralign="center" o:hrstd="t" o:hr="t" fillcolor="#a0a0a0" stroked="f"/>
        </w:pict>
      </w:r>
    </w:p>
    <w:p w14:paraId="02972B09" w14:textId="77777777" w:rsidR="00301842" w:rsidRPr="00301842" w:rsidRDefault="00301842" w:rsidP="00301842">
      <w:pPr>
        <w:rPr>
          <w:b/>
          <w:bCs/>
        </w:rPr>
      </w:pPr>
      <w:r w:rsidRPr="00301842">
        <w:rPr>
          <w:b/>
          <w:bCs/>
        </w:rPr>
        <w:t>3. Split Column</w:t>
      </w:r>
    </w:p>
    <w:p w14:paraId="7C5AAA05" w14:textId="77777777" w:rsidR="00301842" w:rsidRPr="00301842" w:rsidRDefault="00301842" w:rsidP="00301842">
      <w:r w:rsidRPr="00301842">
        <w:t>The Split Column feature was used to divide combined data into multiple columns using:</w:t>
      </w:r>
    </w:p>
    <w:p w14:paraId="3D397309" w14:textId="77777777" w:rsidR="00301842" w:rsidRPr="00301842" w:rsidRDefault="00301842" w:rsidP="00301842">
      <w:pPr>
        <w:numPr>
          <w:ilvl w:val="0"/>
          <w:numId w:val="3"/>
        </w:numPr>
      </w:pPr>
      <w:r w:rsidRPr="00301842">
        <w:t xml:space="preserve">Delimiter (comma, space, hyphen, etc.) </w:t>
      </w:r>
    </w:p>
    <w:p w14:paraId="5FFEFC5B" w14:textId="77777777" w:rsidR="00301842" w:rsidRPr="00301842" w:rsidRDefault="00301842" w:rsidP="00301842">
      <w:pPr>
        <w:numPr>
          <w:ilvl w:val="0"/>
          <w:numId w:val="3"/>
        </w:numPr>
      </w:pPr>
      <w:r w:rsidRPr="00301842">
        <w:t xml:space="preserve">Number of Characters </w:t>
      </w:r>
    </w:p>
    <w:p w14:paraId="542411F7" w14:textId="77777777" w:rsidR="00301842" w:rsidRPr="00301842" w:rsidRDefault="00301842" w:rsidP="00301842">
      <w:pPr>
        <w:numPr>
          <w:ilvl w:val="0"/>
          <w:numId w:val="3"/>
        </w:numPr>
      </w:pPr>
      <w:r w:rsidRPr="00301842">
        <w:t xml:space="preserve">Positions </w:t>
      </w:r>
    </w:p>
    <w:p w14:paraId="06D20195" w14:textId="77777777" w:rsidR="00301842" w:rsidRPr="00301842" w:rsidRDefault="00301842" w:rsidP="00301842">
      <w:pPr>
        <w:numPr>
          <w:ilvl w:val="0"/>
          <w:numId w:val="3"/>
        </w:numPr>
      </w:pPr>
      <w:r w:rsidRPr="00301842">
        <w:t xml:space="preserve">Uppercase to Lowercase Transition </w:t>
      </w:r>
    </w:p>
    <w:p w14:paraId="4193643B" w14:textId="77777777" w:rsidR="00301842" w:rsidRPr="00301842" w:rsidRDefault="00301842" w:rsidP="00301842">
      <w:pPr>
        <w:numPr>
          <w:ilvl w:val="0"/>
          <w:numId w:val="3"/>
        </w:numPr>
      </w:pPr>
      <w:r w:rsidRPr="00301842">
        <w:t xml:space="preserve">Digit to Non-Digit Transition </w:t>
      </w:r>
    </w:p>
    <w:p w14:paraId="4E7900A0" w14:textId="77777777" w:rsidR="00301842" w:rsidRPr="00301842" w:rsidRDefault="00301842" w:rsidP="00301842">
      <w:r w:rsidRPr="00301842">
        <w:t>This feature helps separate names, IDs, dates, and product codes into structured columns.</w:t>
      </w:r>
    </w:p>
    <w:p w14:paraId="1319E81F" w14:textId="77777777" w:rsidR="00301842" w:rsidRPr="00301842" w:rsidRDefault="00301842" w:rsidP="00301842">
      <w:r w:rsidRPr="00301842">
        <w:pict w14:anchorId="739B8692">
          <v:rect id="_x0000_i1088" style="width:0;height:1.5pt" o:hralign="center" o:hrstd="t" o:hr="t" fillcolor="#a0a0a0" stroked="f"/>
        </w:pict>
      </w:r>
    </w:p>
    <w:p w14:paraId="63EAB99D" w14:textId="77777777" w:rsidR="00301842" w:rsidRPr="00301842" w:rsidRDefault="00301842" w:rsidP="00301842">
      <w:pPr>
        <w:rPr>
          <w:b/>
          <w:bCs/>
        </w:rPr>
      </w:pPr>
      <w:r w:rsidRPr="00301842">
        <w:rPr>
          <w:b/>
          <w:bCs/>
        </w:rPr>
        <w:t>4. Group By Function</w:t>
      </w:r>
    </w:p>
    <w:p w14:paraId="3EDF9965" w14:textId="77777777" w:rsidR="00301842" w:rsidRPr="00301842" w:rsidRDefault="00301842" w:rsidP="00301842">
      <w:r w:rsidRPr="00301842">
        <w:t>The Group By option was used to summarize and aggregate data.</w:t>
      </w:r>
    </w:p>
    <w:p w14:paraId="230C9DF8" w14:textId="77777777" w:rsidR="00301842" w:rsidRPr="00301842" w:rsidRDefault="00301842" w:rsidP="00301842">
      <w:r w:rsidRPr="00301842">
        <w:t>Functions used:</w:t>
      </w:r>
    </w:p>
    <w:p w14:paraId="36150A9C" w14:textId="77777777" w:rsidR="00301842" w:rsidRPr="00301842" w:rsidRDefault="00301842" w:rsidP="00301842">
      <w:pPr>
        <w:numPr>
          <w:ilvl w:val="0"/>
          <w:numId w:val="4"/>
        </w:numPr>
      </w:pPr>
      <w:r w:rsidRPr="00301842">
        <w:t xml:space="preserve">Sum </w:t>
      </w:r>
    </w:p>
    <w:p w14:paraId="6044E281" w14:textId="77777777" w:rsidR="00301842" w:rsidRPr="00301842" w:rsidRDefault="00301842" w:rsidP="00301842">
      <w:pPr>
        <w:numPr>
          <w:ilvl w:val="0"/>
          <w:numId w:val="4"/>
        </w:numPr>
      </w:pPr>
      <w:r w:rsidRPr="00301842">
        <w:t xml:space="preserve">Count </w:t>
      </w:r>
    </w:p>
    <w:p w14:paraId="4DB254EA" w14:textId="77777777" w:rsidR="00301842" w:rsidRPr="00301842" w:rsidRDefault="00301842" w:rsidP="00301842">
      <w:pPr>
        <w:numPr>
          <w:ilvl w:val="0"/>
          <w:numId w:val="4"/>
        </w:numPr>
      </w:pPr>
      <w:r w:rsidRPr="00301842">
        <w:t xml:space="preserve">Average </w:t>
      </w:r>
    </w:p>
    <w:p w14:paraId="4D707DFB" w14:textId="77777777" w:rsidR="00301842" w:rsidRPr="00301842" w:rsidRDefault="00301842" w:rsidP="00301842">
      <w:pPr>
        <w:numPr>
          <w:ilvl w:val="0"/>
          <w:numId w:val="4"/>
        </w:numPr>
      </w:pPr>
      <w:r w:rsidRPr="00301842">
        <w:t xml:space="preserve">Minimum </w:t>
      </w:r>
    </w:p>
    <w:p w14:paraId="6F9DF261" w14:textId="77777777" w:rsidR="00301842" w:rsidRPr="00301842" w:rsidRDefault="00301842" w:rsidP="00301842">
      <w:pPr>
        <w:numPr>
          <w:ilvl w:val="0"/>
          <w:numId w:val="4"/>
        </w:numPr>
      </w:pPr>
      <w:r w:rsidRPr="00301842">
        <w:t xml:space="preserve">Maximum </w:t>
      </w:r>
    </w:p>
    <w:p w14:paraId="1968582B" w14:textId="77777777" w:rsidR="00301842" w:rsidRPr="00301842" w:rsidRDefault="00301842" w:rsidP="00301842">
      <w:pPr>
        <w:rPr>
          <w:b/>
          <w:bCs/>
        </w:rPr>
      </w:pPr>
      <w:r w:rsidRPr="00301842">
        <w:rPr>
          <w:b/>
          <w:bCs/>
        </w:rPr>
        <w:t>Example</w:t>
      </w:r>
    </w:p>
    <w:p w14:paraId="530B36DF" w14:textId="77777777" w:rsidR="00301842" w:rsidRPr="00301842" w:rsidRDefault="00301842" w:rsidP="00301842">
      <w:r w:rsidRPr="00301842">
        <w:t>Revenue was grouped by:</w:t>
      </w:r>
    </w:p>
    <w:p w14:paraId="7044ED43" w14:textId="77777777" w:rsidR="00301842" w:rsidRPr="00301842" w:rsidRDefault="00301842" w:rsidP="00301842">
      <w:pPr>
        <w:numPr>
          <w:ilvl w:val="0"/>
          <w:numId w:val="5"/>
        </w:numPr>
      </w:pPr>
      <w:r w:rsidRPr="00301842">
        <w:t xml:space="preserve">Product </w:t>
      </w:r>
    </w:p>
    <w:p w14:paraId="1F4F24E5" w14:textId="77777777" w:rsidR="00301842" w:rsidRPr="00301842" w:rsidRDefault="00301842" w:rsidP="00301842">
      <w:pPr>
        <w:numPr>
          <w:ilvl w:val="0"/>
          <w:numId w:val="5"/>
        </w:numPr>
      </w:pPr>
      <w:r w:rsidRPr="00301842">
        <w:t xml:space="preserve">Region </w:t>
      </w:r>
    </w:p>
    <w:p w14:paraId="3A471AEA" w14:textId="77777777" w:rsidR="00301842" w:rsidRPr="00301842" w:rsidRDefault="00301842" w:rsidP="00301842">
      <w:pPr>
        <w:numPr>
          <w:ilvl w:val="0"/>
          <w:numId w:val="5"/>
        </w:numPr>
      </w:pPr>
      <w:r w:rsidRPr="00301842">
        <w:t xml:space="preserve">Category </w:t>
      </w:r>
    </w:p>
    <w:p w14:paraId="54E065EA" w14:textId="77777777" w:rsidR="00301842" w:rsidRPr="00301842" w:rsidRDefault="00301842" w:rsidP="00301842">
      <w:r w:rsidRPr="00301842">
        <w:t>This helps create summarized business reports and insights.</w:t>
      </w:r>
    </w:p>
    <w:p w14:paraId="3FB292DB" w14:textId="77777777" w:rsidR="00301842" w:rsidRPr="00301842" w:rsidRDefault="00301842" w:rsidP="00301842">
      <w:r w:rsidRPr="00301842">
        <w:pict w14:anchorId="3086910A">
          <v:rect id="_x0000_i1089" style="width:0;height:1.5pt" o:hralign="center" o:hrstd="t" o:hr="t" fillcolor="#a0a0a0" stroked="f"/>
        </w:pict>
      </w:r>
    </w:p>
    <w:p w14:paraId="40B8B506" w14:textId="77777777" w:rsidR="00301842" w:rsidRPr="00301842" w:rsidRDefault="00301842" w:rsidP="00301842">
      <w:pPr>
        <w:rPr>
          <w:b/>
          <w:bCs/>
        </w:rPr>
      </w:pPr>
      <w:r w:rsidRPr="00301842">
        <w:rPr>
          <w:b/>
          <w:bCs/>
        </w:rPr>
        <w:t>5. Pivot Column</w:t>
      </w:r>
    </w:p>
    <w:p w14:paraId="09057C60" w14:textId="77777777" w:rsidR="00301842" w:rsidRPr="00301842" w:rsidRDefault="00301842" w:rsidP="00301842">
      <w:r w:rsidRPr="00301842">
        <w:lastRenderedPageBreak/>
        <w:t>The Pivot Column feature was used to convert row values into separate columns.</w:t>
      </w:r>
    </w:p>
    <w:p w14:paraId="32813682" w14:textId="77777777" w:rsidR="00301842" w:rsidRPr="00301842" w:rsidRDefault="00301842" w:rsidP="00301842">
      <w:pPr>
        <w:rPr>
          <w:b/>
          <w:bCs/>
        </w:rPr>
      </w:pPr>
      <w:r w:rsidRPr="00301842">
        <w:rPr>
          <w:b/>
          <w:bCs/>
        </w:rPr>
        <w:t>Example</w:t>
      </w:r>
    </w:p>
    <w:p w14:paraId="2214E595" w14:textId="77777777" w:rsidR="00301842" w:rsidRPr="00301842" w:rsidRDefault="00301842" w:rsidP="00301842">
      <w:r w:rsidRPr="00301842">
        <w:t>Monthly sales values stored in rows were converted into separate month columns for easier comparison and reporting.</w:t>
      </w:r>
    </w:p>
    <w:p w14:paraId="16B83C21" w14:textId="77777777" w:rsidR="00301842" w:rsidRPr="00301842" w:rsidRDefault="00301842" w:rsidP="00301842">
      <w:r w:rsidRPr="00301842">
        <w:t>This feature helps:</w:t>
      </w:r>
    </w:p>
    <w:p w14:paraId="34E77DE7" w14:textId="77777777" w:rsidR="00301842" w:rsidRPr="00301842" w:rsidRDefault="00301842" w:rsidP="00301842">
      <w:pPr>
        <w:numPr>
          <w:ilvl w:val="0"/>
          <w:numId w:val="6"/>
        </w:numPr>
      </w:pPr>
      <w:r w:rsidRPr="00301842">
        <w:t xml:space="preserve">Create summary tables </w:t>
      </w:r>
    </w:p>
    <w:p w14:paraId="2FD5DE6F" w14:textId="77777777" w:rsidR="00301842" w:rsidRPr="00301842" w:rsidRDefault="00301842" w:rsidP="00301842">
      <w:pPr>
        <w:numPr>
          <w:ilvl w:val="0"/>
          <w:numId w:val="6"/>
        </w:numPr>
      </w:pPr>
      <w:r w:rsidRPr="00301842">
        <w:t xml:space="preserve">Improve data readability </w:t>
      </w:r>
    </w:p>
    <w:p w14:paraId="3AC32828" w14:textId="77777777" w:rsidR="00301842" w:rsidRPr="00301842" w:rsidRDefault="00301842" w:rsidP="00301842">
      <w:pPr>
        <w:numPr>
          <w:ilvl w:val="0"/>
          <w:numId w:val="6"/>
        </w:numPr>
      </w:pPr>
      <w:r w:rsidRPr="00301842">
        <w:t xml:space="preserve">Simplify analysis </w:t>
      </w:r>
    </w:p>
    <w:p w14:paraId="6BE86C95" w14:textId="77777777" w:rsidR="00301842" w:rsidRPr="00301842" w:rsidRDefault="00301842" w:rsidP="00301842">
      <w:r w:rsidRPr="00301842">
        <w:pict w14:anchorId="35770C2B">
          <v:rect id="_x0000_i1090" style="width:0;height:1.5pt" o:hralign="center" o:hrstd="t" o:hr="t" fillcolor="#a0a0a0" stroked="f"/>
        </w:pict>
      </w:r>
    </w:p>
    <w:p w14:paraId="4E9A791A" w14:textId="77777777" w:rsidR="00301842" w:rsidRPr="00301842" w:rsidRDefault="00301842" w:rsidP="00301842">
      <w:pPr>
        <w:rPr>
          <w:b/>
          <w:bCs/>
        </w:rPr>
      </w:pPr>
      <w:r w:rsidRPr="00301842">
        <w:rPr>
          <w:b/>
          <w:bCs/>
        </w:rPr>
        <w:t>6. Parse Function</w:t>
      </w:r>
    </w:p>
    <w:p w14:paraId="1724C6B8" w14:textId="77777777" w:rsidR="00301842" w:rsidRPr="00301842" w:rsidRDefault="00301842" w:rsidP="00301842">
      <w:r w:rsidRPr="00301842">
        <w:t>The Parse function was used to convert raw or unstructured data into a readable and usable format.</w:t>
      </w:r>
    </w:p>
    <w:p w14:paraId="78E84660" w14:textId="77777777" w:rsidR="00301842" w:rsidRPr="00301842" w:rsidRDefault="00301842" w:rsidP="00301842">
      <w:r w:rsidRPr="00301842">
        <w:t>Examples:</w:t>
      </w:r>
    </w:p>
    <w:p w14:paraId="01E0C04C" w14:textId="77777777" w:rsidR="00301842" w:rsidRPr="00301842" w:rsidRDefault="00301842" w:rsidP="00301842">
      <w:pPr>
        <w:numPr>
          <w:ilvl w:val="0"/>
          <w:numId w:val="7"/>
        </w:numPr>
      </w:pPr>
      <w:r w:rsidRPr="00301842">
        <w:t xml:space="preserve">Parsing date values into proper date format </w:t>
      </w:r>
    </w:p>
    <w:p w14:paraId="263DDAFC" w14:textId="77777777" w:rsidR="00301842" w:rsidRPr="00301842" w:rsidRDefault="00301842" w:rsidP="00301842">
      <w:pPr>
        <w:numPr>
          <w:ilvl w:val="0"/>
          <w:numId w:val="7"/>
        </w:numPr>
      </w:pPr>
      <w:r w:rsidRPr="00301842">
        <w:t xml:space="preserve">Converting imported data into structured columns </w:t>
      </w:r>
    </w:p>
    <w:p w14:paraId="2E06B1F1" w14:textId="77777777" w:rsidR="00301842" w:rsidRPr="00301842" w:rsidRDefault="00301842" w:rsidP="00301842">
      <w:r w:rsidRPr="00301842">
        <w:t>This helps prepare datasets accurately for reporting and visualization.</w:t>
      </w:r>
    </w:p>
    <w:p w14:paraId="51E54477" w14:textId="77777777" w:rsidR="00301842" w:rsidRPr="00301842" w:rsidRDefault="00301842" w:rsidP="00301842">
      <w:r w:rsidRPr="00301842">
        <w:pict w14:anchorId="331A97CD">
          <v:rect id="_x0000_i1091" style="width:0;height:1.5pt" o:hralign="center" o:hrstd="t" o:hr="t" fillcolor="#a0a0a0" stroked="f"/>
        </w:pict>
      </w:r>
    </w:p>
    <w:p w14:paraId="638061DE" w14:textId="77777777" w:rsidR="00301842" w:rsidRPr="00301842" w:rsidRDefault="00301842" w:rsidP="00301842">
      <w:pPr>
        <w:rPr>
          <w:b/>
          <w:bCs/>
        </w:rPr>
      </w:pPr>
      <w:r w:rsidRPr="00301842">
        <w:rPr>
          <w:b/>
          <w:bCs/>
        </w:rPr>
        <w:t>7. Fill Function</w:t>
      </w:r>
    </w:p>
    <w:p w14:paraId="4F377D48" w14:textId="77777777" w:rsidR="00301842" w:rsidRPr="00301842" w:rsidRDefault="00301842" w:rsidP="00301842">
      <w:r w:rsidRPr="00301842">
        <w:t>The Fill function was used to replace blank or null values automatically.</w:t>
      </w:r>
    </w:p>
    <w:p w14:paraId="1ECE01C2" w14:textId="77777777" w:rsidR="00301842" w:rsidRPr="00301842" w:rsidRDefault="00301842" w:rsidP="00301842">
      <w:r w:rsidRPr="00301842">
        <w:t>Types used:</w:t>
      </w:r>
    </w:p>
    <w:p w14:paraId="602637B5" w14:textId="77777777" w:rsidR="00301842" w:rsidRPr="00301842" w:rsidRDefault="00301842" w:rsidP="00301842">
      <w:pPr>
        <w:numPr>
          <w:ilvl w:val="0"/>
          <w:numId w:val="8"/>
        </w:numPr>
      </w:pPr>
      <w:r w:rsidRPr="00301842">
        <w:t xml:space="preserve">Fill Down </w:t>
      </w:r>
    </w:p>
    <w:p w14:paraId="3533F87D" w14:textId="77777777" w:rsidR="00301842" w:rsidRPr="00301842" w:rsidRDefault="00301842" w:rsidP="00301842">
      <w:pPr>
        <w:numPr>
          <w:ilvl w:val="0"/>
          <w:numId w:val="8"/>
        </w:numPr>
      </w:pPr>
      <w:r w:rsidRPr="00301842">
        <w:t xml:space="preserve">Fill Up </w:t>
      </w:r>
    </w:p>
    <w:p w14:paraId="25D0B62B" w14:textId="77777777" w:rsidR="00301842" w:rsidRPr="00301842" w:rsidRDefault="00301842" w:rsidP="00301842">
      <w:r w:rsidRPr="00301842">
        <w:t>This operation helps maintain consistent data and remove empty values from datasets.</w:t>
      </w:r>
    </w:p>
    <w:p w14:paraId="52E95288" w14:textId="77777777" w:rsidR="00301842" w:rsidRPr="00301842" w:rsidRDefault="00301842" w:rsidP="00301842">
      <w:r w:rsidRPr="00301842">
        <w:pict w14:anchorId="1E3E6692">
          <v:rect id="_x0000_i1092" style="width:0;height:1.5pt" o:hralign="center" o:hrstd="t" o:hr="t" fillcolor="#a0a0a0" stroked="f"/>
        </w:pict>
      </w:r>
    </w:p>
    <w:p w14:paraId="5C100D1D" w14:textId="77777777" w:rsidR="00301842" w:rsidRPr="00301842" w:rsidRDefault="00301842" w:rsidP="00301842">
      <w:pPr>
        <w:rPr>
          <w:b/>
          <w:bCs/>
        </w:rPr>
      </w:pPr>
      <w:r w:rsidRPr="00301842">
        <w:rPr>
          <w:b/>
          <w:bCs/>
        </w:rPr>
        <w:t>Tools Used</w:t>
      </w:r>
    </w:p>
    <w:p w14:paraId="6ED3E5FA" w14:textId="77777777" w:rsidR="00301842" w:rsidRPr="00301842" w:rsidRDefault="00301842" w:rsidP="00301842">
      <w:pPr>
        <w:numPr>
          <w:ilvl w:val="0"/>
          <w:numId w:val="9"/>
        </w:numPr>
      </w:pPr>
      <w:r w:rsidRPr="00301842">
        <w:t xml:space="preserve">Microsoft Power BI </w:t>
      </w:r>
    </w:p>
    <w:p w14:paraId="522A9CDC" w14:textId="77777777" w:rsidR="00301842" w:rsidRPr="00301842" w:rsidRDefault="00301842" w:rsidP="00301842">
      <w:pPr>
        <w:numPr>
          <w:ilvl w:val="0"/>
          <w:numId w:val="9"/>
        </w:numPr>
      </w:pPr>
      <w:r w:rsidRPr="00301842">
        <w:t xml:space="preserve">Power Query Editor </w:t>
      </w:r>
    </w:p>
    <w:p w14:paraId="47D07345" w14:textId="77777777" w:rsidR="00301842" w:rsidRPr="00301842" w:rsidRDefault="00301842" w:rsidP="00301842">
      <w:r w:rsidRPr="00301842">
        <w:pict w14:anchorId="5AF1B35F">
          <v:rect id="_x0000_i1093" style="width:0;height:1.5pt" o:hralign="center" o:hrstd="t" o:hr="t" fillcolor="#a0a0a0" stroked="f"/>
        </w:pict>
      </w:r>
    </w:p>
    <w:p w14:paraId="22E3059F" w14:textId="77777777" w:rsidR="00301842" w:rsidRPr="00301842" w:rsidRDefault="00301842" w:rsidP="00301842">
      <w:pPr>
        <w:rPr>
          <w:b/>
          <w:bCs/>
        </w:rPr>
      </w:pPr>
      <w:r w:rsidRPr="00301842">
        <w:rPr>
          <w:b/>
          <w:bCs/>
        </w:rPr>
        <w:t>Outcome</w:t>
      </w:r>
    </w:p>
    <w:p w14:paraId="7A5B5949" w14:textId="77777777" w:rsidR="00301842" w:rsidRPr="00301842" w:rsidRDefault="00301842" w:rsidP="00301842">
      <w:r w:rsidRPr="00301842">
        <w:lastRenderedPageBreak/>
        <w:t>The Query Editor operations were successfully implemented for data cleaning, transformation, formatting, and summarization. These techniques improved data organization and prepared the dataset effectively for dashboards and reports.</w:t>
      </w:r>
    </w:p>
    <w:p w14:paraId="1D7D2C06" w14:textId="77777777" w:rsidR="00301842" w:rsidRPr="00301842" w:rsidRDefault="00301842" w:rsidP="00301842">
      <w:r w:rsidRPr="00301842">
        <w:pict w14:anchorId="057B3688">
          <v:rect id="_x0000_i1094" style="width:0;height:1.5pt" o:hralign="center" o:hrstd="t" o:hr="t" fillcolor="#a0a0a0" stroked="f"/>
        </w:pict>
      </w:r>
    </w:p>
    <w:p w14:paraId="660EA83C" w14:textId="77777777" w:rsidR="00301842" w:rsidRPr="00301842" w:rsidRDefault="00301842" w:rsidP="00301842">
      <w:pPr>
        <w:rPr>
          <w:b/>
          <w:bCs/>
        </w:rPr>
      </w:pPr>
      <w:r w:rsidRPr="00301842">
        <w:rPr>
          <w:b/>
          <w:bCs/>
        </w:rPr>
        <w:t>Conclusion</w:t>
      </w:r>
    </w:p>
    <w:p w14:paraId="5B58FFA1" w14:textId="77777777" w:rsidR="00301842" w:rsidRPr="00301842" w:rsidRDefault="00301842" w:rsidP="00301842">
      <w:r w:rsidRPr="00301842">
        <w:t>Through this task, I learned how to use Power BI Query Editor for row and column operations, split column methods, Group By functions, Pivot Columns, Parse functions, and Fill operations. I also improved my understanding of data transformation and preparation techniques in Power BI.</w:t>
      </w:r>
    </w:p>
    <w:p w14:paraId="5481B9EF" w14:textId="6176072F" w:rsidR="00FE685C" w:rsidRDefault="00301842">
      <w:r>
        <w:rPr>
          <w:noProof/>
        </w:rPr>
        <w:drawing>
          <wp:inline distT="0" distB="0" distL="0" distR="0" wp14:anchorId="5B971DD7" wp14:editId="3D5CB915">
            <wp:extent cx="4502659" cy="2743200"/>
            <wp:effectExtent l="0" t="0" r="0" b="0"/>
            <wp:docPr id="141755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11348" cy="2748494"/>
                    </a:xfrm>
                    <a:prstGeom prst="rect">
                      <a:avLst/>
                    </a:prstGeom>
                    <a:noFill/>
                    <a:ln>
                      <a:noFill/>
                    </a:ln>
                  </pic:spPr>
                </pic:pic>
              </a:graphicData>
            </a:graphic>
          </wp:inline>
        </w:drawing>
      </w:r>
    </w:p>
    <w:sectPr w:rsidR="00FE68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2F09"/>
    <w:multiLevelType w:val="multilevel"/>
    <w:tmpl w:val="7642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905E7"/>
    <w:multiLevelType w:val="multilevel"/>
    <w:tmpl w:val="5774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93A26"/>
    <w:multiLevelType w:val="multilevel"/>
    <w:tmpl w:val="2668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A4E6A"/>
    <w:multiLevelType w:val="multilevel"/>
    <w:tmpl w:val="20A4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E24EFF"/>
    <w:multiLevelType w:val="multilevel"/>
    <w:tmpl w:val="9DA2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5118CC"/>
    <w:multiLevelType w:val="multilevel"/>
    <w:tmpl w:val="F25C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D941B1"/>
    <w:multiLevelType w:val="multilevel"/>
    <w:tmpl w:val="AA88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D86F2B"/>
    <w:multiLevelType w:val="multilevel"/>
    <w:tmpl w:val="1E64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296370"/>
    <w:multiLevelType w:val="multilevel"/>
    <w:tmpl w:val="29BC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539041">
    <w:abstractNumId w:val="6"/>
  </w:num>
  <w:num w:numId="2" w16cid:durableId="472022437">
    <w:abstractNumId w:val="5"/>
  </w:num>
  <w:num w:numId="3" w16cid:durableId="204493071">
    <w:abstractNumId w:val="0"/>
  </w:num>
  <w:num w:numId="4" w16cid:durableId="463236946">
    <w:abstractNumId w:val="8"/>
  </w:num>
  <w:num w:numId="5" w16cid:durableId="1604265252">
    <w:abstractNumId w:val="7"/>
  </w:num>
  <w:num w:numId="6" w16cid:durableId="74086876">
    <w:abstractNumId w:val="3"/>
  </w:num>
  <w:num w:numId="7" w16cid:durableId="845831160">
    <w:abstractNumId w:val="4"/>
  </w:num>
  <w:num w:numId="8" w16cid:durableId="1843163560">
    <w:abstractNumId w:val="2"/>
  </w:num>
  <w:num w:numId="9" w16cid:durableId="93675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842"/>
    <w:rsid w:val="00301842"/>
    <w:rsid w:val="0054144D"/>
    <w:rsid w:val="00E63F93"/>
    <w:rsid w:val="00FE685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A69EB"/>
  <w15:chartTrackingRefBased/>
  <w15:docId w15:val="{25CC9B2A-9915-4CF2-9DF7-39EA73365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8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8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8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8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8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8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8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8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8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8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8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8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8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8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8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8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8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842"/>
    <w:rPr>
      <w:rFonts w:eastAsiaTheme="majorEastAsia" w:cstheme="majorBidi"/>
      <w:color w:val="272727" w:themeColor="text1" w:themeTint="D8"/>
    </w:rPr>
  </w:style>
  <w:style w:type="paragraph" w:styleId="Title">
    <w:name w:val="Title"/>
    <w:basedOn w:val="Normal"/>
    <w:next w:val="Normal"/>
    <w:link w:val="TitleChar"/>
    <w:uiPriority w:val="10"/>
    <w:qFormat/>
    <w:rsid w:val="00301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8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8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8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842"/>
    <w:pPr>
      <w:spacing w:before="160"/>
      <w:jc w:val="center"/>
    </w:pPr>
    <w:rPr>
      <w:i/>
      <w:iCs/>
      <w:color w:val="404040" w:themeColor="text1" w:themeTint="BF"/>
    </w:rPr>
  </w:style>
  <w:style w:type="character" w:customStyle="1" w:styleId="QuoteChar">
    <w:name w:val="Quote Char"/>
    <w:basedOn w:val="DefaultParagraphFont"/>
    <w:link w:val="Quote"/>
    <w:uiPriority w:val="29"/>
    <w:rsid w:val="00301842"/>
    <w:rPr>
      <w:i/>
      <w:iCs/>
      <w:color w:val="404040" w:themeColor="text1" w:themeTint="BF"/>
    </w:rPr>
  </w:style>
  <w:style w:type="paragraph" w:styleId="ListParagraph">
    <w:name w:val="List Paragraph"/>
    <w:basedOn w:val="Normal"/>
    <w:uiPriority w:val="34"/>
    <w:qFormat/>
    <w:rsid w:val="00301842"/>
    <w:pPr>
      <w:ind w:left="720"/>
      <w:contextualSpacing/>
    </w:pPr>
  </w:style>
  <w:style w:type="character" w:styleId="IntenseEmphasis">
    <w:name w:val="Intense Emphasis"/>
    <w:basedOn w:val="DefaultParagraphFont"/>
    <w:uiPriority w:val="21"/>
    <w:qFormat/>
    <w:rsid w:val="00301842"/>
    <w:rPr>
      <w:i/>
      <w:iCs/>
      <w:color w:val="0F4761" w:themeColor="accent1" w:themeShade="BF"/>
    </w:rPr>
  </w:style>
  <w:style w:type="paragraph" w:styleId="IntenseQuote">
    <w:name w:val="Intense Quote"/>
    <w:basedOn w:val="Normal"/>
    <w:next w:val="Normal"/>
    <w:link w:val="IntenseQuoteChar"/>
    <w:uiPriority w:val="30"/>
    <w:qFormat/>
    <w:rsid w:val="003018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842"/>
    <w:rPr>
      <w:i/>
      <w:iCs/>
      <w:color w:val="0F4761" w:themeColor="accent1" w:themeShade="BF"/>
    </w:rPr>
  </w:style>
  <w:style w:type="character" w:styleId="IntenseReference">
    <w:name w:val="Intense Reference"/>
    <w:basedOn w:val="DefaultParagraphFont"/>
    <w:uiPriority w:val="32"/>
    <w:qFormat/>
    <w:rsid w:val="003018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462</Words>
  <Characters>2634</Characters>
  <Application>Microsoft Office Word</Application>
  <DocSecurity>0</DocSecurity>
  <Lines>21</Lines>
  <Paragraphs>6</Paragraphs>
  <ScaleCrop>false</ScaleCrop>
  <Company/>
  <LinksUpToDate>false</LinksUpToDate>
  <CharactersWithSpaces>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dc:creator>
  <cp:keywords/>
  <dc:description/>
  <cp:lastModifiedBy>abinaya S</cp:lastModifiedBy>
  <cp:revision>1</cp:revision>
  <dcterms:created xsi:type="dcterms:W3CDTF">2026-05-25T04:31:00Z</dcterms:created>
  <dcterms:modified xsi:type="dcterms:W3CDTF">2026-05-25T05:30:00Z</dcterms:modified>
</cp:coreProperties>
</file>