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4F110" w14:textId="77777777" w:rsidR="00F77DE1" w:rsidRPr="00F77DE1" w:rsidRDefault="00F77DE1" w:rsidP="00F77DE1">
      <w:pPr>
        <w:rPr>
          <w:b/>
          <w:bCs/>
          <w:sz w:val="36"/>
          <w:szCs w:val="36"/>
        </w:rPr>
      </w:pPr>
      <w:r w:rsidRPr="00F77DE1">
        <w:rPr>
          <w:b/>
          <w:bCs/>
          <w:sz w:val="36"/>
          <w:szCs w:val="36"/>
        </w:rPr>
        <w:t>DAY 28 REPORT</w:t>
      </w:r>
    </w:p>
    <w:p w14:paraId="58B0C994" w14:textId="77777777" w:rsidR="00F77DE1" w:rsidRPr="00F77DE1" w:rsidRDefault="00F77DE1" w:rsidP="00F77DE1">
      <w:pPr>
        <w:rPr>
          <w:b/>
          <w:bCs/>
          <w:sz w:val="22"/>
          <w:szCs w:val="22"/>
        </w:rPr>
      </w:pPr>
      <w:r w:rsidRPr="00F77DE1">
        <w:rPr>
          <w:b/>
          <w:bCs/>
          <w:sz w:val="22"/>
          <w:szCs w:val="22"/>
        </w:rPr>
        <w:t>TASK 1 - Figure out the difference between Matplotlib graphs and Power BI graphs</w:t>
      </w:r>
    </w:p>
    <w:p w14:paraId="113219A5" w14:textId="77777777" w:rsidR="00F77DE1" w:rsidRPr="00F77DE1" w:rsidRDefault="00F77DE1" w:rsidP="00F77DE1">
      <w:pPr>
        <w:rPr>
          <w:sz w:val="22"/>
          <w:szCs w:val="22"/>
        </w:rPr>
      </w:pPr>
      <w:r w:rsidRPr="00F77DE1">
        <w:rPr>
          <w:sz w:val="22"/>
          <w:szCs w:val="22"/>
        </w:rPr>
        <w:pict w14:anchorId="4F89CB56">
          <v:rect id="_x0000_i1130" style="width:0;height:1.5pt" o:hralign="center" o:hrstd="t" o:hr="t" fillcolor="#a0a0a0" stroked="f"/>
        </w:pict>
      </w:r>
    </w:p>
    <w:p w14:paraId="4A0E917A" w14:textId="77777777" w:rsidR="00F77DE1" w:rsidRPr="00F77DE1" w:rsidRDefault="00F77DE1" w:rsidP="00F77DE1">
      <w:pPr>
        <w:rPr>
          <w:b/>
          <w:bCs/>
          <w:sz w:val="22"/>
          <w:szCs w:val="22"/>
        </w:rPr>
      </w:pPr>
      <w:r w:rsidRPr="00F77DE1">
        <w:rPr>
          <w:b/>
          <w:bCs/>
          <w:sz w:val="22"/>
          <w:szCs w:val="22"/>
        </w:rPr>
        <w:t>OBJECTIVE</w:t>
      </w:r>
    </w:p>
    <w:p w14:paraId="2BEFDA8D" w14:textId="77777777" w:rsidR="00F77DE1" w:rsidRPr="00F77DE1" w:rsidRDefault="00F77DE1" w:rsidP="00F77DE1">
      <w:pPr>
        <w:rPr>
          <w:sz w:val="22"/>
          <w:szCs w:val="22"/>
        </w:rPr>
      </w:pPr>
      <w:r w:rsidRPr="00F77DE1">
        <w:rPr>
          <w:sz w:val="22"/>
          <w:szCs w:val="22"/>
        </w:rPr>
        <w:t xml:space="preserve">The objective of this task is to understand data visualization using Matplotlib (Python library) and compare it with Power BI (Business Intelligence tool). The task involves creating different types of graphs such as bar chart, line chart, and pie chart to </w:t>
      </w:r>
      <w:proofErr w:type="spellStart"/>
      <w:r w:rsidRPr="00F77DE1">
        <w:rPr>
          <w:sz w:val="22"/>
          <w:szCs w:val="22"/>
        </w:rPr>
        <w:t>analyze</w:t>
      </w:r>
      <w:proofErr w:type="spellEnd"/>
      <w:r w:rsidRPr="00F77DE1">
        <w:rPr>
          <w:sz w:val="22"/>
          <w:szCs w:val="22"/>
        </w:rPr>
        <w:t xml:space="preserve"> student performance data.</w:t>
      </w:r>
    </w:p>
    <w:p w14:paraId="2BA015E9" w14:textId="77777777" w:rsidR="00F77DE1" w:rsidRPr="00F77DE1" w:rsidRDefault="00F77DE1" w:rsidP="00F77DE1">
      <w:pPr>
        <w:rPr>
          <w:sz w:val="22"/>
          <w:szCs w:val="22"/>
        </w:rPr>
      </w:pPr>
      <w:r w:rsidRPr="00F77DE1">
        <w:rPr>
          <w:sz w:val="22"/>
          <w:szCs w:val="22"/>
        </w:rPr>
        <w:pict w14:anchorId="744A9148">
          <v:rect id="_x0000_i1131" style="width:0;height:1.5pt" o:hralign="center" o:hrstd="t" o:hr="t" fillcolor="#a0a0a0" stroked="f"/>
        </w:pict>
      </w:r>
    </w:p>
    <w:p w14:paraId="37755872" w14:textId="77777777" w:rsidR="00F77DE1" w:rsidRPr="00F77DE1" w:rsidRDefault="00F77DE1" w:rsidP="00F77DE1">
      <w:pPr>
        <w:rPr>
          <w:b/>
          <w:bCs/>
          <w:sz w:val="22"/>
          <w:szCs w:val="22"/>
        </w:rPr>
      </w:pPr>
      <w:r w:rsidRPr="00F77DE1">
        <w:rPr>
          <w:b/>
          <w:bCs/>
          <w:sz w:val="22"/>
          <w:szCs w:val="22"/>
        </w:rPr>
        <w:t>DATA VISUALIZATION CHARTS USED</w:t>
      </w:r>
    </w:p>
    <w:p w14:paraId="2BCEEE39" w14:textId="77777777" w:rsidR="00F77DE1" w:rsidRPr="00F77DE1" w:rsidRDefault="00F77DE1" w:rsidP="00F77DE1">
      <w:pPr>
        <w:rPr>
          <w:sz w:val="22"/>
          <w:szCs w:val="22"/>
        </w:rPr>
      </w:pPr>
      <w:r w:rsidRPr="00F77DE1">
        <w:rPr>
          <w:sz w:val="22"/>
          <w:szCs w:val="22"/>
        </w:rPr>
        <w:t>In this task, the following charts were created using Matplotlib:</w:t>
      </w:r>
    </w:p>
    <w:p w14:paraId="3C95CE42" w14:textId="77777777" w:rsidR="00F77DE1" w:rsidRPr="00F77DE1" w:rsidRDefault="00F77DE1" w:rsidP="00F77DE1">
      <w:pPr>
        <w:rPr>
          <w:sz w:val="22"/>
          <w:szCs w:val="22"/>
        </w:rPr>
      </w:pPr>
      <w:r w:rsidRPr="00F77DE1">
        <w:rPr>
          <w:sz w:val="22"/>
          <w:szCs w:val="22"/>
        </w:rPr>
        <w:pict w14:anchorId="6BB47EB3">
          <v:rect id="_x0000_i1132" style="width:0;height:1.5pt" o:hralign="center" o:hrstd="t" o:hr="t" fillcolor="#a0a0a0" stroked="f"/>
        </w:pict>
      </w:r>
    </w:p>
    <w:p w14:paraId="5A1693BD" w14:textId="77777777" w:rsidR="00F77DE1" w:rsidRPr="00F77DE1" w:rsidRDefault="00F77DE1" w:rsidP="00F77DE1">
      <w:pPr>
        <w:rPr>
          <w:b/>
          <w:bCs/>
          <w:sz w:val="22"/>
          <w:szCs w:val="22"/>
        </w:rPr>
      </w:pPr>
      <w:r w:rsidRPr="00F77DE1">
        <w:rPr>
          <w:b/>
          <w:bCs/>
          <w:sz w:val="22"/>
          <w:szCs w:val="22"/>
        </w:rPr>
        <w:t>1. BAR CHART – Average Marks by Subject</w:t>
      </w:r>
    </w:p>
    <w:p w14:paraId="2F2EAABA" w14:textId="77777777" w:rsidR="00F77DE1" w:rsidRPr="00B32190" w:rsidRDefault="00F77DE1" w:rsidP="00F77DE1">
      <w:pPr>
        <w:rPr>
          <w:b/>
          <w:bCs/>
          <w:sz w:val="22"/>
          <w:szCs w:val="22"/>
        </w:rPr>
      </w:pPr>
      <w:r w:rsidRPr="00B32190">
        <w:rPr>
          <w:b/>
          <w:bCs/>
          <w:sz w:val="22"/>
          <w:szCs w:val="22"/>
        </w:rPr>
        <w:t>Purpose:</w:t>
      </w:r>
    </w:p>
    <w:p w14:paraId="2C587F15" w14:textId="77777777" w:rsidR="00F77DE1" w:rsidRPr="00F77DE1" w:rsidRDefault="00F77DE1" w:rsidP="00F77DE1">
      <w:pPr>
        <w:rPr>
          <w:sz w:val="22"/>
          <w:szCs w:val="22"/>
        </w:rPr>
      </w:pPr>
      <w:r w:rsidRPr="00F77DE1">
        <w:rPr>
          <w:sz w:val="22"/>
          <w:szCs w:val="22"/>
        </w:rPr>
        <w:t xml:space="preserve">To </w:t>
      </w:r>
      <w:proofErr w:type="spellStart"/>
      <w:r w:rsidRPr="00F77DE1">
        <w:rPr>
          <w:sz w:val="22"/>
          <w:szCs w:val="22"/>
        </w:rPr>
        <w:t>analyze</w:t>
      </w:r>
      <w:proofErr w:type="spellEnd"/>
      <w:r w:rsidRPr="00F77DE1">
        <w:rPr>
          <w:sz w:val="22"/>
          <w:szCs w:val="22"/>
        </w:rPr>
        <w:t xml:space="preserve"> the average performance of students in each subject.</w:t>
      </w:r>
    </w:p>
    <w:p w14:paraId="5A10167A" w14:textId="77777777" w:rsidR="00F77DE1" w:rsidRPr="00B32190" w:rsidRDefault="00F77DE1" w:rsidP="00F77DE1">
      <w:pPr>
        <w:rPr>
          <w:b/>
          <w:bCs/>
          <w:sz w:val="22"/>
          <w:szCs w:val="22"/>
        </w:rPr>
      </w:pPr>
      <w:r w:rsidRPr="00B32190">
        <w:rPr>
          <w:b/>
          <w:bCs/>
          <w:sz w:val="22"/>
          <w:szCs w:val="22"/>
        </w:rPr>
        <w:t>Insight:</w:t>
      </w:r>
    </w:p>
    <w:p w14:paraId="363B3BF5" w14:textId="77777777" w:rsidR="00F77DE1" w:rsidRPr="00F77DE1" w:rsidRDefault="00F77DE1" w:rsidP="00F77DE1">
      <w:pPr>
        <w:rPr>
          <w:sz w:val="22"/>
          <w:szCs w:val="22"/>
        </w:rPr>
      </w:pPr>
      <w:r w:rsidRPr="00F77DE1">
        <w:rPr>
          <w:sz w:val="22"/>
          <w:szCs w:val="22"/>
        </w:rPr>
        <w:t>• Helps identify strongest and weakest subjects</w:t>
      </w:r>
      <w:r w:rsidRPr="00F77DE1">
        <w:rPr>
          <w:sz w:val="22"/>
          <w:szCs w:val="22"/>
        </w:rPr>
        <w:br/>
        <w:t>• Shows subject-wise performance comparison</w:t>
      </w:r>
    </w:p>
    <w:p w14:paraId="19780697" w14:textId="77777777" w:rsidR="00F77DE1" w:rsidRPr="00B32190" w:rsidRDefault="00F77DE1" w:rsidP="00F77DE1">
      <w:pPr>
        <w:rPr>
          <w:b/>
          <w:bCs/>
          <w:sz w:val="22"/>
          <w:szCs w:val="22"/>
        </w:rPr>
      </w:pPr>
      <w:r w:rsidRPr="00B32190">
        <w:rPr>
          <w:b/>
          <w:bCs/>
          <w:sz w:val="22"/>
          <w:szCs w:val="22"/>
        </w:rPr>
        <w:t>Code Used:</w:t>
      </w:r>
    </w:p>
    <w:p w14:paraId="2CA18781" w14:textId="77777777" w:rsidR="00F77DE1" w:rsidRDefault="00F77DE1" w:rsidP="00F77DE1">
      <w:pPr>
        <w:rPr>
          <w:sz w:val="22"/>
          <w:szCs w:val="22"/>
        </w:rPr>
      </w:pPr>
      <w:proofErr w:type="spellStart"/>
      <w:r w:rsidRPr="00F77DE1">
        <w:rPr>
          <w:sz w:val="22"/>
          <w:szCs w:val="22"/>
        </w:rPr>
        <w:t>plt.figure</w:t>
      </w:r>
      <w:proofErr w:type="spellEnd"/>
      <w:r w:rsidRPr="00F77DE1">
        <w:rPr>
          <w:sz w:val="22"/>
          <w:szCs w:val="22"/>
        </w:rPr>
        <w:t>(</w:t>
      </w:r>
      <w:proofErr w:type="spellStart"/>
      <w:r w:rsidRPr="00F77DE1">
        <w:rPr>
          <w:sz w:val="22"/>
          <w:szCs w:val="22"/>
        </w:rPr>
        <w:t>figsize</w:t>
      </w:r>
      <w:proofErr w:type="spellEnd"/>
      <w:r w:rsidRPr="00F77DE1">
        <w:rPr>
          <w:sz w:val="22"/>
          <w:szCs w:val="22"/>
        </w:rPr>
        <w:t>=(10,5))</w:t>
      </w:r>
      <w:r w:rsidRPr="00F77DE1">
        <w:rPr>
          <w:sz w:val="22"/>
          <w:szCs w:val="22"/>
        </w:rPr>
        <w:br/>
      </w:r>
      <w:r w:rsidRPr="00F77DE1">
        <w:rPr>
          <w:sz w:val="22"/>
          <w:szCs w:val="22"/>
        </w:rPr>
        <w:br/>
        <w:t xml:space="preserve">subjects = </w:t>
      </w:r>
      <w:proofErr w:type="spellStart"/>
      <w:r w:rsidRPr="00F77DE1">
        <w:rPr>
          <w:sz w:val="22"/>
          <w:szCs w:val="22"/>
        </w:rPr>
        <w:t>df.columns</w:t>
      </w:r>
      <w:proofErr w:type="spellEnd"/>
      <w:r w:rsidRPr="00F77DE1">
        <w:rPr>
          <w:sz w:val="22"/>
          <w:szCs w:val="22"/>
        </w:rPr>
        <w:t>[1:8]</w:t>
      </w:r>
      <w:r w:rsidRPr="00F77DE1">
        <w:rPr>
          <w:sz w:val="22"/>
          <w:szCs w:val="22"/>
        </w:rPr>
        <w:br/>
      </w:r>
      <w:proofErr w:type="spellStart"/>
      <w:r w:rsidRPr="00F77DE1">
        <w:rPr>
          <w:sz w:val="22"/>
          <w:szCs w:val="22"/>
        </w:rPr>
        <w:t>avg_marks</w:t>
      </w:r>
      <w:proofErr w:type="spellEnd"/>
      <w:r w:rsidRPr="00F77DE1">
        <w:rPr>
          <w:sz w:val="22"/>
          <w:szCs w:val="22"/>
        </w:rPr>
        <w:t xml:space="preserve"> = </w:t>
      </w:r>
      <w:proofErr w:type="spellStart"/>
      <w:r w:rsidRPr="00F77DE1">
        <w:rPr>
          <w:sz w:val="22"/>
          <w:szCs w:val="22"/>
        </w:rPr>
        <w:t>df</w:t>
      </w:r>
      <w:proofErr w:type="spellEnd"/>
      <w:r w:rsidRPr="00F77DE1">
        <w:rPr>
          <w:sz w:val="22"/>
          <w:szCs w:val="22"/>
        </w:rPr>
        <w:t>[subjects].mean()</w:t>
      </w:r>
      <w:r w:rsidRPr="00F77DE1">
        <w:rPr>
          <w:sz w:val="22"/>
          <w:szCs w:val="22"/>
        </w:rPr>
        <w:br/>
      </w:r>
      <w:r w:rsidRPr="00F77DE1">
        <w:rPr>
          <w:sz w:val="22"/>
          <w:szCs w:val="22"/>
        </w:rPr>
        <w:br/>
      </w:r>
      <w:proofErr w:type="spellStart"/>
      <w:r w:rsidRPr="00F77DE1">
        <w:rPr>
          <w:sz w:val="22"/>
          <w:szCs w:val="22"/>
        </w:rPr>
        <w:t>plt.bar</w:t>
      </w:r>
      <w:proofErr w:type="spellEnd"/>
      <w:r w:rsidRPr="00F77DE1">
        <w:rPr>
          <w:sz w:val="22"/>
          <w:szCs w:val="22"/>
        </w:rPr>
        <w:t>(</w:t>
      </w:r>
      <w:proofErr w:type="spellStart"/>
      <w:r w:rsidRPr="00F77DE1">
        <w:rPr>
          <w:sz w:val="22"/>
          <w:szCs w:val="22"/>
        </w:rPr>
        <w:t>avg_marks.index</w:t>
      </w:r>
      <w:proofErr w:type="spellEnd"/>
      <w:r w:rsidRPr="00F77DE1">
        <w:rPr>
          <w:sz w:val="22"/>
          <w:szCs w:val="22"/>
        </w:rPr>
        <w:t xml:space="preserve">, </w:t>
      </w:r>
      <w:proofErr w:type="spellStart"/>
      <w:r w:rsidRPr="00F77DE1">
        <w:rPr>
          <w:sz w:val="22"/>
          <w:szCs w:val="22"/>
        </w:rPr>
        <w:t>avg_marks.values</w:t>
      </w:r>
      <w:proofErr w:type="spellEnd"/>
      <w:r w:rsidRPr="00F77DE1">
        <w:rPr>
          <w:sz w:val="22"/>
          <w:szCs w:val="22"/>
        </w:rPr>
        <w:t>)</w:t>
      </w:r>
      <w:r w:rsidRPr="00F77DE1">
        <w:rPr>
          <w:sz w:val="22"/>
          <w:szCs w:val="22"/>
        </w:rPr>
        <w:br/>
      </w:r>
      <w:r w:rsidRPr="00F77DE1">
        <w:rPr>
          <w:sz w:val="22"/>
          <w:szCs w:val="22"/>
        </w:rPr>
        <w:br/>
      </w:r>
      <w:proofErr w:type="spellStart"/>
      <w:r w:rsidRPr="00F77DE1">
        <w:rPr>
          <w:sz w:val="22"/>
          <w:szCs w:val="22"/>
        </w:rPr>
        <w:t>plt.title</w:t>
      </w:r>
      <w:proofErr w:type="spellEnd"/>
      <w:r w:rsidRPr="00F77DE1">
        <w:rPr>
          <w:sz w:val="22"/>
          <w:szCs w:val="22"/>
        </w:rPr>
        <w:t>("Average Marks by Subject")</w:t>
      </w:r>
      <w:r w:rsidRPr="00F77DE1">
        <w:rPr>
          <w:sz w:val="22"/>
          <w:szCs w:val="22"/>
        </w:rPr>
        <w:br/>
      </w:r>
      <w:proofErr w:type="spellStart"/>
      <w:r w:rsidRPr="00F77DE1">
        <w:rPr>
          <w:sz w:val="22"/>
          <w:szCs w:val="22"/>
        </w:rPr>
        <w:t>plt.xlabel</w:t>
      </w:r>
      <w:proofErr w:type="spellEnd"/>
      <w:r w:rsidRPr="00F77DE1">
        <w:rPr>
          <w:sz w:val="22"/>
          <w:szCs w:val="22"/>
        </w:rPr>
        <w:t>("Subjects")</w:t>
      </w:r>
      <w:r w:rsidRPr="00F77DE1">
        <w:rPr>
          <w:sz w:val="22"/>
          <w:szCs w:val="22"/>
        </w:rPr>
        <w:br/>
      </w:r>
      <w:proofErr w:type="spellStart"/>
      <w:r w:rsidRPr="00F77DE1">
        <w:rPr>
          <w:sz w:val="22"/>
          <w:szCs w:val="22"/>
        </w:rPr>
        <w:t>plt.ylabel</w:t>
      </w:r>
      <w:proofErr w:type="spellEnd"/>
      <w:r w:rsidRPr="00F77DE1">
        <w:rPr>
          <w:sz w:val="22"/>
          <w:szCs w:val="22"/>
        </w:rPr>
        <w:t>("Average Marks")</w:t>
      </w:r>
      <w:r w:rsidRPr="00F77DE1">
        <w:rPr>
          <w:sz w:val="22"/>
          <w:szCs w:val="22"/>
        </w:rPr>
        <w:br/>
      </w:r>
      <w:r w:rsidRPr="00F77DE1">
        <w:rPr>
          <w:sz w:val="22"/>
          <w:szCs w:val="22"/>
        </w:rPr>
        <w:br/>
      </w:r>
      <w:proofErr w:type="spellStart"/>
      <w:r w:rsidRPr="00F77DE1">
        <w:rPr>
          <w:sz w:val="22"/>
          <w:szCs w:val="22"/>
        </w:rPr>
        <w:t>plt.xticks</w:t>
      </w:r>
      <w:proofErr w:type="spellEnd"/>
      <w:r w:rsidRPr="00F77DE1">
        <w:rPr>
          <w:sz w:val="22"/>
          <w:szCs w:val="22"/>
        </w:rPr>
        <w:t>(rotation=45)</w:t>
      </w:r>
      <w:r w:rsidRPr="00F77DE1">
        <w:rPr>
          <w:sz w:val="22"/>
          <w:szCs w:val="22"/>
        </w:rPr>
        <w:br/>
      </w:r>
      <w:proofErr w:type="spellStart"/>
      <w:r w:rsidRPr="00F77DE1">
        <w:rPr>
          <w:sz w:val="22"/>
          <w:szCs w:val="22"/>
        </w:rPr>
        <w:t>plt.show</w:t>
      </w:r>
      <w:proofErr w:type="spellEnd"/>
      <w:r w:rsidRPr="00F77DE1">
        <w:rPr>
          <w:sz w:val="22"/>
          <w:szCs w:val="22"/>
        </w:rPr>
        <w:t>()</w:t>
      </w:r>
    </w:p>
    <w:p w14:paraId="0871A4CA" w14:textId="7978ACFD" w:rsidR="00B32190" w:rsidRPr="00F77DE1" w:rsidRDefault="00B32190" w:rsidP="00F77DE1">
      <w:pPr>
        <w:rPr>
          <w:sz w:val="22"/>
          <w:szCs w:val="22"/>
        </w:rPr>
      </w:pPr>
      <w:r w:rsidRPr="00B32190">
        <w:rPr>
          <w:sz w:val="22"/>
          <w:szCs w:val="22"/>
        </w:rPr>
        <w:lastRenderedPageBreak/>
        <w:drawing>
          <wp:inline distT="0" distB="0" distL="0" distR="0" wp14:anchorId="25915DB9" wp14:editId="5F37A703">
            <wp:extent cx="3921343" cy="2369489"/>
            <wp:effectExtent l="0" t="0" r="3175" b="0"/>
            <wp:docPr id="167988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85110" name=""/>
                    <pic:cNvPicPr/>
                  </pic:nvPicPr>
                  <pic:blipFill>
                    <a:blip r:embed="rId5"/>
                    <a:stretch>
                      <a:fillRect/>
                    </a:stretch>
                  </pic:blipFill>
                  <pic:spPr>
                    <a:xfrm>
                      <a:off x="0" y="0"/>
                      <a:ext cx="3928281" cy="2373682"/>
                    </a:xfrm>
                    <a:prstGeom prst="rect">
                      <a:avLst/>
                    </a:prstGeom>
                  </pic:spPr>
                </pic:pic>
              </a:graphicData>
            </a:graphic>
          </wp:inline>
        </w:drawing>
      </w:r>
    </w:p>
    <w:p w14:paraId="4BD81FA0" w14:textId="77777777" w:rsidR="00F77DE1" w:rsidRPr="00F77DE1" w:rsidRDefault="00F77DE1" w:rsidP="00F77DE1">
      <w:pPr>
        <w:rPr>
          <w:sz w:val="22"/>
          <w:szCs w:val="22"/>
        </w:rPr>
      </w:pPr>
      <w:r w:rsidRPr="00F77DE1">
        <w:rPr>
          <w:sz w:val="22"/>
          <w:szCs w:val="22"/>
        </w:rPr>
        <w:pict w14:anchorId="066D8980">
          <v:rect id="_x0000_i1133" style="width:0;height:1.5pt" o:hralign="center" o:hrstd="t" o:hr="t" fillcolor="#a0a0a0" stroked="f"/>
        </w:pict>
      </w:r>
    </w:p>
    <w:p w14:paraId="3D422D11" w14:textId="77777777" w:rsidR="00F77DE1" w:rsidRPr="00B32190" w:rsidRDefault="00F77DE1" w:rsidP="00F77DE1">
      <w:pPr>
        <w:rPr>
          <w:b/>
          <w:bCs/>
          <w:sz w:val="22"/>
          <w:szCs w:val="22"/>
        </w:rPr>
      </w:pPr>
      <w:r w:rsidRPr="00B32190">
        <w:rPr>
          <w:b/>
          <w:bCs/>
          <w:sz w:val="22"/>
          <w:szCs w:val="22"/>
        </w:rPr>
        <w:t>2. LINE CHART – Gender-wise Average Marks</w:t>
      </w:r>
    </w:p>
    <w:p w14:paraId="2EC7CD41" w14:textId="77777777" w:rsidR="00F77DE1" w:rsidRPr="00B32190" w:rsidRDefault="00F77DE1" w:rsidP="00F77DE1">
      <w:pPr>
        <w:rPr>
          <w:b/>
          <w:bCs/>
          <w:sz w:val="22"/>
          <w:szCs w:val="22"/>
        </w:rPr>
      </w:pPr>
      <w:r w:rsidRPr="00B32190">
        <w:rPr>
          <w:b/>
          <w:bCs/>
          <w:sz w:val="22"/>
          <w:szCs w:val="22"/>
        </w:rPr>
        <w:t>Purpose:</w:t>
      </w:r>
    </w:p>
    <w:p w14:paraId="4219F58E" w14:textId="77777777" w:rsidR="00F77DE1" w:rsidRPr="00F77DE1" w:rsidRDefault="00F77DE1" w:rsidP="00F77DE1">
      <w:pPr>
        <w:rPr>
          <w:sz w:val="22"/>
          <w:szCs w:val="22"/>
        </w:rPr>
      </w:pPr>
      <w:r w:rsidRPr="00F77DE1">
        <w:rPr>
          <w:sz w:val="22"/>
          <w:szCs w:val="22"/>
        </w:rPr>
        <w:t xml:space="preserve">To </w:t>
      </w:r>
      <w:proofErr w:type="spellStart"/>
      <w:r w:rsidRPr="00F77DE1">
        <w:rPr>
          <w:sz w:val="22"/>
          <w:szCs w:val="22"/>
        </w:rPr>
        <w:t>analyze</w:t>
      </w:r>
      <w:proofErr w:type="spellEnd"/>
      <w:r w:rsidRPr="00F77DE1">
        <w:rPr>
          <w:sz w:val="22"/>
          <w:szCs w:val="22"/>
        </w:rPr>
        <w:t xml:space="preserve"> performance difference between male and female students.</w:t>
      </w:r>
    </w:p>
    <w:p w14:paraId="78EE123D" w14:textId="77777777" w:rsidR="00F77DE1" w:rsidRPr="00B32190" w:rsidRDefault="00F77DE1" w:rsidP="00F77DE1">
      <w:pPr>
        <w:rPr>
          <w:b/>
          <w:bCs/>
          <w:sz w:val="22"/>
          <w:szCs w:val="22"/>
        </w:rPr>
      </w:pPr>
      <w:r w:rsidRPr="00B32190">
        <w:rPr>
          <w:b/>
          <w:bCs/>
          <w:sz w:val="22"/>
          <w:szCs w:val="22"/>
        </w:rPr>
        <w:t>Insight:</w:t>
      </w:r>
    </w:p>
    <w:p w14:paraId="603E9D34" w14:textId="77777777" w:rsidR="00F77DE1" w:rsidRPr="00F77DE1" w:rsidRDefault="00F77DE1" w:rsidP="00F77DE1">
      <w:pPr>
        <w:rPr>
          <w:sz w:val="22"/>
          <w:szCs w:val="22"/>
        </w:rPr>
      </w:pPr>
      <w:r w:rsidRPr="00F77DE1">
        <w:rPr>
          <w:sz w:val="22"/>
          <w:szCs w:val="22"/>
        </w:rPr>
        <w:t>• Helps compare academic performance by gender</w:t>
      </w:r>
      <w:r w:rsidRPr="00F77DE1">
        <w:rPr>
          <w:sz w:val="22"/>
          <w:szCs w:val="22"/>
        </w:rPr>
        <w:br/>
        <w:t>• Shows trend difference between groups</w:t>
      </w:r>
    </w:p>
    <w:p w14:paraId="5D21B539" w14:textId="77777777" w:rsidR="00F77DE1" w:rsidRPr="00B32190" w:rsidRDefault="00F77DE1" w:rsidP="00F77DE1">
      <w:pPr>
        <w:rPr>
          <w:b/>
          <w:bCs/>
          <w:sz w:val="22"/>
          <w:szCs w:val="22"/>
        </w:rPr>
      </w:pPr>
      <w:r w:rsidRPr="00B32190">
        <w:rPr>
          <w:b/>
          <w:bCs/>
          <w:sz w:val="22"/>
          <w:szCs w:val="22"/>
        </w:rPr>
        <w:t>Code Used:</w:t>
      </w:r>
    </w:p>
    <w:p w14:paraId="713223AC" w14:textId="77777777" w:rsidR="00F77DE1" w:rsidRDefault="00F77DE1" w:rsidP="00F77DE1">
      <w:pPr>
        <w:rPr>
          <w:sz w:val="22"/>
          <w:szCs w:val="22"/>
        </w:rPr>
      </w:pPr>
      <w:proofErr w:type="spellStart"/>
      <w:r w:rsidRPr="00F77DE1">
        <w:rPr>
          <w:sz w:val="22"/>
          <w:szCs w:val="22"/>
        </w:rPr>
        <w:t>plt.figure</w:t>
      </w:r>
      <w:proofErr w:type="spellEnd"/>
      <w:r w:rsidRPr="00F77DE1">
        <w:rPr>
          <w:sz w:val="22"/>
          <w:szCs w:val="22"/>
        </w:rPr>
        <w:t>(</w:t>
      </w:r>
      <w:proofErr w:type="spellStart"/>
      <w:r w:rsidRPr="00F77DE1">
        <w:rPr>
          <w:sz w:val="22"/>
          <w:szCs w:val="22"/>
        </w:rPr>
        <w:t>figsize</w:t>
      </w:r>
      <w:proofErr w:type="spellEnd"/>
      <w:r w:rsidRPr="00F77DE1">
        <w:rPr>
          <w:sz w:val="22"/>
          <w:szCs w:val="22"/>
        </w:rPr>
        <w:t>=(6,4))</w:t>
      </w:r>
      <w:r w:rsidRPr="00F77DE1">
        <w:rPr>
          <w:sz w:val="22"/>
          <w:szCs w:val="22"/>
        </w:rPr>
        <w:br/>
      </w:r>
      <w:r w:rsidRPr="00F77DE1">
        <w:rPr>
          <w:sz w:val="22"/>
          <w:szCs w:val="22"/>
        </w:rPr>
        <w:br/>
      </w:r>
      <w:proofErr w:type="spellStart"/>
      <w:r w:rsidRPr="00F77DE1">
        <w:rPr>
          <w:sz w:val="22"/>
          <w:szCs w:val="22"/>
        </w:rPr>
        <w:t>gender_avg</w:t>
      </w:r>
      <w:proofErr w:type="spellEnd"/>
      <w:r w:rsidRPr="00F77DE1">
        <w:rPr>
          <w:sz w:val="22"/>
          <w:szCs w:val="22"/>
        </w:rPr>
        <w:t xml:space="preserve"> = </w:t>
      </w:r>
      <w:proofErr w:type="spellStart"/>
      <w:r w:rsidRPr="00F77DE1">
        <w:rPr>
          <w:sz w:val="22"/>
          <w:szCs w:val="22"/>
        </w:rPr>
        <w:t>df.groupby</w:t>
      </w:r>
      <w:proofErr w:type="spellEnd"/>
      <w:r w:rsidRPr="00F77DE1">
        <w:rPr>
          <w:sz w:val="22"/>
          <w:szCs w:val="22"/>
        </w:rPr>
        <w:t>('Gender')['</w:t>
      </w:r>
      <w:proofErr w:type="spellStart"/>
      <w:r w:rsidRPr="00F77DE1">
        <w:rPr>
          <w:sz w:val="22"/>
          <w:szCs w:val="22"/>
        </w:rPr>
        <w:t>Total_Marks</w:t>
      </w:r>
      <w:proofErr w:type="spellEnd"/>
      <w:r w:rsidRPr="00F77DE1">
        <w:rPr>
          <w:sz w:val="22"/>
          <w:szCs w:val="22"/>
        </w:rPr>
        <w:t>'].mean()</w:t>
      </w:r>
      <w:r w:rsidRPr="00F77DE1">
        <w:rPr>
          <w:sz w:val="22"/>
          <w:szCs w:val="22"/>
        </w:rPr>
        <w:br/>
      </w:r>
      <w:r w:rsidRPr="00F77DE1">
        <w:rPr>
          <w:sz w:val="22"/>
          <w:szCs w:val="22"/>
        </w:rPr>
        <w:br/>
      </w:r>
      <w:proofErr w:type="spellStart"/>
      <w:r w:rsidRPr="00F77DE1">
        <w:rPr>
          <w:sz w:val="22"/>
          <w:szCs w:val="22"/>
        </w:rPr>
        <w:t>plt.plot</w:t>
      </w:r>
      <w:proofErr w:type="spellEnd"/>
      <w:r w:rsidRPr="00F77DE1">
        <w:rPr>
          <w:sz w:val="22"/>
          <w:szCs w:val="22"/>
        </w:rPr>
        <w:t>(</w:t>
      </w:r>
      <w:proofErr w:type="spellStart"/>
      <w:r w:rsidRPr="00F77DE1">
        <w:rPr>
          <w:sz w:val="22"/>
          <w:szCs w:val="22"/>
        </w:rPr>
        <w:t>gender_avg.index</w:t>
      </w:r>
      <w:proofErr w:type="spellEnd"/>
      <w:r w:rsidRPr="00F77DE1">
        <w:rPr>
          <w:sz w:val="22"/>
          <w:szCs w:val="22"/>
        </w:rPr>
        <w:t xml:space="preserve">, </w:t>
      </w:r>
      <w:proofErr w:type="spellStart"/>
      <w:r w:rsidRPr="00F77DE1">
        <w:rPr>
          <w:sz w:val="22"/>
          <w:szCs w:val="22"/>
        </w:rPr>
        <w:t>gender_avg.values</w:t>
      </w:r>
      <w:proofErr w:type="spellEnd"/>
      <w:r w:rsidRPr="00F77DE1">
        <w:rPr>
          <w:sz w:val="22"/>
          <w:szCs w:val="22"/>
        </w:rPr>
        <w:t xml:space="preserve">, marker='o', </w:t>
      </w:r>
      <w:proofErr w:type="spellStart"/>
      <w:r w:rsidRPr="00F77DE1">
        <w:rPr>
          <w:sz w:val="22"/>
          <w:szCs w:val="22"/>
        </w:rPr>
        <w:t>color</w:t>
      </w:r>
      <w:proofErr w:type="spellEnd"/>
      <w:r w:rsidRPr="00F77DE1">
        <w:rPr>
          <w:sz w:val="22"/>
          <w:szCs w:val="22"/>
        </w:rPr>
        <w:t>='purple')</w:t>
      </w:r>
      <w:r w:rsidRPr="00F77DE1">
        <w:rPr>
          <w:sz w:val="22"/>
          <w:szCs w:val="22"/>
        </w:rPr>
        <w:br/>
      </w:r>
      <w:r w:rsidRPr="00F77DE1">
        <w:rPr>
          <w:sz w:val="22"/>
          <w:szCs w:val="22"/>
        </w:rPr>
        <w:br/>
      </w:r>
      <w:proofErr w:type="spellStart"/>
      <w:r w:rsidRPr="00F77DE1">
        <w:rPr>
          <w:sz w:val="22"/>
          <w:szCs w:val="22"/>
        </w:rPr>
        <w:t>plt.title</w:t>
      </w:r>
      <w:proofErr w:type="spellEnd"/>
      <w:r w:rsidRPr="00F77DE1">
        <w:rPr>
          <w:sz w:val="22"/>
          <w:szCs w:val="22"/>
        </w:rPr>
        <w:t>("Gender-wise Average Marks")</w:t>
      </w:r>
      <w:r w:rsidRPr="00F77DE1">
        <w:rPr>
          <w:sz w:val="22"/>
          <w:szCs w:val="22"/>
        </w:rPr>
        <w:br/>
      </w:r>
      <w:proofErr w:type="spellStart"/>
      <w:r w:rsidRPr="00F77DE1">
        <w:rPr>
          <w:sz w:val="22"/>
          <w:szCs w:val="22"/>
        </w:rPr>
        <w:t>plt.xlabel</w:t>
      </w:r>
      <w:proofErr w:type="spellEnd"/>
      <w:r w:rsidRPr="00F77DE1">
        <w:rPr>
          <w:sz w:val="22"/>
          <w:szCs w:val="22"/>
        </w:rPr>
        <w:t>("Gender")</w:t>
      </w:r>
      <w:r w:rsidRPr="00F77DE1">
        <w:rPr>
          <w:sz w:val="22"/>
          <w:szCs w:val="22"/>
        </w:rPr>
        <w:br/>
      </w:r>
      <w:proofErr w:type="spellStart"/>
      <w:r w:rsidRPr="00F77DE1">
        <w:rPr>
          <w:sz w:val="22"/>
          <w:szCs w:val="22"/>
        </w:rPr>
        <w:t>plt.ylabel</w:t>
      </w:r>
      <w:proofErr w:type="spellEnd"/>
      <w:r w:rsidRPr="00F77DE1">
        <w:rPr>
          <w:sz w:val="22"/>
          <w:szCs w:val="22"/>
        </w:rPr>
        <w:t>("Average Total Marks")</w:t>
      </w:r>
      <w:r w:rsidRPr="00F77DE1">
        <w:rPr>
          <w:sz w:val="22"/>
          <w:szCs w:val="22"/>
        </w:rPr>
        <w:br/>
      </w:r>
      <w:r w:rsidRPr="00F77DE1">
        <w:rPr>
          <w:sz w:val="22"/>
          <w:szCs w:val="22"/>
        </w:rPr>
        <w:br/>
      </w:r>
      <w:proofErr w:type="spellStart"/>
      <w:r w:rsidRPr="00F77DE1">
        <w:rPr>
          <w:sz w:val="22"/>
          <w:szCs w:val="22"/>
        </w:rPr>
        <w:t>plt.show</w:t>
      </w:r>
      <w:proofErr w:type="spellEnd"/>
      <w:r w:rsidRPr="00F77DE1">
        <w:rPr>
          <w:sz w:val="22"/>
          <w:szCs w:val="22"/>
        </w:rPr>
        <w:t>()</w:t>
      </w:r>
    </w:p>
    <w:p w14:paraId="5DCDEEA7" w14:textId="760D37FA" w:rsidR="00B32190" w:rsidRPr="00F77DE1" w:rsidRDefault="00B32190" w:rsidP="00F77DE1">
      <w:pPr>
        <w:rPr>
          <w:sz w:val="22"/>
          <w:szCs w:val="22"/>
        </w:rPr>
      </w:pPr>
      <w:r w:rsidRPr="00B32190">
        <w:rPr>
          <w:sz w:val="22"/>
          <w:szCs w:val="22"/>
        </w:rPr>
        <w:lastRenderedPageBreak/>
        <w:drawing>
          <wp:inline distT="0" distB="0" distL="0" distR="0" wp14:anchorId="7429619C" wp14:editId="497F3B99">
            <wp:extent cx="3037398" cy="1973668"/>
            <wp:effectExtent l="0" t="0" r="0" b="7620"/>
            <wp:docPr id="82211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15265" name=""/>
                    <pic:cNvPicPr/>
                  </pic:nvPicPr>
                  <pic:blipFill>
                    <a:blip r:embed="rId6"/>
                    <a:stretch>
                      <a:fillRect/>
                    </a:stretch>
                  </pic:blipFill>
                  <pic:spPr>
                    <a:xfrm>
                      <a:off x="0" y="0"/>
                      <a:ext cx="3043277" cy="1977488"/>
                    </a:xfrm>
                    <a:prstGeom prst="rect">
                      <a:avLst/>
                    </a:prstGeom>
                  </pic:spPr>
                </pic:pic>
              </a:graphicData>
            </a:graphic>
          </wp:inline>
        </w:drawing>
      </w:r>
    </w:p>
    <w:p w14:paraId="2B8F60C4" w14:textId="77777777" w:rsidR="00F77DE1" w:rsidRPr="00F77DE1" w:rsidRDefault="00F77DE1" w:rsidP="00F77DE1">
      <w:pPr>
        <w:rPr>
          <w:sz w:val="22"/>
          <w:szCs w:val="22"/>
        </w:rPr>
      </w:pPr>
      <w:r w:rsidRPr="00F77DE1">
        <w:rPr>
          <w:sz w:val="22"/>
          <w:szCs w:val="22"/>
        </w:rPr>
        <w:pict w14:anchorId="33409957">
          <v:rect id="_x0000_i1134" style="width:0;height:1.5pt" o:hralign="center" o:hrstd="t" o:hr="t" fillcolor="#a0a0a0" stroked="f"/>
        </w:pict>
      </w:r>
    </w:p>
    <w:p w14:paraId="36800C9B" w14:textId="77777777" w:rsidR="00F77DE1" w:rsidRPr="00B32190" w:rsidRDefault="00F77DE1" w:rsidP="00F77DE1">
      <w:pPr>
        <w:rPr>
          <w:b/>
          <w:bCs/>
          <w:sz w:val="22"/>
          <w:szCs w:val="22"/>
        </w:rPr>
      </w:pPr>
      <w:r w:rsidRPr="00B32190">
        <w:rPr>
          <w:b/>
          <w:bCs/>
          <w:sz w:val="22"/>
          <w:szCs w:val="22"/>
        </w:rPr>
        <w:t>3. PIE CHART – Grade Distribution</w:t>
      </w:r>
    </w:p>
    <w:p w14:paraId="69706222" w14:textId="77777777" w:rsidR="00F77DE1" w:rsidRPr="00B32190" w:rsidRDefault="00F77DE1" w:rsidP="00F77DE1">
      <w:pPr>
        <w:rPr>
          <w:b/>
          <w:bCs/>
          <w:sz w:val="22"/>
          <w:szCs w:val="22"/>
        </w:rPr>
      </w:pPr>
      <w:r w:rsidRPr="00B32190">
        <w:rPr>
          <w:b/>
          <w:bCs/>
          <w:sz w:val="22"/>
          <w:szCs w:val="22"/>
        </w:rPr>
        <w:t>Purpose:</w:t>
      </w:r>
    </w:p>
    <w:p w14:paraId="1771ABAA" w14:textId="77777777" w:rsidR="00F77DE1" w:rsidRPr="00F77DE1" w:rsidRDefault="00F77DE1" w:rsidP="00F77DE1">
      <w:pPr>
        <w:rPr>
          <w:sz w:val="22"/>
          <w:szCs w:val="22"/>
        </w:rPr>
      </w:pPr>
      <w:r w:rsidRPr="00F77DE1">
        <w:rPr>
          <w:sz w:val="22"/>
          <w:szCs w:val="22"/>
        </w:rPr>
        <w:t xml:space="preserve">To </w:t>
      </w:r>
      <w:proofErr w:type="spellStart"/>
      <w:r w:rsidRPr="00F77DE1">
        <w:rPr>
          <w:sz w:val="22"/>
          <w:szCs w:val="22"/>
        </w:rPr>
        <w:t>analyze</w:t>
      </w:r>
      <w:proofErr w:type="spellEnd"/>
      <w:r w:rsidRPr="00F77DE1">
        <w:rPr>
          <w:sz w:val="22"/>
          <w:szCs w:val="22"/>
        </w:rPr>
        <w:t xml:space="preserve"> how students are distributed across different grades.</w:t>
      </w:r>
    </w:p>
    <w:p w14:paraId="7ED34F27" w14:textId="77777777" w:rsidR="00F77DE1" w:rsidRPr="00B32190" w:rsidRDefault="00F77DE1" w:rsidP="00F77DE1">
      <w:pPr>
        <w:rPr>
          <w:b/>
          <w:bCs/>
          <w:sz w:val="22"/>
          <w:szCs w:val="22"/>
        </w:rPr>
      </w:pPr>
      <w:r w:rsidRPr="00B32190">
        <w:rPr>
          <w:b/>
          <w:bCs/>
          <w:sz w:val="22"/>
          <w:szCs w:val="22"/>
        </w:rPr>
        <w:t>Insight:</w:t>
      </w:r>
    </w:p>
    <w:p w14:paraId="0B90866E" w14:textId="77777777" w:rsidR="00F77DE1" w:rsidRPr="00F77DE1" w:rsidRDefault="00F77DE1" w:rsidP="00F77DE1">
      <w:pPr>
        <w:rPr>
          <w:sz w:val="22"/>
          <w:szCs w:val="22"/>
        </w:rPr>
      </w:pPr>
      <w:r w:rsidRPr="00F77DE1">
        <w:rPr>
          <w:sz w:val="22"/>
          <w:szCs w:val="22"/>
        </w:rPr>
        <w:t>• Shows percentage of each grade category</w:t>
      </w:r>
      <w:r w:rsidRPr="00F77DE1">
        <w:rPr>
          <w:sz w:val="22"/>
          <w:szCs w:val="22"/>
        </w:rPr>
        <w:br/>
        <w:t>• Helps understand overall class performance</w:t>
      </w:r>
    </w:p>
    <w:p w14:paraId="4281D5CB" w14:textId="77777777" w:rsidR="00F77DE1" w:rsidRPr="00B32190" w:rsidRDefault="00F77DE1" w:rsidP="00F77DE1">
      <w:pPr>
        <w:rPr>
          <w:b/>
          <w:bCs/>
          <w:sz w:val="22"/>
          <w:szCs w:val="22"/>
        </w:rPr>
      </w:pPr>
      <w:r w:rsidRPr="00B32190">
        <w:rPr>
          <w:b/>
          <w:bCs/>
          <w:sz w:val="22"/>
          <w:szCs w:val="22"/>
        </w:rPr>
        <w:t>Code Used:</w:t>
      </w:r>
    </w:p>
    <w:p w14:paraId="09F3B08E" w14:textId="77777777" w:rsidR="00F77DE1" w:rsidRDefault="00F77DE1" w:rsidP="00F77DE1">
      <w:pPr>
        <w:rPr>
          <w:sz w:val="22"/>
          <w:szCs w:val="22"/>
        </w:rPr>
      </w:pPr>
      <w:proofErr w:type="spellStart"/>
      <w:r w:rsidRPr="00F77DE1">
        <w:rPr>
          <w:sz w:val="22"/>
          <w:szCs w:val="22"/>
        </w:rPr>
        <w:t>grade_counts</w:t>
      </w:r>
      <w:proofErr w:type="spellEnd"/>
      <w:r w:rsidRPr="00F77DE1">
        <w:rPr>
          <w:sz w:val="22"/>
          <w:szCs w:val="22"/>
        </w:rPr>
        <w:t xml:space="preserve"> = </w:t>
      </w:r>
      <w:proofErr w:type="spellStart"/>
      <w:r w:rsidRPr="00F77DE1">
        <w:rPr>
          <w:sz w:val="22"/>
          <w:szCs w:val="22"/>
        </w:rPr>
        <w:t>df</w:t>
      </w:r>
      <w:proofErr w:type="spellEnd"/>
      <w:r w:rsidRPr="00F77DE1">
        <w:rPr>
          <w:sz w:val="22"/>
          <w:szCs w:val="22"/>
        </w:rPr>
        <w:t>['Grade'].</w:t>
      </w:r>
      <w:proofErr w:type="spellStart"/>
      <w:r w:rsidRPr="00F77DE1">
        <w:rPr>
          <w:sz w:val="22"/>
          <w:szCs w:val="22"/>
        </w:rPr>
        <w:t>value_counts</w:t>
      </w:r>
      <w:proofErr w:type="spellEnd"/>
      <w:r w:rsidRPr="00F77DE1">
        <w:rPr>
          <w:sz w:val="22"/>
          <w:szCs w:val="22"/>
        </w:rPr>
        <w:t>()</w:t>
      </w:r>
      <w:r w:rsidRPr="00F77DE1">
        <w:rPr>
          <w:sz w:val="22"/>
          <w:szCs w:val="22"/>
        </w:rPr>
        <w:br/>
      </w:r>
      <w:r w:rsidRPr="00F77DE1">
        <w:rPr>
          <w:sz w:val="22"/>
          <w:szCs w:val="22"/>
        </w:rPr>
        <w:br/>
      </w:r>
      <w:proofErr w:type="spellStart"/>
      <w:r w:rsidRPr="00F77DE1">
        <w:rPr>
          <w:sz w:val="22"/>
          <w:szCs w:val="22"/>
        </w:rPr>
        <w:t>plt.figure</w:t>
      </w:r>
      <w:proofErr w:type="spellEnd"/>
      <w:r w:rsidRPr="00F77DE1">
        <w:rPr>
          <w:sz w:val="22"/>
          <w:szCs w:val="22"/>
        </w:rPr>
        <w:t>(</w:t>
      </w:r>
      <w:proofErr w:type="spellStart"/>
      <w:r w:rsidRPr="00F77DE1">
        <w:rPr>
          <w:sz w:val="22"/>
          <w:szCs w:val="22"/>
        </w:rPr>
        <w:t>figsize</w:t>
      </w:r>
      <w:proofErr w:type="spellEnd"/>
      <w:r w:rsidRPr="00F77DE1">
        <w:rPr>
          <w:sz w:val="22"/>
          <w:szCs w:val="22"/>
        </w:rPr>
        <w:t>=(6,6))</w:t>
      </w:r>
      <w:r w:rsidRPr="00F77DE1">
        <w:rPr>
          <w:sz w:val="22"/>
          <w:szCs w:val="22"/>
        </w:rPr>
        <w:br/>
      </w:r>
      <w:r w:rsidRPr="00F77DE1">
        <w:rPr>
          <w:sz w:val="22"/>
          <w:szCs w:val="22"/>
        </w:rPr>
        <w:br/>
      </w:r>
      <w:proofErr w:type="spellStart"/>
      <w:r w:rsidRPr="00F77DE1">
        <w:rPr>
          <w:sz w:val="22"/>
          <w:szCs w:val="22"/>
        </w:rPr>
        <w:t>plt.pie</w:t>
      </w:r>
      <w:proofErr w:type="spellEnd"/>
      <w:r w:rsidRPr="00F77DE1">
        <w:rPr>
          <w:sz w:val="22"/>
          <w:szCs w:val="22"/>
        </w:rPr>
        <w:t>(</w:t>
      </w:r>
      <w:proofErr w:type="spellStart"/>
      <w:r w:rsidRPr="00F77DE1">
        <w:rPr>
          <w:sz w:val="22"/>
          <w:szCs w:val="22"/>
        </w:rPr>
        <w:t>grade_counts</w:t>
      </w:r>
      <w:proofErr w:type="spellEnd"/>
      <w:r w:rsidRPr="00F77DE1">
        <w:rPr>
          <w:sz w:val="22"/>
          <w:szCs w:val="22"/>
        </w:rPr>
        <w:t>, labels=</w:t>
      </w:r>
      <w:proofErr w:type="spellStart"/>
      <w:r w:rsidRPr="00F77DE1">
        <w:rPr>
          <w:sz w:val="22"/>
          <w:szCs w:val="22"/>
        </w:rPr>
        <w:t>grade_counts.index</w:t>
      </w:r>
      <w:proofErr w:type="spellEnd"/>
      <w:r w:rsidRPr="00F77DE1">
        <w:rPr>
          <w:sz w:val="22"/>
          <w:szCs w:val="22"/>
        </w:rPr>
        <w:t xml:space="preserve">, </w:t>
      </w:r>
      <w:proofErr w:type="spellStart"/>
      <w:r w:rsidRPr="00F77DE1">
        <w:rPr>
          <w:sz w:val="22"/>
          <w:szCs w:val="22"/>
        </w:rPr>
        <w:t>autopct</w:t>
      </w:r>
      <w:proofErr w:type="spellEnd"/>
      <w:r w:rsidRPr="00F77DE1">
        <w:rPr>
          <w:sz w:val="22"/>
          <w:szCs w:val="22"/>
        </w:rPr>
        <w:t>='%1.1f%%')</w:t>
      </w:r>
      <w:r w:rsidRPr="00F77DE1">
        <w:rPr>
          <w:sz w:val="22"/>
          <w:szCs w:val="22"/>
        </w:rPr>
        <w:br/>
      </w:r>
      <w:r w:rsidRPr="00F77DE1">
        <w:rPr>
          <w:sz w:val="22"/>
          <w:szCs w:val="22"/>
        </w:rPr>
        <w:br/>
      </w:r>
      <w:proofErr w:type="spellStart"/>
      <w:r w:rsidRPr="00F77DE1">
        <w:rPr>
          <w:sz w:val="22"/>
          <w:szCs w:val="22"/>
        </w:rPr>
        <w:t>plt.title</w:t>
      </w:r>
      <w:proofErr w:type="spellEnd"/>
      <w:r w:rsidRPr="00F77DE1">
        <w:rPr>
          <w:sz w:val="22"/>
          <w:szCs w:val="22"/>
        </w:rPr>
        <w:t>("Grade Distribution")</w:t>
      </w:r>
      <w:r w:rsidRPr="00F77DE1">
        <w:rPr>
          <w:sz w:val="22"/>
          <w:szCs w:val="22"/>
        </w:rPr>
        <w:br/>
      </w:r>
      <w:proofErr w:type="spellStart"/>
      <w:r w:rsidRPr="00F77DE1">
        <w:rPr>
          <w:sz w:val="22"/>
          <w:szCs w:val="22"/>
        </w:rPr>
        <w:t>plt.show</w:t>
      </w:r>
      <w:proofErr w:type="spellEnd"/>
      <w:r w:rsidRPr="00F77DE1">
        <w:rPr>
          <w:sz w:val="22"/>
          <w:szCs w:val="22"/>
        </w:rPr>
        <w:t>()</w:t>
      </w:r>
    </w:p>
    <w:p w14:paraId="6FF51513" w14:textId="41C303C7" w:rsidR="00B32190" w:rsidRPr="00F77DE1" w:rsidRDefault="00B32190" w:rsidP="00F77DE1">
      <w:pPr>
        <w:rPr>
          <w:sz w:val="22"/>
          <w:szCs w:val="22"/>
        </w:rPr>
      </w:pPr>
      <w:r w:rsidRPr="00B32190">
        <w:rPr>
          <w:sz w:val="22"/>
          <w:szCs w:val="22"/>
        </w:rPr>
        <w:drawing>
          <wp:inline distT="0" distB="0" distL="0" distR="0" wp14:anchorId="7174CBE5" wp14:editId="586D1A16">
            <wp:extent cx="2868616" cy="1773141"/>
            <wp:effectExtent l="0" t="0" r="8255" b="0"/>
            <wp:docPr id="59171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12806" name=""/>
                    <pic:cNvPicPr/>
                  </pic:nvPicPr>
                  <pic:blipFill>
                    <a:blip r:embed="rId7"/>
                    <a:stretch>
                      <a:fillRect/>
                    </a:stretch>
                  </pic:blipFill>
                  <pic:spPr>
                    <a:xfrm>
                      <a:off x="0" y="0"/>
                      <a:ext cx="2877399" cy="1778570"/>
                    </a:xfrm>
                    <a:prstGeom prst="rect">
                      <a:avLst/>
                    </a:prstGeom>
                  </pic:spPr>
                </pic:pic>
              </a:graphicData>
            </a:graphic>
          </wp:inline>
        </w:drawing>
      </w:r>
    </w:p>
    <w:p w14:paraId="64C8E8F6" w14:textId="77777777" w:rsidR="00F77DE1" w:rsidRDefault="00F77DE1" w:rsidP="00F77DE1">
      <w:pPr>
        <w:rPr>
          <w:sz w:val="22"/>
          <w:szCs w:val="22"/>
        </w:rPr>
      </w:pPr>
      <w:r w:rsidRPr="00F77DE1">
        <w:rPr>
          <w:sz w:val="22"/>
          <w:szCs w:val="22"/>
        </w:rPr>
        <w:pict w14:anchorId="50476E07">
          <v:rect id="_x0000_i1135" style="width:0;height:1.5pt" o:hralign="center" o:hrstd="t" o:hr="t" fillcolor="#a0a0a0" stroked="f"/>
        </w:pict>
      </w:r>
    </w:p>
    <w:p w14:paraId="75598834" w14:textId="77777777" w:rsidR="00B32190" w:rsidRPr="00B32190" w:rsidRDefault="00B32190" w:rsidP="00B32190">
      <w:pPr>
        <w:rPr>
          <w:b/>
          <w:bCs/>
          <w:sz w:val="22"/>
          <w:szCs w:val="22"/>
        </w:rPr>
      </w:pPr>
      <w:r w:rsidRPr="00B32190">
        <w:rPr>
          <w:b/>
          <w:bCs/>
          <w:sz w:val="22"/>
          <w:szCs w:val="22"/>
        </w:rPr>
        <w:t>Difference Observed in This Task</w:t>
      </w:r>
    </w:p>
    <w:p w14:paraId="06CB187F" w14:textId="77777777" w:rsidR="00B32190" w:rsidRPr="00B32190" w:rsidRDefault="00B32190" w:rsidP="00B32190">
      <w:pPr>
        <w:rPr>
          <w:sz w:val="22"/>
          <w:szCs w:val="22"/>
        </w:rPr>
      </w:pPr>
      <w:r w:rsidRPr="00B32190">
        <w:rPr>
          <w:sz w:val="22"/>
          <w:szCs w:val="22"/>
        </w:rPr>
        <w:lastRenderedPageBreak/>
        <w:t>In Matplotlib, Bar Chart, Line Chart, and Pie Chart were created using Python code. These graphs displayed the required information but remained static after generation.</w:t>
      </w:r>
    </w:p>
    <w:p w14:paraId="38777F4D" w14:textId="4A257186" w:rsidR="00B32190" w:rsidRDefault="00B32190" w:rsidP="00B32190">
      <w:pPr>
        <w:rPr>
          <w:sz w:val="22"/>
          <w:szCs w:val="22"/>
        </w:rPr>
      </w:pPr>
      <w:r w:rsidRPr="00B32190">
        <w:rPr>
          <w:sz w:val="22"/>
          <w:szCs w:val="22"/>
        </w:rPr>
        <w:t xml:space="preserve">In Power BI, the same data was visualized through an interactive dashboard. A filter was applied to the </w:t>
      </w:r>
      <w:r w:rsidRPr="00B32190">
        <w:rPr>
          <w:b/>
          <w:bCs/>
          <w:sz w:val="22"/>
          <w:szCs w:val="22"/>
        </w:rPr>
        <w:t>Low Study</w:t>
      </w:r>
      <w:r w:rsidRPr="00B32190">
        <w:rPr>
          <w:sz w:val="22"/>
          <w:szCs w:val="22"/>
        </w:rPr>
        <w:t xml:space="preserve"> category, and all visualizations automatically updated to show only the data related to Low Study students. </w:t>
      </w:r>
    </w:p>
    <w:p w14:paraId="02E4FE83" w14:textId="5FCC0B7B" w:rsidR="00B32190" w:rsidRDefault="00B32190" w:rsidP="00B32190">
      <w:pPr>
        <w:rPr>
          <w:sz w:val="22"/>
          <w:szCs w:val="22"/>
        </w:rPr>
      </w:pPr>
      <w:r w:rsidRPr="00B32190">
        <w:rPr>
          <w:noProof/>
          <w:sz w:val="22"/>
          <w:szCs w:val="22"/>
        </w:rPr>
        <w:drawing>
          <wp:inline distT="0" distB="0" distL="0" distR="0" wp14:anchorId="4F04A0FF" wp14:editId="457CAF41">
            <wp:extent cx="5025224" cy="2650686"/>
            <wp:effectExtent l="0" t="0" r="4445" b="0"/>
            <wp:docPr id="1197750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6556" cy="2656663"/>
                    </a:xfrm>
                    <a:prstGeom prst="rect">
                      <a:avLst/>
                    </a:prstGeom>
                    <a:noFill/>
                    <a:ln>
                      <a:noFill/>
                    </a:ln>
                  </pic:spPr>
                </pic:pic>
              </a:graphicData>
            </a:graphic>
          </wp:inline>
        </w:drawing>
      </w:r>
    </w:p>
    <w:p w14:paraId="2C9ED6E6" w14:textId="77777777" w:rsidR="00A916BD" w:rsidRPr="00B32190" w:rsidRDefault="00A916BD" w:rsidP="00B32190">
      <w:pPr>
        <w:rPr>
          <w:sz w:val="22"/>
          <w:szCs w:val="22"/>
        </w:rPr>
      </w:pPr>
    </w:p>
    <w:p w14:paraId="6BCE2F5A" w14:textId="5193C9AA" w:rsidR="00A916BD" w:rsidRPr="00A916BD" w:rsidRDefault="00A916BD" w:rsidP="00A916BD">
      <w:pPr>
        <w:rPr>
          <w:b/>
          <w:bCs/>
          <w:sz w:val="28"/>
          <w:szCs w:val="28"/>
        </w:rPr>
      </w:pPr>
      <w:r w:rsidRPr="00A916BD">
        <w:rPr>
          <w:b/>
          <w:bCs/>
          <w:sz w:val="28"/>
          <w:szCs w:val="28"/>
        </w:rPr>
        <w:t>Similarity Between Matplotlib and Power BI Graphs</w:t>
      </w:r>
      <w:r w:rsidRPr="00A916BD">
        <w:rPr>
          <w:b/>
          <w:bCs/>
          <w:sz w:val="28"/>
          <w:szCs w:val="28"/>
        </w:rPr>
        <w:t>:</w:t>
      </w:r>
    </w:p>
    <w:p w14:paraId="5FFB7034" w14:textId="77777777" w:rsidR="00A916BD" w:rsidRPr="00A916BD" w:rsidRDefault="00A916BD" w:rsidP="00A916BD">
      <w:pPr>
        <w:rPr>
          <w:sz w:val="22"/>
          <w:szCs w:val="22"/>
        </w:rPr>
      </w:pPr>
      <w:r w:rsidRPr="00A916BD">
        <w:rPr>
          <w:sz w:val="22"/>
          <w:szCs w:val="22"/>
        </w:rPr>
        <w:t>Although Matplotlib and Power BI use different approaches to create visualizations, the information presented by the graphs remains the same when the same dataset is used.</w:t>
      </w:r>
    </w:p>
    <w:p w14:paraId="4C0C52EE" w14:textId="77777777" w:rsidR="00A916BD" w:rsidRPr="00A916BD" w:rsidRDefault="00A916BD" w:rsidP="00A916BD">
      <w:pPr>
        <w:rPr>
          <w:sz w:val="22"/>
          <w:szCs w:val="22"/>
        </w:rPr>
      </w:pPr>
      <w:r w:rsidRPr="00A916BD">
        <w:rPr>
          <w:b/>
          <w:bCs/>
          <w:sz w:val="22"/>
          <w:szCs w:val="22"/>
        </w:rPr>
        <w:t>Example: Pie Chart – Grade Distribution</w:t>
      </w:r>
    </w:p>
    <w:p w14:paraId="0FD65EB6" w14:textId="77777777" w:rsidR="00A916BD" w:rsidRPr="00A916BD" w:rsidRDefault="00A916BD" w:rsidP="00A916BD">
      <w:pPr>
        <w:numPr>
          <w:ilvl w:val="0"/>
          <w:numId w:val="4"/>
        </w:numPr>
        <w:rPr>
          <w:sz w:val="22"/>
          <w:szCs w:val="22"/>
        </w:rPr>
      </w:pPr>
      <w:r w:rsidRPr="00A916BD">
        <w:rPr>
          <w:sz w:val="22"/>
          <w:szCs w:val="22"/>
        </w:rPr>
        <w:t xml:space="preserve">In Matplotlib, a pie chart was created using Python code to show the distribution of student grades. </w:t>
      </w:r>
    </w:p>
    <w:p w14:paraId="2DFC3553" w14:textId="77777777" w:rsidR="00A916BD" w:rsidRPr="00A916BD" w:rsidRDefault="00A916BD" w:rsidP="00A916BD">
      <w:pPr>
        <w:numPr>
          <w:ilvl w:val="0"/>
          <w:numId w:val="4"/>
        </w:numPr>
        <w:rPr>
          <w:sz w:val="22"/>
          <w:szCs w:val="22"/>
        </w:rPr>
      </w:pPr>
      <w:r w:rsidRPr="00A916BD">
        <w:rPr>
          <w:sz w:val="22"/>
          <w:szCs w:val="22"/>
        </w:rPr>
        <w:t xml:space="preserve">In Power BI, a pie chart was created using the Grade field and Count of Grade. </w:t>
      </w:r>
    </w:p>
    <w:p w14:paraId="3F967663" w14:textId="77777777" w:rsidR="00A916BD" w:rsidRPr="00A916BD" w:rsidRDefault="00A916BD" w:rsidP="00A916BD">
      <w:pPr>
        <w:numPr>
          <w:ilvl w:val="0"/>
          <w:numId w:val="4"/>
        </w:numPr>
        <w:rPr>
          <w:sz w:val="22"/>
          <w:szCs w:val="22"/>
        </w:rPr>
      </w:pPr>
      <w:r w:rsidRPr="00A916BD">
        <w:rPr>
          <w:sz w:val="22"/>
          <w:szCs w:val="22"/>
        </w:rPr>
        <w:t xml:space="preserve">Both charts displayed the same grade distribution and percentages. </w:t>
      </w:r>
    </w:p>
    <w:p w14:paraId="0A488783" w14:textId="77777777" w:rsidR="00A916BD" w:rsidRDefault="00A916BD" w:rsidP="00A916BD">
      <w:pPr>
        <w:numPr>
          <w:ilvl w:val="0"/>
          <w:numId w:val="4"/>
        </w:numPr>
        <w:rPr>
          <w:sz w:val="22"/>
          <w:szCs w:val="22"/>
        </w:rPr>
      </w:pPr>
      <w:r w:rsidRPr="00A916BD">
        <w:rPr>
          <w:sz w:val="22"/>
          <w:szCs w:val="22"/>
        </w:rPr>
        <w:t>The difference is that the Matplotlib pie chart is static, whereas the Power BI pie chart is interactive and can respond to filters and slicers.</w:t>
      </w:r>
    </w:p>
    <w:p w14:paraId="345B5E41" w14:textId="77777777" w:rsidR="00A916BD" w:rsidRDefault="00A916BD" w:rsidP="00A916BD">
      <w:pPr>
        <w:rPr>
          <w:sz w:val="22"/>
          <w:szCs w:val="22"/>
        </w:rPr>
      </w:pPr>
    </w:p>
    <w:p w14:paraId="7DDA4894" w14:textId="77777777" w:rsidR="00A916BD" w:rsidRDefault="00A916BD" w:rsidP="00A916BD">
      <w:pPr>
        <w:rPr>
          <w:sz w:val="22"/>
          <w:szCs w:val="22"/>
        </w:rPr>
      </w:pPr>
    </w:p>
    <w:p w14:paraId="5DD60C90" w14:textId="77777777" w:rsidR="00A916BD" w:rsidRDefault="00A916BD" w:rsidP="00A916BD">
      <w:pPr>
        <w:rPr>
          <w:sz w:val="22"/>
          <w:szCs w:val="22"/>
        </w:rPr>
      </w:pPr>
    </w:p>
    <w:p w14:paraId="3CD694B1" w14:textId="77777777" w:rsidR="00A916BD" w:rsidRDefault="00A916BD" w:rsidP="00A916BD">
      <w:pPr>
        <w:rPr>
          <w:sz w:val="22"/>
          <w:szCs w:val="22"/>
        </w:rPr>
      </w:pPr>
    </w:p>
    <w:p w14:paraId="6AFF9A87" w14:textId="77777777" w:rsidR="00A916BD" w:rsidRDefault="00A916BD" w:rsidP="00A916BD">
      <w:pPr>
        <w:rPr>
          <w:sz w:val="22"/>
          <w:szCs w:val="22"/>
        </w:rPr>
      </w:pPr>
    </w:p>
    <w:p w14:paraId="7D16D7A3" w14:textId="77777777" w:rsidR="00A916BD" w:rsidRDefault="00A916BD" w:rsidP="00A916BD">
      <w:pPr>
        <w:rPr>
          <w:sz w:val="22"/>
          <w:szCs w:val="22"/>
        </w:rPr>
      </w:pPr>
    </w:p>
    <w:p w14:paraId="4E966B0E" w14:textId="5BD721E7" w:rsidR="00A916BD" w:rsidRDefault="00A916BD" w:rsidP="00F77DE1">
      <w:pPr>
        <w:rPr>
          <w:sz w:val="22"/>
          <w:szCs w:val="22"/>
        </w:rPr>
      </w:pPr>
      <w:r>
        <w:rPr>
          <w:sz w:val="22"/>
          <w:szCs w:val="22"/>
        </w:rPr>
        <w:lastRenderedPageBreak/>
        <w:t>(</w:t>
      </w:r>
      <w:proofErr w:type="spellStart"/>
      <w:r>
        <w:rPr>
          <w:sz w:val="22"/>
          <w:szCs w:val="22"/>
        </w:rPr>
        <w:t>powerbi</w:t>
      </w:r>
      <w:proofErr w:type="spellEnd"/>
      <w:r>
        <w:rPr>
          <w:sz w:val="22"/>
          <w:szCs w:val="22"/>
        </w:rPr>
        <w:t xml:space="preserve"> </w:t>
      </w:r>
      <w:proofErr w:type="spellStart"/>
      <w:r>
        <w:rPr>
          <w:sz w:val="22"/>
          <w:szCs w:val="22"/>
        </w:rPr>
        <w:t>piechart</w:t>
      </w:r>
      <w:proofErr w:type="spellEnd"/>
      <w:r>
        <w:rPr>
          <w:sz w:val="22"/>
          <w:szCs w:val="22"/>
        </w:rPr>
        <w:t xml:space="preserve">)                                                     </w:t>
      </w:r>
    </w:p>
    <w:p w14:paraId="1A9E386A" w14:textId="77777777" w:rsidR="00A916BD" w:rsidRDefault="00A916BD" w:rsidP="00F77DE1">
      <w:pPr>
        <w:rPr>
          <w:sz w:val="22"/>
          <w:szCs w:val="22"/>
        </w:rPr>
      </w:pPr>
      <w:r w:rsidRPr="00A916BD">
        <w:rPr>
          <w:noProof/>
          <w:sz w:val="22"/>
          <w:szCs w:val="22"/>
        </w:rPr>
        <w:drawing>
          <wp:inline distT="0" distB="0" distL="0" distR="0" wp14:anchorId="56617B08" wp14:editId="5CECF0D8">
            <wp:extent cx="3242978" cy="2226365"/>
            <wp:effectExtent l="0" t="0" r="0" b="2540"/>
            <wp:docPr id="797876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65143" cy="2241581"/>
                    </a:xfrm>
                    <a:prstGeom prst="rect">
                      <a:avLst/>
                    </a:prstGeom>
                    <a:noFill/>
                    <a:ln>
                      <a:noFill/>
                    </a:ln>
                  </pic:spPr>
                </pic:pic>
              </a:graphicData>
            </a:graphic>
          </wp:inline>
        </w:drawing>
      </w:r>
      <w:r>
        <w:rPr>
          <w:sz w:val="22"/>
          <w:szCs w:val="22"/>
        </w:rPr>
        <w:t xml:space="preserve">   </w:t>
      </w:r>
    </w:p>
    <w:p w14:paraId="2FC3540A" w14:textId="70E6A865" w:rsidR="00A916BD" w:rsidRDefault="00A916BD" w:rsidP="00F77DE1">
      <w:pPr>
        <w:rPr>
          <w:sz w:val="22"/>
          <w:szCs w:val="22"/>
        </w:rPr>
      </w:pPr>
      <w:r>
        <w:rPr>
          <w:sz w:val="22"/>
          <w:szCs w:val="22"/>
        </w:rPr>
        <w:t>(</w:t>
      </w:r>
      <w:r>
        <w:rPr>
          <w:sz w:val="22"/>
          <w:szCs w:val="22"/>
        </w:rPr>
        <w:t xml:space="preserve">matplotlib </w:t>
      </w:r>
      <w:proofErr w:type="spellStart"/>
      <w:r>
        <w:rPr>
          <w:sz w:val="22"/>
          <w:szCs w:val="22"/>
        </w:rPr>
        <w:t>piechart</w:t>
      </w:r>
      <w:proofErr w:type="spellEnd"/>
      <w:r>
        <w:rPr>
          <w:sz w:val="22"/>
          <w:szCs w:val="22"/>
        </w:rPr>
        <w:t>)</w:t>
      </w:r>
    </w:p>
    <w:p w14:paraId="39C4A59D" w14:textId="5391C778" w:rsidR="00B32190" w:rsidRDefault="00A916BD" w:rsidP="00F77DE1">
      <w:pPr>
        <w:rPr>
          <w:sz w:val="22"/>
          <w:szCs w:val="22"/>
        </w:rPr>
      </w:pPr>
      <w:r w:rsidRPr="00A916BD">
        <w:rPr>
          <w:noProof/>
          <w:sz w:val="22"/>
          <w:szCs w:val="22"/>
        </w:rPr>
        <w:drawing>
          <wp:inline distT="0" distB="0" distL="0" distR="0" wp14:anchorId="2AE3D1E1" wp14:editId="78D26B61">
            <wp:extent cx="2728331" cy="1685677"/>
            <wp:effectExtent l="0" t="0" r="0" b="0"/>
            <wp:docPr id="480286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9259" cy="1692429"/>
                    </a:xfrm>
                    <a:prstGeom prst="rect">
                      <a:avLst/>
                    </a:prstGeom>
                    <a:noFill/>
                    <a:ln>
                      <a:noFill/>
                    </a:ln>
                  </pic:spPr>
                </pic:pic>
              </a:graphicData>
            </a:graphic>
          </wp:inline>
        </w:drawing>
      </w:r>
    </w:p>
    <w:p w14:paraId="36CB5114" w14:textId="6597B000" w:rsidR="009007FE" w:rsidRPr="009007FE" w:rsidRDefault="009007FE" w:rsidP="009007FE">
      <w:pPr>
        <w:rPr>
          <w:b/>
          <w:bCs/>
          <w:sz w:val="22"/>
          <w:szCs w:val="22"/>
        </w:rPr>
      </w:pPr>
      <w:r w:rsidRPr="009007FE">
        <w:rPr>
          <w:b/>
          <w:bCs/>
          <w:sz w:val="22"/>
          <w:szCs w:val="22"/>
        </w:rPr>
        <w:t>CONCLUSION</w:t>
      </w:r>
      <w:r>
        <w:rPr>
          <w:b/>
          <w:bCs/>
          <w:sz w:val="22"/>
          <w:szCs w:val="22"/>
        </w:rPr>
        <w:t xml:space="preserve">: </w:t>
      </w:r>
    </w:p>
    <w:p w14:paraId="30F24FC6" w14:textId="77777777" w:rsidR="009007FE" w:rsidRPr="009007FE" w:rsidRDefault="009007FE" w:rsidP="009007FE">
      <w:pPr>
        <w:rPr>
          <w:sz w:val="22"/>
          <w:szCs w:val="22"/>
        </w:rPr>
      </w:pPr>
      <w:r w:rsidRPr="009007FE">
        <w:rPr>
          <w:sz w:val="22"/>
          <w:szCs w:val="22"/>
        </w:rPr>
        <w:t>In this task, Bar Chart, Line Chart, and Pie Chart were created using Matplotlib and compared with Power BI visualizations. Both tools provided the same insights from the student performance dataset. However, Matplotlib produced static graphs using Python code, while Power BI provided interactive dashboards with filtering capabilities. Overall, Matplotlib is useful for coding-based data analysis, whereas Power BI is more suitable for interactive reporting and visualization.</w:t>
      </w:r>
    </w:p>
    <w:p w14:paraId="7E900691" w14:textId="5325288F" w:rsidR="00A916BD" w:rsidRPr="00F77DE1" w:rsidRDefault="00A916BD" w:rsidP="00F77DE1">
      <w:pPr>
        <w:rPr>
          <w:sz w:val="22"/>
          <w:szCs w:val="22"/>
        </w:rPr>
      </w:pPr>
    </w:p>
    <w:sectPr w:rsidR="00A916BD" w:rsidRPr="00F77D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7D18"/>
    <w:multiLevelType w:val="multilevel"/>
    <w:tmpl w:val="BB4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B41BF6"/>
    <w:multiLevelType w:val="multilevel"/>
    <w:tmpl w:val="D6E8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FC3A65"/>
    <w:multiLevelType w:val="multilevel"/>
    <w:tmpl w:val="0732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035217"/>
    <w:multiLevelType w:val="multilevel"/>
    <w:tmpl w:val="169A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96866">
    <w:abstractNumId w:val="3"/>
  </w:num>
  <w:num w:numId="2" w16cid:durableId="479005952">
    <w:abstractNumId w:val="1"/>
  </w:num>
  <w:num w:numId="3" w16cid:durableId="1972901031">
    <w:abstractNumId w:val="2"/>
  </w:num>
  <w:num w:numId="4" w16cid:durableId="1698003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DE1"/>
    <w:rsid w:val="0054144D"/>
    <w:rsid w:val="009007FE"/>
    <w:rsid w:val="00956E52"/>
    <w:rsid w:val="00A916BD"/>
    <w:rsid w:val="00B32190"/>
    <w:rsid w:val="00F77DE1"/>
    <w:rsid w:val="00FE685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FE714"/>
  <w15:chartTrackingRefBased/>
  <w15:docId w15:val="{6524F6F3-9D02-45DC-AE72-8BA8105AF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D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7D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7D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7D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D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D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D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D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D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D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7D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7D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D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D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D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D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D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DE1"/>
    <w:rPr>
      <w:rFonts w:eastAsiaTheme="majorEastAsia" w:cstheme="majorBidi"/>
      <w:color w:val="272727" w:themeColor="text1" w:themeTint="D8"/>
    </w:rPr>
  </w:style>
  <w:style w:type="paragraph" w:styleId="Title">
    <w:name w:val="Title"/>
    <w:basedOn w:val="Normal"/>
    <w:next w:val="Normal"/>
    <w:link w:val="TitleChar"/>
    <w:uiPriority w:val="10"/>
    <w:qFormat/>
    <w:rsid w:val="00F77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D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D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DE1"/>
    <w:pPr>
      <w:spacing w:before="160"/>
      <w:jc w:val="center"/>
    </w:pPr>
    <w:rPr>
      <w:i/>
      <w:iCs/>
      <w:color w:val="404040" w:themeColor="text1" w:themeTint="BF"/>
    </w:rPr>
  </w:style>
  <w:style w:type="character" w:customStyle="1" w:styleId="QuoteChar">
    <w:name w:val="Quote Char"/>
    <w:basedOn w:val="DefaultParagraphFont"/>
    <w:link w:val="Quote"/>
    <w:uiPriority w:val="29"/>
    <w:rsid w:val="00F77DE1"/>
    <w:rPr>
      <w:i/>
      <w:iCs/>
      <w:color w:val="404040" w:themeColor="text1" w:themeTint="BF"/>
    </w:rPr>
  </w:style>
  <w:style w:type="paragraph" w:styleId="ListParagraph">
    <w:name w:val="List Paragraph"/>
    <w:basedOn w:val="Normal"/>
    <w:uiPriority w:val="34"/>
    <w:qFormat/>
    <w:rsid w:val="00F77DE1"/>
    <w:pPr>
      <w:ind w:left="720"/>
      <w:contextualSpacing/>
    </w:pPr>
  </w:style>
  <w:style w:type="character" w:styleId="IntenseEmphasis">
    <w:name w:val="Intense Emphasis"/>
    <w:basedOn w:val="DefaultParagraphFont"/>
    <w:uiPriority w:val="21"/>
    <w:qFormat/>
    <w:rsid w:val="00F77DE1"/>
    <w:rPr>
      <w:i/>
      <w:iCs/>
      <w:color w:val="0F4761" w:themeColor="accent1" w:themeShade="BF"/>
    </w:rPr>
  </w:style>
  <w:style w:type="paragraph" w:styleId="IntenseQuote">
    <w:name w:val="Intense Quote"/>
    <w:basedOn w:val="Normal"/>
    <w:next w:val="Normal"/>
    <w:link w:val="IntenseQuoteChar"/>
    <w:uiPriority w:val="30"/>
    <w:qFormat/>
    <w:rsid w:val="00F77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DE1"/>
    <w:rPr>
      <w:i/>
      <w:iCs/>
      <w:color w:val="0F4761" w:themeColor="accent1" w:themeShade="BF"/>
    </w:rPr>
  </w:style>
  <w:style w:type="character" w:styleId="IntenseReference">
    <w:name w:val="Intense Reference"/>
    <w:basedOn w:val="DefaultParagraphFont"/>
    <w:uiPriority w:val="32"/>
    <w:qFormat/>
    <w:rsid w:val="00F77D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5</Pages>
  <Words>532</Words>
  <Characters>3036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dc:creator>
  <cp:keywords/>
  <dc:description/>
  <cp:lastModifiedBy>abinaya S</cp:lastModifiedBy>
  <cp:revision>9</cp:revision>
  <dcterms:created xsi:type="dcterms:W3CDTF">2026-06-03T03:54:00Z</dcterms:created>
  <dcterms:modified xsi:type="dcterms:W3CDTF">2026-06-03T05:11:00Z</dcterms:modified>
</cp:coreProperties>
</file>