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8079" w14:textId="79DCA3F4" w:rsidR="008B3696" w:rsidRPr="008B3696" w:rsidRDefault="008B3696" w:rsidP="008B3696">
      <w:pPr>
        <w:rPr>
          <w:b/>
          <w:bCs/>
          <w:sz w:val="30"/>
          <w:szCs w:val="30"/>
        </w:rPr>
      </w:pPr>
      <w:r w:rsidRPr="008B3696">
        <w:rPr>
          <w:b/>
          <w:bCs/>
          <w:sz w:val="30"/>
          <w:szCs w:val="30"/>
        </w:rPr>
        <w:t>Day 2</w:t>
      </w:r>
      <w:r w:rsidRPr="008B3696">
        <w:rPr>
          <w:b/>
          <w:bCs/>
          <w:sz w:val="30"/>
          <w:szCs w:val="30"/>
        </w:rPr>
        <w:t>1</w:t>
      </w:r>
      <w:r w:rsidRPr="008B3696">
        <w:rPr>
          <w:b/>
          <w:bCs/>
          <w:sz w:val="30"/>
          <w:szCs w:val="30"/>
        </w:rPr>
        <w:t xml:space="preserve"> Report — Power BI Relationships and Conditional Columns</w:t>
      </w:r>
    </w:p>
    <w:p w14:paraId="11B2743B" w14:textId="77777777" w:rsidR="008B3696" w:rsidRPr="008B3696" w:rsidRDefault="008B3696" w:rsidP="008B3696">
      <w:pPr>
        <w:rPr>
          <w:b/>
          <w:bCs/>
        </w:rPr>
      </w:pPr>
      <w:r w:rsidRPr="008B3696">
        <w:rPr>
          <w:b/>
          <w:bCs/>
        </w:rPr>
        <w:t>Objective</w:t>
      </w:r>
    </w:p>
    <w:p w14:paraId="0621BFD9" w14:textId="77777777" w:rsidR="008B3696" w:rsidRPr="008B3696" w:rsidRDefault="008B3696" w:rsidP="008B3696">
      <w:r w:rsidRPr="008B3696">
        <w:t>The objective of this session was to learn how to create relationships between tables in Microsoft Power BI and how to use Conditional Columns to generate new columns based on conditions.</w:t>
      </w:r>
    </w:p>
    <w:p w14:paraId="57C99516" w14:textId="77777777" w:rsidR="008B3696" w:rsidRPr="008B3696" w:rsidRDefault="008B3696" w:rsidP="008B3696">
      <w:r w:rsidRPr="008B3696">
        <w:pict w14:anchorId="2B4E9883">
          <v:rect id="_x0000_i1118" style="width:0;height:1.5pt" o:hralign="center" o:hrstd="t" o:hr="t" fillcolor="#a0a0a0" stroked="f"/>
        </w:pict>
      </w:r>
    </w:p>
    <w:p w14:paraId="6B69621A" w14:textId="77777777" w:rsidR="008B3696" w:rsidRPr="008B3696" w:rsidRDefault="008B3696" w:rsidP="008B3696">
      <w:pPr>
        <w:rPr>
          <w:b/>
          <w:bCs/>
        </w:rPr>
      </w:pPr>
      <w:r w:rsidRPr="008B3696">
        <w:rPr>
          <w:b/>
          <w:bCs/>
        </w:rPr>
        <w:t>Creating Relationships in Power BI</w:t>
      </w:r>
    </w:p>
    <w:p w14:paraId="44E57BFA" w14:textId="77777777" w:rsidR="008B3696" w:rsidRPr="008B3696" w:rsidRDefault="008B3696" w:rsidP="008B3696">
      <w:r w:rsidRPr="008B3696">
        <w:t>During this session, two student datasets were imported into Power BI:</w:t>
      </w:r>
    </w:p>
    <w:p w14:paraId="32D1FB77" w14:textId="77777777" w:rsidR="008B3696" w:rsidRPr="008B3696" w:rsidRDefault="008B3696" w:rsidP="008B3696">
      <w:pPr>
        <w:rPr>
          <w:b/>
          <w:bCs/>
        </w:rPr>
      </w:pPr>
      <w:r w:rsidRPr="008B3696">
        <w:rPr>
          <w:b/>
          <w:bCs/>
        </w:rPr>
        <w:t>Tables Used</w:t>
      </w:r>
    </w:p>
    <w:p w14:paraId="3CA8CF4F" w14:textId="77777777" w:rsidR="008B3696" w:rsidRPr="008B3696" w:rsidRDefault="008B3696" w:rsidP="008B3696">
      <w:pPr>
        <w:numPr>
          <w:ilvl w:val="0"/>
          <w:numId w:val="1"/>
        </w:numPr>
      </w:pPr>
      <w:r w:rsidRPr="008B3696">
        <w:t xml:space="preserve">Students Table </w:t>
      </w:r>
    </w:p>
    <w:p w14:paraId="3325E3B0" w14:textId="77777777" w:rsidR="008B3696" w:rsidRPr="008B3696" w:rsidRDefault="008B3696" w:rsidP="008B3696">
      <w:pPr>
        <w:numPr>
          <w:ilvl w:val="0"/>
          <w:numId w:val="1"/>
        </w:numPr>
      </w:pPr>
      <w:proofErr w:type="spellStart"/>
      <w:r w:rsidRPr="008B3696">
        <w:t>Student_Details</w:t>
      </w:r>
      <w:proofErr w:type="spellEnd"/>
      <w:r w:rsidRPr="008B3696">
        <w:t xml:space="preserve"> Table </w:t>
      </w:r>
    </w:p>
    <w:p w14:paraId="4F9CB68C" w14:textId="77777777" w:rsidR="008B3696" w:rsidRPr="008B3696" w:rsidRDefault="008B3696" w:rsidP="008B3696">
      <w:r w:rsidRPr="008B3696">
        <w:t>The relationship between the tables was created using common columns such as:</w:t>
      </w:r>
    </w:p>
    <w:p w14:paraId="4A13EA02" w14:textId="77777777" w:rsidR="008B3696" w:rsidRDefault="008B3696" w:rsidP="008B3696">
      <w:proofErr w:type="spellStart"/>
      <w:r w:rsidRPr="008B3696">
        <w:t>Student_ID</w:t>
      </w:r>
      <w:proofErr w:type="spellEnd"/>
      <w:r w:rsidRPr="008B3696">
        <w:br/>
        <w:t>Department</w:t>
      </w:r>
      <w:r w:rsidRPr="008B3696">
        <w:br/>
        <w:t>Course</w:t>
      </w:r>
    </w:p>
    <w:p w14:paraId="1B9BEF5B" w14:textId="581C5E8E" w:rsidR="008B3696" w:rsidRPr="008B3696" w:rsidRDefault="008B3696" w:rsidP="008B3696">
      <w:r w:rsidRPr="008B3696">
        <w:drawing>
          <wp:inline distT="0" distB="0" distL="0" distR="0" wp14:anchorId="53645390" wp14:editId="0B61F815">
            <wp:extent cx="2456506" cy="2329132"/>
            <wp:effectExtent l="0" t="0" r="1270" b="0"/>
            <wp:docPr id="181847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70101" name=""/>
                    <pic:cNvPicPr/>
                  </pic:nvPicPr>
                  <pic:blipFill>
                    <a:blip r:embed="rId5"/>
                    <a:stretch>
                      <a:fillRect/>
                    </a:stretch>
                  </pic:blipFill>
                  <pic:spPr>
                    <a:xfrm>
                      <a:off x="0" y="0"/>
                      <a:ext cx="2461752" cy="2334106"/>
                    </a:xfrm>
                    <a:prstGeom prst="rect">
                      <a:avLst/>
                    </a:prstGeom>
                  </pic:spPr>
                </pic:pic>
              </a:graphicData>
            </a:graphic>
          </wp:inline>
        </w:drawing>
      </w:r>
    </w:p>
    <w:p w14:paraId="79051DB3" w14:textId="77777777" w:rsidR="008B3696" w:rsidRPr="008B3696" w:rsidRDefault="008B3696" w:rsidP="008B3696">
      <w:r w:rsidRPr="008B3696">
        <w:pict w14:anchorId="013DA293">
          <v:rect id="_x0000_i1119" style="width:0;height:1.5pt" o:hralign="center" o:hrstd="t" o:hr="t" fillcolor="#a0a0a0" stroked="f"/>
        </w:pict>
      </w:r>
    </w:p>
    <w:p w14:paraId="54514719" w14:textId="77777777" w:rsidR="008B3696" w:rsidRDefault="008B3696" w:rsidP="008B3696">
      <w:pPr>
        <w:rPr>
          <w:b/>
          <w:bCs/>
        </w:rPr>
      </w:pPr>
      <w:r w:rsidRPr="008B3696">
        <w:rPr>
          <w:b/>
          <w:bCs/>
        </w:rPr>
        <w:t>Types of Relationships Created</w:t>
      </w:r>
    </w:p>
    <w:p w14:paraId="056EB656" w14:textId="2282A81F" w:rsidR="008B3696" w:rsidRPr="008B3696" w:rsidRDefault="008B3696" w:rsidP="008B3696">
      <w:pPr>
        <w:rPr>
          <w:b/>
          <w:bCs/>
        </w:rPr>
      </w:pPr>
      <w:r w:rsidRPr="008B3696">
        <w:rPr>
          <w:b/>
          <w:bCs/>
        </w:rPr>
        <w:lastRenderedPageBreak/>
        <w:drawing>
          <wp:inline distT="0" distB="0" distL="0" distR="0" wp14:anchorId="0978671C" wp14:editId="3A411F9F">
            <wp:extent cx="3859720" cy="1595887"/>
            <wp:effectExtent l="0" t="0" r="7620" b="4445"/>
            <wp:docPr id="13672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0657" name=""/>
                    <pic:cNvPicPr/>
                  </pic:nvPicPr>
                  <pic:blipFill>
                    <a:blip r:embed="rId6"/>
                    <a:stretch>
                      <a:fillRect/>
                    </a:stretch>
                  </pic:blipFill>
                  <pic:spPr>
                    <a:xfrm>
                      <a:off x="0" y="0"/>
                      <a:ext cx="3866135" cy="1598539"/>
                    </a:xfrm>
                    <a:prstGeom prst="rect">
                      <a:avLst/>
                    </a:prstGeom>
                  </pic:spPr>
                </pic:pic>
              </a:graphicData>
            </a:graphic>
          </wp:inline>
        </w:drawing>
      </w:r>
    </w:p>
    <w:p w14:paraId="4D2179A6" w14:textId="77777777" w:rsidR="008B3696" w:rsidRPr="008B3696" w:rsidRDefault="008B3696" w:rsidP="008B3696">
      <w:pPr>
        <w:rPr>
          <w:b/>
          <w:bCs/>
        </w:rPr>
      </w:pPr>
      <w:r w:rsidRPr="008B3696">
        <w:rPr>
          <w:b/>
          <w:bCs/>
        </w:rPr>
        <w:t>1. One-to-One Relationship</w:t>
      </w:r>
    </w:p>
    <w:p w14:paraId="1844C0E8" w14:textId="77777777" w:rsidR="008B3696" w:rsidRPr="008B3696" w:rsidRDefault="008B3696" w:rsidP="008B3696">
      <w:pPr>
        <w:rPr>
          <w:b/>
          <w:bCs/>
        </w:rPr>
      </w:pPr>
      <w:r w:rsidRPr="008B3696">
        <w:rPr>
          <w:b/>
          <w:bCs/>
        </w:rPr>
        <w:t>Connection:</w:t>
      </w:r>
    </w:p>
    <w:p w14:paraId="20A93177" w14:textId="77777777" w:rsidR="008B3696" w:rsidRPr="008B3696" w:rsidRDefault="008B3696" w:rsidP="008B3696">
      <w:proofErr w:type="spellStart"/>
      <w:r w:rsidRPr="008B3696">
        <w:t>Student_ID</w:t>
      </w:r>
      <w:proofErr w:type="spellEnd"/>
      <w:r w:rsidRPr="008B3696">
        <w:t xml:space="preserve"> ↔ </w:t>
      </w:r>
      <w:proofErr w:type="spellStart"/>
      <w:r w:rsidRPr="008B3696">
        <w:t>Student_ID</w:t>
      </w:r>
      <w:proofErr w:type="spellEnd"/>
    </w:p>
    <w:p w14:paraId="15DB6A04" w14:textId="77777777" w:rsidR="008B3696" w:rsidRPr="008B3696" w:rsidRDefault="008B3696" w:rsidP="008B3696">
      <w:pPr>
        <w:rPr>
          <w:b/>
          <w:bCs/>
        </w:rPr>
      </w:pPr>
      <w:r w:rsidRPr="008B3696">
        <w:rPr>
          <w:b/>
          <w:bCs/>
        </w:rPr>
        <w:t>Explanation:</w:t>
      </w:r>
    </w:p>
    <w:p w14:paraId="1D7ECF62" w14:textId="77777777" w:rsidR="008B3696" w:rsidRPr="008B3696" w:rsidRDefault="008B3696" w:rsidP="008B3696">
      <w:r w:rsidRPr="008B3696">
        <w:t xml:space="preserve">One student record </w:t>
      </w:r>
      <w:proofErr w:type="gramStart"/>
      <w:r w:rsidRPr="008B3696">
        <w:t>matches</w:t>
      </w:r>
      <w:proofErr w:type="gramEnd"/>
      <w:r w:rsidRPr="008B3696">
        <w:t xml:space="preserve"> one detail record.</w:t>
      </w:r>
    </w:p>
    <w:p w14:paraId="24E6915C" w14:textId="77777777" w:rsidR="008B3696" w:rsidRPr="008B3696" w:rsidRDefault="008B3696" w:rsidP="008B3696">
      <w:r w:rsidRPr="008B3696">
        <w:pict w14:anchorId="349291BB">
          <v:rect id="_x0000_i1120" style="width:0;height:1.5pt" o:hralign="center" o:hrstd="t" o:hr="t" fillcolor="#a0a0a0" stroked="f"/>
        </w:pict>
      </w:r>
    </w:p>
    <w:p w14:paraId="3C633716" w14:textId="77777777" w:rsidR="008B3696" w:rsidRPr="008B3696" w:rsidRDefault="008B3696" w:rsidP="008B3696">
      <w:pPr>
        <w:rPr>
          <w:b/>
          <w:bCs/>
        </w:rPr>
      </w:pPr>
      <w:r w:rsidRPr="008B3696">
        <w:rPr>
          <w:b/>
          <w:bCs/>
        </w:rPr>
        <w:t>2. One-to-Many Relationship</w:t>
      </w:r>
    </w:p>
    <w:p w14:paraId="45451777" w14:textId="77777777" w:rsidR="008B3696" w:rsidRPr="008B3696" w:rsidRDefault="008B3696" w:rsidP="008B3696">
      <w:pPr>
        <w:rPr>
          <w:b/>
          <w:bCs/>
        </w:rPr>
      </w:pPr>
      <w:r w:rsidRPr="008B3696">
        <w:rPr>
          <w:b/>
          <w:bCs/>
        </w:rPr>
        <w:t>Connection:</w:t>
      </w:r>
    </w:p>
    <w:p w14:paraId="06A20D38" w14:textId="77777777" w:rsidR="008B3696" w:rsidRPr="008B3696" w:rsidRDefault="008B3696" w:rsidP="008B3696">
      <w:r w:rsidRPr="008B3696">
        <w:t>Department → Course</w:t>
      </w:r>
    </w:p>
    <w:p w14:paraId="11E1E0C8" w14:textId="77777777" w:rsidR="008B3696" w:rsidRPr="008B3696" w:rsidRDefault="008B3696" w:rsidP="008B3696">
      <w:pPr>
        <w:rPr>
          <w:b/>
          <w:bCs/>
        </w:rPr>
      </w:pPr>
      <w:r w:rsidRPr="008B3696">
        <w:rPr>
          <w:b/>
          <w:bCs/>
        </w:rPr>
        <w:t>Explanation:</w:t>
      </w:r>
    </w:p>
    <w:p w14:paraId="21791E6B" w14:textId="77777777" w:rsidR="008B3696" w:rsidRPr="008B3696" w:rsidRDefault="008B3696" w:rsidP="008B3696">
      <w:r w:rsidRPr="008B3696">
        <w:t>One department contains multiple courses.</w:t>
      </w:r>
    </w:p>
    <w:p w14:paraId="3E90A678" w14:textId="77777777" w:rsidR="008B3696" w:rsidRPr="008B3696" w:rsidRDefault="008B3696" w:rsidP="008B3696">
      <w:r w:rsidRPr="008B3696">
        <w:pict w14:anchorId="75ED92D7">
          <v:rect id="_x0000_i1121" style="width:0;height:1.5pt" o:hralign="center" o:hrstd="t" o:hr="t" fillcolor="#a0a0a0" stroked="f"/>
        </w:pict>
      </w:r>
    </w:p>
    <w:p w14:paraId="4E4F1AE4" w14:textId="77777777" w:rsidR="008B3696" w:rsidRPr="008B3696" w:rsidRDefault="008B3696" w:rsidP="008B3696">
      <w:pPr>
        <w:rPr>
          <w:b/>
          <w:bCs/>
        </w:rPr>
      </w:pPr>
      <w:r w:rsidRPr="008B3696">
        <w:rPr>
          <w:b/>
          <w:bCs/>
        </w:rPr>
        <w:t>3. Many-to-One Relationship</w:t>
      </w:r>
    </w:p>
    <w:p w14:paraId="4BC779BD" w14:textId="77777777" w:rsidR="008B3696" w:rsidRPr="008B3696" w:rsidRDefault="008B3696" w:rsidP="008B3696">
      <w:pPr>
        <w:rPr>
          <w:b/>
          <w:bCs/>
        </w:rPr>
      </w:pPr>
      <w:r w:rsidRPr="008B3696">
        <w:rPr>
          <w:b/>
          <w:bCs/>
        </w:rPr>
        <w:t>Connection:</w:t>
      </w:r>
    </w:p>
    <w:p w14:paraId="3E962A7E" w14:textId="77777777" w:rsidR="008B3696" w:rsidRPr="008B3696" w:rsidRDefault="008B3696" w:rsidP="008B3696">
      <w:r w:rsidRPr="008B3696">
        <w:t>Course → Department</w:t>
      </w:r>
    </w:p>
    <w:p w14:paraId="21E8EDA8" w14:textId="77777777" w:rsidR="008B3696" w:rsidRPr="008B3696" w:rsidRDefault="008B3696" w:rsidP="008B3696">
      <w:pPr>
        <w:rPr>
          <w:b/>
          <w:bCs/>
        </w:rPr>
      </w:pPr>
      <w:r w:rsidRPr="008B3696">
        <w:rPr>
          <w:b/>
          <w:bCs/>
        </w:rPr>
        <w:t>Explanation:</w:t>
      </w:r>
    </w:p>
    <w:p w14:paraId="7FF1FD40" w14:textId="77777777" w:rsidR="008B3696" w:rsidRPr="008B3696" w:rsidRDefault="008B3696" w:rsidP="008B3696">
      <w:r w:rsidRPr="008B3696">
        <w:t>Many courses belong to one department.</w:t>
      </w:r>
    </w:p>
    <w:p w14:paraId="018D7B70" w14:textId="77777777" w:rsidR="008B3696" w:rsidRPr="008B3696" w:rsidRDefault="008B3696" w:rsidP="008B3696">
      <w:r w:rsidRPr="008B3696">
        <w:pict w14:anchorId="36273AA1">
          <v:rect id="_x0000_i1122" style="width:0;height:1.5pt" o:hralign="center" o:hrstd="t" o:hr="t" fillcolor="#a0a0a0" stroked="f"/>
        </w:pict>
      </w:r>
    </w:p>
    <w:p w14:paraId="2BC51C7B" w14:textId="77777777" w:rsidR="008B3696" w:rsidRPr="008B3696" w:rsidRDefault="008B3696" w:rsidP="008B3696">
      <w:pPr>
        <w:rPr>
          <w:b/>
          <w:bCs/>
        </w:rPr>
      </w:pPr>
      <w:r w:rsidRPr="008B3696">
        <w:rPr>
          <w:b/>
          <w:bCs/>
        </w:rPr>
        <w:t>4. Many-to-Many Relationship</w:t>
      </w:r>
    </w:p>
    <w:p w14:paraId="43E25547" w14:textId="77777777" w:rsidR="008B3696" w:rsidRPr="008B3696" w:rsidRDefault="008B3696" w:rsidP="008B3696">
      <w:pPr>
        <w:rPr>
          <w:b/>
          <w:bCs/>
        </w:rPr>
      </w:pPr>
      <w:r w:rsidRPr="008B3696">
        <w:rPr>
          <w:b/>
          <w:bCs/>
        </w:rPr>
        <w:t>Connection:</w:t>
      </w:r>
    </w:p>
    <w:p w14:paraId="5CEE6BC8" w14:textId="77777777" w:rsidR="008B3696" w:rsidRPr="008B3696" w:rsidRDefault="008B3696" w:rsidP="008B3696">
      <w:r w:rsidRPr="008B3696">
        <w:t>Department ↔ Course</w:t>
      </w:r>
    </w:p>
    <w:p w14:paraId="41A9B7DD" w14:textId="77777777" w:rsidR="008B3696" w:rsidRPr="008B3696" w:rsidRDefault="008B3696" w:rsidP="008B3696">
      <w:pPr>
        <w:rPr>
          <w:b/>
          <w:bCs/>
        </w:rPr>
      </w:pPr>
      <w:r w:rsidRPr="008B3696">
        <w:rPr>
          <w:b/>
          <w:bCs/>
        </w:rPr>
        <w:t>Explanation:</w:t>
      </w:r>
    </w:p>
    <w:p w14:paraId="26FF7BD1" w14:textId="77777777" w:rsidR="008B3696" w:rsidRPr="008B3696" w:rsidRDefault="008B3696" w:rsidP="008B3696">
      <w:r w:rsidRPr="008B3696">
        <w:lastRenderedPageBreak/>
        <w:t>Multiple departments can contain multiple courses.</w:t>
      </w:r>
    </w:p>
    <w:p w14:paraId="36570CCB" w14:textId="382AFFBD" w:rsidR="008B3696" w:rsidRPr="008B3696" w:rsidRDefault="008B3696" w:rsidP="008B3696">
      <w:r w:rsidRPr="008B3696">
        <w:pict w14:anchorId="1A00FFBE">
          <v:rect id="_x0000_i1123" style="width:0;height:1.5pt" o:hralign="center" o:hrstd="t" o:hr="t" fillcolor="#a0a0a0" stroked="f"/>
        </w:pict>
      </w:r>
    </w:p>
    <w:p w14:paraId="44928E8E" w14:textId="77777777" w:rsidR="008B3696" w:rsidRPr="008B3696" w:rsidRDefault="008B3696" w:rsidP="008B3696">
      <w:pPr>
        <w:rPr>
          <w:b/>
          <w:bCs/>
        </w:rPr>
      </w:pPr>
      <w:r w:rsidRPr="008B3696">
        <w:rPr>
          <w:b/>
          <w:bCs/>
        </w:rPr>
        <w:t>Conditional Column</w:t>
      </w:r>
    </w:p>
    <w:p w14:paraId="4573AA03" w14:textId="77777777" w:rsidR="008B3696" w:rsidRPr="008B3696" w:rsidRDefault="008B3696" w:rsidP="008B3696">
      <w:r w:rsidRPr="008B3696">
        <w:t>A Conditional Column was created to convert short department names into full department names.</w:t>
      </w:r>
    </w:p>
    <w:p w14:paraId="014E196C" w14:textId="77777777" w:rsidR="008B3696" w:rsidRPr="008B3696" w:rsidRDefault="008B3696" w:rsidP="008B3696">
      <w:pPr>
        <w:rPr>
          <w:b/>
          <w:bCs/>
        </w:rPr>
      </w:pPr>
      <w:r w:rsidRPr="008B3696">
        <w:rPr>
          <w:b/>
          <w:bCs/>
        </w:rPr>
        <w:t>Steps Performed</w:t>
      </w:r>
    </w:p>
    <w:p w14:paraId="2C320007" w14:textId="77777777" w:rsidR="008B3696" w:rsidRPr="008B3696" w:rsidRDefault="008B3696" w:rsidP="008B3696">
      <w:pPr>
        <w:numPr>
          <w:ilvl w:val="0"/>
          <w:numId w:val="3"/>
        </w:numPr>
      </w:pPr>
      <w:r w:rsidRPr="008B3696">
        <w:t xml:space="preserve">Open: </w:t>
      </w:r>
    </w:p>
    <w:p w14:paraId="1537E470" w14:textId="77777777" w:rsidR="008B3696" w:rsidRPr="008B3696" w:rsidRDefault="008B3696" w:rsidP="008B3696">
      <w:r w:rsidRPr="008B3696">
        <w:t>Transform Data</w:t>
      </w:r>
    </w:p>
    <w:p w14:paraId="1C435E24" w14:textId="77777777" w:rsidR="008B3696" w:rsidRPr="008B3696" w:rsidRDefault="008B3696" w:rsidP="008B3696">
      <w:pPr>
        <w:numPr>
          <w:ilvl w:val="0"/>
          <w:numId w:val="4"/>
        </w:numPr>
      </w:pPr>
      <w:r w:rsidRPr="008B3696">
        <w:t xml:space="preserve">Go to: </w:t>
      </w:r>
    </w:p>
    <w:p w14:paraId="5F7F44CF" w14:textId="77777777" w:rsidR="008B3696" w:rsidRPr="008B3696" w:rsidRDefault="008B3696" w:rsidP="008B3696">
      <w:r w:rsidRPr="008B3696">
        <w:t>Add Column → Conditional Column</w:t>
      </w:r>
    </w:p>
    <w:p w14:paraId="307FA476" w14:textId="77777777" w:rsidR="008B3696" w:rsidRDefault="008B3696" w:rsidP="008B3696">
      <w:pPr>
        <w:numPr>
          <w:ilvl w:val="0"/>
          <w:numId w:val="5"/>
        </w:numPr>
      </w:pPr>
      <w:r w:rsidRPr="008B3696">
        <w:t xml:space="preserve">Create conditions based on Department values. </w:t>
      </w:r>
    </w:p>
    <w:p w14:paraId="2D9C9EF1" w14:textId="0631F663" w:rsidR="008B3696" w:rsidRPr="008B3696" w:rsidRDefault="008B3696" w:rsidP="008B3696">
      <w:pPr>
        <w:ind w:left="360"/>
      </w:pPr>
      <w:r w:rsidRPr="008B3696">
        <w:rPr>
          <w:noProof/>
        </w:rPr>
        <w:drawing>
          <wp:inline distT="0" distB="0" distL="0" distR="0" wp14:anchorId="283425E4" wp14:editId="11A2D0A7">
            <wp:extent cx="4533920" cy="2191110"/>
            <wp:effectExtent l="0" t="0" r="0" b="0"/>
            <wp:docPr id="1740215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9376" cy="2198579"/>
                    </a:xfrm>
                    <a:prstGeom prst="rect">
                      <a:avLst/>
                    </a:prstGeom>
                    <a:noFill/>
                    <a:ln>
                      <a:noFill/>
                    </a:ln>
                  </pic:spPr>
                </pic:pic>
              </a:graphicData>
            </a:graphic>
          </wp:inline>
        </w:drawing>
      </w:r>
    </w:p>
    <w:p w14:paraId="2BD50A33" w14:textId="77777777" w:rsidR="008B3696" w:rsidRPr="008B3696" w:rsidRDefault="008B3696" w:rsidP="008B3696">
      <w:r w:rsidRPr="008B3696">
        <w:pict w14:anchorId="675E267C">
          <v:rect id="_x0000_i1128" style="width:0;height:1.5pt" o:hralign="center" o:hrstd="t" o:hr="t" fillcolor="#a0a0a0" stroked="f"/>
        </w:pict>
      </w:r>
    </w:p>
    <w:p w14:paraId="26F51D5F" w14:textId="77777777" w:rsidR="008B3696" w:rsidRPr="008B3696" w:rsidRDefault="008B3696" w:rsidP="008B3696">
      <w:pPr>
        <w:rPr>
          <w:b/>
          <w:bCs/>
        </w:rPr>
      </w:pPr>
      <w:r w:rsidRPr="008B3696">
        <w:rPr>
          <w:b/>
          <w:bCs/>
        </w:rPr>
        <w:t>Conditional Column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674"/>
      </w:tblGrid>
      <w:tr w:rsidR="008B3696" w:rsidRPr="008B3696" w14:paraId="2BCDC554" w14:textId="77777777">
        <w:trPr>
          <w:tblHeader/>
          <w:tblCellSpacing w:w="15" w:type="dxa"/>
        </w:trPr>
        <w:tc>
          <w:tcPr>
            <w:tcW w:w="0" w:type="auto"/>
            <w:vAlign w:val="center"/>
            <w:hideMark/>
          </w:tcPr>
          <w:p w14:paraId="24748CFF" w14:textId="77777777" w:rsidR="008B3696" w:rsidRPr="008B3696" w:rsidRDefault="008B3696" w:rsidP="008B3696">
            <w:pPr>
              <w:rPr>
                <w:b/>
                <w:bCs/>
              </w:rPr>
            </w:pPr>
            <w:r w:rsidRPr="008B3696">
              <w:rPr>
                <w:b/>
                <w:bCs/>
              </w:rPr>
              <w:t>Department</w:t>
            </w:r>
          </w:p>
        </w:tc>
        <w:tc>
          <w:tcPr>
            <w:tcW w:w="0" w:type="auto"/>
            <w:vAlign w:val="center"/>
            <w:hideMark/>
          </w:tcPr>
          <w:p w14:paraId="2651D10E" w14:textId="77777777" w:rsidR="008B3696" w:rsidRPr="008B3696" w:rsidRDefault="008B3696" w:rsidP="008B3696">
            <w:pPr>
              <w:rPr>
                <w:b/>
                <w:bCs/>
              </w:rPr>
            </w:pPr>
            <w:proofErr w:type="spellStart"/>
            <w:r w:rsidRPr="008B3696">
              <w:rPr>
                <w:b/>
                <w:bCs/>
              </w:rPr>
              <w:t>FullFormDepartment</w:t>
            </w:r>
            <w:proofErr w:type="spellEnd"/>
          </w:p>
        </w:tc>
      </w:tr>
      <w:tr w:rsidR="008B3696" w:rsidRPr="008B3696" w14:paraId="21A78B40" w14:textId="77777777">
        <w:trPr>
          <w:tblCellSpacing w:w="15" w:type="dxa"/>
        </w:trPr>
        <w:tc>
          <w:tcPr>
            <w:tcW w:w="0" w:type="auto"/>
            <w:vAlign w:val="center"/>
            <w:hideMark/>
          </w:tcPr>
          <w:p w14:paraId="1017E6AF" w14:textId="77777777" w:rsidR="008B3696" w:rsidRPr="008B3696" w:rsidRDefault="008B3696" w:rsidP="008B3696">
            <w:r w:rsidRPr="008B3696">
              <w:t>CSE</w:t>
            </w:r>
          </w:p>
        </w:tc>
        <w:tc>
          <w:tcPr>
            <w:tcW w:w="0" w:type="auto"/>
            <w:vAlign w:val="center"/>
            <w:hideMark/>
          </w:tcPr>
          <w:p w14:paraId="7FF97FC4" w14:textId="77777777" w:rsidR="008B3696" w:rsidRPr="008B3696" w:rsidRDefault="008B3696" w:rsidP="008B3696">
            <w:r w:rsidRPr="008B3696">
              <w:t>Computer Science Engineering</w:t>
            </w:r>
          </w:p>
        </w:tc>
      </w:tr>
      <w:tr w:rsidR="008B3696" w:rsidRPr="008B3696" w14:paraId="2B7F6973" w14:textId="77777777">
        <w:trPr>
          <w:tblCellSpacing w:w="15" w:type="dxa"/>
        </w:trPr>
        <w:tc>
          <w:tcPr>
            <w:tcW w:w="0" w:type="auto"/>
            <w:vAlign w:val="center"/>
            <w:hideMark/>
          </w:tcPr>
          <w:p w14:paraId="3395D245" w14:textId="77777777" w:rsidR="008B3696" w:rsidRPr="008B3696" w:rsidRDefault="008B3696" w:rsidP="008B3696">
            <w:r w:rsidRPr="008B3696">
              <w:t>IT</w:t>
            </w:r>
          </w:p>
        </w:tc>
        <w:tc>
          <w:tcPr>
            <w:tcW w:w="0" w:type="auto"/>
            <w:vAlign w:val="center"/>
            <w:hideMark/>
          </w:tcPr>
          <w:p w14:paraId="15B06780" w14:textId="77777777" w:rsidR="008B3696" w:rsidRPr="008B3696" w:rsidRDefault="008B3696" w:rsidP="008B3696">
            <w:r w:rsidRPr="008B3696">
              <w:t>Information Technology</w:t>
            </w:r>
          </w:p>
        </w:tc>
      </w:tr>
      <w:tr w:rsidR="008B3696" w:rsidRPr="008B3696" w14:paraId="33221989" w14:textId="77777777">
        <w:trPr>
          <w:tblCellSpacing w:w="15" w:type="dxa"/>
        </w:trPr>
        <w:tc>
          <w:tcPr>
            <w:tcW w:w="0" w:type="auto"/>
            <w:vAlign w:val="center"/>
            <w:hideMark/>
          </w:tcPr>
          <w:p w14:paraId="51FD3359" w14:textId="77777777" w:rsidR="008B3696" w:rsidRPr="008B3696" w:rsidRDefault="008B3696" w:rsidP="008B3696">
            <w:r w:rsidRPr="008B3696">
              <w:t>ECE</w:t>
            </w:r>
          </w:p>
        </w:tc>
        <w:tc>
          <w:tcPr>
            <w:tcW w:w="0" w:type="auto"/>
            <w:vAlign w:val="center"/>
            <w:hideMark/>
          </w:tcPr>
          <w:p w14:paraId="79A7BD9D" w14:textId="77777777" w:rsidR="008B3696" w:rsidRPr="008B3696" w:rsidRDefault="008B3696" w:rsidP="008B3696">
            <w:r w:rsidRPr="008B3696">
              <w:t>Electronics and Communication Engineering</w:t>
            </w:r>
          </w:p>
        </w:tc>
      </w:tr>
    </w:tbl>
    <w:p w14:paraId="3E3A6D05" w14:textId="77777777" w:rsidR="008B3696" w:rsidRPr="008B3696" w:rsidRDefault="008B3696" w:rsidP="008B3696">
      <w:r w:rsidRPr="008B3696">
        <w:pict w14:anchorId="21F76281">
          <v:rect id="_x0000_i1129" style="width:0;height:1.5pt" o:hralign="center" o:hrstd="t" o:hr="t" fillcolor="#a0a0a0" stroked="f"/>
        </w:pict>
      </w:r>
    </w:p>
    <w:p w14:paraId="627520E5" w14:textId="77777777" w:rsidR="008B3696" w:rsidRPr="008B3696" w:rsidRDefault="008B3696" w:rsidP="008B3696">
      <w:pPr>
        <w:rPr>
          <w:b/>
          <w:bCs/>
        </w:rPr>
      </w:pPr>
      <w:r w:rsidRPr="008B3696">
        <w:rPr>
          <w:b/>
          <w:bCs/>
        </w:rPr>
        <w:t>Conditions Used</w:t>
      </w:r>
    </w:p>
    <w:p w14:paraId="427BE75A" w14:textId="77777777" w:rsidR="008B3696" w:rsidRPr="008B3696" w:rsidRDefault="008B3696" w:rsidP="008B3696">
      <w:pPr>
        <w:rPr>
          <w:b/>
          <w:bCs/>
        </w:rPr>
      </w:pPr>
      <w:r w:rsidRPr="008B3696">
        <w:rPr>
          <w:b/>
          <w:bCs/>
        </w:rPr>
        <w:t>If:</w:t>
      </w:r>
    </w:p>
    <w:p w14:paraId="266752B2" w14:textId="77777777" w:rsidR="008B3696" w:rsidRPr="008B3696" w:rsidRDefault="008B3696" w:rsidP="008B3696">
      <w:r w:rsidRPr="008B3696">
        <w:lastRenderedPageBreak/>
        <w:t>Department = CSE</w:t>
      </w:r>
    </w:p>
    <w:p w14:paraId="64DC38D3" w14:textId="77777777" w:rsidR="008B3696" w:rsidRPr="008B3696" w:rsidRDefault="008B3696" w:rsidP="008B3696">
      <w:r w:rsidRPr="008B3696">
        <w:t>Then:</w:t>
      </w:r>
    </w:p>
    <w:p w14:paraId="6F7CDF66" w14:textId="77777777" w:rsidR="008B3696" w:rsidRPr="008B3696" w:rsidRDefault="008B3696" w:rsidP="008B3696">
      <w:proofErr w:type="spellStart"/>
      <w:r w:rsidRPr="008B3696">
        <w:t>ComputerScienceEngineering</w:t>
      </w:r>
      <w:proofErr w:type="spellEnd"/>
    </w:p>
    <w:p w14:paraId="249349B6" w14:textId="77777777" w:rsidR="008B3696" w:rsidRPr="008B3696" w:rsidRDefault="008B3696" w:rsidP="008B3696">
      <w:r w:rsidRPr="008B3696">
        <w:pict w14:anchorId="2A8AB838">
          <v:rect id="_x0000_i1130" style="width:0;height:1.5pt" o:hralign="center" o:hrstd="t" o:hr="t" fillcolor="#a0a0a0" stroked="f"/>
        </w:pict>
      </w:r>
    </w:p>
    <w:p w14:paraId="417F961F" w14:textId="77777777" w:rsidR="008B3696" w:rsidRPr="008B3696" w:rsidRDefault="008B3696" w:rsidP="008B3696">
      <w:pPr>
        <w:rPr>
          <w:b/>
          <w:bCs/>
        </w:rPr>
      </w:pPr>
      <w:r w:rsidRPr="008B3696">
        <w:rPr>
          <w:b/>
          <w:bCs/>
        </w:rPr>
        <w:t>Else If:</w:t>
      </w:r>
    </w:p>
    <w:p w14:paraId="56AEF648" w14:textId="77777777" w:rsidR="008B3696" w:rsidRPr="008B3696" w:rsidRDefault="008B3696" w:rsidP="008B3696">
      <w:r w:rsidRPr="008B3696">
        <w:t>Department = IT</w:t>
      </w:r>
    </w:p>
    <w:p w14:paraId="112B0BE4" w14:textId="77777777" w:rsidR="008B3696" w:rsidRPr="008B3696" w:rsidRDefault="008B3696" w:rsidP="008B3696">
      <w:r w:rsidRPr="008B3696">
        <w:t>Then:</w:t>
      </w:r>
    </w:p>
    <w:p w14:paraId="3B73D43D" w14:textId="77777777" w:rsidR="008B3696" w:rsidRPr="008B3696" w:rsidRDefault="008B3696" w:rsidP="008B3696">
      <w:r w:rsidRPr="008B3696">
        <w:t>Information Technology</w:t>
      </w:r>
    </w:p>
    <w:p w14:paraId="65A1FAA7" w14:textId="77777777" w:rsidR="008B3696" w:rsidRPr="008B3696" w:rsidRDefault="008B3696" w:rsidP="008B3696">
      <w:r w:rsidRPr="008B3696">
        <w:pict w14:anchorId="26CA0F84">
          <v:rect id="_x0000_i1131" style="width:0;height:1.5pt" o:hralign="center" o:hrstd="t" o:hr="t" fillcolor="#a0a0a0" stroked="f"/>
        </w:pict>
      </w:r>
    </w:p>
    <w:p w14:paraId="1219D859" w14:textId="77777777" w:rsidR="008B3696" w:rsidRPr="008B3696" w:rsidRDefault="008B3696" w:rsidP="008B3696">
      <w:pPr>
        <w:rPr>
          <w:b/>
          <w:bCs/>
        </w:rPr>
      </w:pPr>
      <w:r w:rsidRPr="008B3696">
        <w:rPr>
          <w:b/>
          <w:bCs/>
        </w:rPr>
        <w:t>Else:</w:t>
      </w:r>
    </w:p>
    <w:p w14:paraId="048D9598" w14:textId="77777777" w:rsidR="008B3696" w:rsidRPr="008B3696" w:rsidRDefault="008B3696" w:rsidP="008B3696">
      <w:r w:rsidRPr="008B3696">
        <w:t>Electronics and Communication Engineering</w:t>
      </w:r>
    </w:p>
    <w:p w14:paraId="46B091BB" w14:textId="77777777" w:rsidR="008B3696" w:rsidRPr="008B3696" w:rsidRDefault="008B3696" w:rsidP="008B3696">
      <w:r w:rsidRPr="008B3696">
        <w:t>This created a new column named:</w:t>
      </w:r>
    </w:p>
    <w:p w14:paraId="7ED37E88" w14:textId="77777777" w:rsidR="008B3696" w:rsidRPr="008B3696" w:rsidRDefault="008B3696" w:rsidP="008B3696">
      <w:proofErr w:type="spellStart"/>
      <w:r w:rsidRPr="008B3696">
        <w:t>FullFormDepartment</w:t>
      </w:r>
      <w:proofErr w:type="spellEnd"/>
    </w:p>
    <w:p w14:paraId="12AA322D" w14:textId="77777777" w:rsidR="008B3696" w:rsidRPr="008B3696" w:rsidRDefault="008B3696" w:rsidP="008B3696">
      <w:r w:rsidRPr="008B3696">
        <w:pict w14:anchorId="30C20642">
          <v:rect id="_x0000_i1132" style="width:0;height:1.5pt" o:hralign="center" o:hrstd="t" o:hr="t" fillcolor="#a0a0a0" stroked="f"/>
        </w:pict>
      </w:r>
    </w:p>
    <w:p w14:paraId="2653AB1C" w14:textId="77777777" w:rsidR="008B3696" w:rsidRPr="008B3696" w:rsidRDefault="008B3696" w:rsidP="008B3696">
      <w:pPr>
        <w:rPr>
          <w:b/>
          <w:bCs/>
        </w:rPr>
      </w:pPr>
      <w:r w:rsidRPr="008B3696">
        <w:rPr>
          <w:b/>
          <w:bCs/>
        </w:rPr>
        <w:t>Output</w:t>
      </w:r>
    </w:p>
    <w:p w14:paraId="72D824F0" w14:textId="77777777" w:rsidR="008B3696" w:rsidRDefault="008B3696" w:rsidP="008B3696">
      <w:r w:rsidRPr="008B3696">
        <w:t>The new conditional column successfully displayed full department names automatically based on department short forms.</w:t>
      </w:r>
    </w:p>
    <w:p w14:paraId="4FE4A6CD" w14:textId="2C0BB159" w:rsidR="008B3696" w:rsidRPr="008B3696" w:rsidRDefault="008B3696" w:rsidP="008B3696">
      <w:r w:rsidRPr="008B3696">
        <w:rPr>
          <w:noProof/>
        </w:rPr>
        <w:drawing>
          <wp:inline distT="0" distB="0" distL="0" distR="0" wp14:anchorId="5B21E7AB" wp14:editId="30909E54">
            <wp:extent cx="4638524" cy="2579299"/>
            <wp:effectExtent l="0" t="0" r="0" b="0"/>
            <wp:docPr id="200654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5260" cy="2583045"/>
                    </a:xfrm>
                    <a:prstGeom prst="rect">
                      <a:avLst/>
                    </a:prstGeom>
                    <a:noFill/>
                    <a:ln>
                      <a:noFill/>
                    </a:ln>
                  </pic:spPr>
                </pic:pic>
              </a:graphicData>
            </a:graphic>
          </wp:inline>
        </w:drawing>
      </w:r>
    </w:p>
    <w:p w14:paraId="690E0E3C" w14:textId="77777777" w:rsidR="008B3696" w:rsidRPr="008B3696" w:rsidRDefault="008B3696" w:rsidP="008B3696">
      <w:r w:rsidRPr="008B369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674"/>
      </w:tblGrid>
      <w:tr w:rsidR="008B3696" w:rsidRPr="008B3696" w14:paraId="5B5FE626" w14:textId="77777777">
        <w:trPr>
          <w:tblHeader/>
          <w:tblCellSpacing w:w="15" w:type="dxa"/>
        </w:trPr>
        <w:tc>
          <w:tcPr>
            <w:tcW w:w="0" w:type="auto"/>
            <w:vAlign w:val="center"/>
            <w:hideMark/>
          </w:tcPr>
          <w:p w14:paraId="5B450829" w14:textId="77777777" w:rsidR="008B3696" w:rsidRPr="008B3696" w:rsidRDefault="008B3696" w:rsidP="008B3696">
            <w:pPr>
              <w:rPr>
                <w:b/>
                <w:bCs/>
              </w:rPr>
            </w:pPr>
            <w:r w:rsidRPr="008B3696">
              <w:rPr>
                <w:b/>
                <w:bCs/>
              </w:rPr>
              <w:lastRenderedPageBreak/>
              <w:t>Department</w:t>
            </w:r>
          </w:p>
        </w:tc>
        <w:tc>
          <w:tcPr>
            <w:tcW w:w="0" w:type="auto"/>
            <w:vAlign w:val="center"/>
            <w:hideMark/>
          </w:tcPr>
          <w:p w14:paraId="0256EA1C" w14:textId="77777777" w:rsidR="008B3696" w:rsidRPr="008B3696" w:rsidRDefault="008B3696" w:rsidP="008B3696">
            <w:pPr>
              <w:rPr>
                <w:b/>
                <w:bCs/>
              </w:rPr>
            </w:pPr>
            <w:proofErr w:type="spellStart"/>
            <w:r w:rsidRPr="008B3696">
              <w:rPr>
                <w:b/>
                <w:bCs/>
              </w:rPr>
              <w:t>FullFormDepartment</w:t>
            </w:r>
            <w:proofErr w:type="spellEnd"/>
          </w:p>
        </w:tc>
      </w:tr>
      <w:tr w:rsidR="008B3696" w:rsidRPr="008B3696" w14:paraId="0354A617" w14:textId="77777777">
        <w:trPr>
          <w:tblCellSpacing w:w="15" w:type="dxa"/>
        </w:trPr>
        <w:tc>
          <w:tcPr>
            <w:tcW w:w="0" w:type="auto"/>
            <w:vAlign w:val="center"/>
            <w:hideMark/>
          </w:tcPr>
          <w:p w14:paraId="090D1F92" w14:textId="77777777" w:rsidR="008B3696" w:rsidRPr="008B3696" w:rsidRDefault="008B3696" w:rsidP="008B3696">
            <w:r w:rsidRPr="008B3696">
              <w:t>IT</w:t>
            </w:r>
          </w:p>
        </w:tc>
        <w:tc>
          <w:tcPr>
            <w:tcW w:w="0" w:type="auto"/>
            <w:vAlign w:val="center"/>
            <w:hideMark/>
          </w:tcPr>
          <w:p w14:paraId="5780CD66" w14:textId="77777777" w:rsidR="008B3696" w:rsidRPr="008B3696" w:rsidRDefault="008B3696" w:rsidP="008B3696">
            <w:r w:rsidRPr="008B3696">
              <w:t>Information Technology</w:t>
            </w:r>
          </w:p>
        </w:tc>
      </w:tr>
      <w:tr w:rsidR="008B3696" w:rsidRPr="008B3696" w14:paraId="7AE8E1A6" w14:textId="77777777">
        <w:trPr>
          <w:tblCellSpacing w:w="15" w:type="dxa"/>
        </w:trPr>
        <w:tc>
          <w:tcPr>
            <w:tcW w:w="0" w:type="auto"/>
            <w:vAlign w:val="center"/>
            <w:hideMark/>
          </w:tcPr>
          <w:p w14:paraId="61746046" w14:textId="77777777" w:rsidR="008B3696" w:rsidRPr="008B3696" w:rsidRDefault="008B3696" w:rsidP="008B3696">
            <w:r w:rsidRPr="008B3696">
              <w:t>CSE</w:t>
            </w:r>
          </w:p>
        </w:tc>
        <w:tc>
          <w:tcPr>
            <w:tcW w:w="0" w:type="auto"/>
            <w:vAlign w:val="center"/>
            <w:hideMark/>
          </w:tcPr>
          <w:p w14:paraId="489E45CF" w14:textId="77777777" w:rsidR="008B3696" w:rsidRPr="008B3696" w:rsidRDefault="008B3696" w:rsidP="008B3696">
            <w:r w:rsidRPr="008B3696">
              <w:t>Computer Science Engineering</w:t>
            </w:r>
          </w:p>
        </w:tc>
      </w:tr>
      <w:tr w:rsidR="008B3696" w:rsidRPr="008B3696" w14:paraId="0F49549C" w14:textId="77777777">
        <w:trPr>
          <w:tblCellSpacing w:w="15" w:type="dxa"/>
        </w:trPr>
        <w:tc>
          <w:tcPr>
            <w:tcW w:w="0" w:type="auto"/>
            <w:vAlign w:val="center"/>
            <w:hideMark/>
          </w:tcPr>
          <w:p w14:paraId="53259A22" w14:textId="77777777" w:rsidR="008B3696" w:rsidRPr="008B3696" w:rsidRDefault="008B3696" w:rsidP="008B3696">
            <w:r w:rsidRPr="008B3696">
              <w:t>ECE</w:t>
            </w:r>
          </w:p>
        </w:tc>
        <w:tc>
          <w:tcPr>
            <w:tcW w:w="0" w:type="auto"/>
            <w:vAlign w:val="center"/>
            <w:hideMark/>
          </w:tcPr>
          <w:p w14:paraId="6496FBDE" w14:textId="77777777" w:rsidR="008B3696" w:rsidRPr="008B3696" w:rsidRDefault="008B3696" w:rsidP="008B3696">
            <w:r w:rsidRPr="008B3696">
              <w:t>Electronics and Communication Engineering</w:t>
            </w:r>
          </w:p>
        </w:tc>
      </w:tr>
    </w:tbl>
    <w:p w14:paraId="0B3F99CD" w14:textId="77777777" w:rsidR="008B3696" w:rsidRDefault="008B3696" w:rsidP="008B3696">
      <w:r w:rsidRPr="008B3696">
        <w:pict w14:anchorId="1E76DA82">
          <v:rect id="_x0000_i1133" style="width:0;height:1.5pt" o:hralign="center" o:hrstd="t" o:hr="t" fillcolor="#a0a0a0" stroked="f"/>
        </w:pict>
      </w:r>
    </w:p>
    <w:p w14:paraId="35D25B9E" w14:textId="77777777" w:rsidR="008B3696" w:rsidRPr="008B3696" w:rsidRDefault="008B3696" w:rsidP="008B3696">
      <w:pPr>
        <w:rPr>
          <w:b/>
          <w:bCs/>
        </w:rPr>
      </w:pPr>
      <w:r w:rsidRPr="008B3696">
        <w:rPr>
          <w:b/>
          <w:bCs/>
        </w:rPr>
        <w:t>Purpose of Dropdown Filter</w:t>
      </w:r>
    </w:p>
    <w:p w14:paraId="62118BF8" w14:textId="77777777" w:rsidR="008B3696" w:rsidRPr="008B3696" w:rsidRDefault="008B3696" w:rsidP="008B3696">
      <w:r w:rsidRPr="008B3696">
        <w:t>The dropdown filter helps users:</w:t>
      </w:r>
    </w:p>
    <w:p w14:paraId="5633A58C" w14:textId="77777777" w:rsidR="008B3696" w:rsidRPr="008B3696" w:rsidRDefault="008B3696" w:rsidP="008B3696">
      <w:pPr>
        <w:numPr>
          <w:ilvl w:val="0"/>
          <w:numId w:val="6"/>
        </w:numPr>
      </w:pPr>
      <w:r w:rsidRPr="008B3696">
        <w:t xml:space="preserve">filter records easily </w:t>
      </w:r>
    </w:p>
    <w:p w14:paraId="1662E0C0" w14:textId="77777777" w:rsidR="008B3696" w:rsidRPr="008B3696" w:rsidRDefault="008B3696" w:rsidP="008B3696">
      <w:pPr>
        <w:numPr>
          <w:ilvl w:val="0"/>
          <w:numId w:val="6"/>
        </w:numPr>
      </w:pPr>
      <w:r w:rsidRPr="008B3696">
        <w:t xml:space="preserve">display specific department data </w:t>
      </w:r>
    </w:p>
    <w:p w14:paraId="6A54E703" w14:textId="77777777" w:rsidR="008B3696" w:rsidRPr="008B3696" w:rsidRDefault="008B3696" w:rsidP="008B3696">
      <w:pPr>
        <w:numPr>
          <w:ilvl w:val="0"/>
          <w:numId w:val="6"/>
        </w:numPr>
      </w:pPr>
      <w:proofErr w:type="spellStart"/>
      <w:r w:rsidRPr="008B3696">
        <w:t>analyze</w:t>
      </w:r>
      <w:proofErr w:type="spellEnd"/>
      <w:r w:rsidRPr="008B3696">
        <w:t xml:space="preserve"> variations dynamically </w:t>
      </w:r>
    </w:p>
    <w:p w14:paraId="562F3FF2" w14:textId="77777777" w:rsidR="008B3696" w:rsidRPr="008B3696" w:rsidRDefault="008B3696" w:rsidP="008B3696">
      <w:r w:rsidRPr="008B3696">
        <w:pict w14:anchorId="5C5EA44F">
          <v:rect id="_x0000_i1161" style="width:0;height:1.5pt" o:hralign="center" o:hrstd="t" o:hr="t" fillcolor="#a0a0a0" stroked="f"/>
        </w:pict>
      </w:r>
    </w:p>
    <w:p w14:paraId="6DB5094B" w14:textId="77777777" w:rsidR="008B3696" w:rsidRPr="008B3696" w:rsidRDefault="008B3696" w:rsidP="008B3696">
      <w:pPr>
        <w:rPr>
          <w:b/>
          <w:bCs/>
        </w:rPr>
      </w:pPr>
      <w:r w:rsidRPr="008B3696">
        <w:rPr>
          <w:b/>
          <w:bCs/>
        </w:rPr>
        <w:t>Example</w:t>
      </w:r>
    </w:p>
    <w:p w14:paraId="55326F0A" w14:textId="77777777" w:rsidR="008B3696" w:rsidRPr="008B3696" w:rsidRDefault="008B3696" w:rsidP="008B3696">
      <w:r w:rsidRPr="008B3696">
        <w:t>When selecting:</w:t>
      </w:r>
    </w:p>
    <w:p w14:paraId="0ADAC8F3" w14:textId="77777777" w:rsidR="008B3696" w:rsidRPr="008B3696" w:rsidRDefault="008B3696" w:rsidP="008B3696">
      <w:r w:rsidRPr="008B3696">
        <w:t>IT</w:t>
      </w:r>
    </w:p>
    <w:p w14:paraId="065BBE7D" w14:textId="77777777" w:rsidR="008B3696" w:rsidRPr="008B3696" w:rsidRDefault="008B3696" w:rsidP="008B3696">
      <w:r w:rsidRPr="008B3696">
        <w:t>from the dropdown,</w:t>
      </w:r>
    </w:p>
    <w:p w14:paraId="08A77B55" w14:textId="77777777" w:rsidR="008B3696" w:rsidRPr="008B3696" w:rsidRDefault="008B3696" w:rsidP="008B3696">
      <w:r w:rsidRPr="008B3696">
        <w:t>the output displays:</w:t>
      </w:r>
    </w:p>
    <w:p w14:paraId="1C332F04" w14:textId="77777777" w:rsidR="008B3696" w:rsidRDefault="008B3696" w:rsidP="008B3696">
      <w:r w:rsidRPr="008B3696">
        <w:t>Information Technology</w:t>
      </w:r>
    </w:p>
    <w:p w14:paraId="6DAC1A8B" w14:textId="7B595E0D" w:rsidR="008B3696" w:rsidRPr="008B3696" w:rsidRDefault="008B3696" w:rsidP="008B3696">
      <w:r w:rsidRPr="008B3696">
        <w:rPr>
          <w:noProof/>
        </w:rPr>
        <w:drawing>
          <wp:inline distT="0" distB="0" distL="0" distR="0" wp14:anchorId="577CB520" wp14:editId="49264DC7">
            <wp:extent cx="4230442" cy="2001328"/>
            <wp:effectExtent l="0" t="0" r="0" b="0"/>
            <wp:docPr id="1085960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7138" cy="2004496"/>
                    </a:xfrm>
                    <a:prstGeom prst="rect">
                      <a:avLst/>
                    </a:prstGeom>
                    <a:noFill/>
                    <a:ln>
                      <a:noFill/>
                    </a:ln>
                  </pic:spPr>
                </pic:pic>
              </a:graphicData>
            </a:graphic>
          </wp:inline>
        </w:drawing>
      </w:r>
    </w:p>
    <w:p w14:paraId="729F7CB3" w14:textId="77777777" w:rsidR="008B3696" w:rsidRPr="008B3696" w:rsidRDefault="008B3696" w:rsidP="008B3696">
      <w:r w:rsidRPr="008B3696">
        <w:t>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4674"/>
      </w:tblGrid>
      <w:tr w:rsidR="008B3696" w:rsidRPr="008B3696" w14:paraId="41E418ED" w14:textId="77777777">
        <w:trPr>
          <w:tblHeader/>
          <w:tblCellSpacing w:w="15" w:type="dxa"/>
        </w:trPr>
        <w:tc>
          <w:tcPr>
            <w:tcW w:w="0" w:type="auto"/>
            <w:vAlign w:val="center"/>
            <w:hideMark/>
          </w:tcPr>
          <w:p w14:paraId="6B7FCD78" w14:textId="77777777" w:rsidR="008B3696" w:rsidRPr="008B3696" w:rsidRDefault="008B3696" w:rsidP="008B3696">
            <w:pPr>
              <w:rPr>
                <w:b/>
                <w:bCs/>
              </w:rPr>
            </w:pPr>
            <w:r w:rsidRPr="008B3696">
              <w:rPr>
                <w:b/>
                <w:bCs/>
              </w:rPr>
              <w:t>Selected Value</w:t>
            </w:r>
          </w:p>
        </w:tc>
        <w:tc>
          <w:tcPr>
            <w:tcW w:w="0" w:type="auto"/>
            <w:vAlign w:val="center"/>
            <w:hideMark/>
          </w:tcPr>
          <w:p w14:paraId="20FA6AE8" w14:textId="77777777" w:rsidR="008B3696" w:rsidRPr="008B3696" w:rsidRDefault="008B3696" w:rsidP="008B3696">
            <w:pPr>
              <w:rPr>
                <w:b/>
                <w:bCs/>
              </w:rPr>
            </w:pPr>
            <w:r w:rsidRPr="008B3696">
              <w:rPr>
                <w:b/>
                <w:bCs/>
              </w:rPr>
              <w:t>Output Displayed</w:t>
            </w:r>
          </w:p>
        </w:tc>
      </w:tr>
      <w:tr w:rsidR="008B3696" w:rsidRPr="008B3696" w14:paraId="09A900BE" w14:textId="77777777">
        <w:trPr>
          <w:tblCellSpacing w:w="15" w:type="dxa"/>
        </w:trPr>
        <w:tc>
          <w:tcPr>
            <w:tcW w:w="0" w:type="auto"/>
            <w:vAlign w:val="center"/>
            <w:hideMark/>
          </w:tcPr>
          <w:p w14:paraId="669D2359" w14:textId="77777777" w:rsidR="008B3696" w:rsidRPr="008B3696" w:rsidRDefault="008B3696" w:rsidP="008B3696">
            <w:r w:rsidRPr="008B3696">
              <w:t>CSE</w:t>
            </w:r>
          </w:p>
        </w:tc>
        <w:tc>
          <w:tcPr>
            <w:tcW w:w="0" w:type="auto"/>
            <w:vAlign w:val="center"/>
            <w:hideMark/>
          </w:tcPr>
          <w:p w14:paraId="3561F2B6" w14:textId="77777777" w:rsidR="008B3696" w:rsidRPr="008B3696" w:rsidRDefault="008B3696" w:rsidP="008B3696">
            <w:r w:rsidRPr="008B3696">
              <w:t>Computer Science Engineering</w:t>
            </w:r>
          </w:p>
        </w:tc>
      </w:tr>
      <w:tr w:rsidR="008B3696" w:rsidRPr="008B3696" w14:paraId="31864C72" w14:textId="77777777">
        <w:trPr>
          <w:tblCellSpacing w:w="15" w:type="dxa"/>
        </w:trPr>
        <w:tc>
          <w:tcPr>
            <w:tcW w:w="0" w:type="auto"/>
            <w:vAlign w:val="center"/>
            <w:hideMark/>
          </w:tcPr>
          <w:p w14:paraId="338E3D95" w14:textId="77777777" w:rsidR="008B3696" w:rsidRPr="008B3696" w:rsidRDefault="008B3696" w:rsidP="008B3696">
            <w:r w:rsidRPr="008B3696">
              <w:lastRenderedPageBreak/>
              <w:t>IT</w:t>
            </w:r>
          </w:p>
        </w:tc>
        <w:tc>
          <w:tcPr>
            <w:tcW w:w="0" w:type="auto"/>
            <w:vAlign w:val="center"/>
            <w:hideMark/>
          </w:tcPr>
          <w:p w14:paraId="72DD5EAF" w14:textId="77777777" w:rsidR="008B3696" w:rsidRPr="008B3696" w:rsidRDefault="008B3696" w:rsidP="008B3696">
            <w:r w:rsidRPr="008B3696">
              <w:t>Information Technology</w:t>
            </w:r>
          </w:p>
        </w:tc>
      </w:tr>
      <w:tr w:rsidR="008B3696" w:rsidRPr="008B3696" w14:paraId="29032811" w14:textId="77777777">
        <w:trPr>
          <w:tblCellSpacing w:w="15" w:type="dxa"/>
        </w:trPr>
        <w:tc>
          <w:tcPr>
            <w:tcW w:w="0" w:type="auto"/>
            <w:vAlign w:val="center"/>
            <w:hideMark/>
          </w:tcPr>
          <w:p w14:paraId="082F8869" w14:textId="77777777" w:rsidR="008B3696" w:rsidRPr="008B3696" w:rsidRDefault="008B3696" w:rsidP="008B3696">
            <w:r w:rsidRPr="008B3696">
              <w:t>ECE</w:t>
            </w:r>
          </w:p>
        </w:tc>
        <w:tc>
          <w:tcPr>
            <w:tcW w:w="0" w:type="auto"/>
            <w:vAlign w:val="center"/>
            <w:hideMark/>
          </w:tcPr>
          <w:p w14:paraId="2290D334" w14:textId="77777777" w:rsidR="008B3696" w:rsidRPr="008B3696" w:rsidRDefault="008B3696" w:rsidP="008B3696">
            <w:r w:rsidRPr="008B3696">
              <w:t>Electronics and Communication Engineering</w:t>
            </w:r>
          </w:p>
        </w:tc>
      </w:tr>
    </w:tbl>
    <w:p w14:paraId="7DA6A6B7" w14:textId="08873235" w:rsidR="008B3696" w:rsidRPr="008B3696" w:rsidRDefault="008B3696" w:rsidP="008B3696">
      <w:r w:rsidRPr="008B3696">
        <w:rPr>
          <w:noProof/>
        </w:rPr>
        <w:drawing>
          <wp:inline distT="0" distB="0" distL="0" distR="0" wp14:anchorId="5A2B5CE3" wp14:editId="3BDAEC53">
            <wp:extent cx="2889029" cy="1406106"/>
            <wp:effectExtent l="0" t="0" r="6985" b="3810"/>
            <wp:docPr id="71815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6846" cy="1409911"/>
                    </a:xfrm>
                    <a:prstGeom prst="rect">
                      <a:avLst/>
                    </a:prstGeom>
                    <a:noFill/>
                    <a:ln>
                      <a:noFill/>
                    </a:ln>
                  </pic:spPr>
                </pic:pic>
              </a:graphicData>
            </a:graphic>
          </wp:inline>
        </w:drawing>
      </w:r>
      <w:r>
        <w:t xml:space="preserve">   </w:t>
      </w:r>
      <w:r w:rsidRPr="008B3696">
        <w:rPr>
          <w:noProof/>
        </w:rPr>
        <w:drawing>
          <wp:inline distT="0" distB="0" distL="0" distR="0" wp14:anchorId="256D6CDD" wp14:editId="3F058C63">
            <wp:extent cx="2401570" cy="1000665"/>
            <wp:effectExtent l="0" t="0" r="0" b="9525"/>
            <wp:docPr id="1625103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2280" cy="1013461"/>
                    </a:xfrm>
                    <a:prstGeom prst="rect">
                      <a:avLst/>
                    </a:prstGeom>
                    <a:noFill/>
                    <a:ln>
                      <a:noFill/>
                    </a:ln>
                  </pic:spPr>
                </pic:pic>
              </a:graphicData>
            </a:graphic>
          </wp:inline>
        </w:drawing>
      </w:r>
    </w:p>
    <w:p w14:paraId="21FBF8A2" w14:textId="77777777" w:rsidR="008B3696" w:rsidRPr="008B3696" w:rsidRDefault="008B3696" w:rsidP="008B3696">
      <w:pPr>
        <w:rPr>
          <w:b/>
          <w:bCs/>
        </w:rPr>
      </w:pPr>
      <w:r w:rsidRPr="008B3696">
        <w:rPr>
          <w:b/>
          <w:bCs/>
        </w:rPr>
        <w:t>Conclusion</w:t>
      </w:r>
    </w:p>
    <w:p w14:paraId="5A7E2A4E" w14:textId="77777777" w:rsidR="008B3696" w:rsidRPr="008B3696" w:rsidRDefault="008B3696" w:rsidP="008B3696">
      <w:r w:rsidRPr="008B3696">
        <w:t xml:space="preserve">In this session, relationships between tables were successfully created in Power BI using Model View. Different relationship types such as One-to-One, One-to-Many, Many-to-One, and Many-to-Many were understood. Conditional Columns were also created to generate full department names automatically using conditions. These concepts are important for data </w:t>
      </w:r>
      <w:proofErr w:type="spellStart"/>
      <w:r w:rsidRPr="008B3696">
        <w:t>modeling</w:t>
      </w:r>
      <w:proofErr w:type="spellEnd"/>
      <w:r w:rsidRPr="008B3696">
        <w:t xml:space="preserve"> and data transformation in Power BI.</w:t>
      </w:r>
    </w:p>
    <w:p w14:paraId="12D295CE" w14:textId="77777777" w:rsidR="00FE685C" w:rsidRDefault="00FE685C"/>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995"/>
    <w:multiLevelType w:val="multilevel"/>
    <w:tmpl w:val="7104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02738"/>
    <w:multiLevelType w:val="multilevel"/>
    <w:tmpl w:val="74F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36029"/>
    <w:multiLevelType w:val="multilevel"/>
    <w:tmpl w:val="BE8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2498F"/>
    <w:multiLevelType w:val="multilevel"/>
    <w:tmpl w:val="6158E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8A3417"/>
    <w:multiLevelType w:val="multilevel"/>
    <w:tmpl w:val="37FE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A5562"/>
    <w:multiLevelType w:val="multilevel"/>
    <w:tmpl w:val="C7A48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190575">
    <w:abstractNumId w:val="4"/>
  </w:num>
  <w:num w:numId="2" w16cid:durableId="296909932">
    <w:abstractNumId w:val="2"/>
  </w:num>
  <w:num w:numId="3" w16cid:durableId="1409307779">
    <w:abstractNumId w:val="0"/>
  </w:num>
  <w:num w:numId="4" w16cid:durableId="954865893">
    <w:abstractNumId w:val="5"/>
  </w:num>
  <w:num w:numId="5" w16cid:durableId="189413166">
    <w:abstractNumId w:val="3"/>
  </w:num>
  <w:num w:numId="6" w16cid:durableId="1846744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96"/>
    <w:rsid w:val="0054144D"/>
    <w:rsid w:val="008B3696"/>
    <w:rsid w:val="00CA3B6E"/>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850D"/>
  <w15:chartTrackingRefBased/>
  <w15:docId w15:val="{28B8D1DF-DF3E-4261-8363-DB1A1683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696"/>
    <w:rPr>
      <w:rFonts w:eastAsiaTheme="majorEastAsia" w:cstheme="majorBidi"/>
      <w:color w:val="272727" w:themeColor="text1" w:themeTint="D8"/>
    </w:rPr>
  </w:style>
  <w:style w:type="paragraph" w:styleId="Title">
    <w:name w:val="Title"/>
    <w:basedOn w:val="Normal"/>
    <w:next w:val="Normal"/>
    <w:link w:val="TitleChar"/>
    <w:uiPriority w:val="10"/>
    <w:qFormat/>
    <w:rsid w:val="008B3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696"/>
    <w:pPr>
      <w:spacing w:before="160"/>
      <w:jc w:val="center"/>
    </w:pPr>
    <w:rPr>
      <w:i/>
      <w:iCs/>
      <w:color w:val="404040" w:themeColor="text1" w:themeTint="BF"/>
    </w:rPr>
  </w:style>
  <w:style w:type="character" w:customStyle="1" w:styleId="QuoteChar">
    <w:name w:val="Quote Char"/>
    <w:basedOn w:val="DefaultParagraphFont"/>
    <w:link w:val="Quote"/>
    <w:uiPriority w:val="29"/>
    <w:rsid w:val="008B3696"/>
    <w:rPr>
      <w:i/>
      <w:iCs/>
      <w:color w:val="404040" w:themeColor="text1" w:themeTint="BF"/>
    </w:rPr>
  </w:style>
  <w:style w:type="paragraph" w:styleId="ListParagraph">
    <w:name w:val="List Paragraph"/>
    <w:basedOn w:val="Normal"/>
    <w:uiPriority w:val="34"/>
    <w:qFormat/>
    <w:rsid w:val="008B3696"/>
    <w:pPr>
      <w:ind w:left="720"/>
      <w:contextualSpacing/>
    </w:pPr>
  </w:style>
  <w:style w:type="character" w:styleId="IntenseEmphasis">
    <w:name w:val="Intense Emphasis"/>
    <w:basedOn w:val="DefaultParagraphFont"/>
    <w:uiPriority w:val="21"/>
    <w:qFormat/>
    <w:rsid w:val="008B3696"/>
    <w:rPr>
      <w:i/>
      <w:iCs/>
      <w:color w:val="0F4761" w:themeColor="accent1" w:themeShade="BF"/>
    </w:rPr>
  </w:style>
  <w:style w:type="paragraph" w:styleId="IntenseQuote">
    <w:name w:val="Intense Quote"/>
    <w:basedOn w:val="Normal"/>
    <w:next w:val="Normal"/>
    <w:link w:val="IntenseQuoteChar"/>
    <w:uiPriority w:val="30"/>
    <w:qFormat/>
    <w:rsid w:val="008B3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696"/>
    <w:rPr>
      <w:i/>
      <w:iCs/>
      <w:color w:val="0F4761" w:themeColor="accent1" w:themeShade="BF"/>
    </w:rPr>
  </w:style>
  <w:style w:type="character" w:styleId="IntenseReference">
    <w:name w:val="Intense Reference"/>
    <w:basedOn w:val="DefaultParagraphFont"/>
    <w:uiPriority w:val="32"/>
    <w:qFormat/>
    <w:rsid w:val="008B3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2026-05-29T05:41:00Z</dcterms:created>
  <dcterms:modified xsi:type="dcterms:W3CDTF">2026-05-29T05:47:00Z</dcterms:modified>
</cp:coreProperties>
</file>