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34" w:rsidRDefault="00DA1C19" w:rsidP="00DA1C1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ASSIGNMENT-11.3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to Twitter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937399"/>
            <wp:effectExtent l="19050" t="0" r="2540" b="0"/>
            <wp:docPr id="1" name="Picture 1" descr="C:\Users\user\Desktop\Acadgild Assignments\Assignment-11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1.3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P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create new Application Page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699898"/>
            <wp:effectExtent l="19050" t="0" r="2540" b="0"/>
            <wp:docPr id="2" name="Picture 2" descr="C:\Users\user\Desktop\Acadgild Assignments\Assignment-11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1.3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an application, enter the required details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688752"/>
            <wp:effectExtent l="19050" t="0" r="2540" b="0"/>
            <wp:docPr id="3" name="Picture 3" descr="C:\Users\user\Desktop\Acadgild Assignments\Assignment-11.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11.3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the Developer Agreement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689530"/>
            <wp:effectExtent l="19050" t="0" r="2540" b="0"/>
            <wp:docPr id="4" name="Picture 4" descr="C:\Users\user\Desktop\Acadgild Assignments\Assignment-11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11.3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P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 w:rsidRPr="00DA1C19">
        <w:rPr>
          <w:lang w:val="en-US"/>
        </w:rPr>
        <w:t>Generate Access Token</w:t>
      </w: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724400" cy="2202873"/>
            <wp:effectExtent l="19050" t="0" r="0" b="0"/>
            <wp:docPr id="5" name="Picture 5" descr="C:\Users\user\Desktop\Acadgild Assignments\Assignment-11.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11.3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0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Download Flume from the specified path, extract and edit the .bashrc file to point to the new downloaded flume agent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32000"/>
            <wp:effectExtent l="19050" t="0" r="2540" b="0"/>
            <wp:docPr id="7" name="Picture 7" descr="C:\Users\user\Desktop\Acadgild Assignments\Assignment-11.3\11.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11.3\11.3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the .bashrc  file to take effect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962525" cy="3491035"/>
            <wp:effectExtent l="19050" t="0" r="9525" b="0"/>
            <wp:docPr id="8" name="Picture 8" descr="C:\Users\user\Desktop\Acadgild Assignments\Assignment-11.3\11.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cadgild Assignments\Assignment-11.3\11.3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28" cy="349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Check if the required Twitter jars are present in the flume agent, if not add them to the lib folder of newly downloaded Flume</w:t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DA1C19" w:rsidP="00DA1C1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9" name="Picture 9" descr="C:\Users\user\Desktop\Acadgild Assignments\Assignment-11.3\11.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adgild Assignments\Assignment-11.3\11.3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19" w:rsidRDefault="00DA1C19" w:rsidP="00DA1C19">
      <w:pPr>
        <w:pStyle w:val="ListParagraph"/>
        <w:rPr>
          <w:lang w:val="en-US"/>
        </w:rPr>
      </w:pPr>
    </w:p>
    <w:p w:rsidR="00DA1C19" w:rsidRDefault="002314AF" w:rsidP="00DA1C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Modify the consumerkey,consumer token values and the keywords</w:t>
      </w:r>
    </w:p>
    <w:p w:rsidR="002314AF" w:rsidRDefault="002314AF" w:rsidP="002314AF">
      <w:pPr>
        <w:pStyle w:val="ListParagraph"/>
        <w:rPr>
          <w:lang w:val="en-US"/>
        </w:rPr>
      </w:pPr>
    </w:p>
    <w:p w:rsidR="002314AF" w:rsidRDefault="002314AF" w:rsidP="002314AF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10" name="Picture 10" descr="C:\Users\user\Desktop\Acadgild Assignments\Assignment-11.3\11.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adgild Assignments\Assignment-11.3\11.3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D9" w:rsidRDefault="00D15DD9" w:rsidP="002314AF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all the components of hadoop</w:t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1" name="Picture 11" descr="C:\Users\user\Desktop\Acadgild Assignments\Assignment-11.3\11.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adgild Assignments\Assignment-11.3\11.3\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Create a directory in hadoop</w:t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2" name="Picture 12" descr="C:\Users\user\Desktop\Acadgild Assignments\Assignment-11.3\11.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cadgild Assignments\Assignment-11.3\11.3\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 to start flume agent, point to flume_conf path</w:t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D15DD9" w:rsidP="00D15DD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114925" cy="3586442"/>
            <wp:effectExtent l="19050" t="0" r="9525" b="0"/>
            <wp:docPr id="13" name="Picture 13" descr="C:\Users\user\Desktop\Acadgild Assignments\Assignment-11.3\11.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Acadgild Assignments\Assignment-11.3\11.3\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8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D9" w:rsidRDefault="00D15DD9" w:rsidP="00D15DD9">
      <w:pPr>
        <w:pStyle w:val="ListParagraph"/>
        <w:rPr>
          <w:lang w:val="en-US"/>
        </w:rPr>
      </w:pPr>
    </w:p>
    <w:p w:rsidR="00D15DD9" w:rsidRDefault="00BB2E1A" w:rsidP="00D1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List the contents of hadoop directory</w:t>
      </w:r>
    </w:p>
    <w:p w:rsidR="00BB2E1A" w:rsidRDefault="00BB2E1A" w:rsidP="00BB2E1A">
      <w:pPr>
        <w:pStyle w:val="ListParagraph"/>
        <w:rPr>
          <w:lang w:val="en-US"/>
        </w:rPr>
      </w:pPr>
    </w:p>
    <w:p w:rsidR="00BB2E1A" w:rsidRDefault="00BB2E1A" w:rsidP="00BB2E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5" name="Picture 15" descr="C:\Users\user\Desktop\Acadgild Assignments\Assignment-11.3\11.3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Acadgild Assignments\Assignment-11.3\11.3\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1A" w:rsidRDefault="00BB2E1A" w:rsidP="00BB2E1A">
      <w:pPr>
        <w:pStyle w:val="ListParagraph"/>
        <w:rPr>
          <w:lang w:val="en-US"/>
        </w:rPr>
      </w:pPr>
    </w:p>
    <w:p w:rsidR="00BB2E1A" w:rsidRDefault="00BB2E1A" w:rsidP="00BB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 command to view the contents of file</w:t>
      </w:r>
    </w:p>
    <w:p w:rsidR="00BB2E1A" w:rsidRDefault="00BB2E1A" w:rsidP="00BB2E1A">
      <w:pPr>
        <w:pStyle w:val="ListParagraph"/>
        <w:rPr>
          <w:lang w:val="en-US"/>
        </w:rPr>
      </w:pPr>
    </w:p>
    <w:p w:rsidR="00BB2E1A" w:rsidRDefault="00BB2E1A" w:rsidP="00BB2E1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124450" cy="3593121"/>
            <wp:effectExtent l="19050" t="0" r="0" b="0"/>
            <wp:docPr id="16" name="Picture 16" descr="C:\Users\user\Desktop\Acadgild Assignments\Assignment-11.3\11.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Acadgild Assignments\Assignment-11.3\11.3\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FA" w:rsidRDefault="00A362FA" w:rsidP="00BB2E1A">
      <w:pPr>
        <w:pStyle w:val="ListParagraph"/>
        <w:rPr>
          <w:lang w:val="en-US"/>
        </w:rPr>
      </w:pPr>
    </w:p>
    <w:p w:rsidR="00A362FA" w:rsidRDefault="00A362FA" w:rsidP="00A362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Result: (Font is not recognized)</w:t>
      </w:r>
    </w:p>
    <w:p w:rsidR="00A362FA" w:rsidRDefault="00A362FA" w:rsidP="00A362FA">
      <w:pPr>
        <w:pStyle w:val="ListParagraph"/>
        <w:rPr>
          <w:lang w:val="en-US"/>
        </w:rPr>
      </w:pPr>
    </w:p>
    <w:p w:rsidR="00A362FA" w:rsidRPr="00DA1C19" w:rsidRDefault="00A362FA" w:rsidP="00A362F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7" name="Picture 17" descr="C:\Users\user\Desktop\Acadgild Assignments\Assignment-11.3\11.3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Acadgild Assignments\Assignment-11.3\11.3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2FA" w:rsidRPr="00DA1C19" w:rsidSect="00A7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4D4" w:rsidRDefault="007D14D4" w:rsidP="00DA1C19">
      <w:pPr>
        <w:spacing w:after="0" w:line="240" w:lineRule="auto"/>
      </w:pPr>
      <w:r>
        <w:separator/>
      </w:r>
    </w:p>
  </w:endnote>
  <w:endnote w:type="continuationSeparator" w:id="1">
    <w:p w:rsidR="007D14D4" w:rsidRDefault="007D14D4" w:rsidP="00DA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4D4" w:rsidRDefault="007D14D4" w:rsidP="00DA1C19">
      <w:pPr>
        <w:spacing w:after="0" w:line="240" w:lineRule="auto"/>
      </w:pPr>
      <w:r>
        <w:separator/>
      </w:r>
    </w:p>
  </w:footnote>
  <w:footnote w:type="continuationSeparator" w:id="1">
    <w:p w:rsidR="007D14D4" w:rsidRDefault="007D14D4" w:rsidP="00DA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5857"/>
    <w:multiLevelType w:val="hybridMultilevel"/>
    <w:tmpl w:val="CB1A6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91EF3"/>
    <w:multiLevelType w:val="hybridMultilevel"/>
    <w:tmpl w:val="139A61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747427"/>
    <w:multiLevelType w:val="hybridMultilevel"/>
    <w:tmpl w:val="BE3CA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C19"/>
    <w:rsid w:val="002314AF"/>
    <w:rsid w:val="007D14D4"/>
    <w:rsid w:val="00A362FA"/>
    <w:rsid w:val="00A72F34"/>
    <w:rsid w:val="00BB2E1A"/>
    <w:rsid w:val="00D15DD9"/>
    <w:rsid w:val="00DA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C19"/>
  </w:style>
  <w:style w:type="paragraph" w:styleId="Footer">
    <w:name w:val="footer"/>
    <w:basedOn w:val="Normal"/>
    <w:link w:val="FooterChar"/>
    <w:uiPriority w:val="99"/>
    <w:semiHidden/>
    <w:unhideWhenUsed/>
    <w:rsid w:val="00DA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4</cp:revision>
  <dcterms:created xsi:type="dcterms:W3CDTF">2018-01-16T17:21:00Z</dcterms:created>
  <dcterms:modified xsi:type="dcterms:W3CDTF">2018-01-16T17:36:00Z</dcterms:modified>
</cp:coreProperties>
</file>