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04E" w:rsidRPr="002265BB" w:rsidRDefault="002265BB" w:rsidP="00966E7E">
      <w:pPr>
        <w:pStyle w:val="Title"/>
        <w:jc w:val="center"/>
        <w:rPr>
          <w:rFonts w:asciiTheme="minorHAnsi" w:hAnsiTheme="minorHAnsi" w:cstheme="minorHAnsi"/>
          <w:sz w:val="40"/>
          <w:szCs w:val="40"/>
          <w:lang w:val="en-IN"/>
        </w:rPr>
      </w:pPr>
      <w:r w:rsidRPr="002265BB">
        <w:rPr>
          <w:rFonts w:asciiTheme="minorHAnsi" w:hAnsiTheme="minorHAnsi" w:cstheme="minorHAnsi"/>
          <w:sz w:val="40"/>
          <w:szCs w:val="40"/>
          <w:lang w:val="en-IN"/>
        </w:rPr>
        <w:t>ASSIGNMENT-22.2</w:t>
      </w:r>
    </w:p>
    <w:p w:rsidR="00966E7E" w:rsidRDefault="00966E7E" w:rsidP="00966E7E">
      <w:pPr>
        <w:rPr>
          <w:lang w:val="en-IN"/>
        </w:rPr>
      </w:pPr>
    </w:p>
    <w:p w:rsidR="002265BB" w:rsidRPr="002265BB" w:rsidRDefault="00966E7E" w:rsidP="00B27486">
      <w:pPr>
        <w:rPr>
          <w:b/>
          <w:lang w:val="en-IN"/>
        </w:rPr>
      </w:pPr>
      <w:r w:rsidRPr="002265BB">
        <w:rPr>
          <w:b/>
          <w:lang w:val="en-IN"/>
        </w:rPr>
        <w:t>PROBLEM :</w:t>
      </w:r>
    </w:p>
    <w:p w:rsidR="00B27486" w:rsidRPr="00B27486" w:rsidRDefault="00B27486" w:rsidP="00B27486">
      <w:pPr>
        <w:rPr>
          <w:lang w:val="en-IN"/>
        </w:rPr>
      </w:pPr>
      <w:r w:rsidRPr="00B27486">
        <w:rPr>
          <w:lang w:val="en-IN"/>
        </w:rPr>
        <w:t>Sentiment analysis on demonetization</w:t>
      </w:r>
    </w:p>
    <w:p w:rsidR="00CB5117" w:rsidRDefault="00CB5117" w:rsidP="00CB5117">
      <w:pPr>
        <w:rPr>
          <w:lang w:val="en-IN"/>
        </w:rPr>
      </w:pPr>
    </w:p>
    <w:p w:rsidR="00B27486" w:rsidRPr="002265BB" w:rsidRDefault="00B27486" w:rsidP="00B27486">
      <w:pPr>
        <w:spacing w:after="140"/>
        <w:jc w:val="both"/>
        <w:rPr>
          <w:lang w:val="en-IN"/>
        </w:rPr>
      </w:pPr>
      <w:r w:rsidRPr="002265BB">
        <w:rPr>
          <w:lang w:val="en-IN"/>
        </w:rPr>
        <w:t>Let us find out the views of different people on the demonetization by analysing the tweets from twitter. Here is the dataset where twitter tweets are gathered in CSV format. You can download the dataset from the below link</w:t>
      </w:r>
    </w:p>
    <w:p w:rsidR="00B27486" w:rsidRPr="00B27486" w:rsidRDefault="00A72325" w:rsidP="00B27486">
      <w:pPr>
        <w:spacing w:after="140"/>
        <w:jc w:val="both"/>
        <w:rPr>
          <w:rFonts w:ascii="Times New Roman" w:eastAsia="Times New Roman" w:hAnsi="Times New Roman" w:cs="Times New Roman"/>
          <w:sz w:val="24"/>
          <w:szCs w:val="24"/>
          <w:lang w:val="en-IN" w:eastAsia="en-IN" w:bidi="hi-IN"/>
        </w:rPr>
      </w:pPr>
      <w:hyperlink r:id="rId10" w:history="1">
        <w:r w:rsidR="00B27486" w:rsidRPr="00B27486">
          <w:rPr>
            <w:rFonts w:ascii="Times" w:eastAsia="Times New Roman" w:hAnsi="Times" w:cs="Times New Roman"/>
            <w:color w:val="5B9BD5"/>
            <w:sz w:val="24"/>
            <w:szCs w:val="24"/>
            <w:u w:val="single"/>
            <w:lang w:val="en-IN" w:eastAsia="en-IN" w:bidi="hi-IN"/>
          </w:rPr>
          <w:t>https://drive.google.com/open?id=0ByJLBTmJojjzNkRsZWJiY1VGc28</w:t>
        </w:r>
      </w:hyperlink>
    </w:p>
    <w:p w:rsidR="00B27486" w:rsidRDefault="00B27486" w:rsidP="00CB5117">
      <w:pPr>
        <w:rPr>
          <w:lang w:val="en-IN"/>
        </w:rPr>
      </w:pPr>
    </w:p>
    <w:p w:rsidR="00CB5117" w:rsidRDefault="00CB5117" w:rsidP="00CB5117">
      <w:pPr>
        <w:rPr>
          <w:lang w:val="en-IN"/>
        </w:rPr>
      </w:pPr>
      <w:r>
        <w:rPr>
          <w:lang w:val="en-IN"/>
        </w:rPr>
        <w:t>SOLUTION :</w:t>
      </w:r>
    </w:p>
    <w:p w:rsidR="00B27486" w:rsidRDefault="00B27486" w:rsidP="00CB5117">
      <w:pPr>
        <w:rPr>
          <w:lang w:val="en-IN"/>
        </w:rPr>
      </w:pPr>
    </w:p>
    <w:p w:rsidR="0049540E" w:rsidRDefault="0049540E" w:rsidP="00CB5117">
      <w:pPr>
        <w:rPr>
          <w:lang w:val="en-IN"/>
        </w:rPr>
      </w:pP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import org.apache.spark.sql.SparkSession</w:t>
      </w: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object Assignment_22_2 extends App {</w:t>
      </w: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val spark = SparkSession.builder</w:t>
      </w: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.master("local")</w:t>
      </w: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.appName("example")</w:t>
      </w: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.config("spark.sql.warehouse.dir","C://ACADGILD")</w:t>
      </w: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.getOrCreate()</w:t>
      </w: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 A CSV dataset is pointed to by path.</w:t>
      </w: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 The path can be either a single text file or a directory storing text files.</w:t>
      </w: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import spark.implicits._</w:t>
      </w: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valsc = spark.sparkContext</w:t>
      </w: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val tweets = sc.textFile("C:/ACADGILD/Big Data/demonetization-weets.csv").map(_.split(",")).filter(x=&gt;x.length&gt;=2)</w:t>
      </w: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.map(x =&gt; (x(0).replace("\"",""),x(1).replaceAll("\"","").toLowerCase))</w:t>
      </w: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.map(x =&gt; (x._1,x._2.split(" "))).toDF("id","words")</w:t>
      </w: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tweets.show()</w:t>
      </w: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tweets.createOrReplaceTempView("tweets")</w:t>
      </w: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val explode = spark.sql("select id as id,explode(words) as word from tweets").createOrReplaceTempView("tweet_word")</w:t>
      </w: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valafinn = sc.textFile("C:/ACADGILD/Big Data/AFINN.txt").map(x =&gt;x.split("\t"))</w:t>
      </w: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.map(x =&gt; (x(0),x(1))).toDF("word","rating").createOrReplaceTempView("afinn")</w:t>
      </w: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p>
    <w:p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val join = spark.sql("select t.id,AVG(a.rating) as rating from tweet_wordt join afinn a " +</w:t>
      </w:r>
    </w:p>
    <w:p w:rsid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"on t.word=a.word group by t.id order by rating desc").show}</w:t>
      </w:r>
      <w:r>
        <w:rPr>
          <w:rFonts w:eastAsia="Times New Roman" w:cs="Consolas"/>
          <w:color w:val="313131"/>
          <w:sz w:val="20"/>
          <w:szCs w:val="18"/>
        </w:rPr>
        <w:tab/>
      </w:r>
      <w:r>
        <w:rPr>
          <w:rFonts w:eastAsia="Times New Roman" w:cs="Consolas"/>
          <w:color w:val="313131"/>
          <w:sz w:val="20"/>
          <w:szCs w:val="18"/>
        </w:rPr>
        <w:tab/>
      </w:r>
      <w:r>
        <w:rPr>
          <w:rFonts w:eastAsia="Times New Roman" w:cs="Consolas"/>
          <w:color w:val="313131"/>
          <w:sz w:val="20"/>
          <w:szCs w:val="18"/>
        </w:rPr>
        <w:tab/>
      </w:r>
      <w:r>
        <w:rPr>
          <w:rFonts w:eastAsia="Times New Roman" w:cs="Consolas"/>
          <w:color w:val="313131"/>
          <w:sz w:val="20"/>
          <w:szCs w:val="18"/>
        </w:rPr>
        <w:tab/>
      </w:r>
    </w:p>
    <w:p w:rsidR="002265BB" w:rsidRDefault="002265BB" w:rsidP="00B27486">
      <w:pPr>
        <w:tabs>
          <w:tab w:val="left" w:pos="1860"/>
        </w:tabs>
        <w:rPr>
          <w:rFonts w:eastAsia="Times New Roman" w:cs="Consolas"/>
          <w:sz w:val="20"/>
          <w:szCs w:val="18"/>
        </w:rPr>
      </w:pPr>
    </w:p>
    <w:p w:rsidR="002265BB" w:rsidRDefault="002265BB" w:rsidP="00B27486">
      <w:pPr>
        <w:tabs>
          <w:tab w:val="left" w:pos="1860"/>
        </w:tabs>
        <w:rPr>
          <w:rFonts w:eastAsia="Times New Roman" w:cs="Consolas"/>
          <w:sz w:val="20"/>
          <w:szCs w:val="18"/>
        </w:rPr>
      </w:pPr>
    </w:p>
    <w:p w:rsidR="002265BB" w:rsidRDefault="002265BB" w:rsidP="00B27486">
      <w:pPr>
        <w:tabs>
          <w:tab w:val="left" w:pos="1860"/>
        </w:tabs>
        <w:rPr>
          <w:rFonts w:eastAsia="Times New Roman" w:cs="Consolas"/>
          <w:sz w:val="20"/>
          <w:szCs w:val="18"/>
        </w:rPr>
      </w:pPr>
    </w:p>
    <w:p w:rsidR="00B27486" w:rsidRPr="002265BB" w:rsidRDefault="00B27486" w:rsidP="00B27486">
      <w:pPr>
        <w:tabs>
          <w:tab w:val="left" w:pos="1860"/>
        </w:tabs>
        <w:rPr>
          <w:rFonts w:eastAsia="Times New Roman" w:cs="Consolas"/>
          <w:b/>
          <w:sz w:val="20"/>
          <w:szCs w:val="18"/>
        </w:rPr>
      </w:pPr>
      <w:r w:rsidRPr="002265BB">
        <w:rPr>
          <w:rFonts w:eastAsia="Times New Roman" w:cs="Consolas"/>
          <w:b/>
          <w:sz w:val="20"/>
          <w:szCs w:val="18"/>
        </w:rPr>
        <w:t>OUTPUT:</w:t>
      </w:r>
    </w:p>
    <w:p w:rsidR="00A2262A" w:rsidRDefault="00A2262A" w:rsidP="00B27486">
      <w:pPr>
        <w:tabs>
          <w:tab w:val="left" w:pos="1860"/>
        </w:tabs>
        <w:rPr>
          <w:rFonts w:eastAsia="Times New Roman" w:cs="Consolas"/>
          <w:sz w:val="20"/>
          <w:szCs w:val="18"/>
        </w:rPr>
      </w:pPr>
    </w:p>
    <w:p w:rsidR="00A2262A" w:rsidRDefault="00A2262A" w:rsidP="00B27486">
      <w:pPr>
        <w:tabs>
          <w:tab w:val="left" w:pos="1860"/>
        </w:tabs>
        <w:rPr>
          <w:rFonts w:eastAsia="Times New Roman" w:cs="Consolas"/>
          <w:sz w:val="20"/>
          <w:szCs w:val="18"/>
        </w:rPr>
      </w:pPr>
      <w:bookmarkStart w:id="0" w:name="_GoBack"/>
      <w:bookmarkEnd w:id="0"/>
    </w:p>
    <w:p w:rsidR="00B27486" w:rsidRDefault="00B27486" w:rsidP="00B27486">
      <w:pPr>
        <w:tabs>
          <w:tab w:val="left" w:pos="1860"/>
        </w:tabs>
        <w:rPr>
          <w:rFonts w:eastAsia="Times New Roman" w:cs="Consolas"/>
          <w:sz w:val="20"/>
          <w:szCs w:val="18"/>
        </w:rPr>
      </w:pPr>
      <w:r>
        <w:rPr>
          <w:noProof/>
          <w:lang w:val="en-GB" w:eastAsia="en-GB"/>
        </w:rPr>
        <w:drawing>
          <wp:inline distT="0" distB="0" distL="0" distR="0">
            <wp:extent cx="424815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150" cy="4086225"/>
                    </a:xfrm>
                    <a:prstGeom prst="rect">
                      <a:avLst/>
                    </a:prstGeom>
                  </pic:spPr>
                </pic:pic>
              </a:graphicData>
            </a:graphic>
          </wp:inline>
        </w:drawing>
      </w:r>
    </w:p>
    <w:p w:rsidR="00B27486" w:rsidRDefault="00B27486" w:rsidP="00B27486">
      <w:pPr>
        <w:tabs>
          <w:tab w:val="left" w:pos="1860"/>
        </w:tabs>
        <w:rPr>
          <w:rFonts w:eastAsia="Times New Roman" w:cs="Consolas"/>
          <w:sz w:val="20"/>
          <w:szCs w:val="18"/>
        </w:rPr>
      </w:pPr>
    </w:p>
    <w:p w:rsidR="00B27486" w:rsidRPr="00B27486" w:rsidRDefault="00B27486" w:rsidP="00B27486">
      <w:pPr>
        <w:tabs>
          <w:tab w:val="left" w:pos="1860"/>
        </w:tabs>
        <w:rPr>
          <w:rFonts w:eastAsia="Times New Roman" w:cs="Consolas"/>
          <w:sz w:val="20"/>
          <w:szCs w:val="18"/>
        </w:rPr>
      </w:pPr>
      <w:r>
        <w:rPr>
          <w:noProof/>
          <w:lang w:val="en-GB" w:eastAsia="en-GB"/>
        </w:rPr>
        <w:lastRenderedPageBreak/>
        <w:drawing>
          <wp:inline distT="0" distB="0" distL="0" distR="0">
            <wp:extent cx="2867025" cy="437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4371975"/>
                    </a:xfrm>
                    <a:prstGeom prst="rect">
                      <a:avLst/>
                    </a:prstGeom>
                  </pic:spPr>
                </pic:pic>
              </a:graphicData>
            </a:graphic>
          </wp:inline>
        </w:drawing>
      </w:r>
    </w:p>
    <w:sectPr w:rsidR="00B27486" w:rsidRPr="00B27486" w:rsidSect="00A723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684" w:rsidRDefault="008D2684" w:rsidP="00CB5117">
      <w:r>
        <w:separator/>
      </w:r>
    </w:p>
  </w:endnote>
  <w:endnote w:type="continuationSeparator" w:id="1">
    <w:p w:rsidR="008D2684" w:rsidRDefault="008D2684" w:rsidP="00CB511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684" w:rsidRDefault="008D2684" w:rsidP="00CB5117">
      <w:r>
        <w:separator/>
      </w:r>
    </w:p>
  </w:footnote>
  <w:footnote w:type="continuationSeparator" w:id="1">
    <w:p w:rsidR="008D2684" w:rsidRDefault="008D2684" w:rsidP="00CB51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7596C9D"/>
    <w:multiLevelType w:val="hybridMultilevel"/>
    <w:tmpl w:val="0FAEE448"/>
    <w:lvl w:ilvl="0" w:tplc="6FE629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966E7E"/>
    <w:rsid w:val="002265BB"/>
    <w:rsid w:val="0049540E"/>
    <w:rsid w:val="00645252"/>
    <w:rsid w:val="006D3D74"/>
    <w:rsid w:val="008D2684"/>
    <w:rsid w:val="00966E7E"/>
    <w:rsid w:val="00A2262A"/>
    <w:rsid w:val="00A72325"/>
    <w:rsid w:val="00A9204E"/>
    <w:rsid w:val="00B27486"/>
    <w:rsid w:val="00CB5117"/>
    <w:rsid w:val="00DA3FF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A723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A7232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7232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A723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3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2325"/>
    <w:rPr>
      <w:rFonts w:eastAsiaTheme="minorEastAsia"/>
      <w:color w:val="5A5A5A" w:themeColor="text1" w:themeTint="A5"/>
      <w:spacing w:val="15"/>
    </w:rPr>
  </w:style>
  <w:style w:type="character" w:styleId="SubtleEmphasis">
    <w:name w:val="Subtle Emphasis"/>
    <w:basedOn w:val="DefaultParagraphFont"/>
    <w:uiPriority w:val="19"/>
    <w:qFormat/>
    <w:rsid w:val="00A72325"/>
    <w:rPr>
      <w:i/>
      <w:iCs/>
      <w:color w:val="404040" w:themeColor="text1" w:themeTint="BF"/>
    </w:rPr>
  </w:style>
  <w:style w:type="character" w:styleId="Emphasis">
    <w:name w:val="Emphasis"/>
    <w:basedOn w:val="DefaultParagraphFont"/>
    <w:uiPriority w:val="20"/>
    <w:qFormat/>
    <w:rsid w:val="00A72325"/>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sid w:val="00A72325"/>
    <w:rPr>
      <w:b/>
      <w:bCs/>
    </w:rPr>
  </w:style>
  <w:style w:type="paragraph" w:styleId="Quote">
    <w:name w:val="Quote"/>
    <w:basedOn w:val="Normal"/>
    <w:next w:val="Normal"/>
    <w:link w:val="QuoteChar"/>
    <w:uiPriority w:val="29"/>
    <w:qFormat/>
    <w:rsid w:val="00A7232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72325"/>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sid w:val="00A72325"/>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sid w:val="00A72325"/>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A72325"/>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966E7E"/>
    <w:pPr>
      <w:ind w:left="720"/>
      <w:contextualSpacing/>
    </w:pPr>
  </w:style>
  <w:style w:type="paragraph" w:styleId="NormalWeb">
    <w:name w:val="Normal (Web)"/>
    <w:basedOn w:val="Normal"/>
    <w:uiPriority w:val="99"/>
    <w:semiHidden/>
    <w:unhideWhenUsed/>
    <w:rsid w:val="00B27486"/>
    <w:pPr>
      <w:spacing w:before="100" w:beforeAutospacing="1" w:after="100" w:afterAutospacing="1"/>
    </w:pPr>
    <w:rPr>
      <w:rFonts w:ascii="Times New Roman" w:eastAsia="Times New Roman" w:hAnsi="Times New Roman" w:cs="Times New Roman"/>
      <w:sz w:val="24"/>
      <w:szCs w:val="24"/>
      <w:lang w:val="en-IN" w:eastAsia="en-IN" w:bidi="hi-IN"/>
    </w:rPr>
  </w:style>
</w:styles>
</file>

<file path=word/webSettings.xml><?xml version="1.0" encoding="utf-8"?>
<w:webSettings xmlns:r="http://schemas.openxmlformats.org/officeDocument/2006/relationships" xmlns:w="http://schemas.openxmlformats.org/wordprocessingml/2006/main">
  <w:divs>
    <w:div w:id="204605347">
      <w:bodyDiv w:val="1"/>
      <w:marLeft w:val="0"/>
      <w:marRight w:val="0"/>
      <w:marTop w:val="0"/>
      <w:marBottom w:val="0"/>
      <w:divBdr>
        <w:top w:val="none" w:sz="0" w:space="0" w:color="auto"/>
        <w:left w:val="none" w:sz="0" w:space="0" w:color="auto"/>
        <w:bottom w:val="none" w:sz="0" w:space="0" w:color="auto"/>
        <w:right w:val="none" w:sz="0" w:space="0" w:color="auto"/>
      </w:divBdr>
    </w:div>
    <w:div w:id="132948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drive.google.com/open?id=0ByJLBTmJojjzNkRsZWJiY1VGc2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rat\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9</TotalTime>
  <Pages>3</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Turate</dc:creator>
  <cp:keywords/>
  <dc:description/>
  <cp:lastModifiedBy>ABINAYA</cp:lastModifiedBy>
  <cp:revision>3</cp:revision>
  <dcterms:created xsi:type="dcterms:W3CDTF">2018-03-25T05:56:00Z</dcterms:created>
  <dcterms:modified xsi:type="dcterms:W3CDTF">2018-04-06T17:00:00Z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