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0AF2A9" w14:textId="77777777" w:rsidR="001D3D80" w:rsidRPr="00053BF2" w:rsidRDefault="005921D2" w:rsidP="001D5111">
      <w:pPr>
        <w:widowControl w:val="0"/>
        <w:spacing w:after="0" w:line="360" w:lineRule="auto"/>
        <w:jc w:val="center"/>
        <w:rPr>
          <w:rFonts w:ascii="Times New Roman" w:eastAsia="Times New Roman" w:hAnsi="Times New Roman" w:cs="Times New Roman"/>
          <w:b/>
          <w:sz w:val="24"/>
          <w:szCs w:val="24"/>
        </w:rPr>
      </w:pPr>
      <w:r w:rsidRPr="00053BF2">
        <w:rPr>
          <w:rFonts w:ascii="Times New Roman" w:eastAsia="Times New Roman" w:hAnsi="Times New Roman" w:cs="Times New Roman"/>
          <w:b/>
          <w:noProof/>
          <w:sz w:val="24"/>
          <w:szCs w:val="24"/>
        </w:rPr>
        <w:drawing>
          <wp:anchor distT="0" distB="0" distL="0" distR="0" simplePos="0" relativeHeight="251658240" behindDoc="1" locked="0" layoutInCell="1" hidden="0" allowOverlap="1" wp14:anchorId="759EAA30" wp14:editId="62F3EC38">
            <wp:simplePos x="0" y="0"/>
            <wp:positionH relativeFrom="page">
              <wp:posOffset>6422390</wp:posOffset>
            </wp:positionH>
            <wp:positionV relativeFrom="page">
              <wp:posOffset>716280</wp:posOffset>
            </wp:positionV>
            <wp:extent cx="514985" cy="604589"/>
            <wp:effectExtent l="0" t="0" r="0" b="0"/>
            <wp:wrapNone/>
            <wp:docPr id="2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14985" cy="604589"/>
                    </a:xfrm>
                    <a:prstGeom prst="rect">
                      <a:avLst/>
                    </a:prstGeom>
                    <a:ln/>
                  </pic:spPr>
                </pic:pic>
              </a:graphicData>
            </a:graphic>
          </wp:anchor>
        </w:drawing>
      </w:r>
      <w:r w:rsidRPr="00053BF2">
        <w:rPr>
          <w:rFonts w:ascii="Times New Roman" w:eastAsia="Times New Roman" w:hAnsi="Times New Roman" w:cs="Times New Roman"/>
          <w:b/>
          <w:sz w:val="24"/>
          <w:szCs w:val="24"/>
        </w:rPr>
        <w:t>SIMATS</w:t>
      </w:r>
      <w:r w:rsidRPr="00053BF2">
        <w:rPr>
          <w:rFonts w:ascii="Times New Roman" w:hAnsi="Times New Roman" w:cs="Times New Roman"/>
          <w:sz w:val="24"/>
          <w:szCs w:val="24"/>
        </w:rPr>
        <w:t xml:space="preserve"> </w:t>
      </w:r>
      <w:r w:rsidRPr="00053BF2">
        <w:rPr>
          <w:rFonts w:ascii="Times New Roman" w:eastAsia="Times New Roman" w:hAnsi="Times New Roman" w:cs="Times New Roman"/>
          <w:b/>
          <w:sz w:val="24"/>
          <w:szCs w:val="24"/>
        </w:rPr>
        <w:t>ENGINEERING</w:t>
      </w:r>
      <w:r w:rsidRPr="00053BF2">
        <w:rPr>
          <w:rFonts w:ascii="Times New Roman" w:hAnsi="Times New Roman" w:cs="Times New Roman"/>
          <w:noProof/>
          <w:sz w:val="24"/>
          <w:szCs w:val="24"/>
        </w:rPr>
        <w:drawing>
          <wp:anchor distT="0" distB="0" distL="114300" distR="114300" simplePos="0" relativeHeight="251659264" behindDoc="0" locked="0" layoutInCell="1" hidden="0" allowOverlap="1" wp14:anchorId="42BA190E" wp14:editId="785FF976">
            <wp:simplePos x="0" y="0"/>
            <wp:positionH relativeFrom="column">
              <wp:posOffset>-124459</wp:posOffset>
            </wp:positionH>
            <wp:positionV relativeFrom="paragraph">
              <wp:posOffset>-63499</wp:posOffset>
            </wp:positionV>
            <wp:extent cx="666229" cy="661928"/>
            <wp:effectExtent l="0" t="0" r="0" b="0"/>
            <wp:wrapNone/>
            <wp:docPr id="27" name="image3.png" descr="Description: E:\SSE\SSE\personal\logo.png"/>
            <wp:cNvGraphicFramePr/>
            <a:graphic xmlns:a="http://schemas.openxmlformats.org/drawingml/2006/main">
              <a:graphicData uri="http://schemas.openxmlformats.org/drawingml/2006/picture">
                <pic:pic xmlns:pic="http://schemas.openxmlformats.org/drawingml/2006/picture">
                  <pic:nvPicPr>
                    <pic:cNvPr id="0" name="image3.png" descr="Description: E:\SSE\SSE\personal\logo.png"/>
                    <pic:cNvPicPr preferRelativeResize="0"/>
                  </pic:nvPicPr>
                  <pic:blipFill>
                    <a:blip r:embed="rId9"/>
                    <a:srcRect/>
                    <a:stretch>
                      <a:fillRect/>
                    </a:stretch>
                  </pic:blipFill>
                  <pic:spPr>
                    <a:xfrm>
                      <a:off x="0" y="0"/>
                      <a:ext cx="666229" cy="661928"/>
                    </a:xfrm>
                    <a:prstGeom prst="rect">
                      <a:avLst/>
                    </a:prstGeom>
                    <a:ln/>
                  </pic:spPr>
                </pic:pic>
              </a:graphicData>
            </a:graphic>
          </wp:anchor>
        </w:drawing>
      </w:r>
    </w:p>
    <w:p w14:paraId="79DDBCAF" w14:textId="77777777" w:rsidR="001D3D80" w:rsidRPr="00053BF2" w:rsidRDefault="005921D2" w:rsidP="001D5111">
      <w:pPr>
        <w:widowControl w:val="0"/>
        <w:spacing w:after="0" w:line="360" w:lineRule="auto"/>
        <w:jc w:val="center"/>
        <w:rPr>
          <w:rFonts w:ascii="Times New Roman" w:eastAsia="Times New Roman" w:hAnsi="Times New Roman" w:cs="Times New Roman"/>
          <w:sz w:val="24"/>
          <w:szCs w:val="24"/>
        </w:rPr>
      </w:pPr>
      <w:r w:rsidRPr="00053BF2">
        <w:rPr>
          <w:rFonts w:ascii="Times New Roman" w:eastAsia="Times New Roman" w:hAnsi="Times New Roman" w:cs="Times New Roman"/>
          <w:sz w:val="24"/>
          <w:szCs w:val="24"/>
        </w:rPr>
        <w:t>Saveetha Institute of Medical and Technical Sciences</w:t>
      </w:r>
    </w:p>
    <w:p w14:paraId="4A9C8447" w14:textId="77777777" w:rsidR="001D3D80" w:rsidRPr="00053BF2" w:rsidRDefault="005921D2" w:rsidP="001D5111">
      <w:pPr>
        <w:widowControl w:val="0"/>
        <w:spacing w:after="0" w:line="360" w:lineRule="auto"/>
        <w:jc w:val="center"/>
        <w:rPr>
          <w:rFonts w:ascii="Times New Roman" w:eastAsia="Times New Roman" w:hAnsi="Times New Roman" w:cs="Times New Roman"/>
          <w:sz w:val="24"/>
          <w:szCs w:val="24"/>
        </w:rPr>
      </w:pPr>
      <w:r w:rsidRPr="00053BF2">
        <w:rPr>
          <w:rFonts w:ascii="Times New Roman" w:eastAsia="Times New Roman" w:hAnsi="Times New Roman" w:cs="Times New Roman"/>
          <w:sz w:val="24"/>
          <w:szCs w:val="24"/>
        </w:rPr>
        <w:t>Chennai- 602105</w:t>
      </w:r>
    </w:p>
    <w:p w14:paraId="718B77A0" w14:textId="77777777" w:rsidR="001D3D80" w:rsidRPr="00053BF2" w:rsidRDefault="001D3D80">
      <w:pPr>
        <w:widowControl w:val="0"/>
        <w:spacing w:after="0" w:line="240" w:lineRule="auto"/>
        <w:jc w:val="center"/>
        <w:rPr>
          <w:rFonts w:ascii="Times New Roman" w:eastAsia="Times New Roman" w:hAnsi="Times New Roman" w:cs="Times New Roman"/>
          <w:sz w:val="24"/>
          <w:szCs w:val="24"/>
        </w:rPr>
      </w:pPr>
    </w:p>
    <w:p w14:paraId="0E791B2E" w14:textId="4D900DC9" w:rsidR="001D3D80" w:rsidRPr="00053BF2" w:rsidRDefault="005921D2">
      <w:pPr>
        <w:widowControl w:val="0"/>
        <w:spacing w:after="0" w:line="360" w:lineRule="auto"/>
        <w:rPr>
          <w:rFonts w:ascii="Times New Roman" w:eastAsia="Times New Roman" w:hAnsi="Times New Roman" w:cs="Times New Roman"/>
          <w:b/>
          <w:sz w:val="24"/>
          <w:szCs w:val="24"/>
        </w:rPr>
      </w:pPr>
      <w:r w:rsidRPr="00053BF2">
        <w:rPr>
          <w:rFonts w:ascii="Times New Roman" w:eastAsia="Times New Roman" w:hAnsi="Times New Roman" w:cs="Times New Roman"/>
          <w:b/>
          <w:sz w:val="24"/>
          <w:szCs w:val="24"/>
        </w:rPr>
        <w:t>Student Name:</w:t>
      </w:r>
      <w:r w:rsidR="001D7D04" w:rsidRPr="00053BF2">
        <w:rPr>
          <w:rFonts w:ascii="Times New Roman" w:eastAsia="Times New Roman" w:hAnsi="Times New Roman" w:cs="Times New Roman"/>
          <w:b/>
          <w:sz w:val="24"/>
          <w:szCs w:val="24"/>
        </w:rPr>
        <w:t xml:space="preserve"> </w:t>
      </w:r>
      <w:r w:rsidR="0093452A">
        <w:rPr>
          <w:rFonts w:ascii="Times New Roman" w:eastAsia="Times New Roman" w:hAnsi="Times New Roman" w:cs="Times New Roman"/>
          <w:bCs/>
          <w:sz w:val="24"/>
          <w:szCs w:val="24"/>
        </w:rPr>
        <w:t>Abinesh H</w:t>
      </w:r>
      <w:r w:rsidRPr="00053BF2">
        <w:rPr>
          <w:rFonts w:ascii="Times New Roman" w:eastAsia="Times New Roman" w:hAnsi="Times New Roman" w:cs="Times New Roman"/>
          <w:b/>
          <w:sz w:val="24"/>
          <w:szCs w:val="24"/>
        </w:rPr>
        <w:tab/>
      </w:r>
      <w:r w:rsidRPr="00053BF2">
        <w:rPr>
          <w:rFonts w:ascii="Times New Roman" w:eastAsia="Times New Roman" w:hAnsi="Times New Roman" w:cs="Times New Roman"/>
          <w:b/>
          <w:sz w:val="24"/>
          <w:szCs w:val="24"/>
        </w:rPr>
        <w:tab/>
      </w:r>
      <w:r w:rsidRPr="00053BF2">
        <w:rPr>
          <w:rFonts w:ascii="Times New Roman" w:eastAsia="Times New Roman" w:hAnsi="Times New Roman" w:cs="Times New Roman"/>
          <w:b/>
          <w:sz w:val="24"/>
          <w:szCs w:val="24"/>
        </w:rPr>
        <w:tab/>
        <w:t xml:space="preserve">     </w:t>
      </w:r>
      <w:r w:rsidR="001D7D04" w:rsidRPr="00053BF2">
        <w:rPr>
          <w:rFonts w:ascii="Times New Roman" w:eastAsia="Times New Roman" w:hAnsi="Times New Roman" w:cs="Times New Roman"/>
          <w:b/>
          <w:sz w:val="24"/>
          <w:szCs w:val="24"/>
        </w:rPr>
        <w:t xml:space="preserve">         </w:t>
      </w:r>
      <w:r w:rsidR="000A3572" w:rsidRPr="00053BF2">
        <w:rPr>
          <w:rFonts w:ascii="Times New Roman" w:eastAsia="Times New Roman" w:hAnsi="Times New Roman" w:cs="Times New Roman"/>
          <w:b/>
          <w:sz w:val="24"/>
          <w:szCs w:val="24"/>
        </w:rPr>
        <w:t xml:space="preserve">            </w:t>
      </w:r>
      <w:r w:rsidR="001D7D04" w:rsidRPr="00053BF2">
        <w:rPr>
          <w:rFonts w:ascii="Times New Roman" w:eastAsia="Times New Roman" w:hAnsi="Times New Roman" w:cs="Times New Roman"/>
          <w:b/>
          <w:sz w:val="24"/>
          <w:szCs w:val="24"/>
        </w:rPr>
        <w:t xml:space="preserve">   </w:t>
      </w:r>
      <w:r w:rsidRPr="00053BF2">
        <w:rPr>
          <w:rFonts w:ascii="Times New Roman" w:eastAsia="Times New Roman" w:hAnsi="Times New Roman" w:cs="Times New Roman"/>
          <w:b/>
          <w:sz w:val="24"/>
          <w:szCs w:val="24"/>
        </w:rPr>
        <w:t>Reg. No.:</w:t>
      </w:r>
      <w:r w:rsidRPr="00053BF2">
        <w:rPr>
          <w:rFonts w:ascii="Times New Roman" w:eastAsia="Times New Roman" w:hAnsi="Times New Roman" w:cs="Times New Roman"/>
          <w:bCs/>
          <w:sz w:val="24"/>
          <w:szCs w:val="24"/>
        </w:rPr>
        <w:t>1924</w:t>
      </w:r>
      <w:r w:rsidR="001D7D04" w:rsidRPr="00053BF2">
        <w:rPr>
          <w:rFonts w:ascii="Times New Roman" w:eastAsia="Times New Roman" w:hAnsi="Times New Roman" w:cs="Times New Roman"/>
          <w:bCs/>
          <w:sz w:val="24"/>
          <w:szCs w:val="24"/>
        </w:rPr>
        <w:t>24</w:t>
      </w:r>
      <w:r w:rsidR="00457ED5">
        <w:rPr>
          <w:rFonts w:ascii="Times New Roman" w:eastAsia="Times New Roman" w:hAnsi="Times New Roman" w:cs="Times New Roman"/>
          <w:bCs/>
          <w:sz w:val="24"/>
          <w:szCs w:val="24"/>
        </w:rPr>
        <w:t>38</w:t>
      </w:r>
      <w:r w:rsidR="0093452A">
        <w:rPr>
          <w:rFonts w:ascii="Times New Roman" w:eastAsia="Times New Roman" w:hAnsi="Times New Roman" w:cs="Times New Roman"/>
          <w:bCs/>
          <w:sz w:val="24"/>
          <w:szCs w:val="24"/>
        </w:rPr>
        <w:t>7</w:t>
      </w:r>
    </w:p>
    <w:p w14:paraId="57147679" w14:textId="44D36C37" w:rsidR="001D3D80" w:rsidRPr="00053BF2" w:rsidRDefault="005921D2">
      <w:pPr>
        <w:widowControl w:val="0"/>
        <w:spacing w:after="0" w:line="360" w:lineRule="auto"/>
        <w:rPr>
          <w:rFonts w:ascii="Times New Roman" w:eastAsia="Times New Roman" w:hAnsi="Times New Roman" w:cs="Times New Roman"/>
          <w:sz w:val="24"/>
          <w:szCs w:val="24"/>
        </w:rPr>
      </w:pPr>
      <w:r w:rsidRPr="00053BF2">
        <w:rPr>
          <w:rFonts w:ascii="Times New Roman" w:eastAsia="Times New Roman" w:hAnsi="Times New Roman" w:cs="Times New Roman"/>
          <w:b/>
          <w:sz w:val="24"/>
          <w:szCs w:val="24"/>
        </w:rPr>
        <w:t>Course Code</w:t>
      </w:r>
      <w:r w:rsidRPr="00053BF2">
        <w:rPr>
          <w:rFonts w:ascii="Times New Roman" w:eastAsia="Times New Roman" w:hAnsi="Times New Roman" w:cs="Times New Roman"/>
          <w:sz w:val="24"/>
          <w:szCs w:val="24"/>
        </w:rPr>
        <w:t>:</w:t>
      </w:r>
      <w:r w:rsidRPr="00053BF2">
        <w:rPr>
          <w:rFonts w:ascii="Times New Roman" w:eastAsia="Times New Roman" w:hAnsi="Times New Roman" w:cs="Times New Roman"/>
          <w:sz w:val="24"/>
          <w:szCs w:val="24"/>
        </w:rPr>
        <w:tab/>
      </w:r>
      <w:r w:rsidR="004162E1" w:rsidRPr="00053BF2">
        <w:rPr>
          <w:rFonts w:ascii="Times New Roman" w:eastAsia="Times New Roman" w:hAnsi="Times New Roman" w:cs="Times New Roman"/>
          <w:sz w:val="24"/>
          <w:szCs w:val="24"/>
        </w:rPr>
        <w:t>DSA</w:t>
      </w:r>
      <w:r w:rsidR="000C2F08" w:rsidRPr="00053BF2">
        <w:rPr>
          <w:rFonts w:ascii="Times New Roman" w:eastAsia="Times New Roman" w:hAnsi="Times New Roman" w:cs="Times New Roman"/>
          <w:sz w:val="24"/>
          <w:szCs w:val="24"/>
        </w:rPr>
        <w:t>0</w:t>
      </w:r>
      <w:r w:rsidR="00C54723" w:rsidRPr="00053BF2">
        <w:rPr>
          <w:rFonts w:ascii="Times New Roman" w:eastAsia="Times New Roman" w:hAnsi="Times New Roman" w:cs="Times New Roman"/>
          <w:sz w:val="24"/>
          <w:szCs w:val="24"/>
        </w:rPr>
        <w:t>2</w:t>
      </w:r>
      <w:r w:rsidR="000C2F08" w:rsidRPr="00053BF2">
        <w:rPr>
          <w:rFonts w:ascii="Times New Roman" w:eastAsia="Times New Roman" w:hAnsi="Times New Roman" w:cs="Times New Roman"/>
          <w:sz w:val="24"/>
          <w:szCs w:val="24"/>
        </w:rPr>
        <w:t>1</w:t>
      </w:r>
      <w:r w:rsidR="003414FE" w:rsidRPr="00053BF2">
        <w:rPr>
          <w:rFonts w:ascii="Times New Roman" w:eastAsia="Times New Roman" w:hAnsi="Times New Roman" w:cs="Times New Roman"/>
          <w:sz w:val="24"/>
          <w:szCs w:val="24"/>
        </w:rPr>
        <w:t>6</w:t>
      </w:r>
      <w:r w:rsidRPr="00053BF2">
        <w:rPr>
          <w:rFonts w:ascii="Times New Roman" w:eastAsia="Times New Roman" w:hAnsi="Times New Roman" w:cs="Times New Roman"/>
          <w:sz w:val="24"/>
          <w:szCs w:val="24"/>
        </w:rPr>
        <w:tab/>
      </w:r>
      <w:r w:rsidRPr="00053BF2">
        <w:rPr>
          <w:rFonts w:ascii="Times New Roman" w:eastAsia="Times New Roman" w:hAnsi="Times New Roman" w:cs="Times New Roman"/>
          <w:sz w:val="24"/>
          <w:szCs w:val="24"/>
        </w:rPr>
        <w:tab/>
      </w:r>
      <w:r w:rsidRPr="00053BF2">
        <w:rPr>
          <w:rFonts w:ascii="Times New Roman" w:eastAsia="Times New Roman" w:hAnsi="Times New Roman" w:cs="Times New Roman"/>
          <w:sz w:val="24"/>
          <w:szCs w:val="24"/>
        </w:rPr>
        <w:tab/>
      </w:r>
      <w:r w:rsidRPr="00053BF2">
        <w:rPr>
          <w:rFonts w:ascii="Times New Roman" w:eastAsia="Times New Roman" w:hAnsi="Times New Roman" w:cs="Times New Roman"/>
          <w:sz w:val="24"/>
          <w:szCs w:val="24"/>
        </w:rPr>
        <w:tab/>
      </w:r>
      <w:r w:rsidRPr="00053BF2">
        <w:rPr>
          <w:rFonts w:ascii="Times New Roman" w:eastAsia="Times New Roman" w:hAnsi="Times New Roman" w:cs="Times New Roman"/>
          <w:sz w:val="24"/>
          <w:szCs w:val="24"/>
        </w:rPr>
        <w:tab/>
        <w:t xml:space="preserve">    </w:t>
      </w:r>
      <w:r w:rsidR="004162E1" w:rsidRPr="00053BF2">
        <w:rPr>
          <w:rFonts w:ascii="Times New Roman" w:eastAsia="Times New Roman" w:hAnsi="Times New Roman" w:cs="Times New Roman"/>
          <w:sz w:val="24"/>
          <w:szCs w:val="24"/>
        </w:rPr>
        <w:t xml:space="preserve"> </w:t>
      </w:r>
      <w:r w:rsidRPr="00053BF2">
        <w:rPr>
          <w:rFonts w:ascii="Times New Roman" w:eastAsia="Times New Roman" w:hAnsi="Times New Roman" w:cs="Times New Roman"/>
          <w:b/>
          <w:sz w:val="24"/>
          <w:szCs w:val="24"/>
        </w:rPr>
        <w:t>Slot:</w:t>
      </w:r>
      <w:r w:rsidRPr="00053BF2">
        <w:rPr>
          <w:rFonts w:ascii="Times New Roman" w:eastAsia="Times New Roman" w:hAnsi="Times New Roman" w:cs="Times New Roman"/>
          <w:sz w:val="24"/>
          <w:szCs w:val="24"/>
        </w:rPr>
        <w:t xml:space="preserve"> </w:t>
      </w:r>
      <w:r w:rsidR="003414FE" w:rsidRPr="00053BF2">
        <w:rPr>
          <w:rFonts w:ascii="Times New Roman" w:eastAsia="Times New Roman" w:hAnsi="Times New Roman" w:cs="Times New Roman"/>
          <w:sz w:val="24"/>
          <w:szCs w:val="24"/>
        </w:rPr>
        <w:t>B</w:t>
      </w:r>
    </w:p>
    <w:p w14:paraId="214C2FF3" w14:textId="354047A1" w:rsidR="003414FE" w:rsidRPr="00053BF2" w:rsidRDefault="005921D2" w:rsidP="003414FE">
      <w:pPr>
        <w:widowControl w:val="0"/>
        <w:spacing w:after="0" w:line="360" w:lineRule="auto"/>
        <w:rPr>
          <w:rFonts w:ascii="Times New Roman" w:hAnsi="Times New Roman" w:cs="Times New Roman"/>
          <w:b/>
          <w:sz w:val="24"/>
          <w:szCs w:val="24"/>
        </w:rPr>
      </w:pPr>
      <w:r w:rsidRPr="00053BF2">
        <w:rPr>
          <w:rFonts w:ascii="Times New Roman" w:eastAsia="Times New Roman" w:hAnsi="Times New Roman" w:cs="Times New Roman"/>
          <w:b/>
          <w:sz w:val="24"/>
          <w:szCs w:val="24"/>
        </w:rPr>
        <w:t>Course Name</w:t>
      </w:r>
      <w:r w:rsidRPr="00053BF2">
        <w:rPr>
          <w:rFonts w:ascii="Times New Roman" w:eastAsia="Times New Roman" w:hAnsi="Times New Roman" w:cs="Times New Roman"/>
          <w:sz w:val="24"/>
          <w:szCs w:val="24"/>
        </w:rPr>
        <w:t xml:space="preserve">: </w:t>
      </w:r>
      <w:r w:rsidR="003414FE" w:rsidRPr="00053BF2">
        <w:rPr>
          <w:rFonts w:ascii="Times New Roman" w:hAnsi="Times New Roman" w:cs="Times New Roman"/>
          <w:sz w:val="24"/>
          <w:szCs w:val="24"/>
          <w:lang w:val="en-US"/>
        </w:rPr>
        <w:t xml:space="preserve">Computer Vision </w:t>
      </w:r>
      <w:r w:rsidR="00AC51EA" w:rsidRPr="00053BF2">
        <w:rPr>
          <w:rFonts w:ascii="Times New Roman" w:hAnsi="Times New Roman" w:cs="Times New Roman"/>
          <w:sz w:val="24"/>
          <w:szCs w:val="24"/>
          <w:lang w:val="en-US"/>
        </w:rPr>
        <w:t>with</w:t>
      </w:r>
      <w:r w:rsidR="003414FE" w:rsidRPr="00053BF2">
        <w:rPr>
          <w:rFonts w:ascii="Times New Roman" w:hAnsi="Times New Roman" w:cs="Times New Roman"/>
          <w:sz w:val="24"/>
          <w:szCs w:val="24"/>
          <w:lang w:val="en-US"/>
        </w:rPr>
        <w:t xml:space="preserve"> </w:t>
      </w:r>
      <w:r w:rsidR="00AC51EA" w:rsidRPr="00053BF2">
        <w:rPr>
          <w:rFonts w:ascii="Times New Roman" w:hAnsi="Times New Roman" w:cs="Times New Roman"/>
          <w:sz w:val="24"/>
          <w:szCs w:val="24"/>
          <w:lang w:val="en-US"/>
        </w:rPr>
        <w:t>Open CV</w:t>
      </w:r>
      <w:r w:rsidR="003414FE" w:rsidRPr="00053BF2">
        <w:rPr>
          <w:rFonts w:ascii="Times New Roman" w:hAnsi="Times New Roman" w:cs="Times New Roman"/>
          <w:sz w:val="24"/>
          <w:szCs w:val="24"/>
          <w:lang w:val="en-US"/>
        </w:rPr>
        <w:t xml:space="preserve"> For Modern AI</w:t>
      </w:r>
      <w:r w:rsidR="003414FE" w:rsidRPr="00053BF2">
        <w:rPr>
          <w:rFonts w:ascii="Times New Roman" w:hAnsi="Times New Roman" w:cs="Times New Roman"/>
          <w:b/>
          <w:sz w:val="24"/>
          <w:szCs w:val="24"/>
        </w:rPr>
        <w:t xml:space="preserve"> </w:t>
      </w:r>
    </w:p>
    <w:p w14:paraId="6D0393BD" w14:textId="3DD14B8D" w:rsidR="00C42713" w:rsidRPr="00053BF2" w:rsidRDefault="00C42713" w:rsidP="003414FE">
      <w:pPr>
        <w:widowControl w:val="0"/>
        <w:spacing w:after="0" w:line="360" w:lineRule="auto"/>
        <w:rPr>
          <w:rFonts w:ascii="Times New Roman" w:hAnsi="Times New Roman" w:cs="Times New Roman"/>
          <w:sz w:val="24"/>
          <w:szCs w:val="24"/>
        </w:rPr>
      </w:pPr>
      <w:r w:rsidRPr="00053BF2">
        <w:rPr>
          <w:rFonts w:ascii="Times New Roman" w:eastAsia="Times New Roman" w:hAnsi="Times New Roman" w:cs="Times New Roman"/>
          <w:b/>
          <w:sz w:val="24"/>
          <w:szCs w:val="24"/>
        </w:rPr>
        <w:t xml:space="preserve">Course Faculty: </w:t>
      </w:r>
      <w:r w:rsidR="00C54723" w:rsidRPr="00053BF2">
        <w:rPr>
          <w:rFonts w:ascii="Times New Roman" w:hAnsi="Times New Roman" w:cs="Times New Roman"/>
          <w:sz w:val="24"/>
          <w:szCs w:val="24"/>
        </w:rPr>
        <w:t xml:space="preserve">Dr. Senthilvadivu S &amp; </w:t>
      </w:r>
      <w:r w:rsidR="00845296" w:rsidRPr="00053BF2">
        <w:rPr>
          <w:rFonts w:ascii="Times New Roman" w:hAnsi="Times New Roman" w:cs="Times New Roman"/>
          <w:sz w:val="24"/>
          <w:szCs w:val="24"/>
        </w:rPr>
        <w:t>Dr. Kumaragurubaran T</w:t>
      </w:r>
    </w:p>
    <w:tbl>
      <w:tblPr>
        <w:tblStyle w:val="a"/>
        <w:tblpPr w:leftFromText="180" w:rightFromText="180" w:vertAnchor="text" w:horzAnchor="margin" w:tblpY="47"/>
        <w:tblW w:w="10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450"/>
      </w:tblGrid>
      <w:tr w:rsidR="00ED7BC8" w:rsidRPr="00053BF2" w14:paraId="62EE6DD9" w14:textId="77777777" w:rsidTr="00ED7BC8">
        <w:tc>
          <w:tcPr>
            <w:tcW w:w="10450" w:type="dxa"/>
          </w:tcPr>
          <w:p w14:paraId="76EFA734" w14:textId="67C6D78B" w:rsidR="00ED7BC8" w:rsidRPr="00053BF2" w:rsidRDefault="00ED7BC8" w:rsidP="001D5111">
            <w:pPr>
              <w:spacing w:line="276" w:lineRule="auto"/>
              <w:rPr>
                <w:rFonts w:ascii="Times New Roman" w:eastAsia="Times New Roman" w:hAnsi="Times New Roman" w:cs="Times New Roman"/>
                <w:b/>
                <w:bCs/>
                <w:color w:val="000000" w:themeColor="text1"/>
                <w:sz w:val="24"/>
                <w:szCs w:val="24"/>
                <w:lang w:val="en-US"/>
              </w:rPr>
            </w:pPr>
            <w:r w:rsidRPr="00053BF2">
              <w:rPr>
                <w:rFonts w:ascii="Times New Roman" w:eastAsia="Times New Roman" w:hAnsi="Times New Roman" w:cs="Times New Roman"/>
                <w:b/>
                <w:sz w:val="24"/>
                <w:szCs w:val="24"/>
              </w:rPr>
              <w:t>Project Title</w:t>
            </w:r>
            <w:r w:rsidR="00C54723" w:rsidRPr="00053BF2">
              <w:rPr>
                <w:rFonts w:ascii="Times New Roman" w:eastAsia="Times New Roman" w:hAnsi="Times New Roman" w:cs="Times New Roman"/>
                <w:b/>
                <w:sz w:val="24"/>
                <w:szCs w:val="24"/>
              </w:rPr>
              <w:t xml:space="preserve">: </w:t>
            </w:r>
            <w:r w:rsidR="00C54723" w:rsidRPr="00053BF2">
              <w:rPr>
                <w:rFonts w:ascii="Times New Roman" w:eastAsia="Times New Roman" w:hAnsi="Times New Roman" w:cs="Times New Roman"/>
                <w:b/>
                <w:sz w:val="24"/>
                <w:szCs w:val="24"/>
                <w:lang w:val="en-US"/>
              </w:rPr>
              <w:t>Vision-based carbon footprint estimator for smart cities</w:t>
            </w:r>
          </w:p>
        </w:tc>
      </w:tr>
      <w:tr w:rsidR="00ED7BC8" w:rsidRPr="00053BF2" w14:paraId="41E85D9E" w14:textId="77777777" w:rsidTr="00ED7BC8">
        <w:tc>
          <w:tcPr>
            <w:tcW w:w="10450" w:type="dxa"/>
          </w:tcPr>
          <w:p w14:paraId="6FF916B0" w14:textId="77777777" w:rsidR="00ED7BC8" w:rsidRPr="00053BF2" w:rsidRDefault="00ED7BC8" w:rsidP="001D5111">
            <w:pPr>
              <w:widowControl w:val="0"/>
              <w:spacing w:line="276" w:lineRule="auto"/>
              <w:rPr>
                <w:rFonts w:ascii="Times New Roman" w:eastAsia="Times New Roman" w:hAnsi="Times New Roman" w:cs="Times New Roman"/>
                <w:sz w:val="24"/>
                <w:szCs w:val="24"/>
              </w:rPr>
            </w:pPr>
            <w:r w:rsidRPr="00053BF2">
              <w:rPr>
                <w:rFonts w:ascii="Times New Roman" w:eastAsia="Times New Roman" w:hAnsi="Times New Roman" w:cs="Times New Roman"/>
                <w:b/>
                <w:sz w:val="24"/>
                <w:szCs w:val="24"/>
              </w:rPr>
              <w:t>Module Photographs</w:t>
            </w:r>
            <w:r w:rsidRPr="00053BF2">
              <w:rPr>
                <w:rFonts w:ascii="Times New Roman" w:eastAsia="Times New Roman" w:hAnsi="Times New Roman" w:cs="Times New Roman"/>
                <w:sz w:val="24"/>
                <w:szCs w:val="24"/>
              </w:rPr>
              <w:t>:</w:t>
            </w:r>
          </w:p>
        </w:tc>
      </w:tr>
      <w:tr w:rsidR="00ED7BC8" w:rsidRPr="00053BF2" w14:paraId="7503C281" w14:textId="77777777" w:rsidTr="00ED7BC8">
        <w:trPr>
          <w:trHeight w:val="3275"/>
        </w:trPr>
        <w:tc>
          <w:tcPr>
            <w:tcW w:w="10450" w:type="dxa"/>
          </w:tcPr>
          <w:p w14:paraId="0A5C3DA9" w14:textId="3B05EAB7" w:rsidR="00ED7BC8" w:rsidRPr="00053BF2" w:rsidRDefault="00EA68BD" w:rsidP="00DB71EF">
            <w:pPr>
              <w:widowControl w:val="0"/>
              <w:tabs>
                <w:tab w:val="left" w:pos="4396"/>
              </w:tabs>
              <w:rPr>
                <w:rFonts w:ascii="Times New Roman" w:eastAsia="Times New Roman" w:hAnsi="Times New Roman" w:cs="Times New Roman"/>
                <w:b/>
                <w:noProof/>
                <w:sz w:val="24"/>
                <w:szCs w:val="24"/>
              </w:rPr>
            </w:pPr>
            <w:r>
              <w:rPr>
                <w:rFonts w:ascii="Times New Roman" w:hAnsi="Times New Roman" w:cs="Times New Roman"/>
                <w:noProof/>
                <w:sz w:val="24"/>
                <w:szCs w:val="24"/>
              </w:rPr>
              <w:drawing>
                <wp:inline distT="0" distB="0" distL="0" distR="0" wp14:anchorId="313D0B5E" wp14:editId="7E12521C">
                  <wp:extent cx="1844040" cy="1691640"/>
                  <wp:effectExtent l="0" t="0" r="3810" b="3810"/>
                  <wp:docPr id="7354266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426624"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1844040" cy="1691640"/>
                          </a:xfrm>
                          <a:prstGeom prst="rect">
                            <a:avLst/>
                          </a:prstGeom>
                          <a:noFill/>
                        </pic:spPr>
                      </pic:pic>
                    </a:graphicData>
                  </a:graphic>
                </wp:inline>
              </w:drawing>
            </w:r>
            <w:r w:rsidR="00E1025E" w:rsidRPr="00053BF2">
              <w:rPr>
                <w:rFonts w:ascii="Times New Roman" w:hAnsi="Times New Roman" w:cs="Times New Roman"/>
                <w:noProof/>
                <w:sz w:val="24"/>
                <w:szCs w:val="24"/>
              </w:rPr>
              <w:t xml:space="preserve"> </w:t>
            </w:r>
            <w:r w:rsidR="00601DA8" w:rsidRPr="00601DA8">
              <w:rPr>
                <w:rFonts w:ascii="Times New Roman" w:eastAsia="Times New Roman" w:hAnsi="Times New Roman" w:cs="Times New Roman"/>
                <w:b/>
                <w:noProof/>
                <w:sz w:val="24"/>
                <w:szCs w:val="24"/>
              </w:rPr>
              <w:drawing>
                <wp:inline distT="0" distB="0" distL="0" distR="0" wp14:anchorId="7E721B8E" wp14:editId="1C6829AD">
                  <wp:extent cx="2305050" cy="1679849"/>
                  <wp:effectExtent l="0" t="0" r="0" b="0"/>
                  <wp:docPr id="1839139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139824" name=""/>
                          <pic:cNvPicPr/>
                        </pic:nvPicPr>
                        <pic:blipFill rotWithShape="1">
                          <a:blip r:embed="rId11"/>
                          <a:srcRect l="7036" t="9845"/>
                          <a:stretch>
                            <a:fillRect/>
                          </a:stretch>
                        </pic:blipFill>
                        <pic:spPr bwMode="auto">
                          <a:xfrm>
                            <a:off x="0" y="0"/>
                            <a:ext cx="2436144" cy="1775387"/>
                          </a:xfrm>
                          <a:prstGeom prst="rect">
                            <a:avLst/>
                          </a:prstGeom>
                          <a:ln>
                            <a:noFill/>
                          </a:ln>
                          <a:extLst>
                            <a:ext uri="{53640926-AAD7-44D8-BBD7-CCE9431645EC}">
                              <a14:shadowObscured xmlns:a14="http://schemas.microsoft.com/office/drawing/2010/main"/>
                            </a:ext>
                          </a:extLst>
                        </pic:spPr>
                      </pic:pic>
                    </a:graphicData>
                  </a:graphic>
                </wp:inline>
              </w:drawing>
            </w:r>
            <w:r w:rsidR="00883812">
              <w:rPr>
                <w:rFonts w:ascii="Times New Roman" w:eastAsia="Times New Roman" w:hAnsi="Times New Roman" w:cs="Times New Roman"/>
                <w:b/>
                <w:noProof/>
                <w:sz w:val="24"/>
                <w:szCs w:val="24"/>
              </w:rPr>
              <w:t xml:space="preserve">  </w:t>
            </w:r>
            <w:r w:rsidR="00B0665A" w:rsidRPr="00053BF2">
              <w:rPr>
                <w:rFonts w:ascii="Times New Roman" w:eastAsia="Times New Roman" w:hAnsi="Times New Roman" w:cs="Times New Roman"/>
                <w:b/>
                <w:noProof/>
                <w:sz w:val="24"/>
                <w:szCs w:val="24"/>
              </w:rPr>
              <w:t xml:space="preserve"> </w:t>
            </w:r>
            <w:r w:rsidR="00165ACA">
              <w:rPr>
                <w:rFonts w:ascii="Times New Roman" w:eastAsia="Times New Roman" w:hAnsi="Times New Roman" w:cs="Times New Roman"/>
                <w:b/>
                <w:noProof/>
                <w:sz w:val="24"/>
                <w:szCs w:val="24"/>
              </w:rPr>
              <w:drawing>
                <wp:inline distT="0" distB="0" distL="0" distR="0" wp14:anchorId="492D715D" wp14:editId="7B56645A">
                  <wp:extent cx="2184168" cy="1701165"/>
                  <wp:effectExtent l="0" t="0" r="6985" b="0"/>
                  <wp:docPr id="5588977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215365" cy="1725463"/>
                          </a:xfrm>
                          <a:prstGeom prst="rect">
                            <a:avLst/>
                          </a:prstGeom>
                          <a:noFill/>
                        </pic:spPr>
                      </pic:pic>
                    </a:graphicData>
                  </a:graphic>
                </wp:inline>
              </w:drawing>
            </w:r>
          </w:p>
          <w:p w14:paraId="0FB625E8" w14:textId="708A0324" w:rsidR="00ED7BC8" w:rsidRPr="00053BF2" w:rsidRDefault="00ED7BC8" w:rsidP="00ED7BC8">
            <w:pPr>
              <w:widowControl w:val="0"/>
              <w:rPr>
                <w:rFonts w:ascii="Times New Roman" w:eastAsia="Times New Roman" w:hAnsi="Times New Roman" w:cs="Times New Roman"/>
                <w:b/>
                <w:sz w:val="24"/>
                <w:szCs w:val="24"/>
              </w:rPr>
            </w:pPr>
          </w:p>
          <w:p w14:paraId="59D900E2" w14:textId="76043CEB" w:rsidR="00ED7BC8" w:rsidRPr="00053BF2" w:rsidRDefault="00ED7BC8" w:rsidP="00ED7BC8">
            <w:pPr>
              <w:widowControl w:val="0"/>
              <w:rPr>
                <w:rFonts w:ascii="Times New Roman" w:eastAsia="Times New Roman" w:hAnsi="Times New Roman" w:cs="Times New Roman"/>
                <w:b/>
                <w:sz w:val="24"/>
                <w:szCs w:val="24"/>
              </w:rPr>
            </w:pPr>
            <w:r w:rsidRPr="00053BF2">
              <w:rPr>
                <w:rFonts w:ascii="Times New Roman" w:eastAsia="Times New Roman" w:hAnsi="Times New Roman" w:cs="Times New Roman"/>
                <w:b/>
                <w:sz w:val="24"/>
                <w:szCs w:val="24"/>
              </w:rPr>
              <w:t xml:space="preserve">           </w:t>
            </w:r>
            <w:r w:rsidR="00535FA1" w:rsidRPr="00053BF2">
              <w:rPr>
                <w:rFonts w:ascii="Times New Roman" w:eastAsia="Times New Roman" w:hAnsi="Times New Roman" w:cs="Times New Roman"/>
                <w:b/>
                <w:sz w:val="24"/>
                <w:szCs w:val="24"/>
              </w:rPr>
              <w:t xml:space="preserve"> </w:t>
            </w:r>
            <w:r w:rsidRPr="00053BF2">
              <w:rPr>
                <w:rFonts w:ascii="Times New Roman" w:eastAsia="Times New Roman" w:hAnsi="Times New Roman" w:cs="Times New Roman"/>
                <w:b/>
                <w:sz w:val="24"/>
                <w:szCs w:val="24"/>
              </w:rPr>
              <w:t>Fig 1:</w:t>
            </w:r>
            <w:r w:rsidR="00F743AA">
              <w:rPr>
                <w:rFonts w:ascii="Times New Roman" w:eastAsia="Times New Roman" w:hAnsi="Times New Roman" w:cs="Times New Roman"/>
                <w:b/>
                <w:sz w:val="24"/>
                <w:szCs w:val="24"/>
              </w:rPr>
              <w:t xml:space="preserve"> </w:t>
            </w:r>
            <w:r w:rsidR="007D5204" w:rsidRPr="00053BF2">
              <w:rPr>
                <w:rFonts w:ascii="Times New Roman" w:eastAsia="Times New Roman" w:hAnsi="Times New Roman" w:cs="Times New Roman"/>
                <w:b/>
                <w:sz w:val="24"/>
                <w:szCs w:val="24"/>
              </w:rPr>
              <w:t xml:space="preserve">Photo         </w:t>
            </w:r>
            <w:r w:rsidRPr="00053BF2">
              <w:rPr>
                <w:rFonts w:ascii="Times New Roman" w:eastAsia="Times New Roman" w:hAnsi="Times New Roman" w:cs="Times New Roman"/>
                <w:b/>
                <w:sz w:val="24"/>
                <w:szCs w:val="24"/>
              </w:rPr>
              <w:t xml:space="preserve">                      </w:t>
            </w:r>
            <w:r w:rsidR="00535FA1" w:rsidRPr="00053BF2">
              <w:rPr>
                <w:rFonts w:ascii="Times New Roman" w:eastAsia="Times New Roman" w:hAnsi="Times New Roman" w:cs="Times New Roman"/>
                <w:b/>
                <w:sz w:val="24"/>
                <w:szCs w:val="24"/>
              </w:rPr>
              <w:t xml:space="preserve">      </w:t>
            </w:r>
            <w:r w:rsidRPr="00053BF2">
              <w:rPr>
                <w:rFonts w:ascii="Times New Roman" w:eastAsia="Times New Roman" w:hAnsi="Times New Roman" w:cs="Times New Roman"/>
                <w:b/>
                <w:sz w:val="24"/>
                <w:szCs w:val="24"/>
              </w:rPr>
              <w:t xml:space="preserve">Fig 2: </w:t>
            </w:r>
            <w:r w:rsidR="007D5204" w:rsidRPr="00053BF2">
              <w:rPr>
                <w:rFonts w:ascii="Times New Roman" w:eastAsia="Times New Roman" w:hAnsi="Times New Roman" w:cs="Times New Roman"/>
                <w:b/>
                <w:sz w:val="24"/>
                <w:szCs w:val="24"/>
              </w:rPr>
              <w:t xml:space="preserve">module </w:t>
            </w:r>
            <w:r w:rsidR="00601DA8">
              <w:rPr>
                <w:rFonts w:ascii="Times New Roman" w:eastAsia="Times New Roman" w:hAnsi="Times New Roman" w:cs="Times New Roman"/>
                <w:b/>
                <w:sz w:val="24"/>
                <w:szCs w:val="24"/>
              </w:rPr>
              <w:t>2</w:t>
            </w:r>
            <w:r w:rsidRPr="00053BF2">
              <w:rPr>
                <w:rFonts w:ascii="Times New Roman" w:eastAsia="Times New Roman" w:hAnsi="Times New Roman" w:cs="Times New Roman"/>
                <w:b/>
                <w:sz w:val="24"/>
                <w:szCs w:val="24"/>
              </w:rPr>
              <w:t xml:space="preserve">                   </w:t>
            </w:r>
            <w:r w:rsidR="007D5204" w:rsidRPr="00053BF2">
              <w:rPr>
                <w:rFonts w:ascii="Times New Roman" w:eastAsia="Times New Roman" w:hAnsi="Times New Roman" w:cs="Times New Roman"/>
                <w:b/>
                <w:sz w:val="24"/>
                <w:szCs w:val="24"/>
              </w:rPr>
              <w:t xml:space="preserve">              </w:t>
            </w:r>
            <w:r w:rsidRPr="00053BF2">
              <w:rPr>
                <w:rFonts w:ascii="Times New Roman" w:eastAsia="Times New Roman" w:hAnsi="Times New Roman" w:cs="Times New Roman"/>
                <w:b/>
                <w:sz w:val="24"/>
                <w:szCs w:val="24"/>
              </w:rPr>
              <w:t xml:space="preserve">   Fig 3: Output </w:t>
            </w:r>
          </w:p>
        </w:tc>
      </w:tr>
      <w:tr w:rsidR="00ED7BC8" w:rsidRPr="00053BF2" w14:paraId="232438C2" w14:textId="77777777" w:rsidTr="00ED7BC8">
        <w:tc>
          <w:tcPr>
            <w:tcW w:w="10450" w:type="dxa"/>
          </w:tcPr>
          <w:p w14:paraId="2C49B7FD" w14:textId="78C15D28" w:rsidR="00ED7BC8" w:rsidRPr="00053BF2" w:rsidRDefault="00ED7BC8" w:rsidP="00ED7BC8">
            <w:pPr>
              <w:widowControl w:val="0"/>
              <w:rPr>
                <w:rFonts w:ascii="Times New Roman" w:eastAsia="Times New Roman" w:hAnsi="Times New Roman" w:cs="Times New Roman"/>
                <w:sz w:val="24"/>
                <w:szCs w:val="24"/>
              </w:rPr>
            </w:pPr>
            <w:r w:rsidRPr="00053BF2">
              <w:rPr>
                <w:rFonts w:ascii="Times New Roman" w:eastAsia="Times New Roman" w:hAnsi="Times New Roman" w:cs="Times New Roman"/>
                <w:b/>
                <w:sz w:val="24"/>
                <w:szCs w:val="24"/>
              </w:rPr>
              <w:t>Project Description</w:t>
            </w:r>
            <w:r w:rsidRPr="00053BF2">
              <w:rPr>
                <w:rFonts w:ascii="Times New Roman" w:eastAsia="Times New Roman" w:hAnsi="Times New Roman" w:cs="Times New Roman"/>
                <w:sz w:val="24"/>
                <w:szCs w:val="24"/>
              </w:rPr>
              <w:t xml:space="preserve">: </w:t>
            </w:r>
          </w:p>
        </w:tc>
      </w:tr>
      <w:tr w:rsidR="00ED7BC8" w:rsidRPr="00053BF2" w14:paraId="70057718" w14:textId="77777777" w:rsidTr="00ED7BC8">
        <w:trPr>
          <w:trHeight w:val="4575"/>
        </w:trPr>
        <w:tc>
          <w:tcPr>
            <w:tcW w:w="10450" w:type="dxa"/>
          </w:tcPr>
          <w:p w14:paraId="18696424" w14:textId="14F26777" w:rsidR="007E0DF8" w:rsidRDefault="007E0DF8" w:rsidP="007E0DF8">
            <w:pPr>
              <w:widowControl w:val="0"/>
              <w:spacing w:line="276" w:lineRule="auto"/>
              <w:jc w:val="both"/>
              <w:rPr>
                <w:rFonts w:ascii="Times New Roman" w:eastAsia="Times New Roman" w:hAnsi="Times New Roman" w:cs="Times New Roman"/>
                <w:bCs/>
                <w:sz w:val="24"/>
                <w:szCs w:val="24"/>
                <w:lang w:val="en-IN"/>
              </w:rPr>
            </w:pPr>
            <w:r w:rsidRPr="007E0DF8">
              <w:rPr>
                <w:rFonts w:ascii="Times New Roman" w:eastAsia="Times New Roman" w:hAnsi="Times New Roman" w:cs="Times New Roman"/>
                <w:bCs/>
                <w:sz w:val="24"/>
                <w:szCs w:val="24"/>
                <w:lang w:val="en-IN"/>
              </w:rPr>
              <w:t>Smart carbon estimation and predictive analytics systems play a crucial role in smart city environmental management by transforming processed traffic insights into quantifiable emission intelligence. In this module, vision-derived traffic indicators are integrated with emission modelling techniques and statistical learning algorithms to estimate and forecast urban carbon output. This approach enables analytical systems to leverage historical emission patterns while adapting dynamically to time-based traffic variations and city-specific environmental conditions.</w:t>
            </w:r>
          </w:p>
          <w:p w14:paraId="457CA558" w14:textId="77777777" w:rsidR="007E0DF8" w:rsidRPr="007E0DF8" w:rsidRDefault="007E0DF8" w:rsidP="007E0DF8">
            <w:pPr>
              <w:widowControl w:val="0"/>
              <w:spacing w:line="276" w:lineRule="auto"/>
              <w:jc w:val="both"/>
              <w:rPr>
                <w:rFonts w:ascii="Times New Roman" w:eastAsia="Times New Roman" w:hAnsi="Times New Roman" w:cs="Times New Roman"/>
                <w:bCs/>
                <w:sz w:val="24"/>
                <w:szCs w:val="24"/>
                <w:lang w:val="en-IN"/>
              </w:rPr>
            </w:pPr>
          </w:p>
          <w:p w14:paraId="1E33673D" w14:textId="77EBBCDE" w:rsidR="007E0DF8" w:rsidRDefault="007E0DF8" w:rsidP="007E0DF8">
            <w:pPr>
              <w:widowControl w:val="0"/>
              <w:spacing w:line="276" w:lineRule="auto"/>
              <w:jc w:val="both"/>
              <w:rPr>
                <w:rFonts w:ascii="Times New Roman" w:eastAsia="Times New Roman" w:hAnsi="Times New Roman" w:cs="Times New Roman"/>
                <w:bCs/>
                <w:sz w:val="24"/>
                <w:szCs w:val="24"/>
                <w:lang w:val="en-IN"/>
              </w:rPr>
            </w:pPr>
            <w:r w:rsidRPr="007E0DF8">
              <w:rPr>
                <w:rFonts w:ascii="Times New Roman" w:eastAsia="Times New Roman" w:hAnsi="Times New Roman" w:cs="Times New Roman"/>
                <w:bCs/>
                <w:sz w:val="24"/>
                <w:szCs w:val="24"/>
                <w:lang w:val="en-IN"/>
              </w:rPr>
              <w:t>The dataset includes attributes such as vehicle count per category, fuel-based emission factors, average travel speed, idle duration, traffic congestion index, temporal distribution patterns, and region-wise environmental coefficients. Feature engineering techniques are employed to derive meaningful indicators such as total estimated CO₂ emissions per interval, projected emission growth trends, peak emission periods, carbon intensity per zone, and comparative environmental performance metrics.</w:t>
            </w:r>
          </w:p>
          <w:p w14:paraId="7E6102FE" w14:textId="77777777" w:rsidR="007E0DF8" w:rsidRPr="007E0DF8" w:rsidRDefault="007E0DF8" w:rsidP="007E0DF8">
            <w:pPr>
              <w:widowControl w:val="0"/>
              <w:spacing w:line="276" w:lineRule="auto"/>
              <w:jc w:val="both"/>
              <w:rPr>
                <w:rFonts w:ascii="Times New Roman" w:eastAsia="Times New Roman" w:hAnsi="Times New Roman" w:cs="Times New Roman"/>
                <w:bCs/>
                <w:sz w:val="24"/>
                <w:szCs w:val="24"/>
                <w:lang w:val="en-IN"/>
              </w:rPr>
            </w:pPr>
          </w:p>
          <w:p w14:paraId="29A31265" w14:textId="06EB3804" w:rsidR="00ED7BC8" w:rsidRPr="00053BF2" w:rsidRDefault="007E0DF8" w:rsidP="001D5111">
            <w:pPr>
              <w:widowControl w:val="0"/>
              <w:spacing w:line="276" w:lineRule="auto"/>
              <w:jc w:val="both"/>
              <w:rPr>
                <w:rFonts w:ascii="Times New Roman" w:eastAsia="Times New Roman" w:hAnsi="Times New Roman" w:cs="Times New Roman"/>
                <w:bCs/>
                <w:sz w:val="24"/>
                <w:szCs w:val="24"/>
                <w:lang w:val="en-IN"/>
              </w:rPr>
            </w:pPr>
            <w:r w:rsidRPr="007E0DF8">
              <w:rPr>
                <w:rFonts w:ascii="Times New Roman" w:eastAsia="Times New Roman" w:hAnsi="Times New Roman" w:cs="Times New Roman"/>
                <w:bCs/>
                <w:sz w:val="24"/>
                <w:szCs w:val="24"/>
                <w:lang w:val="en-IN"/>
              </w:rPr>
              <w:t>As a result, the Carbon Emission Estimation and Prediction Engine provides a scalable and data-driven foundation for proactive environmental monitoring and intelligent decision support, enabling accurate forecasting of urban carbon patterns and supporting sustainable planning strategies for smart city development.</w:t>
            </w:r>
          </w:p>
        </w:tc>
      </w:tr>
    </w:tbl>
    <w:p w14:paraId="47824168" w14:textId="77777777" w:rsidR="001D3D80" w:rsidRPr="00053BF2" w:rsidRDefault="001D3D80">
      <w:pPr>
        <w:widowControl w:val="0"/>
        <w:spacing w:after="0" w:line="240" w:lineRule="auto"/>
        <w:rPr>
          <w:rFonts w:ascii="Times New Roman" w:eastAsia="Times New Roman" w:hAnsi="Times New Roman" w:cs="Times New Roman"/>
          <w:sz w:val="24"/>
          <w:szCs w:val="24"/>
        </w:rPr>
      </w:pPr>
    </w:p>
    <w:p w14:paraId="3CFB86E5" w14:textId="77777777" w:rsidR="004057CA" w:rsidRPr="00053BF2" w:rsidRDefault="004057CA">
      <w:pPr>
        <w:widowControl w:val="0"/>
        <w:spacing w:after="0" w:line="240" w:lineRule="auto"/>
        <w:rPr>
          <w:rFonts w:ascii="Times New Roman" w:eastAsia="Times New Roman" w:hAnsi="Times New Roman" w:cs="Times New Roman"/>
          <w:sz w:val="24"/>
          <w:szCs w:val="24"/>
        </w:rPr>
      </w:pPr>
    </w:p>
    <w:p w14:paraId="124518FF" w14:textId="3C25A772" w:rsidR="007D5204" w:rsidRPr="00053BF2" w:rsidRDefault="005921D2" w:rsidP="00DD6F7D">
      <w:pPr>
        <w:widowControl w:val="0"/>
        <w:spacing w:after="0" w:line="240" w:lineRule="auto"/>
        <w:rPr>
          <w:rFonts w:ascii="Times New Roman" w:eastAsia="Times New Roman" w:hAnsi="Times New Roman" w:cs="Times New Roman"/>
          <w:b/>
          <w:sz w:val="24"/>
          <w:szCs w:val="24"/>
        </w:rPr>
      </w:pPr>
      <w:r w:rsidRPr="00053BF2">
        <w:rPr>
          <w:rFonts w:ascii="Times New Roman" w:eastAsia="Times New Roman" w:hAnsi="Times New Roman" w:cs="Times New Roman"/>
          <w:b/>
          <w:sz w:val="24"/>
          <w:szCs w:val="24"/>
        </w:rPr>
        <w:t>Student Signature</w:t>
      </w:r>
      <w:r w:rsidRPr="00053BF2">
        <w:rPr>
          <w:rFonts w:ascii="Times New Roman" w:eastAsia="Times New Roman" w:hAnsi="Times New Roman" w:cs="Times New Roman"/>
          <w:b/>
          <w:sz w:val="24"/>
          <w:szCs w:val="24"/>
        </w:rPr>
        <w:tab/>
      </w:r>
      <w:r w:rsidRPr="00053BF2">
        <w:rPr>
          <w:rFonts w:ascii="Times New Roman" w:eastAsia="Times New Roman" w:hAnsi="Times New Roman" w:cs="Times New Roman"/>
          <w:b/>
          <w:sz w:val="24"/>
          <w:szCs w:val="24"/>
        </w:rPr>
        <w:tab/>
      </w:r>
      <w:r w:rsidRPr="00053BF2">
        <w:rPr>
          <w:rFonts w:ascii="Times New Roman" w:eastAsia="Times New Roman" w:hAnsi="Times New Roman" w:cs="Times New Roman"/>
          <w:b/>
          <w:sz w:val="24"/>
          <w:szCs w:val="24"/>
        </w:rPr>
        <w:tab/>
      </w:r>
      <w:r w:rsidRPr="00053BF2">
        <w:rPr>
          <w:rFonts w:ascii="Times New Roman" w:eastAsia="Times New Roman" w:hAnsi="Times New Roman" w:cs="Times New Roman"/>
          <w:b/>
          <w:sz w:val="24"/>
          <w:szCs w:val="24"/>
        </w:rPr>
        <w:tab/>
      </w:r>
      <w:r w:rsidRPr="00053BF2">
        <w:rPr>
          <w:rFonts w:ascii="Times New Roman" w:eastAsia="Times New Roman" w:hAnsi="Times New Roman" w:cs="Times New Roman"/>
          <w:b/>
          <w:sz w:val="24"/>
          <w:szCs w:val="24"/>
        </w:rPr>
        <w:tab/>
      </w:r>
      <w:r w:rsidRPr="00053BF2">
        <w:rPr>
          <w:rFonts w:ascii="Times New Roman" w:eastAsia="Times New Roman" w:hAnsi="Times New Roman" w:cs="Times New Roman"/>
          <w:b/>
          <w:sz w:val="24"/>
          <w:szCs w:val="24"/>
        </w:rPr>
        <w:tab/>
      </w:r>
      <w:r w:rsidRPr="00053BF2">
        <w:rPr>
          <w:rFonts w:ascii="Times New Roman" w:eastAsia="Times New Roman" w:hAnsi="Times New Roman" w:cs="Times New Roman"/>
          <w:b/>
          <w:sz w:val="24"/>
          <w:szCs w:val="24"/>
        </w:rPr>
        <w:tab/>
      </w:r>
      <w:r w:rsidRPr="00053BF2">
        <w:rPr>
          <w:rFonts w:ascii="Times New Roman" w:eastAsia="Times New Roman" w:hAnsi="Times New Roman" w:cs="Times New Roman"/>
          <w:b/>
          <w:sz w:val="24"/>
          <w:szCs w:val="24"/>
        </w:rPr>
        <w:tab/>
      </w:r>
      <w:r w:rsidRPr="00053BF2">
        <w:rPr>
          <w:rFonts w:ascii="Times New Roman" w:eastAsia="Times New Roman" w:hAnsi="Times New Roman" w:cs="Times New Roman"/>
          <w:b/>
          <w:sz w:val="24"/>
          <w:szCs w:val="24"/>
        </w:rPr>
        <w:tab/>
      </w:r>
      <w:r w:rsidRPr="00053BF2">
        <w:rPr>
          <w:rFonts w:ascii="Times New Roman" w:eastAsia="Times New Roman" w:hAnsi="Times New Roman" w:cs="Times New Roman"/>
          <w:b/>
          <w:sz w:val="24"/>
          <w:szCs w:val="24"/>
        </w:rPr>
        <w:tab/>
        <w:t>Guide Signatur</w:t>
      </w:r>
      <w:r w:rsidR="00D57F93" w:rsidRPr="00053BF2">
        <w:rPr>
          <w:rFonts w:ascii="Times New Roman" w:eastAsia="Times New Roman" w:hAnsi="Times New Roman" w:cs="Times New Roman"/>
          <w:b/>
          <w:sz w:val="24"/>
          <w:szCs w:val="24"/>
        </w:rPr>
        <w:t>e</w:t>
      </w:r>
    </w:p>
    <w:sectPr w:rsidR="007D5204" w:rsidRPr="00053BF2">
      <w:pgSz w:w="12240" w:h="15840"/>
      <w:pgMar w:top="1135" w:right="780" w:bottom="552" w:left="10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4CF559" w14:textId="77777777" w:rsidR="00733F19" w:rsidRDefault="00733F19" w:rsidP="00452E55">
      <w:pPr>
        <w:spacing w:after="0" w:line="240" w:lineRule="auto"/>
      </w:pPr>
      <w:r>
        <w:separator/>
      </w:r>
    </w:p>
  </w:endnote>
  <w:endnote w:type="continuationSeparator" w:id="0">
    <w:p w14:paraId="49167AF1" w14:textId="77777777" w:rsidR="00733F19" w:rsidRDefault="00733F19" w:rsidP="00452E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16B2E1" w14:textId="77777777" w:rsidR="00733F19" w:rsidRDefault="00733F19" w:rsidP="00452E55">
      <w:pPr>
        <w:spacing w:after="0" w:line="240" w:lineRule="auto"/>
      </w:pPr>
      <w:r>
        <w:separator/>
      </w:r>
    </w:p>
  </w:footnote>
  <w:footnote w:type="continuationSeparator" w:id="0">
    <w:p w14:paraId="5575CFEA" w14:textId="77777777" w:rsidR="00733F19" w:rsidRDefault="00733F19" w:rsidP="00452E5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31430F"/>
    <w:multiLevelType w:val="multilevel"/>
    <w:tmpl w:val="102836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579636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3D80"/>
    <w:rsid w:val="000101A7"/>
    <w:rsid w:val="0003013D"/>
    <w:rsid w:val="00033FA5"/>
    <w:rsid w:val="00053BF2"/>
    <w:rsid w:val="000561D7"/>
    <w:rsid w:val="000A3572"/>
    <w:rsid w:val="000C2F08"/>
    <w:rsid w:val="000D4BEA"/>
    <w:rsid w:val="0012549D"/>
    <w:rsid w:val="00126641"/>
    <w:rsid w:val="00165ACA"/>
    <w:rsid w:val="001B040E"/>
    <w:rsid w:val="001C29F6"/>
    <w:rsid w:val="001D3D80"/>
    <w:rsid w:val="001D5111"/>
    <w:rsid w:val="001D7D04"/>
    <w:rsid w:val="001E3EC2"/>
    <w:rsid w:val="002272A7"/>
    <w:rsid w:val="00227EBB"/>
    <w:rsid w:val="0025139B"/>
    <w:rsid w:val="00271621"/>
    <w:rsid w:val="00273341"/>
    <w:rsid w:val="002806BC"/>
    <w:rsid w:val="00283FCD"/>
    <w:rsid w:val="002A69D6"/>
    <w:rsid w:val="002C442D"/>
    <w:rsid w:val="002D2018"/>
    <w:rsid w:val="002E55D5"/>
    <w:rsid w:val="0032031E"/>
    <w:rsid w:val="003224CF"/>
    <w:rsid w:val="0033244E"/>
    <w:rsid w:val="003414FE"/>
    <w:rsid w:val="0037025F"/>
    <w:rsid w:val="00371BAB"/>
    <w:rsid w:val="003A0B38"/>
    <w:rsid w:val="003B27EA"/>
    <w:rsid w:val="003C24F3"/>
    <w:rsid w:val="003D7308"/>
    <w:rsid w:val="004057CA"/>
    <w:rsid w:val="004073C5"/>
    <w:rsid w:val="004162E1"/>
    <w:rsid w:val="00416315"/>
    <w:rsid w:val="00426A9B"/>
    <w:rsid w:val="00433563"/>
    <w:rsid w:val="00452E55"/>
    <w:rsid w:val="00457ED5"/>
    <w:rsid w:val="00482E68"/>
    <w:rsid w:val="004A414B"/>
    <w:rsid w:val="004C3465"/>
    <w:rsid w:val="004D0F6A"/>
    <w:rsid w:val="004E5ADB"/>
    <w:rsid w:val="004F3548"/>
    <w:rsid w:val="00500419"/>
    <w:rsid w:val="00512352"/>
    <w:rsid w:val="00535FA1"/>
    <w:rsid w:val="00551169"/>
    <w:rsid w:val="00555875"/>
    <w:rsid w:val="0055712E"/>
    <w:rsid w:val="0057168F"/>
    <w:rsid w:val="00576857"/>
    <w:rsid w:val="005771E0"/>
    <w:rsid w:val="005921D2"/>
    <w:rsid w:val="005A18B8"/>
    <w:rsid w:val="005A5DB2"/>
    <w:rsid w:val="005D295B"/>
    <w:rsid w:val="005F34D8"/>
    <w:rsid w:val="00601DA8"/>
    <w:rsid w:val="00620975"/>
    <w:rsid w:val="00674C26"/>
    <w:rsid w:val="00674D31"/>
    <w:rsid w:val="0067757E"/>
    <w:rsid w:val="006850FC"/>
    <w:rsid w:val="006C2455"/>
    <w:rsid w:val="00733F19"/>
    <w:rsid w:val="00733FBE"/>
    <w:rsid w:val="00746411"/>
    <w:rsid w:val="007576B0"/>
    <w:rsid w:val="00770326"/>
    <w:rsid w:val="00791431"/>
    <w:rsid w:val="007D0E21"/>
    <w:rsid w:val="007D5204"/>
    <w:rsid w:val="007E0DF8"/>
    <w:rsid w:val="0080042E"/>
    <w:rsid w:val="00803548"/>
    <w:rsid w:val="008159D9"/>
    <w:rsid w:val="00845296"/>
    <w:rsid w:val="00846B30"/>
    <w:rsid w:val="00862292"/>
    <w:rsid w:val="00875D0F"/>
    <w:rsid w:val="008767F7"/>
    <w:rsid w:val="00883812"/>
    <w:rsid w:val="008B77E3"/>
    <w:rsid w:val="008C3E52"/>
    <w:rsid w:val="008D1747"/>
    <w:rsid w:val="008F13CF"/>
    <w:rsid w:val="008F671A"/>
    <w:rsid w:val="00901229"/>
    <w:rsid w:val="00902466"/>
    <w:rsid w:val="0091056E"/>
    <w:rsid w:val="009239F0"/>
    <w:rsid w:val="00924C1F"/>
    <w:rsid w:val="009252CC"/>
    <w:rsid w:val="00927CB7"/>
    <w:rsid w:val="0093452A"/>
    <w:rsid w:val="009353A0"/>
    <w:rsid w:val="00960C24"/>
    <w:rsid w:val="00981922"/>
    <w:rsid w:val="009B22BD"/>
    <w:rsid w:val="009D6170"/>
    <w:rsid w:val="00A051B2"/>
    <w:rsid w:val="00A16169"/>
    <w:rsid w:val="00A510D8"/>
    <w:rsid w:val="00A9496C"/>
    <w:rsid w:val="00AC51EA"/>
    <w:rsid w:val="00AE580B"/>
    <w:rsid w:val="00B0665A"/>
    <w:rsid w:val="00B11CB8"/>
    <w:rsid w:val="00B32236"/>
    <w:rsid w:val="00B4095F"/>
    <w:rsid w:val="00B5429E"/>
    <w:rsid w:val="00B57FF7"/>
    <w:rsid w:val="00B632AD"/>
    <w:rsid w:val="00B717DC"/>
    <w:rsid w:val="00B75B1B"/>
    <w:rsid w:val="00B9779F"/>
    <w:rsid w:val="00BD6FBD"/>
    <w:rsid w:val="00BF6DDE"/>
    <w:rsid w:val="00C1700A"/>
    <w:rsid w:val="00C26736"/>
    <w:rsid w:val="00C305B8"/>
    <w:rsid w:val="00C42713"/>
    <w:rsid w:val="00C50CA9"/>
    <w:rsid w:val="00C54723"/>
    <w:rsid w:val="00CF7681"/>
    <w:rsid w:val="00D06309"/>
    <w:rsid w:val="00D148C4"/>
    <w:rsid w:val="00D370E4"/>
    <w:rsid w:val="00D42AA0"/>
    <w:rsid w:val="00D57F93"/>
    <w:rsid w:val="00D6697A"/>
    <w:rsid w:val="00DB3A77"/>
    <w:rsid w:val="00DB71EF"/>
    <w:rsid w:val="00DD11DD"/>
    <w:rsid w:val="00DD6F7D"/>
    <w:rsid w:val="00E0411E"/>
    <w:rsid w:val="00E0629F"/>
    <w:rsid w:val="00E1025E"/>
    <w:rsid w:val="00E341BB"/>
    <w:rsid w:val="00E432F6"/>
    <w:rsid w:val="00E565CD"/>
    <w:rsid w:val="00E6124C"/>
    <w:rsid w:val="00E64B3B"/>
    <w:rsid w:val="00E6676A"/>
    <w:rsid w:val="00E9263B"/>
    <w:rsid w:val="00E974AA"/>
    <w:rsid w:val="00EA68BD"/>
    <w:rsid w:val="00EB082C"/>
    <w:rsid w:val="00EB6F75"/>
    <w:rsid w:val="00ED7BC8"/>
    <w:rsid w:val="00EF1A4C"/>
    <w:rsid w:val="00EF79E4"/>
    <w:rsid w:val="00F06030"/>
    <w:rsid w:val="00F10450"/>
    <w:rsid w:val="00F5072D"/>
    <w:rsid w:val="00F743AA"/>
    <w:rsid w:val="00F74A64"/>
    <w:rsid w:val="00F834EE"/>
    <w:rsid w:val="00F959AD"/>
    <w:rsid w:val="00F978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EE2D88"/>
  <w15:docId w15:val="{76358945-1C86-488B-AC65-0049EAEA1F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59"/>
    <w:rsid w:val="008F46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0704A"/>
    <w:pPr>
      <w:ind w:left="720"/>
      <w:contextualSpacing/>
    </w:pPr>
    <w:rPr>
      <w:rFonts w:eastAsiaTheme="minorHAnsi"/>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paragraph" w:styleId="NormalWeb">
    <w:name w:val="Normal (Web)"/>
    <w:basedOn w:val="Normal"/>
    <w:uiPriority w:val="99"/>
    <w:semiHidden/>
    <w:unhideWhenUsed/>
    <w:rsid w:val="00862292"/>
    <w:pPr>
      <w:spacing w:before="100" w:beforeAutospacing="1" w:after="100" w:afterAutospacing="1" w:line="240" w:lineRule="auto"/>
    </w:pPr>
    <w:rPr>
      <w:rFonts w:ascii="Times New Roman" w:eastAsia="Times New Roman" w:hAnsi="Times New Roman" w:cs="Times New Roman"/>
      <w:sz w:val="24"/>
      <w:szCs w:val="24"/>
      <w:lang w:val="en-IN"/>
    </w:rPr>
  </w:style>
  <w:style w:type="paragraph" w:styleId="Header">
    <w:name w:val="header"/>
    <w:basedOn w:val="Normal"/>
    <w:link w:val="HeaderChar"/>
    <w:uiPriority w:val="99"/>
    <w:unhideWhenUsed/>
    <w:rsid w:val="00452E55"/>
    <w:pPr>
      <w:tabs>
        <w:tab w:val="center" w:pos="4513"/>
        <w:tab w:val="right" w:pos="9026"/>
      </w:tabs>
      <w:spacing w:after="0" w:line="240" w:lineRule="auto"/>
    </w:pPr>
  </w:style>
  <w:style w:type="character" w:customStyle="1" w:styleId="HeaderChar">
    <w:name w:val="Header Char"/>
    <w:basedOn w:val="DefaultParagraphFont"/>
    <w:link w:val="Header"/>
    <w:uiPriority w:val="99"/>
    <w:rsid w:val="00452E55"/>
  </w:style>
  <w:style w:type="paragraph" w:styleId="Footer">
    <w:name w:val="footer"/>
    <w:basedOn w:val="Normal"/>
    <w:link w:val="FooterChar"/>
    <w:uiPriority w:val="99"/>
    <w:unhideWhenUsed/>
    <w:rsid w:val="00452E55"/>
    <w:pPr>
      <w:tabs>
        <w:tab w:val="center" w:pos="4513"/>
        <w:tab w:val="right" w:pos="9026"/>
      </w:tabs>
      <w:spacing w:after="0" w:line="240" w:lineRule="auto"/>
    </w:pPr>
  </w:style>
  <w:style w:type="character" w:customStyle="1" w:styleId="FooterChar">
    <w:name w:val="Footer Char"/>
    <w:basedOn w:val="DefaultParagraphFont"/>
    <w:link w:val="Footer"/>
    <w:uiPriority w:val="99"/>
    <w:rsid w:val="00452E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77Iy+VEBwO3FjCSraau0ydtjdA==">CgMxLjAyDmguand1cjJ5a2I4d2JpOAByITFGUWQxUERWb3MyeTE5SnNDMDlDd3RlU3djNXpNWjFjUw==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299</Words>
  <Characters>1706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SSETSMECH004</dc:creator>
  <cp:lastModifiedBy>abihrtam123@outlook.com</cp:lastModifiedBy>
  <cp:revision>2</cp:revision>
  <cp:lastPrinted>2026-02-17T05:25:00Z</cp:lastPrinted>
  <dcterms:created xsi:type="dcterms:W3CDTF">2026-02-17T08:25:00Z</dcterms:created>
  <dcterms:modified xsi:type="dcterms:W3CDTF">2026-02-17T08:25:00Z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3304a7f2-4c69-457e-82a5-d38c8f9a0cd6</vt:lpwstr>
  </property>
</Properties>
</file>