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0451A" w14:textId="77777777" w:rsidR="00FE046C" w:rsidRDefault="00FE046C">
      <w:pPr>
        <w:rPr>
          <w:lang w:val="en-US"/>
        </w:rPr>
      </w:pPr>
    </w:p>
    <w:p w14:paraId="0F9A52DF" w14:textId="77777777" w:rsidR="00FE046C" w:rsidRDefault="00FE046C">
      <w:pPr>
        <w:rPr>
          <w:lang w:val="en-US"/>
        </w:rPr>
      </w:pPr>
    </w:p>
    <w:p w14:paraId="30988E9E" w14:textId="77777777" w:rsidR="00FE046C" w:rsidRDefault="00FE046C">
      <w:pPr>
        <w:rPr>
          <w:lang w:val="en-US"/>
        </w:rPr>
      </w:pPr>
    </w:p>
    <w:p w14:paraId="1BCF182F" w14:textId="77777777" w:rsidR="00FE046C" w:rsidRDefault="00FE046C">
      <w:pPr>
        <w:rPr>
          <w:lang w:val="en-US"/>
        </w:rPr>
      </w:pPr>
    </w:p>
    <w:p w14:paraId="02130E0E" w14:textId="77777777" w:rsidR="00FE046C" w:rsidRDefault="00FE046C">
      <w:pPr>
        <w:rPr>
          <w:lang w:val="en-US"/>
        </w:rPr>
      </w:pPr>
    </w:p>
    <w:p w14:paraId="43EE98D1" w14:textId="77777777" w:rsidR="00FE046C" w:rsidRDefault="00FE046C">
      <w:pPr>
        <w:rPr>
          <w:lang w:val="en-US"/>
        </w:rPr>
      </w:pPr>
    </w:p>
    <w:p w14:paraId="6E5E79C7" w14:textId="77777777" w:rsidR="00FE046C" w:rsidRDefault="00FE046C">
      <w:pPr>
        <w:rPr>
          <w:lang w:val="en-US"/>
        </w:rPr>
      </w:pPr>
    </w:p>
    <w:p w14:paraId="28D78676" w14:textId="35FB5057" w:rsidR="00FE046C" w:rsidRPr="00FE046C" w:rsidRDefault="00FE046C" w:rsidP="00FE046C">
      <w:pPr>
        <w:rPr>
          <w:lang w:val="en-US"/>
        </w:rPr>
      </w:pPr>
      <w:r>
        <w:rPr>
          <w:lang w:val="en-US"/>
        </w:rPr>
        <w:tab/>
      </w:r>
      <w:r>
        <w:rPr>
          <w:lang w:val="en-US"/>
        </w:rPr>
        <w:tab/>
        <w:t xml:space="preserve">            </w:t>
      </w:r>
      <w:r w:rsidRPr="00FE046C">
        <w:rPr>
          <w:b/>
          <w:bCs/>
          <w:sz w:val="96"/>
          <w:szCs w:val="96"/>
        </w:rPr>
        <w:t>Architecture</w:t>
      </w:r>
    </w:p>
    <w:p w14:paraId="2050CE37" w14:textId="75B361ED" w:rsidR="00FE046C" w:rsidRPr="00FE046C" w:rsidRDefault="00FE046C" w:rsidP="00FE046C">
      <w:pPr>
        <w:rPr>
          <w:b/>
          <w:bCs/>
          <w:sz w:val="36"/>
          <w:szCs w:val="36"/>
        </w:rPr>
      </w:pPr>
      <w:r>
        <w:rPr>
          <w:b/>
          <w:bCs/>
          <w:sz w:val="72"/>
          <w:szCs w:val="72"/>
        </w:rPr>
        <w:tab/>
        <w:t xml:space="preserve">  </w:t>
      </w:r>
      <w:r>
        <w:rPr>
          <w:b/>
          <w:bCs/>
          <w:sz w:val="72"/>
          <w:szCs w:val="72"/>
        </w:rPr>
        <w:tab/>
      </w:r>
      <w:r>
        <w:rPr>
          <w:b/>
          <w:bCs/>
          <w:sz w:val="72"/>
          <w:szCs w:val="72"/>
        </w:rPr>
        <w:tab/>
        <w:t xml:space="preserve">   </w:t>
      </w:r>
      <w:r w:rsidRPr="00FE046C">
        <w:rPr>
          <w:b/>
          <w:bCs/>
          <w:sz w:val="36"/>
          <w:szCs w:val="36"/>
        </w:rPr>
        <w:t>Stores Sales Prediction</w:t>
      </w:r>
    </w:p>
    <w:p w14:paraId="0FFA8FC9" w14:textId="5703DFE2" w:rsidR="00FE046C" w:rsidRPr="00FE046C" w:rsidRDefault="00FE046C" w:rsidP="00FE046C">
      <w:pPr>
        <w:rPr>
          <w:b/>
          <w:bCs/>
          <w:sz w:val="72"/>
          <w:szCs w:val="72"/>
        </w:rPr>
      </w:pPr>
    </w:p>
    <w:p w14:paraId="7F3774AD" w14:textId="6F4E15F6" w:rsidR="00FE046C" w:rsidRDefault="00FE046C">
      <w:pPr>
        <w:rPr>
          <w:lang w:val="en-US"/>
        </w:rPr>
      </w:pPr>
    </w:p>
    <w:p w14:paraId="664BBD16" w14:textId="77777777" w:rsidR="00FE046C" w:rsidRDefault="00FE046C">
      <w:pPr>
        <w:rPr>
          <w:lang w:val="en-US"/>
        </w:rPr>
      </w:pPr>
    </w:p>
    <w:p w14:paraId="171DB54F" w14:textId="77777777" w:rsidR="00FE046C" w:rsidRDefault="00FE046C">
      <w:pPr>
        <w:rPr>
          <w:lang w:val="en-US"/>
        </w:rPr>
      </w:pPr>
    </w:p>
    <w:p w14:paraId="390BD366" w14:textId="77777777" w:rsidR="00FE046C" w:rsidRDefault="00FE046C">
      <w:pPr>
        <w:rPr>
          <w:lang w:val="en-US"/>
        </w:rPr>
      </w:pPr>
    </w:p>
    <w:p w14:paraId="1523F51D" w14:textId="77777777" w:rsidR="00FE046C" w:rsidRDefault="00FE046C">
      <w:pPr>
        <w:rPr>
          <w:lang w:val="en-US"/>
        </w:rPr>
      </w:pPr>
    </w:p>
    <w:p w14:paraId="6A818279" w14:textId="77777777" w:rsidR="00FE046C" w:rsidRDefault="00FE046C">
      <w:pPr>
        <w:rPr>
          <w:lang w:val="en-US"/>
        </w:rPr>
      </w:pPr>
    </w:p>
    <w:p w14:paraId="4B31EF71" w14:textId="77777777" w:rsidR="00FE046C" w:rsidRDefault="00FE046C">
      <w:pPr>
        <w:rPr>
          <w:lang w:val="en-US"/>
        </w:rPr>
      </w:pPr>
    </w:p>
    <w:tbl>
      <w:tblPr>
        <w:tblStyle w:val="TableGrid"/>
        <w:tblW w:w="0" w:type="auto"/>
        <w:tblInd w:w="988" w:type="dxa"/>
        <w:tblLook w:val="04A0" w:firstRow="1" w:lastRow="0" w:firstColumn="1" w:lastColumn="0" w:noHBand="0" w:noVBand="1"/>
      </w:tblPr>
      <w:tblGrid>
        <w:gridCol w:w="3515"/>
        <w:gridCol w:w="3430"/>
      </w:tblGrid>
      <w:tr w:rsidR="00FE046C" w:rsidRPr="00FE046C" w14:paraId="16CCB0E6" w14:textId="77777777" w:rsidTr="00FE046C">
        <w:tc>
          <w:tcPr>
            <w:tcW w:w="3515" w:type="dxa"/>
            <w:tcBorders>
              <w:top w:val="single" w:sz="4" w:space="0" w:color="auto"/>
              <w:left w:val="single" w:sz="4" w:space="0" w:color="auto"/>
              <w:bottom w:val="single" w:sz="4" w:space="0" w:color="auto"/>
              <w:right w:val="single" w:sz="4" w:space="0" w:color="auto"/>
            </w:tcBorders>
            <w:hideMark/>
          </w:tcPr>
          <w:p w14:paraId="53626287" w14:textId="77777777" w:rsidR="00FE046C" w:rsidRPr="00FE046C" w:rsidRDefault="00FE046C" w:rsidP="00FE046C">
            <w:pPr>
              <w:spacing w:after="160" w:line="259" w:lineRule="auto"/>
              <w:rPr>
                <w:b/>
                <w:bCs/>
                <w:sz w:val="28"/>
                <w:szCs w:val="28"/>
              </w:rPr>
            </w:pPr>
            <w:r w:rsidRPr="00FE046C">
              <w:rPr>
                <w:b/>
                <w:bCs/>
                <w:sz w:val="28"/>
                <w:szCs w:val="28"/>
              </w:rPr>
              <w:t>Written by</w:t>
            </w:r>
          </w:p>
        </w:tc>
        <w:tc>
          <w:tcPr>
            <w:tcW w:w="3430" w:type="dxa"/>
            <w:tcBorders>
              <w:top w:val="single" w:sz="4" w:space="0" w:color="auto"/>
              <w:left w:val="single" w:sz="4" w:space="0" w:color="auto"/>
              <w:bottom w:val="single" w:sz="4" w:space="0" w:color="auto"/>
              <w:right w:val="single" w:sz="4" w:space="0" w:color="auto"/>
            </w:tcBorders>
            <w:hideMark/>
          </w:tcPr>
          <w:p w14:paraId="006AA871" w14:textId="4A5CE8C6" w:rsidR="00FE046C" w:rsidRPr="00FE046C" w:rsidRDefault="00FE046C" w:rsidP="00FE046C">
            <w:pPr>
              <w:spacing w:after="160" w:line="259" w:lineRule="auto"/>
              <w:rPr>
                <w:b/>
                <w:bCs/>
                <w:sz w:val="28"/>
                <w:szCs w:val="28"/>
              </w:rPr>
            </w:pPr>
            <w:r w:rsidRPr="00FE046C">
              <w:rPr>
                <w:b/>
                <w:bCs/>
                <w:sz w:val="28"/>
                <w:szCs w:val="28"/>
              </w:rPr>
              <w:t>Abinesh B</w:t>
            </w:r>
          </w:p>
        </w:tc>
      </w:tr>
      <w:tr w:rsidR="00FE046C" w:rsidRPr="00FE046C" w14:paraId="28BAE596" w14:textId="77777777" w:rsidTr="00FE046C">
        <w:tc>
          <w:tcPr>
            <w:tcW w:w="3515" w:type="dxa"/>
            <w:tcBorders>
              <w:top w:val="single" w:sz="4" w:space="0" w:color="auto"/>
              <w:left w:val="single" w:sz="4" w:space="0" w:color="auto"/>
              <w:bottom w:val="single" w:sz="4" w:space="0" w:color="auto"/>
              <w:right w:val="single" w:sz="4" w:space="0" w:color="auto"/>
            </w:tcBorders>
            <w:hideMark/>
          </w:tcPr>
          <w:p w14:paraId="45AB23B9" w14:textId="77777777" w:rsidR="00FE046C" w:rsidRPr="00FE046C" w:rsidRDefault="00FE046C" w:rsidP="00FE046C">
            <w:pPr>
              <w:spacing w:after="160" w:line="259" w:lineRule="auto"/>
              <w:rPr>
                <w:b/>
                <w:bCs/>
                <w:sz w:val="28"/>
                <w:szCs w:val="28"/>
              </w:rPr>
            </w:pPr>
            <w:r w:rsidRPr="00FE046C">
              <w:rPr>
                <w:b/>
                <w:bCs/>
                <w:sz w:val="28"/>
                <w:szCs w:val="28"/>
              </w:rPr>
              <w:t>Documented Version</w:t>
            </w:r>
          </w:p>
        </w:tc>
        <w:tc>
          <w:tcPr>
            <w:tcW w:w="3430" w:type="dxa"/>
            <w:tcBorders>
              <w:top w:val="single" w:sz="4" w:space="0" w:color="auto"/>
              <w:left w:val="single" w:sz="4" w:space="0" w:color="auto"/>
              <w:bottom w:val="single" w:sz="4" w:space="0" w:color="auto"/>
              <w:right w:val="single" w:sz="4" w:space="0" w:color="auto"/>
            </w:tcBorders>
            <w:hideMark/>
          </w:tcPr>
          <w:p w14:paraId="51865014" w14:textId="77777777" w:rsidR="00FE046C" w:rsidRPr="00FE046C" w:rsidRDefault="00FE046C" w:rsidP="00FE046C">
            <w:pPr>
              <w:spacing w:after="160" w:line="259" w:lineRule="auto"/>
              <w:rPr>
                <w:b/>
                <w:bCs/>
                <w:sz w:val="28"/>
                <w:szCs w:val="28"/>
              </w:rPr>
            </w:pPr>
            <w:r w:rsidRPr="00FE046C">
              <w:rPr>
                <w:b/>
                <w:bCs/>
                <w:sz w:val="28"/>
                <w:szCs w:val="28"/>
              </w:rPr>
              <w:t>1.0</w:t>
            </w:r>
          </w:p>
        </w:tc>
      </w:tr>
      <w:tr w:rsidR="00FE046C" w:rsidRPr="00FE046C" w14:paraId="722F2798" w14:textId="77777777" w:rsidTr="00FE046C">
        <w:trPr>
          <w:trHeight w:val="58"/>
        </w:trPr>
        <w:tc>
          <w:tcPr>
            <w:tcW w:w="3515" w:type="dxa"/>
            <w:tcBorders>
              <w:top w:val="single" w:sz="4" w:space="0" w:color="auto"/>
              <w:left w:val="single" w:sz="4" w:space="0" w:color="auto"/>
              <w:bottom w:val="single" w:sz="4" w:space="0" w:color="auto"/>
              <w:right w:val="single" w:sz="4" w:space="0" w:color="auto"/>
            </w:tcBorders>
            <w:hideMark/>
          </w:tcPr>
          <w:p w14:paraId="25066890" w14:textId="77777777" w:rsidR="00FE046C" w:rsidRPr="00FE046C" w:rsidRDefault="00FE046C" w:rsidP="00FE046C">
            <w:pPr>
              <w:spacing w:after="160" w:line="259" w:lineRule="auto"/>
              <w:rPr>
                <w:b/>
                <w:bCs/>
                <w:sz w:val="28"/>
                <w:szCs w:val="28"/>
              </w:rPr>
            </w:pPr>
            <w:r w:rsidRPr="00FE046C">
              <w:rPr>
                <w:b/>
                <w:bCs/>
                <w:sz w:val="28"/>
                <w:szCs w:val="28"/>
              </w:rPr>
              <w:t>Last Revised Date</w:t>
            </w:r>
          </w:p>
        </w:tc>
        <w:tc>
          <w:tcPr>
            <w:tcW w:w="3430" w:type="dxa"/>
            <w:tcBorders>
              <w:top w:val="single" w:sz="4" w:space="0" w:color="auto"/>
              <w:left w:val="single" w:sz="4" w:space="0" w:color="auto"/>
              <w:bottom w:val="single" w:sz="4" w:space="0" w:color="auto"/>
              <w:right w:val="single" w:sz="4" w:space="0" w:color="auto"/>
            </w:tcBorders>
            <w:hideMark/>
          </w:tcPr>
          <w:p w14:paraId="01E61137" w14:textId="77777777" w:rsidR="00FE046C" w:rsidRPr="00FE046C" w:rsidRDefault="00FE046C" w:rsidP="00FE046C">
            <w:pPr>
              <w:spacing w:after="160" w:line="259" w:lineRule="auto"/>
              <w:rPr>
                <w:b/>
                <w:bCs/>
                <w:sz w:val="28"/>
                <w:szCs w:val="28"/>
              </w:rPr>
            </w:pPr>
            <w:r w:rsidRPr="00FE046C">
              <w:rPr>
                <w:b/>
                <w:bCs/>
                <w:sz w:val="28"/>
                <w:szCs w:val="28"/>
              </w:rPr>
              <w:t>13 December 2024</w:t>
            </w:r>
          </w:p>
        </w:tc>
      </w:tr>
    </w:tbl>
    <w:p w14:paraId="1ADC5A0B" w14:textId="77777777" w:rsidR="00FE046C" w:rsidRDefault="00FE046C">
      <w:pPr>
        <w:rPr>
          <w:sz w:val="28"/>
          <w:szCs w:val="28"/>
          <w:lang w:val="en-US"/>
        </w:rPr>
      </w:pPr>
    </w:p>
    <w:p w14:paraId="528FCD62" w14:textId="77777777" w:rsidR="00FE046C" w:rsidRDefault="00FE046C">
      <w:pPr>
        <w:rPr>
          <w:sz w:val="28"/>
          <w:szCs w:val="28"/>
          <w:lang w:val="en-US"/>
        </w:rPr>
      </w:pPr>
    </w:p>
    <w:p w14:paraId="7A1A41B4" w14:textId="77777777" w:rsidR="00FE046C" w:rsidRDefault="00FE046C">
      <w:pPr>
        <w:rPr>
          <w:sz w:val="28"/>
          <w:szCs w:val="28"/>
          <w:lang w:val="en-US"/>
        </w:rPr>
      </w:pPr>
    </w:p>
    <w:p w14:paraId="2602A4EF" w14:textId="77777777" w:rsidR="00FE046C" w:rsidRDefault="00FE046C">
      <w:pPr>
        <w:rPr>
          <w:sz w:val="28"/>
          <w:szCs w:val="28"/>
          <w:lang w:val="en-US"/>
        </w:rPr>
      </w:pPr>
    </w:p>
    <w:p w14:paraId="5AE6808F" w14:textId="77777777" w:rsidR="00FE046C" w:rsidRDefault="00FE046C">
      <w:pPr>
        <w:rPr>
          <w:sz w:val="28"/>
          <w:szCs w:val="28"/>
          <w:lang w:val="en-US"/>
        </w:rPr>
      </w:pPr>
    </w:p>
    <w:p w14:paraId="1BD69D33" w14:textId="77777777" w:rsidR="00FE046C" w:rsidRDefault="00FE046C">
      <w:pPr>
        <w:rPr>
          <w:sz w:val="28"/>
          <w:szCs w:val="28"/>
          <w:lang w:val="en-US"/>
        </w:rPr>
      </w:pPr>
    </w:p>
    <w:p w14:paraId="69103C55" w14:textId="77777777" w:rsidR="00FE046C" w:rsidRDefault="00FE046C">
      <w:pPr>
        <w:rPr>
          <w:sz w:val="28"/>
          <w:szCs w:val="28"/>
          <w:lang w:val="en-US"/>
        </w:rPr>
      </w:pPr>
    </w:p>
    <w:p w14:paraId="55E0E88C" w14:textId="77777777" w:rsidR="005237D4" w:rsidRDefault="005237D4" w:rsidP="005237D4">
      <w:pPr>
        <w:rPr>
          <w:b/>
          <w:bCs/>
          <w:sz w:val="36"/>
          <w:szCs w:val="36"/>
        </w:rPr>
      </w:pPr>
      <w:r w:rsidRPr="005237D4">
        <w:rPr>
          <w:b/>
          <w:bCs/>
          <w:sz w:val="36"/>
          <w:szCs w:val="36"/>
        </w:rPr>
        <w:t>Table of Contents</w:t>
      </w:r>
    </w:p>
    <w:p w14:paraId="55D16BCA" w14:textId="77777777" w:rsidR="005237D4" w:rsidRPr="005237D4" w:rsidRDefault="005237D4" w:rsidP="005237D4">
      <w:pPr>
        <w:rPr>
          <w:b/>
          <w:bCs/>
          <w:sz w:val="36"/>
          <w:szCs w:val="36"/>
        </w:rPr>
      </w:pPr>
    </w:p>
    <w:p w14:paraId="304631FB" w14:textId="77777777" w:rsidR="005237D4" w:rsidRPr="005237D4" w:rsidRDefault="005237D4" w:rsidP="005237D4">
      <w:pPr>
        <w:numPr>
          <w:ilvl w:val="0"/>
          <w:numId w:val="1"/>
        </w:numPr>
        <w:rPr>
          <w:sz w:val="36"/>
          <w:szCs w:val="36"/>
        </w:rPr>
      </w:pPr>
      <w:r w:rsidRPr="005237D4">
        <w:rPr>
          <w:b/>
          <w:bCs/>
          <w:sz w:val="36"/>
          <w:szCs w:val="36"/>
        </w:rPr>
        <w:t>Architecture</w:t>
      </w:r>
    </w:p>
    <w:p w14:paraId="324CE7D0" w14:textId="77777777" w:rsidR="005237D4" w:rsidRPr="005237D4" w:rsidRDefault="005237D4" w:rsidP="005237D4">
      <w:pPr>
        <w:ind w:left="720"/>
        <w:rPr>
          <w:sz w:val="36"/>
          <w:szCs w:val="36"/>
        </w:rPr>
      </w:pPr>
    </w:p>
    <w:p w14:paraId="0FF82BF9" w14:textId="77777777" w:rsidR="005237D4" w:rsidRPr="005237D4" w:rsidRDefault="005237D4" w:rsidP="005237D4">
      <w:pPr>
        <w:numPr>
          <w:ilvl w:val="0"/>
          <w:numId w:val="1"/>
        </w:numPr>
        <w:rPr>
          <w:sz w:val="36"/>
          <w:szCs w:val="36"/>
        </w:rPr>
      </w:pPr>
      <w:r w:rsidRPr="005237D4">
        <w:rPr>
          <w:b/>
          <w:bCs/>
          <w:sz w:val="36"/>
          <w:szCs w:val="36"/>
        </w:rPr>
        <w:t>Architecture Description</w:t>
      </w:r>
      <w:r w:rsidRPr="005237D4">
        <w:rPr>
          <w:sz w:val="36"/>
          <w:szCs w:val="36"/>
        </w:rPr>
        <w:br/>
        <w:t xml:space="preserve">2.1. </w:t>
      </w:r>
      <w:r w:rsidRPr="005237D4">
        <w:rPr>
          <w:b/>
          <w:bCs/>
          <w:sz w:val="36"/>
          <w:szCs w:val="36"/>
        </w:rPr>
        <w:t>Data Description</w:t>
      </w:r>
      <w:r w:rsidRPr="005237D4">
        <w:rPr>
          <w:sz w:val="36"/>
          <w:szCs w:val="36"/>
        </w:rPr>
        <w:br/>
        <w:t xml:space="preserve">2.2. </w:t>
      </w:r>
      <w:r w:rsidRPr="005237D4">
        <w:rPr>
          <w:b/>
          <w:bCs/>
          <w:sz w:val="36"/>
          <w:szCs w:val="36"/>
        </w:rPr>
        <w:t>Data Collection</w:t>
      </w:r>
      <w:r w:rsidRPr="005237D4">
        <w:rPr>
          <w:sz w:val="36"/>
          <w:szCs w:val="36"/>
        </w:rPr>
        <w:br/>
        <w:t xml:space="preserve">2.3. </w:t>
      </w:r>
      <w:r w:rsidRPr="005237D4">
        <w:rPr>
          <w:b/>
          <w:bCs/>
          <w:sz w:val="36"/>
          <w:szCs w:val="36"/>
        </w:rPr>
        <w:t>Data Transformation</w:t>
      </w:r>
      <w:r w:rsidRPr="005237D4">
        <w:rPr>
          <w:sz w:val="36"/>
          <w:szCs w:val="36"/>
        </w:rPr>
        <w:br/>
        <w:t xml:space="preserve">2.4. </w:t>
      </w:r>
      <w:r w:rsidRPr="005237D4">
        <w:rPr>
          <w:b/>
          <w:bCs/>
          <w:sz w:val="36"/>
          <w:szCs w:val="36"/>
        </w:rPr>
        <w:t>Data Pre-processing</w:t>
      </w:r>
      <w:r w:rsidRPr="005237D4">
        <w:rPr>
          <w:sz w:val="36"/>
          <w:szCs w:val="36"/>
        </w:rPr>
        <w:br/>
        <w:t xml:space="preserve">2.5. </w:t>
      </w:r>
      <w:r w:rsidRPr="005237D4">
        <w:rPr>
          <w:b/>
          <w:bCs/>
          <w:sz w:val="36"/>
          <w:szCs w:val="36"/>
        </w:rPr>
        <w:t>Model Building</w:t>
      </w:r>
      <w:r w:rsidRPr="005237D4">
        <w:rPr>
          <w:sz w:val="36"/>
          <w:szCs w:val="36"/>
        </w:rPr>
        <w:br/>
        <w:t xml:space="preserve">2.6. </w:t>
      </w:r>
      <w:r w:rsidRPr="005237D4">
        <w:rPr>
          <w:b/>
          <w:bCs/>
          <w:sz w:val="36"/>
          <w:szCs w:val="36"/>
        </w:rPr>
        <w:t>Data from User</w:t>
      </w:r>
      <w:r w:rsidRPr="005237D4">
        <w:rPr>
          <w:sz w:val="36"/>
          <w:szCs w:val="36"/>
        </w:rPr>
        <w:br/>
        <w:t xml:space="preserve">2.7. </w:t>
      </w:r>
      <w:r w:rsidRPr="005237D4">
        <w:rPr>
          <w:b/>
          <w:bCs/>
          <w:sz w:val="36"/>
          <w:szCs w:val="36"/>
        </w:rPr>
        <w:t>Data Validation</w:t>
      </w:r>
      <w:r w:rsidRPr="005237D4">
        <w:rPr>
          <w:sz w:val="36"/>
          <w:szCs w:val="36"/>
        </w:rPr>
        <w:br/>
        <w:t xml:space="preserve">2.8. </w:t>
      </w:r>
      <w:r w:rsidRPr="005237D4">
        <w:rPr>
          <w:b/>
          <w:bCs/>
          <w:sz w:val="36"/>
          <w:szCs w:val="36"/>
        </w:rPr>
        <w:t>Model Call for Prediction</w:t>
      </w:r>
      <w:r w:rsidRPr="005237D4">
        <w:rPr>
          <w:sz w:val="36"/>
          <w:szCs w:val="36"/>
        </w:rPr>
        <w:br/>
        <w:t xml:space="preserve">2.9. </w:t>
      </w:r>
      <w:r w:rsidRPr="005237D4">
        <w:rPr>
          <w:b/>
          <w:bCs/>
          <w:sz w:val="36"/>
          <w:szCs w:val="36"/>
        </w:rPr>
        <w:t>Deployment</w:t>
      </w:r>
    </w:p>
    <w:p w14:paraId="0077BF5A" w14:textId="77777777" w:rsidR="00FE046C" w:rsidRDefault="00FE046C">
      <w:pPr>
        <w:rPr>
          <w:sz w:val="28"/>
          <w:szCs w:val="28"/>
          <w:lang w:val="en-US"/>
        </w:rPr>
      </w:pPr>
    </w:p>
    <w:p w14:paraId="1DE49233" w14:textId="77777777" w:rsidR="005237D4" w:rsidRDefault="005237D4">
      <w:pPr>
        <w:rPr>
          <w:sz w:val="28"/>
          <w:szCs w:val="28"/>
          <w:lang w:val="en-US"/>
        </w:rPr>
      </w:pPr>
    </w:p>
    <w:p w14:paraId="1F9031B5" w14:textId="77777777" w:rsidR="005237D4" w:rsidRDefault="005237D4">
      <w:pPr>
        <w:rPr>
          <w:sz w:val="28"/>
          <w:szCs w:val="28"/>
          <w:lang w:val="en-US"/>
        </w:rPr>
      </w:pPr>
    </w:p>
    <w:p w14:paraId="2E064050" w14:textId="77777777" w:rsidR="005237D4" w:rsidRDefault="005237D4">
      <w:pPr>
        <w:rPr>
          <w:sz w:val="28"/>
          <w:szCs w:val="28"/>
          <w:lang w:val="en-US"/>
        </w:rPr>
      </w:pPr>
    </w:p>
    <w:p w14:paraId="21558249" w14:textId="77777777" w:rsidR="005237D4" w:rsidRDefault="005237D4">
      <w:pPr>
        <w:rPr>
          <w:sz w:val="28"/>
          <w:szCs w:val="28"/>
          <w:lang w:val="en-US"/>
        </w:rPr>
      </w:pPr>
    </w:p>
    <w:p w14:paraId="411B05AB" w14:textId="77777777" w:rsidR="005237D4" w:rsidRDefault="005237D4">
      <w:pPr>
        <w:rPr>
          <w:sz w:val="28"/>
          <w:szCs w:val="28"/>
          <w:lang w:val="en-US"/>
        </w:rPr>
      </w:pPr>
    </w:p>
    <w:p w14:paraId="7BE0FBD4" w14:textId="77777777" w:rsidR="005237D4" w:rsidRDefault="005237D4">
      <w:pPr>
        <w:rPr>
          <w:sz w:val="28"/>
          <w:szCs w:val="28"/>
          <w:lang w:val="en-US"/>
        </w:rPr>
      </w:pPr>
    </w:p>
    <w:p w14:paraId="3DED43BC" w14:textId="77777777" w:rsidR="005237D4" w:rsidRDefault="005237D4">
      <w:pPr>
        <w:rPr>
          <w:sz w:val="28"/>
          <w:szCs w:val="28"/>
          <w:lang w:val="en-US"/>
        </w:rPr>
      </w:pPr>
    </w:p>
    <w:p w14:paraId="553C54C2" w14:textId="77777777" w:rsidR="005237D4" w:rsidRDefault="005237D4">
      <w:pPr>
        <w:rPr>
          <w:sz w:val="28"/>
          <w:szCs w:val="28"/>
          <w:lang w:val="en-US"/>
        </w:rPr>
      </w:pPr>
    </w:p>
    <w:p w14:paraId="54B2259D" w14:textId="77777777" w:rsidR="005237D4" w:rsidRDefault="005237D4">
      <w:pPr>
        <w:rPr>
          <w:sz w:val="28"/>
          <w:szCs w:val="28"/>
          <w:lang w:val="en-US"/>
        </w:rPr>
      </w:pPr>
    </w:p>
    <w:p w14:paraId="55B8FA6F" w14:textId="77777777" w:rsidR="005237D4" w:rsidRPr="005237D4" w:rsidRDefault="005237D4" w:rsidP="005237D4">
      <w:pPr>
        <w:rPr>
          <w:b/>
          <w:bCs/>
          <w:sz w:val="28"/>
          <w:szCs w:val="28"/>
        </w:rPr>
      </w:pPr>
      <w:r w:rsidRPr="005237D4">
        <w:rPr>
          <w:b/>
          <w:bCs/>
          <w:sz w:val="28"/>
          <w:szCs w:val="28"/>
        </w:rPr>
        <w:lastRenderedPageBreak/>
        <w:t>1. Architecture</w:t>
      </w:r>
    </w:p>
    <w:p w14:paraId="346C5FD9" w14:textId="77777777" w:rsidR="005237D4" w:rsidRDefault="005237D4" w:rsidP="005237D4">
      <w:pPr>
        <w:rPr>
          <w:sz w:val="28"/>
          <w:szCs w:val="28"/>
        </w:rPr>
      </w:pPr>
      <w:r w:rsidRPr="005237D4">
        <w:rPr>
          <w:sz w:val="28"/>
          <w:szCs w:val="28"/>
        </w:rPr>
        <w:t>The architecture of the store sales prediction system is designed to handle the process from data collection to deployment efficiently. It incorporates machine learning models (Random Forest and Gradient Boosting) to predict sales, and leverages various techniques such as data transformation, validation, and deployment via Streamlit. The goal is to predict sales based on input features like product attributes, store size, and promotions.</w:t>
      </w:r>
    </w:p>
    <w:p w14:paraId="344C02E3" w14:textId="77777777" w:rsidR="00D00864" w:rsidRDefault="00D00864" w:rsidP="005237D4">
      <w:pPr>
        <w:rPr>
          <w:sz w:val="28"/>
          <w:szCs w:val="28"/>
        </w:rPr>
      </w:pPr>
    </w:p>
    <w:p w14:paraId="0BA9416C" w14:textId="77777777" w:rsidR="00D02E6B" w:rsidRPr="005237D4" w:rsidRDefault="00D02E6B" w:rsidP="005237D4">
      <w:pPr>
        <w:rPr>
          <w:sz w:val="28"/>
          <w:szCs w:val="28"/>
        </w:rPr>
      </w:pPr>
    </w:p>
    <w:p w14:paraId="654CCC67" w14:textId="77777777" w:rsidR="00D02E6B" w:rsidRPr="00D02E6B" w:rsidRDefault="00D02E6B" w:rsidP="00D02E6B">
      <w:pPr>
        <w:rPr>
          <w:b/>
          <w:bCs/>
          <w:sz w:val="28"/>
          <w:szCs w:val="28"/>
        </w:rPr>
      </w:pPr>
      <w:r w:rsidRPr="00D02E6B">
        <w:rPr>
          <w:b/>
          <w:bCs/>
          <w:sz w:val="28"/>
          <w:szCs w:val="28"/>
        </w:rPr>
        <w:t>2. Architecture Description</w:t>
      </w:r>
    </w:p>
    <w:p w14:paraId="4E4A719F" w14:textId="77777777" w:rsidR="00D02E6B" w:rsidRPr="00D02E6B" w:rsidRDefault="00D02E6B" w:rsidP="00D02E6B">
      <w:pPr>
        <w:rPr>
          <w:sz w:val="28"/>
          <w:szCs w:val="28"/>
        </w:rPr>
      </w:pPr>
      <w:r w:rsidRPr="00D02E6B">
        <w:rPr>
          <w:sz w:val="28"/>
          <w:szCs w:val="28"/>
        </w:rPr>
        <w:t>The system architecture consists of several components working together:</w:t>
      </w:r>
    </w:p>
    <w:p w14:paraId="18F5B150" w14:textId="77777777" w:rsidR="00D02E6B" w:rsidRPr="00D02E6B" w:rsidRDefault="00D02E6B" w:rsidP="00D02E6B">
      <w:pPr>
        <w:numPr>
          <w:ilvl w:val="0"/>
          <w:numId w:val="2"/>
        </w:numPr>
        <w:rPr>
          <w:sz w:val="28"/>
          <w:szCs w:val="28"/>
        </w:rPr>
      </w:pPr>
      <w:r w:rsidRPr="00D02E6B">
        <w:rPr>
          <w:b/>
          <w:bCs/>
          <w:sz w:val="28"/>
          <w:szCs w:val="28"/>
        </w:rPr>
        <w:t>Data Input Layer</w:t>
      </w:r>
      <w:r w:rsidRPr="00D02E6B">
        <w:rPr>
          <w:sz w:val="28"/>
          <w:szCs w:val="28"/>
        </w:rPr>
        <w:t>: The user provides input, such as store ID, product ID, date, and promotions.</w:t>
      </w:r>
    </w:p>
    <w:p w14:paraId="24A007A8" w14:textId="77777777" w:rsidR="00D02E6B" w:rsidRPr="00D02E6B" w:rsidRDefault="00D02E6B" w:rsidP="00D02E6B">
      <w:pPr>
        <w:numPr>
          <w:ilvl w:val="0"/>
          <w:numId w:val="2"/>
        </w:numPr>
        <w:rPr>
          <w:sz w:val="28"/>
          <w:szCs w:val="28"/>
        </w:rPr>
      </w:pPr>
      <w:r w:rsidRPr="00D02E6B">
        <w:rPr>
          <w:b/>
          <w:bCs/>
          <w:sz w:val="28"/>
          <w:szCs w:val="28"/>
        </w:rPr>
        <w:t>Data Preprocessing Layer</w:t>
      </w:r>
      <w:r w:rsidRPr="00D02E6B">
        <w:rPr>
          <w:sz w:val="28"/>
          <w:szCs w:val="28"/>
        </w:rPr>
        <w:t>: This includes validation and transformations to ensure data quality.</w:t>
      </w:r>
    </w:p>
    <w:p w14:paraId="2A527759" w14:textId="77777777" w:rsidR="00D02E6B" w:rsidRPr="00D02E6B" w:rsidRDefault="00D02E6B" w:rsidP="00D02E6B">
      <w:pPr>
        <w:numPr>
          <w:ilvl w:val="0"/>
          <w:numId w:val="2"/>
        </w:numPr>
        <w:rPr>
          <w:sz w:val="28"/>
          <w:szCs w:val="28"/>
        </w:rPr>
      </w:pPr>
      <w:r w:rsidRPr="00D02E6B">
        <w:rPr>
          <w:b/>
          <w:bCs/>
          <w:sz w:val="28"/>
          <w:szCs w:val="28"/>
        </w:rPr>
        <w:t>Modeling Layer</w:t>
      </w:r>
      <w:r w:rsidRPr="00D02E6B">
        <w:rPr>
          <w:sz w:val="28"/>
          <w:szCs w:val="28"/>
        </w:rPr>
        <w:t>: This includes the use of trained machine learning models (Random Forest and Gradient Boosting) to make sales predictions.</w:t>
      </w:r>
    </w:p>
    <w:p w14:paraId="38B95777" w14:textId="77777777" w:rsidR="00D02E6B" w:rsidRPr="00D02E6B" w:rsidRDefault="00D02E6B" w:rsidP="00D02E6B">
      <w:pPr>
        <w:numPr>
          <w:ilvl w:val="0"/>
          <w:numId w:val="2"/>
        </w:numPr>
        <w:rPr>
          <w:sz w:val="28"/>
          <w:szCs w:val="28"/>
        </w:rPr>
      </w:pPr>
      <w:r w:rsidRPr="00D02E6B">
        <w:rPr>
          <w:b/>
          <w:bCs/>
          <w:sz w:val="28"/>
          <w:szCs w:val="28"/>
        </w:rPr>
        <w:t>Output Layer</w:t>
      </w:r>
      <w:r w:rsidRPr="00D02E6B">
        <w:rPr>
          <w:sz w:val="28"/>
          <w:szCs w:val="28"/>
        </w:rPr>
        <w:t>: The predictions are shown to the user along with visualizations for further analysis.</w:t>
      </w:r>
    </w:p>
    <w:p w14:paraId="395D4AAB" w14:textId="77777777" w:rsidR="00D02E6B" w:rsidRPr="00600842" w:rsidRDefault="00D02E6B" w:rsidP="00D02E6B">
      <w:pPr>
        <w:numPr>
          <w:ilvl w:val="0"/>
          <w:numId w:val="2"/>
        </w:numPr>
        <w:rPr>
          <w:sz w:val="28"/>
          <w:szCs w:val="28"/>
        </w:rPr>
      </w:pPr>
      <w:r w:rsidRPr="00D02E6B">
        <w:rPr>
          <w:b/>
          <w:bCs/>
          <w:sz w:val="28"/>
          <w:szCs w:val="28"/>
        </w:rPr>
        <w:t>Deployment Layer</w:t>
      </w:r>
      <w:r w:rsidRPr="00D02E6B">
        <w:rPr>
          <w:sz w:val="28"/>
          <w:szCs w:val="28"/>
        </w:rPr>
        <w:t>: The system is deployed on a cloud platform via Streamlit to allow users to interact with it.</w:t>
      </w:r>
    </w:p>
    <w:p w14:paraId="02C6B509" w14:textId="77777777" w:rsidR="00600842" w:rsidRDefault="00600842" w:rsidP="00600842">
      <w:pPr>
        <w:rPr>
          <w:sz w:val="28"/>
          <w:szCs w:val="28"/>
        </w:rPr>
      </w:pPr>
    </w:p>
    <w:p w14:paraId="5969ED4B" w14:textId="3A24380A" w:rsidR="00600842" w:rsidRPr="00600842" w:rsidRDefault="00600842" w:rsidP="00600842">
      <w:pPr>
        <w:rPr>
          <w:sz w:val="28"/>
          <w:szCs w:val="28"/>
        </w:rPr>
      </w:pPr>
      <w:r w:rsidRPr="00600842">
        <w:rPr>
          <w:noProof/>
          <w:sz w:val="28"/>
          <w:szCs w:val="28"/>
        </w:rPr>
        <w:lastRenderedPageBreak/>
        <w:drawing>
          <wp:inline distT="0" distB="0" distL="0" distR="0" wp14:anchorId="4CEA73D1" wp14:editId="144F1D50">
            <wp:extent cx="5731510" cy="4298950"/>
            <wp:effectExtent l="0" t="0" r="2540" b="6350"/>
            <wp:docPr id="1932043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ED10B2A" w14:textId="77777777" w:rsidR="00600842" w:rsidRDefault="00600842" w:rsidP="00600842">
      <w:pPr>
        <w:rPr>
          <w:sz w:val="28"/>
          <w:szCs w:val="28"/>
        </w:rPr>
      </w:pPr>
    </w:p>
    <w:p w14:paraId="5B04BCB8" w14:textId="77777777" w:rsidR="00600842" w:rsidRPr="00D02E6B" w:rsidRDefault="00600842" w:rsidP="00600842">
      <w:pPr>
        <w:rPr>
          <w:sz w:val="28"/>
          <w:szCs w:val="28"/>
        </w:rPr>
      </w:pPr>
    </w:p>
    <w:p w14:paraId="77FCEFD8" w14:textId="77777777" w:rsidR="00991EF2" w:rsidRPr="00991EF2" w:rsidRDefault="00991EF2" w:rsidP="00991EF2">
      <w:pPr>
        <w:rPr>
          <w:b/>
          <w:bCs/>
          <w:sz w:val="28"/>
          <w:szCs w:val="28"/>
        </w:rPr>
      </w:pPr>
      <w:r w:rsidRPr="00991EF2">
        <w:rPr>
          <w:b/>
          <w:bCs/>
          <w:sz w:val="28"/>
          <w:szCs w:val="28"/>
        </w:rPr>
        <w:t>2.1 Data Description</w:t>
      </w:r>
    </w:p>
    <w:p w14:paraId="3D8A387D" w14:textId="77777777" w:rsidR="00991EF2" w:rsidRPr="00991EF2" w:rsidRDefault="00991EF2" w:rsidP="00991EF2">
      <w:pPr>
        <w:rPr>
          <w:sz w:val="28"/>
          <w:szCs w:val="28"/>
        </w:rPr>
      </w:pPr>
      <w:r w:rsidRPr="00991EF2">
        <w:rPr>
          <w:sz w:val="28"/>
          <w:szCs w:val="28"/>
        </w:rPr>
        <w:t>The dataset used for training the model includes historical sales data and store-specific information. Key features in the dataset include:</w:t>
      </w:r>
    </w:p>
    <w:p w14:paraId="7AA5F989" w14:textId="77777777" w:rsidR="00991EF2" w:rsidRPr="00991EF2" w:rsidRDefault="00991EF2" w:rsidP="00991EF2">
      <w:pPr>
        <w:numPr>
          <w:ilvl w:val="0"/>
          <w:numId w:val="3"/>
        </w:numPr>
        <w:rPr>
          <w:sz w:val="28"/>
          <w:szCs w:val="28"/>
        </w:rPr>
      </w:pPr>
      <w:r w:rsidRPr="00991EF2">
        <w:rPr>
          <w:b/>
          <w:bCs/>
          <w:sz w:val="28"/>
          <w:szCs w:val="28"/>
        </w:rPr>
        <w:t>Item Weight</w:t>
      </w:r>
      <w:r w:rsidRPr="00991EF2">
        <w:rPr>
          <w:sz w:val="28"/>
          <w:szCs w:val="28"/>
        </w:rPr>
        <w:t>: The weight of the product.</w:t>
      </w:r>
    </w:p>
    <w:p w14:paraId="4C62ECB6" w14:textId="77777777" w:rsidR="00991EF2" w:rsidRPr="00991EF2" w:rsidRDefault="00991EF2" w:rsidP="00991EF2">
      <w:pPr>
        <w:numPr>
          <w:ilvl w:val="0"/>
          <w:numId w:val="3"/>
        </w:numPr>
        <w:rPr>
          <w:sz w:val="28"/>
          <w:szCs w:val="28"/>
        </w:rPr>
      </w:pPr>
      <w:r w:rsidRPr="00991EF2">
        <w:rPr>
          <w:b/>
          <w:bCs/>
          <w:sz w:val="28"/>
          <w:szCs w:val="28"/>
        </w:rPr>
        <w:t>Item MRP (Maximum Retail Price)</w:t>
      </w:r>
      <w:r w:rsidRPr="00991EF2">
        <w:rPr>
          <w:sz w:val="28"/>
          <w:szCs w:val="28"/>
        </w:rPr>
        <w:t>: The list price of the product.</w:t>
      </w:r>
    </w:p>
    <w:p w14:paraId="0A1FEA59" w14:textId="77777777" w:rsidR="00991EF2" w:rsidRPr="00991EF2" w:rsidRDefault="00991EF2" w:rsidP="00991EF2">
      <w:pPr>
        <w:numPr>
          <w:ilvl w:val="0"/>
          <w:numId w:val="3"/>
        </w:numPr>
        <w:rPr>
          <w:sz w:val="28"/>
          <w:szCs w:val="28"/>
        </w:rPr>
      </w:pPr>
      <w:r w:rsidRPr="00991EF2">
        <w:rPr>
          <w:b/>
          <w:bCs/>
          <w:sz w:val="28"/>
          <w:szCs w:val="28"/>
        </w:rPr>
        <w:t>Outlet Size</w:t>
      </w:r>
      <w:r w:rsidRPr="00991EF2">
        <w:rPr>
          <w:sz w:val="28"/>
          <w:szCs w:val="28"/>
        </w:rPr>
        <w:t>: The size of the store.</w:t>
      </w:r>
    </w:p>
    <w:p w14:paraId="056DFED9" w14:textId="77777777" w:rsidR="00991EF2" w:rsidRPr="00991EF2" w:rsidRDefault="00991EF2" w:rsidP="00991EF2">
      <w:pPr>
        <w:numPr>
          <w:ilvl w:val="0"/>
          <w:numId w:val="3"/>
        </w:numPr>
        <w:rPr>
          <w:sz w:val="28"/>
          <w:szCs w:val="28"/>
        </w:rPr>
      </w:pPr>
      <w:r w:rsidRPr="00991EF2">
        <w:rPr>
          <w:b/>
          <w:bCs/>
          <w:sz w:val="28"/>
          <w:szCs w:val="28"/>
        </w:rPr>
        <w:t>Outlet Type</w:t>
      </w:r>
      <w:r w:rsidRPr="00991EF2">
        <w:rPr>
          <w:sz w:val="28"/>
          <w:szCs w:val="28"/>
        </w:rPr>
        <w:t>: The type of store (e.g., grocery store, supermarket).</w:t>
      </w:r>
    </w:p>
    <w:p w14:paraId="67D68C3E" w14:textId="77777777" w:rsidR="00991EF2" w:rsidRPr="00991EF2" w:rsidRDefault="00991EF2" w:rsidP="00991EF2">
      <w:pPr>
        <w:numPr>
          <w:ilvl w:val="0"/>
          <w:numId w:val="3"/>
        </w:numPr>
        <w:rPr>
          <w:sz w:val="28"/>
          <w:szCs w:val="28"/>
        </w:rPr>
      </w:pPr>
      <w:r w:rsidRPr="00991EF2">
        <w:rPr>
          <w:b/>
          <w:bCs/>
          <w:sz w:val="28"/>
          <w:szCs w:val="28"/>
        </w:rPr>
        <w:t>Item Outlet Sales</w:t>
      </w:r>
      <w:r w:rsidRPr="00991EF2">
        <w:rPr>
          <w:sz w:val="28"/>
          <w:szCs w:val="28"/>
        </w:rPr>
        <w:t>: The dependent variable representing the sales of the product at the given store.</w:t>
      </w:r>
    </w:p>
    <w:p w14:paraId="4EFE3E60" w14:textId="77777777" w:rsidR="00991EF2" w:rsidRPr="00991EF2" w:rsidRDefault="00991EF2" w:rsidP="00991EF2">
      <w:pPr>
        <w:rPr>
          <w:b/>
          <w:bCs/>
          <w:sz w:val="28"/>
          <w:szCs w:val="28"/>
        </w:rPr>
      </w:pPr>
      <w:r w:rsidRPr="00991EF2">
        <w:rPr>
          <w:b/>
          <w:bCs/>
          <w:sz w:val="28"/>
          <w:szCs w:val="28"/>
        </w:rPr>
        <w:t>2.2 Data Collection</w:t>
      </w:r>
    </w:p>
    <w:p w14:paraId="0AABB994" w14:textId="77777777" w:rsidR="00991EF2" w:rsidRPr="00991EF2" w:rsidRDefault="00991EF2" w:rsidP="00991EF2">
      <w:pPr>
        <w:rPr>
          <w:sz w:val="28"/>
          <w:szCs w:val="28"/>
        </w:rPr>
      </w:pPr>
      <w:r w:rsidRPr="00991EF2">
        <w:rPr>
          <w:sz w:val="28"/>
          <w:szCs w:val="28"/>
        </w:rPr>
        <w:t>The data is collected from multiple sources, including:</w:t>
      </w:r>
    </w:p>
    <w:p w14:paraId="78FB07ED" w14:textId="77777777" w:rsidR="00991EF2" w:rsidRPr="00991EF2" w:rsidRDefault="00991EF2" w:rsidP="00991EF2">
      <w:pPr>
        <w:numPr>
          <w:ilvl w:val="0"/>
          <w:numId w:val="4"/>
        </w:numPr>
        <w:rPr>
          <w:sz w:val="28"/>
          <w:szCs w:val="28"/>
        </w:rPr>
      </w:pPr>
      <w:r w:rsidRPr="00991EF2">
        <w:rPr>
          <w:b/>
          <w:bCs/>
          <w:sz w:val="28"/>
          <w:szCs w:val="28"/>
        </w:rPr>
        <w:lastRenderedPageBreak/>
        <w:t>Historical Sales Data</w:t>
      </w:r>
      <w:r w:rsidRPr="00991EF2">
        <w:rPr>
          <w:sz w:val="28"/>
          <w:szCs w:val="28"/>
        </w:rPr>
        <w:t>: This includes past sales data for various stores and products, collected in CSV or other suitable formats.</w:t>
      </w:r>
    </w:p>
    <w:p w14:paraId="516C12E5" w14:textId="77777777" w:rsidR="00991EF2" w:rsidRPr="00991EF2" w:rsidRDefault="00991EF2" w:rsidP="00991EF2">
      <w:pPr>
        <w:numPr>
          <w:ilvl w:val="0"/>
          <w:numId w:val="4"/>
        </w:numPr>
        <w:rPr>
          <w:sz w:val="28"/>
          <w:szCs w:val="28"/>
        </w:rPr>
      </w:pPr>
      <w:r w:rsidRPr="00991EF2">
        <w:rPr>
          <w:b/>
          <w:bCs/>
          <w:sz w:val="28"/>
          <w:szCs w:val="28"/>
        </w:rPr>
        <w:t>External Factors</w:t>
      </w:r>
      <w:r w:rsidRPr="00991EF2">
        <w:rPr>
          <w:sz w:val="28"/>
          <w:szCs w:val="28"/>
        </w:rPr>
        <w:t>: External data, such as promotions, holidays, or weather conditions, that could affect sales are also collected.</w:t>
      </w:r>
    </w:p>
    <w:p w14:paraId="3A1DC883" w14:textId="77777777" w:rsidR="00991EF2" w:rsidRDefault="00991EF2" w:rsidP="00991EF2">
      <w:pPr>
        <w:numPr>
          <w:ilvl w:val="0"/>
          <w:numId w:val="4"/>
        </w:numPr>
        <w:rPr>
          <w:sz w:val="28"/>
          <w:szCs w:val="28"/>
        </w:rPr>
      </w:pPr>
      <w:r w:rsidRPr="00991EF2">
        <w:rPr>
          <w:b/>
          <w:bCs/>
          <w:sz w:val="28"/>
          <w:szCs w:val="28"/>
        </w:rPr>
        <w:t>Store Attributes</w:t>
      </w:r>
      <w:r w:rsidRPr="00991EF2">
        <w:rPr>
          <w:sz w:val="28"/>
          <w:szCs w:val="28"/>
        </w:rPr>
        <w:t>: Information about the store, such as its size, type, and location, is gathered.</w:t>
      </w:r>
    </w:p>
    <w:p w14:paraId="70247A4F" w14:textId="27CCBD24" w:rsidR="00600842" w:rsidRDefault="00600842" w:rsidP="00600842">
      <w:pPr>
        <w:pStyle w:val="NormalWeb"/>
        <w:numPr>
          <w:ilvl w:val="0"/>
          <w:numId w:val="4"/>
        </w:numPr>
      </w:pPr>
      <w:r>
        <w:rPr>
          <w:noProof/>
        </w:rPr>
        <w:drawing>
          <wp:inline distT="0" distB="0" distL="0" distR="0" wp14:anchorId="32B8A1D0" wp14:editId="731AAC0E">
            <wp:extent cx="5731510" cy="1880235"/>
            <wp:effectExtent l="0" t="0" r="2540" b="5715"/>
            <wp:docPr id="12960842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880235"/>
                    </a:xfrm>
                    <a:prstGeom prst="rect">
                      <a:avLst/>
                    </a:prstGeom>
                    <a:noFill/>
                    <a:ln>
                      <a:noFill/>
                    </a:ln>
                  </pic:spPr>
                </pic:pic>
              </a:graphicData>
            </a:graphic>
          </wp:inline>
        </w:drawing>
      </w:r>
    </w:p>
    <w:p w14:paraId="1379CE5E" w14:textId="77777777" w:rsidR="00600842" w:rsidRPr="00991EF2" w:rsidRDefault="00600842" w:rsidP="00600842">
      <w:pPr>
        <w:rPr>
          <w:sz w:val="28"/>
          <w:szCs w:val="28"/>
        </w:rPr>
      </w:pPr>
    </w:p>
    <w:p w14:paraId="143EA3AB" w14:textId="77777777" w:rsidR="00991EF2" w:rsidRPr="00991EF2" w:rsidRDefault="00991EF2" w:rsidP="00991EF2">
      <w:pPr>
        <w:rPr>
          <w:b/>
          <w:bCs/>
          <w:sz w:val="28"/>
          <w:szCs w:val="28"/>
        </w:rPr>
      </w:pPr>
      <w:r w:rsidRPr="00991EF2">
        <w:rPr>
          <w:b/>
          <w:bCs/>
          <w:sz w:val="28"/>
          <w:szCs w:val="28"/>
        </w:rPr>
        <w:t>2.3 Data Transformation</w:t>
      </w:r>
    </w:p>
    <w:p w14:paraId="42198BDF" w14:textId="77777777" w:rsidR="00991EF2" w:rsidRPr="00991EF2" w:rsidRDefault="00991EF2" w:rsidP="00991EF2">
      <w:pPr>
        <w:rPr>
          <w:sz w:val="28"/>
          <w:szCs w:val="28"/>
        </w:rPr>
      </w:pPr>
      <w:r w:rsidRPr="00991EF2">
        <w:rPr>
          <w:sz w:val="28"/>
          <w:szCs w:val="28"/>
        </w:rPr>
        <w:t>Data transformation is performed to prepare the dataset for modeling:</w:t>
      </w:r>
    </w:p>
    <w:p w14:paraId="6917BF0E" w14:textId="77777777" w:rsidR="00991EF2" w:rsidRPr="00991EF2" w:rsidRDefault="00991EF2" w:rsidP="00991EF2">
      <w:pPr>
        <w:numPr>
          <w:ilvl w:val="0"/>
          <w:numId w:val="5"/>
        </w:numPr>
        <w:rPr>
          <w:sz w:val="28"/>
          <w:szCs w:val="28"/>
        </w:rPr>
      </w:pPr>
      <w:r w:rsidRPr="00991EF2">
        <w:rPr>
          <w:b/>
          <w:bCs/>
          <w:sz w:val="28"/>
          <w:szCs w:val="28"/>
        </w:rPr>
        <w:t>Feature Encoding</w:t>
      </w:r>
      <w:r w:rsidRPr="00991EF2">
        <w:rPr>
          <w:sz w:val="28"/>
          <w:szCs w:val="28"/>
        </w:rPr>
        <w:t>: Categorical features such as store type and product category are one-hot encoded to allow them to be used by machine learning models.</w:t>
      </w:r>
    </w:p>
    <w:p w14:paraId="4F095C25" w14:textId="77777777" w:rsidR="00991EF2" w:rsidRPr="00991EF2" w:rsidRDefault="00991EF2" w:rsidP="00991EF2">
      <w:pPr>
        <w:numPr>
          <w:ilvl w:val="0"/>
          <w:numId w:val="5"/>
        </w:numPr>
        <w:rPr>
          <w:sz w:val="28"/>
          <w:szCs w:val="28"/>
        </w:rPr>
      </w:pPr>
      <w:r w:rsidRPr="00991EF2">
        <w:rPr>
          <w:b/>
          <w:bCs/>
          <w:sz w:val="28"/>
          <w:szCs w:val="28"/>
        </w:rPr>
        <w:t>Log Transformation</w:t>
      </w:r>
      <w:r w:rsidRPr="00991EF2">
        <w:rPr>
          <w:sz w:val="28"/>
          <w:szCs w:val="28"/>
        </w:rPr>
        <w:t>: Continuous features like Item MRP and Item Visibility are transformed using logarithms to handle skewness in the data.</w:t>
      </w:r>
    </w:p>
    <w:p w14:paraId="3520CC09" w14:textId="77777777" w:rsidR="00991EF2" w:rsidRPr="00991EF2" w:rsidRDefault="00991EF2" w:rsidP="00991EF2">
      <w:pPr>
        <w:numPr>
          <w:ilvl w:val="0"/>
          <w:numId w:val="5"/>
        </w:numPr>
        <w:rPr>
          <w:sz w:val="28"/>
          <w:szCs w:val="28"/>
        </w:rPr>
      </w:pPr>
      <w:r w:rsidRPr="00991EF2">
        <w:rPr>
          <w:b/>
          <w:bCs/>
          <w:sz w:val="28"/>
          <w:szCs w:val="28"/>
        </w:rPr>
        <w:t>Normalization</w:t>
      </w:r>
      <w:r w:rsidRPr="00991EF2">
        <w:rPr>
          <w:sz w:val="28"/>
          <w:szCs w:val="28"/>
        </w:rPr>
        <w:t>: Numerical features may be normalized or scaled to ensure uniformity and enhance model performance.</w:t>
      </w:r>
    </w:p>
    <w:p w14:paraId="06EA79FB" w14:textId="77777777" w:rsidR="00991EF2" w:rsidRPr="00991EF2" w:rsidRDefault="00991EF2" w:rsidP="00991EF2">
      <w:pPr>
        <w:rPr>
          <w:b/>
          <w:bCs/>
          <w:sz w:val="28"/>
          <w:szCs w:val="28"/>
        </w:rPr>
      </w:pPr>
      <w:r w:rsidRPr="00991EF2">
        <w:rPr>
          <w:b/>
          <w:bCs/>
          <w:sz w:val="28"/>
          <w:szCs w:val="28"/>
        </w:rPr>
        <w:t>2.4 Data Pre-processing</w:t>
      </w:r>
    </w:p>
    <w:p w14:paraId="6C56376C" w14:textId="77777777" w:rsidR="00991EF2" w:rsidRPr="00991EF2" w:rsidRDefault="00991EF2" w:rsidP="00991EF2">
      <w:pPr>
        <w:rPr>
          <w:sz w:val="28"/>
          <w:szCs w:val="28"/>
        </w:rPr>
      </w:pPr>
      <w:r w:rsidRPr="00991EF2">
        <w:rPr>
          <w:sz w:val="28"/>
          <w:szCs w:val="28"/>
        </w:rPr>
        <w:t>Before training the model, pre-processing steps are conducted:</w:t>
      </w:r>
    </w:p>
    <w:p w14:paraId="42990EA3" w14:textId="77777777" w:rsidR="00991EF2" w:rsidRPr="00991EF2" w:rsidRDefault="00991EF2" w:rsidP="00991EF2">
      <w:pPr>
        <w:numPr>
          <w:ilvl w:val="0"/>
          <w:numId w:val="6"/>
        </w:numPr>
        <w:rPr>
          <w:sz w:val="28"/>
          <w:szCs w:val="28"/>
        </w:rPr>
      </w:pPr>
      <w:r w:rsidRPr="00991EF2">
        <w:rPr>
          <w:b/>
          <w:bCs/>
          <w:sz w:val="28"/>
          <w:szCs w:val="28"/>
        </w:rPr>
        <w:t>Missing Data Handling</w:t>
      </w:r>
      <w:r w:rsidRPr="00991EF2">
        <w:rPr>
          <w:sz w:val="28"/>
          <w:szCs w:val="28"/>
        </w:rPr>
        <w:t>: Missing values are imputed based on the type of variable (mean for continuous, mode for categorical).</w:t>
      </w:r>
    </w:p>
    <w:p w14:paraId="04D36C58" w14:textId="77777777" w:rsidR="00991EF2" w:rsidRPr="00991EF2" w:rsidRDefault="00991EF2" w:rsidP="00991EF2">
      <w:pPr>
        <w:numPr>
          <w:ilvl w:val="0"/>
          <w:numId w:val="6"/>
        </w:numPr>
        <w:rPr>
          <w:sz w:val="28"/>
          <w:szCs w:val="28"/>
        </w:rPr>
      </w:pPr>
      <w:r w:rsidRPr="00991EF2">
        <w:rPr>
          <w:b/>
          <w:bCs/>
          <w:sz w:val="28"/>
          <w:szCs w:val="28"/>
        </w:rPr>
        <w:t>Outlier Detection</w:t>
      </w:r>
      <w:r w:rsidRPr="00991EF2">
        <w:rPr>
          <w:sz w:val="28"/>
          <w:szCs w:val="28"/>
        </w:rPr>
        <w:t>: Outliers are identified and handled to prevent skewing the model’s predictions.</w:t>
      </w:r>
    </w:p>
    <w:p w14:paraId="3DF01960" w14:textId="77777777" w:rsidR="00991EF2" w:rsidRDefault="00991EF2" w:rsidP="00991EF2">
      <w:pPr>
        <w:numPr>
          <w:ilvl w:val="0"/>
          <w:numId w:val="6"/>
        </w:numPr>
        <w:rPr>
          <w:sz w:val="28"/>
          <w:szCs w:val="28"/>
        </w:rPr>
      </w:pPr>
      <w:r w:rsidRPr="00991EF2">
        <w:rPr>
          <w:b/>
          <w:bCs/>
          <w:sz w:val="28"/>
          <w:szCs w:val="28"/>
        </w:rPr>
        <w:lastRenderedPageBreak/>
        <w:t>Data Splitting</w:t>
      </w:r>
      <w:r w:rsidRPr="00991EF2">
        <w:rPr>
          <w:sz w:val="28"/>
          <w:szCs w:val="28"/>
        </w:rPr>
        <w:t>: The dataset is split into training and testing sets to evaluate the model’s performance.</w:t>
      </w:r>
    </w:p>
    <w:p w14:paraId="135967F0" w14:textId="70A932BA" w:rsidR="00600842" w:rsidRDefault="00600842" w:rsidP="00600842">
      <w:pPr>
        <w:pStyle w:val="NormalWeb"/>
        <w:numPr>
          <w:ilvl w:val="0"/>
          <w:numId w:val="6"/>
        </w:numPr>
      </w:pPr>
      <w:r>
        <w:rPr>
          <w:noProof/>
        </w:rPr>
        <w:drawing>
          <wp:inline distT="0" distB="0" distL="0" distR="0" wp14:anchorId="6FAE78B3" wp14:editId="19D08C75">
            <wp:extent cx="5731510" cy="2999105"/>
            <wp:effectExtent l="0" t="0" r="2540" b="0"/>
            <wp:docPr id="1913335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99105"/>
                    </a:xfrm>
                    <a:prstGeom prst="rect">
                      <a:avLst/>
                    </a:prstGeom>
                    <a:noFill/>
                    <a:ln>
                      <a:noFill/>
                    </a:ln>
                  </pic:spPr>
                </pic:pic>
              </a:graphicData>
            </a:graphic>
          </wp:inline>
        </w:drawing>
      </w:r>
    </w:p>
    <w:p w14:paraId="44C67345" w14:textId="77777777" w:rsidR="00600842" w:rsidRPr="00991EF2" w:rsidRDefault="00600842" w:rsidP="00600842">
      <w:pPr>
        <w:rPr>
          <w:sz w:val="28"/>
          <w:szCs w:val="28"/>
        </w:rPr>
      </w:pPr>
    </w:p>
    <w:p w14:paraId="1D1618CC" w14:textId="77777777" w:rsidR="00991EF2" w:rsidRPr="00991EF2" w:rsidRDefault="00991EF2" w:rsidP="00991EF2">
      <w:pPr>
        <w:rPr>
          <w:b/>
          <w:bCs/>
          <w:sz w:val="28"/>
          <w:szCs w:val="28"/>
        </w:rPr>
      </w:pPr>
      <w:r w:rsidRPr="00991EF2">
        <w:rPr>
          <w:b/>
          <w:bCs/>
          <w:sz w:val="28"/>
          <w:szCs w:val="28"/>
        </w:rPr>
        <w:t>2.5 Model Building</w:t>
      </w:r>
    </w:p>
    <w:p w14:paraId="73C2036D" w14:textId="77777777" w:rsidR="00991EF2" w:rsidRPr="00991EF2" w:rsidRDefault="00991EF2" w:rsidP="00991EF2">
      <w:pPr>
        <w:rPr>
          <w:sz w:val="28"/>
          <w:szCs w:val="28"/>
        </w:rPr>
      </w:pPr>
      <w:r w:rsidRPr="00991EF2">
        <w:rPr>
          <w:sz w:val="28"/>
          <w:szCs w:val="28"/>
        </w:rPr>
        <w:t>The prediction models are built using:</w:t>
      </w:r>
    </w:p>
    <w:p w14:paraId="750A6B13" w14:textId="77777777" w:rsidR="00991EF2" w:rsidRPr="00991EF2" w:rsidRDefault="00991EF2" w:rsidP="00991EF2">
      <w:pPr>
        <w:numPr>
          <w:ilvl w:val="0"/>
          <w:numId w:val="7"/>
        </w:numPr>
        <w:rPr>
          <w:sz w:val="28"/>
          <w:szCs w:val="28"/>
        </w:rPr>
      </w:pPr>
      <w:r w:rsidRPr="00991EF2">
        <w:rPr>
          <w:b/>
          <w:bCs/>
          <w:sz w:val="28"/>
          <w:szCs w:val="28"/>
        </w:rPr>
        <w:t>Random Forest</w:t>
      </w:r>
      <w:r w:rsidRPr="00991EF2">
        <w:rPr>
          <w:sz w:val="28"/>
          <w:szCs w:val="28"/>
        </w:rPr>
        <w:t>: An ensemble learning method that combines multiple decision trees to improve predictive accuracy. It is robust and handles large datasets well.</w:t>
      </w:r>
    </w:p>
    <w:p w14:paraId="2BBAA91F" w14:textId="77777777" w:rsidR="00991EF2" w:rsidRPr="00991EF2" w:rsidRDefault="00991EF2" w:rsidP="00991EF2">
      <w:pPr>
        <w:numPr>
          <w:ilvl w:val="0"/>
          <w:numId w:val="7"/>
        </w:numPr>
        <w:rPr>
          <w:sz w:val="28"/>
          <w:szCs w:val="28"/>
        </w:rPr>
      </w:pPr>
      <w:r w:rsidRPr="00991EF2">
        <w:rPr>
          <w:b/>
          <w:bCs/>
          <w:sz w:val="28"/>
          <w:szCs w:val="28"/>
        </w:rPr>
        <w:t>Gradient Boosting</w:t>
      </w:r>
      <w:r w:rsidRPr="00991EF2">
        <w:rPr>
          <w:sz w:val="28"/>
          <w:szCs w:val="28"/>
        </w:rPr>
        <w:t>: A boosting technique that builds trees sequentially, where each tree corrects the errors made by the previous one. These models are trained using the processed training data to predict Item Outlet Sales.</w:t>
      </w:r>
    </w:p>
    <w:p w14:paraId="29AC66BC" w14:textId="77777777" w:rsidR="00991EF2" w:rsidRPr="00991EF2" w:rsidRDefault="00991EF2" w:rsidP="00991EF2">
      <w:pPr>
        <w:rPr>
          <w:b/>
          <w:bCs/>
          <w:sz w:val="28"/>
          <w:szCs w:val="28"/>
        </w:rPr>
      </w:pPr>
      <w:r w:rsidRPr="00991EF2">
        <w:rPr>
          <w:b/>
          <w:bCs/>
          <w:sz w:val="28"/>
          <w:szCs w:val="28"/>
        </w:rPr>
        <w:t>2.6 Data from User</w:t>
      </w:r>
    </w:p>
    <w:p w14:paraId="55EE0E11" w14:textId="77777777" w:rsidR="00991EF2" w:rsidRPr="00991EF2" w:rsidRDefault="00991EF2" w:rsidP="00991EF2">
      <w:pPr>
        <w:rPr>
          <w:sz w:val="28"/>
          <w:szCs w:val="28"/>
        </w:rPr>
      </w:pPr>
      <w:r w:rsidRPr="00991EF2">
        <w:rPr>
          <w:sz w:val="28"/>
          <w:szCs w:val="28"/>
        </w:rPr>
        <w:t>The user interacts with the system by providing the following data:</w:t>
      </w:r>
    </w:p>
    <w:p w14:paraId="289E7EDD" w14:textId="77777777" w:rsidR="00991EF2" w:rsidRPr="00991EF2" w:rsidRDefault="00991EF2" w:rsidP="00991EF2">
      <w:pPr>
        <w:numPr>
          <w:ilvl w:val="0"/>
          <w:numId w:val="8"/>
        </w:numPr>
        <w:rPr>
          <w:sz w:val="28"/>
          <w:szCs w:val="28"/>
        </w:rPr>
      </w:pPr>
      <w:r w:rsidRPr="00991EF2">
        <w:rPr>
          <w:b/>
          <w:bCs/>
          <w:sz w:val="28"/>
          <w:szCs w:val="28"/>
        </w:rPr>
        <w:t>Item Weight</w:t>
      </w:r>
      <w:r w:rsidRPr="00991EF2">
        <w:rPr>
          <w:sz w:val="28"/>
          <w:szCs w:val="28"/>
        </w:rPr>
        <w:t>: Weight of the product.</w:t>
      </w:r>
    </w:p>
    <w:p w14:paraId="6375B235" w14:textId="77777777" w:rsidR="00991EF2" w:rsidRPr="00991EF2" w:rsidRDefault="00991EF2" w:rsidP="00991EF2">
      <w:pPr>
        <w:numPr>
          <w:ilvl w:val="0"/>
          <w:numId w:val="8"/>
        </w:numPr>
        <w:rPr>
          <w:sz w:val="28"/>
          <w:szCs w:val="28"/>
        </w:rPr>
      </w:pPr>
      <w:r w:rsidRPr="00991EF2">
        <w:rPr>
          <w:b/>
          <w:bCs/>
          <w:sz w:val="28"/>
          <w:szCs w:val="28"/>
        </w:rPr>
        <w:t>Item MRP</w:t>
      </w:r>
      <w:r w:rsidRPr="00991EF2">
        <w:rPr>
          <w:sz w:val="28"/>
          <w:szCs w:val="28"/>
        </w:rPr>
        <w:t>: The maximum retail price of the product.</w:t>
      </w:r>
    </w:p>
    <w:p w14:paraId="354297DC" w14:textId="77777777" w:rsidR="00991EF2" w:rsidRPr="00991EF2" w:rsidRDefault="00991EF2" w:rsidP="00991EF2">
      <w:pPr>
        <w:numPr>
          <w:ilvl w:val="0"/>
          <w:numId w:val="8"/>
        </w:numPr>
        <w:rPr>
          <w:sz w:val="28"/>
          <w:szCs w:val="28"/>
        </w:rPr>
      </w:pPr>
      <w:r w:rsidRPr="00991EF2">
        <w:rPr>
          <w:b/>
          <w:bCs/>
          <w:sz w:val="28"/>
          <w:szCs w:val="28"/>
        </w:rPr>
        <w:t>Outlet Size</w:t>
      </w:r>
      <w:r w:rsidRPr="00991EF2">
        <w:rPr>
          <w:sz w:val="28"/>
          <w:szCs w:val="28"/>
        </w:rPr>
        <w:t>: Size of the store.</w:t>
      </w:r>
    </w:p>
    <w:p w14:paraId="56C8AF62" w14:textId="77777777" w:rsidR="00991EF2" w:rsidRPr="00991EF2" w:rsidRDefault="00991EF2" w:rsidP="00991EF2">
      <w:pPr>
        <w:numPr>
          <w:ilvl w:val="0"/>
          <w:numId w:val="8"/>
        </w:numPr>
        <w:rPr>
          <w:sz w:val="28"/>
          <w:szCs w:val="28"/>
        </w:rPr>
      </w:pPr>
      <w:r w:rsidRPr="00991EF2">
        <w:rPr>
          <w:b/>
          <w:bCs/>
          <w:sz w:val="28"/>
          <w:szCs w:val="28"/>
        </w:rPr>
        <w:t>Outlet Type</w:t>
      </w:r>
      <w:r w:rsidRPr="00991EF2">
        <w:rPr>
          <w:sz w:val="28"/>
          <w:szCs w:val="28"/>
        </w:rPr>
        <w:t>: Type of the store (grocery store, supermarket, etc.).</w:t>
      </w:r>
    </w:p>
    <w:p w14:paraId="6BFD21FC" w14:textId="77777777" w:rsidR="00991EF2" w:rsidRPr="00991EF2" w:rsidRDefault="00991EF2" w:rsidP="00991EF2">
      <w:pPr>
        <w:numPr>
          <w:ilvl w:val="0"/>
          <w:numId w:val="8"/>
        </w:numPr>
        <w:rPr>
          <w:sz w:val="28"/>
          <w:szCs w:val="28"/>
        </w:rPr>
      </w:pPr>
      <w:r w:rsidRPr="00991EF2">
        <w:rPr>
          <w:b/>
          <w:bCs/>
          <w:sz w:val="28"/>
          <w:szCs w:val="28"/>
        </w:rPr>
        <w:lastRenderedPageBreak/>
        <w:t>Location Type</w:t>
      </w:r>
      <w:r w:rsidRPr="00991EF2">
        <w:rPr>
          <w:sz w:val="28"/>
          <w:szCs w:val="28"/>
        </w:rPr>
        <w:t>: Type of city or locality where the store is located. This input is entered into the web interface developed using Streamlit.</w:t>
      </w:r>
    </w:p>
    <w:p w14:paraId="13C0ADE0" w14:textId="77777777" w:rsidR="00991EF2" w:rsidRPr="00991EF2" w:rsidRDefault="00991EF2" w:rsidP="00991EF2">
      <w:pPr>
        <w:rPr>
          <w:sz w:val="28"/>
          <w:szCs w:val="28"/>
        </w:rPr>
      </w:pPr>
      <w:r w:rsidRPr="00991EF2">
        <w:rPr>
          <w:sz w:val="28"/>
          <w:szCs w:val="28"/>
        </w:rPr>
        <w:t xml:space="preserve">Here's a detailed explanation of each topic in the </w:t>
      </w:r>
      <w:r w:rsidRPr="00991EF2">
        <w:rPr>
          <w:b/>
          <w:bCs/>
          <w:sz w:val="28"/>
          <w:szCs w:val="28"/>
        </w:rPr>
        <w:t>Store Sales Prediction</w:t>
      </w:r>
      <w:r w:rsidRPr="00991EF2">
        <w:rPr>
          <w:sz w:val="28"/>
          <w:szCs w:val="28"/>
        </w:rPr>
        <w:t xml:space="preserve"> architecture document:</w:t>
      </w:r>
    </w:p>
    <w:p w14:paraId="437C1677" w14:textId="3419E36C" w:rsidR="00600842" w:rsidRPr="00600842" w:rsidRDefault="00600842" w:rsidP="00600842">
      <w:pPr>
        <w:rPr>
          <w:sz w:val="28"/>
          <w:szCs w:val="28"/>
        </w:rPr>
      </w:pPr>
      <w:r w:rsidRPr="00600842">
        <w:rPr>
          <w:noProof/>
          <w:sz w:val="28"/>
          <w:szCs w:val="28"/>
        </w:rPr>
        <w:drawing>
          <wp:inline distT="0" distB="0" distL="0" distR="0" wp14:anchorId="3566CABA" wp14:editId="2A394BB8">
            <wp:extent cx="5731510" cy="2662555"/>
            <wp:effectExtent l="0" t="0" r="2540" b="4445"/>
            <wp:docPr id="2894729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662555"/>
                    </a:xfrm>
                    <a:prstGeom prst="rect">
                      <a:avLst/>
                    </a:prstGeom>
                    <a:noFill/>
                    <a:ln>
                      <a:noFill/>
                    </a:ln>
                  </pic:spPr>
                </pic:pic>
              </a:graphicData>
            </a:graphic>
          </wp:inline>
        </w:drawing>
      </w:r>
    </w:p>
    <w:p w14:paraId="61DB3287" w14:textId="728243EC" w:rsidR="00991EF2" w:rsidRPr="00991EF2" w:rsidRDefault="00991EF2" w:rsidP="00991EF2">
      <w:pPr>
        <w:rPr>
          <w:sz w:val="28"/>
          <w:szCs w:val="28"/>
        </w:rPr>
      </w:pPr>
    </w:p>
    <w:p w14:paraId="0394469E" w14:textId="77777777" w:rsidR="00991EF2" w:rsidRPr="00991EF2" w:rsidRDefault="00991EF2" w:rsidP="00991EF2">
      <w:pPr>
        <w:rPr>
          <w:b/>
          <w:bCs/>
          <w:sz w:val="28"/>
          <w:szCs w:val="28"/>
        </w:rPr>
      </w:pPr>
      <w:r w:rsidRPr="00991EF2">
        <w:rPr>
          <w:b/>
          <w:bCs/>
          <w:sz w:val="28"/>
          <w:szCs w:val="28"/>
        </w:rPr>
        <w:t>2.7 Data Validation</w:t>
      </w:r>
    </w:p>
    <w:p w14:paraId="6A65BBC4" w14:textId="77777777" w:rsidR="00991EF2" w:rsidRPr="00991EF2" w:rsidRDefault="00991EF2" w:rsidP="00991EF2">
      <w:pPr>
        <w:rPr>
          <w:sz w:val="28"/>
          <w:szCs w:val="28"/>
        </w:rPr>
      </w:pPr>
      <w:r w:rsidRPr="00991EF2">
        <w:rPr>
          <w:sz w:val="28"/>
          <w:szCs w:val="28"/>
        </w:rPr>
        <w:t>Data validation ensures the integrity and consistency of the user input:</w:t>
      </w:r>
    </w:p>
    <w:p w14:paraId="5BE13A06" w14:textId="77777777" w:rsidR="00991EF2" w:rsidRPr="00991EF2" w:rsidRDefault="00991EF2" w:rsidP="00991EF2">
      <w:pPr>
        <w:numPr>
          <w:ilvl w:val="0"/>
          <w:numId w:val="17"/>
        </w:numPr>
        <w:rPr>
          <w:sz w:val="28"/>
          <w:szCs w:val="28"/>
        </w:rPr>
      </w:pPr>
      <w:r w:rsidRPr="00991EF2">
        <w:rPr>
          <w:b/>
          <w:bCs/>
          <w:sz w:val="28"/>
          <w:szCs w:val="28"/>
        </w:rPr>
        <w:t>Format Checking</w:t>
      </w:r>
      <w:r w:rsidRPr="00991EF2">
        <w:rPr>
          <w:sz w:val="28"/>
          <w:szCs w:val="28"/>
        </w:rPr>
        <w:t>: Ensures all inputs are in the correct format (e.g., numerical inputs for weight and price, text inputs for store type).</w:t>
      </w:r>
    </w:p>
    <w:p w14:paraId="6A7BE0A1" w14:textId="77777777" w:rsidR="00991EF2" w:rsidRPr="00991EF2" w:rsidRDefault="00991EF2" w:rsidP="00991EF2">
      <w:pPr>
        <w:numPr>
          <w:ilvl w:val="0"/>
          <w:numId w:val="17"/>
        </w:numPr>
        <w:rPr>
          <w:sz w:val="28"/>
          <w:szCs w:val="28"/>
        </w:rPr>
      </w:pPr>
      <w:r w:rsidRPr="00991EF2">
        <w:rPr>
          <w:b/>
          <w:bCs/>
          <w:sz w:val="28"/>
          <w:szCs w:val="28"/>
        </w:rPr>
        <w:t>Range Checking</w:t>
      </w:r>
      <w:r w:rsidRPr="00991EF2">
        <w:rPr>
          <w:sz w:val="28"/>
          <w:szCs w:val="28"/>
        </w:rPr>
        <w:t>: Validates that input values lie within expected ranges (e.g., the weight must be positive, price cannot be negative).</w:t>
      </w:r>
    </w:p>
    <w:p w14:paraId="2D656245" w14:textId="77777777" w:rsidR="00991EF2" w:rsidRPr="00991EF2" w:rsidRDefault="00991EF2" w:rsidP="00991EF2">
      <w:pPr>
        <w:numPr>
          <w:ilvl w:val="0"/>
          <w:numId w:val="17"/>
        </w:numPr>
        <w:rPr>
          <w:sz w:val="28"/>
          <w:szCs w:val="28"/>
        </w:rPr>
      </w:pPr>
      <w:r w:rsidRPr="00991EF2">
        <w:rPr>
          <w:b/>
          <w:bCs/>
          <w:sz w:val="28"/>
          <w:szCs w:val="28"/>
        </w:rPr>
        <w:t>Missing Data</w:t>
      </w:r>
      <w:r w:rsidRPr="00991EF2">
        <w:rPr>
          <w:sz w:val="28"/>
          <w:szCs w:val="28"/>
        </w:rPr>
        <w:t>: Any missing or incomplete input is flagged, and the user is prompted to fill in all required fields.</w:t>
      </w:r>
    </w:p>
    <w:p w14:paraId="7D1BA764" w14:textId="77777777" w:rsidR="00991EF2" w:rsidRPr="00991EF2" w:rsidRDefault="00991EF2" w:rsidP="00991EF2">
      <w:pPr>
        <w:rPr>
          <w:b/>
          <w:bCs/>
          <w:sz w:val="28"/>
          <w:szCs w:val="28"/>
        </w:rPr>
      </w:pPr>
      <w:r w:rsidRPr="00991EF2">
        <w:rPr>
          <w:b/>
          <w:bCs/>
          <w:sz w:val="28"/>
          <w:szCs w:val="28"/>
        </w:rPr>
        <w:t>2.8 Model Call for Prediction</w:t>
      </w:r>
    </w:p>
    <w:p w14:paraId="28F19300" w14:textId="77777777" w:rsidR="00991EF2" w:rsidRPr="00991EF2" w:rsidRDefault="00991EF2" w:rsidP="00991EF2">
      <w:pPr>
        <w:rPr>
          <w:sz w:val="28"/>
          <w:szCs w:val="28"/>
        </w:rPr>
      </w:pPr>
      <w:r w:rsidRPr="00991EF2">
        <w:rPr>
          <w:sz w:val="28"/>
          <w:szCs w:val="28"/>
        </w:rPr>
        <w:t>Once the user input is validated, the pre-trained models (Random Forest or Gradient Boosting) are called to make predictions:</w:t>
      </w:r>
    </w:p>
    <w:p w14:paraId="56A14196" w14:textId="77777777" w:rsidR="00991EF2" w:rsidRPr="00991EF2" w:rsidRDefault="00991EF2" w:rsidP="00991EF2">
      <w:pPr>
        <w:numPr>
          <w:ilvl w:val="0"/>
          <w:numId w:val="18"/>
        </w:numPr>
        <w:rPr>
          <w:sz w:val="28"/>
          <w:szCs w:val="28"/>
        </w:rPr>
      </w:pPr>
      <w:r w:rsidRPr="00991EF2">
        <w:rPr>
          <w:sz w:val="28"/>
          <w:szCs w:val="28"/>
        </w:rPr>
        <w:t>The system loads the appropriate model based on the user’s store type or other input variables.</w:t>
      </w:r>
    </w:p>
    <w:p w14:paraId="43C03217" w14:textId="77777777" w:rsidR="00991EF2" w:rsidRPr="00991EF2" w:rsidRDefault="00991EF2" w:rsidP="006A67F1">
      <w:pPr>
        <w:numPr>
          <w:ilvl w:val="0"/>
          <w:numId w:val="18"/>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91EF2">
        <w:rPr>
          <w:sz w:val="28"/>
          <w:szCs w:val="28"/>
        </w:rPr>
        <w:t xml:space="preserve">The model processes the input and predicts the </w:t>
      </w:r>
      <w:r w:rsidRPr="00991EF2">
        <w:rPr>
          <w:b/>
          <w:bCs/>
          <w:sz w:val="28"/>
          <w:szCs w:val="28"/>
        </w:rPr>
        <w:t>Item Outlet Sales</w:t>
      </w:r>
      <w:r w:rsidRPr="00991EF2">
        <w:rPr>
          <w:sz w:val="28"/>
          <w:szCs w:val="28"/>
        </w:rPr>
        <w:t xml:space="preserve"> based on the features provided.</w:t>
      </w:r>
    </w:p>
    <w:p w14:paraId="19DCD35A" w14:textId="77777777" w:rsidR="00991EF2" w:rsidRPr="00991EF2" w:rsidRDefault="00991EF2" w:rsidP="00991EF2">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IN"/>
          <w14:ligatures w14:val="none"/>
        </w:rPr>
      </w:pPr>
    </w:p>
    <w:p w14:paraId="20BECA9B" w14:textId="77777777" w:rsidR="00991EF2" w:rsidRPr="00991EF2" w:rsidRDefault="00991EF2" w:rsidP="00991EF2">
      <w:pPr>
        <w:spacing w:before="100" w:beforeAutospacing="1" w:after="100" w:afterAutospacing="1" w:line="240" w:lineRule="auto"/>
        <w:outlineLvl w:val="2"/>
        <w:rPr>
          <w:rFonts w:eastAsia="Times New Roman" w:cstheme="minorHAnsi"/>
          <w:kern w:val="0"/>
          <w:sz w:val="27"/>
          <w:szCs w:val="27"/>
          <w:lang w:eastAsia="en-IN"/>
          <w14:ligatures w14:val="none"/>
        </w:rPr>
      </w:pPr>
      <w:r w:rsidRPr="00991EF2">
        <w:rPr>
          <w:rFonts w:eastAsia="Times New Roman" w:cstheme="minorHAnsi"/>
          <w:kern w:val="0"/>
          <w:sz w:val="27"/>
          <w:szCs w:val="27"/>
          <w:lang w:eastAsia="en-IN"/>
          <w14:ligatures w14:val="none"/>
        </w:rPr>
        <w:t>2.9 Deployment</w:t>
      </w:r>
    </w:p>
    <w:p w14:paraId="526F728D" w14:textId="77777777" w:rsidR="00991EF2" w:rsidRDefault="00991EF2" w:rsidP="00991EF2">
      <w:pPr>
        <w:spacing w:before="100" w:beforeAutospacing="1" w:after="100" w:afterAutospacing="1" w:line="240" w:lineRule="auto"/>
        <w:outlineLvl w:val="2"/>
        <w:rPr>
          <w:rFonts w:eastAsia="Times New Roman" w:cstheme="minorHAnsi"/>
          <w:kern w:val="0"/>
          <w:sz w:val="27"/>
          <w:szCs w:val="27"/>
          <w:lang w:eastAsia="en-IN"/>
          <w14:ligatures w14:val="none"/>
        </w:rPr>
      </w:pPr>
      <w:r w:rsidRPr="00991EF2">
        <w:rPr>
          <w:rFonts w:eastAsia="Times New Roman" w:cstheme="minorHAnsi"/>
          <w:kern w:val="0"/>
          <w:sz w:val="27"/>
          <w:szCs w:val="27"/>
          <w:lang w:eastAsia="en-IN"/>
          <w14:ligatures w14:val="none"/>
        </w:rPr>
        <w:t>The system is deployed on a cloud platform using Streamlit. This makes the application accessible via a web interface, where users can interact with it in real-time. The application can be deployed on platforms such as AWS or Heroku to ensure scalability and availability.</w:t>
      </w:r>
    </w:p>
    <w:p w14:paraId="0517825B" w14:textId="77777777" w:rsidR="00600842" w:rsidRPr="00991EF2" w:rsidRDefault="00600842" w:rsidP="00991EF2">
      <w:pPr>
        <w:spacing w:before="100" w:beforeAutospacing="1" w:after="100" w:afterAutospacing="1" w:line="240" w:lineRule="auto"/>
        <w:outlineLvl w:val="2"/>
        <w:rPr>
          <w:rFonts w:eastAsia="Times New Roman" w:cstheme="minorHAnsi"/>
          <w:kern w:val="0"/>
          <w:sz w:val="27"/>
          <w:szCs w:val="27"/>
          <w:lang w:eastAsia="en-IN"/>
          <w14:ligatures w14:val="none"/>
        </w:rPr>
      </w:pPr>
    </w:p>
    <w:p w14:paraId="7C3186DE" w14:textId="77777777" w:rsidR="00991EF2" w:rsidRPr="00991EF2" w:rsidRDefault="00991EF2" w:rsidP="00991EF2">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991EF2">
        <w:rPr>
          <w:rFonts w:eastAsia="Times New Roman" w:cstheme="minorHAnsi"/>
          <w:b/>
          <w:bCs/>
          <w:kern w:val="0"/>
          <w:sz w:val="27"/>
          <w:szCs w:val="27"/>
          <w:lang w:eastAsia="en-IN"/>
          <w14:ligatures w14:val="none"/>
        </w:rPr>
        <w:t>2.10 Workflow Description</w:t>
      </w:r>
    </w:p>
    <w:p w14:paraId="71E3E4BD" w14:textId="77777777" w:rsidR="00991EF2" w:rsidRDefault="00991EF2" w:rsidP="00991EF2">
      <w:pPr>
        <w:numPr>
          <w:ilvl w:val="0"/>
          <w:numId w:val="19"/>
        </w:num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991EF2">
        <w:rPr>
          <w:rFonts w:eastAsia="Times New Roman" w:cstheme="minorHAnsi"/>
          <w:b/>
          <w:bCs/>
          <w:kern w:val="0"/>
          <w:sz w:val="28"/>
          <w:szCs w:val="28"/>
          <w:lang w:eastAsia="en-IN"/>
          <w14:ligatures w14:val="none"/>
        </w:rPr>
        <w:t>User Input: The user interacts with the Streamlit app, providing the necessary inputs such as store ID, product ID, MRP (Maximum Retail Price), outlet size, and other required details via an input form.</w:t>
      </w:r>
    </w:p>
    <w:p w14:paraId="1A930C4F" w14:textId="77777777" w:rsidR="00991EF2" w:rsidRPr="00991EF2" w:rsidRDefault="00991EF2" w:rsidP="00991EF2">
      <w:pPr>
        <w:spacing w:before="100" w:beforeAutospacing="1" w:after="100" w:afterAutospacing="1" w:line="240" w:lineRule="auto"/>
        <w:ind w:left="720"/>
        <w:outlineLvl w:val="2"/>
        <w:rPr>
          <w:rFonts w:eastAsia="Times New Roman" w:cstheme="minorHAnsi"/>
          <w:b/>
          <w:bCs/>
          <w:kern w:val="0"/>
          <w:sz w:val="28"/>
          <w:szCs w:val="28"/>
          <w:lang w:eastAsia="en-IN"/>
          <w14:ligatures w14:val="none"/>
        </w:rPr>
      </w:pPr>
    </w:p>
    <w:p w14:paraId="4ECB2CC8" w14:textId="7D5089E6" w:rsidR="00991EF2" w:rsidRDefault="00991EF2" w:rsidP="00991EF2">
      <w:pPr>
        <w:numPr>
          <w:ilvl w:val="0"/>
          <w:numId w:val="19"/>
        </w:num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991EF2">
        <w:rPr>
          <w:rFonts w:eastAsia="Times New Roman" w:cstheme="minorHAnsi"/>
          <w:b/>
          <w:bCs/>
          <w:kern w:val="0"/>
          <w:sz w:val="28"/>
          <w:szCs w:val="28"/>
          <w:lang w:eastAsia="en-IN"/>
          <w14:ligatures w14:val="none"/>
        </w:rPr>
        <w:t>Data Transfer to Pickle File: Once the user submits the input, the data is sent to a Pickle file. This file contains the pre-trained machine learning model, which was built using historical sales data and saved for deployment</w:t>
      </w:r>
      <w:r>
        <w:rPr>
          <w:rFonts w:eastAsia="Times New Roman" w:cstheme="minorHAnsi"/>
          <w:b/>
          <w:bCs/>
          <w:kern w:val="0"/>
          <w:sz w:val="28"/>
          <w:szCs w:val="28"/>
          <w:lang w:eastAsia="en-IN"/>
          <w14:ligatures w14:val="none"/>
        </w:rPr>
        <w:t>.</w:t>
      </w:r>
    </w:p>
    <w:p w14:paraId="15B52432" w14:textId="77777777" w:rsidR="00991EF2" w:rsidRPr="00991EF2" w:rsidRDefault="00991EF2" w:rsidP="00991EF2">
      <w:pPr>
        <w:spacing w:before="100" w:beforeAutospacing="1" w:after="100" w:afterAutospacing="1" w:line="240" w:lineRule="auto"/>
        <w:outlineLvl w:val="2"/>
        <w:rPr>
          <w:rFonts w:eastAsia="Times New Roman" w:cstheme="minorHAnsi"/>
          <w:b/>
          <w:bCs/>
          <w:kern w:val="0"/>
          <w:sz w:val="28"/>
          <w:szCs w:val="28"/>
          <w:lang w:eastAsia="en-IN"/>
          <w14:ligatures w14:val="none"/>
        </w:rPr>
      </w:pPr>
    </w:p>
    <w:p w14:paraId="6381D3E3" w14:textId="77777777" w:rsidR="00991EF2" w:rsidRPr="00991EF2" w:rsidRDefault="00991EF2" w:rsidP="00991EF2">
      <w:pPr>
        <w:numPr>
          <w:ilvl w:val="0"/>
          <w:numId w:val="19"/>
        </w:num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991EF2">
        <w:rPr>
          <w:rFonts w:eastAsia="Times New Roman" w:cstheme="minorHAnsi"/>
          <w:b/>
          <w:bCs/>
          <w:kern w:val="0"/>
          <w:sz w:val="28"/>
          <w:szCs w:val="28"/>
          <w:lang w:eastAsia="en-IN"/>
          <w14:ligatures w14:val="none"/>
        </w:rPr>
        <w:t>Model Loading and Prediction Process:</w:t>
      </w:r>
    </w:p>
    <w:p w14:paraId="06AAA680" w14:textId="77777777" w:rsidR="00991EF2" w:rsidRPr="00991EF2" w:rsidRDefault="00991EF2" w:rsidP="00991EF2">
      <w:pPr>
        <w:numPr>
          <w:ilvl w:val="1"/>
          <w:numId w:val="19"/>
        </w:num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991EF2">
        <w:rPr>
          <w:rFonts w:eastAsia="Times New Roman" w:cstheme="minorHAnsi"/>
          <w:b/>
          <w:bCs/>
          <w:kern w:val="0"/>
          <w:sz w:val="28"/>
          <w:szCs w:val="28"/>
          <w:lang w:eastAsia="en-IN"/>
          <w14:ligatures w14:val="none"/>
        </w:rPr>
        <w:t>The Pickle file loads the trained model (such as Gradient Boosting or Random Forest).</w:t>
      </w:r>
    </w:p>
    <w:p w14:paraId="5BC239B7" w14:textId="77777777" w:rsidR="00991EF2" w:rsidRPr="00991EF2" w:rsidRDefault="00991EF2" w:rsidP="00991EF2">
      <w:pPr>
        <w:numPr>
          <w:ilvl w:val="1"/>
          <w:numId w:val="19"/>
        </w:num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991EF2">
        <w:rPr>
          <w:rFonts w:eastAsia="Times New Roman" w:cstheme="minorHAnsi"/>
          <w:b/>
          <w:bCs/>
          <w:kern w:val="0"/>
          <w:sz w:val="28"/>
          <w:szCs w:val="28"/>
          <w:lang w:eastAsia="en-IN"/>
          <w14:ligatures w14:val="none"/>
        </w:rPr>
        <w:t>The model processes the input values, applying necessary transformations (like log transformation) to handle skewness in the data.</w:t>
      </w:r>
    </w:p>
    <w:p w14:paraId="452D0AAE" w14:textId="77777777" w:rsidR="00991EF2" w:rsidRDefault="00991EF2" w:rsidP="00991EF2">
      <w:pPr>
        <w:numPr>
          <w:ilvl w:val="1"/>
          <w:numId w:val="19"/>
        </w:num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991EF2">
        <w:rPr>
          <w:rFonts w:eastAsia="Times New Roman" w:cstheme="minorHAnsi"/>
          <w:b/>
          <w:bCs/>
          <w:kern w:val="0"/>
          <w:sz w:val="28"/>
          <w:szCs w:val="28"/>
          <w:lang w:eastAsia="en-IN"/>
          <w14:ligatures w14:val="none"/>
        </w:rPr>
        <w:t>Based on the input values, the model makes a sales prediction using the trained model.</w:t>
      </w:r>
    </w:p>
    <w:p w14:paraId="374C90E3" w14:textId="77777777" w:rsidR="00991EF2" w:rsidRPr="00991EF2" w:rsidRDefault="00991EF2" w:rsidP="00991EF2">
      <w:pPr>
        <w:spacing w:before="100" w:beforeAutospacing="1" w:after="100" w:afterAutospacing="1" w:line="240" w:lineRule="auto"/>
        <w:ind w:left="1440"/>
        <w:outlineLvl w:val="2"/>
        <w:rPr>
          <w:rFonts w:eastAsia="Times New Roman" w:cstheme="minorHAnsi"/>
          <w:b/>
          <w:bCs/>
          <w:kern w:val="0"/>
          <w:sz w:val="28"/>
          <w:szCs w:val="28"/>
          <w:lang w:eastAsia="en-IN"/>
          <w14:ligatures w14:val="none"/>
        </w:rPr>
      </w:pPr>
    </w:p>
    <w:p w14:paraId="6BFF8FF2" w14:textId="77777777" w:rsidR="00991EF2" w:rsidRPr="00991EF2" w:rsidRDefault="00991EF2" w:rsidP="00991EF2">
      <w:pPr>
        <w:numPr>
          <w:ilvl w:val="0"/>
          <w:numId w:val="19"/>
        </w:num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991EF2">
        <w:rPr>
          <w:rFonts w:eastAsia="Times New Roman" w:cstheme="minorHAnsi"/>
          <w:b/>
          <w:bCs/>
          <w:kern w:val="0"/>
          <w:sz w:val="28"/>
          <w:szCs w:val="28"/>
          <w:lang w:eastAsia="en-IN"/>
          <w14:ligatures w14:val="none"/>
        </w:rPr>
        <w:t>Output Display:</w:t>
      </w:r>
    </w:p>
    <w:p w14:paraId="464235D8" w14:textId="77777777" w:rsidR="00991EF2" w:rsidRPr="00991EF2" w:rsidRDefault="00991EF2" w:rsidP="00991EF2">
      <w:pPr>
        <w:numPr>
          <w:ilvl w:val="1"/>
          <w:numId w:val="19"/>
        </w:num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991EF2">
        <w:rPr>
          <w:rFonts w:eastAsia="Times New Roman" w:cstheme="minorHAnsi"/>
          <w:b/>
          <w:bCs/>
          <w:kern w:val="0"/>
          <w:sz w:val="28"/>
          <w:szCs w:val="28"/>
          <w:lang w:eastAsia="en-IN"/>
          <w14:ligatures w14:val="none"/>
        </w:rPr>
        <w:t>After the model generates the prediction, the result (predicted sales value) is sent back to the Streamlit app.</w:t>
      </w:r>
    </w:p>
    <w:p w14:paraId="75186DEA" w14:textId="77777777" w:rsidR="00991EF2" w:rsidRDefault="00991EF2" w:rsidP="00991EF2">
      <w:pPr>
        <w:numPr>
          <w:ilvl w:val="1"/>
          <w:numId w:val="19"/>
        </w:num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991EF2">
        <w:rPr>
          <w:rFonts w:eastAsia="Times New Roman" w:cstheme="minorHAnsi"/>
          <w:b/>
          <w:bCs/>
          <w:kern w:val="0"/>
          <w:sz w:val="28"/>
          <w:szCs w:val="28"/>
          <w:lang w:eastAsia="en-IN"/>
          <w14:ligatures w14:val="none"/>
        </w:rPr>
        <w:t>The predicted value is displayed to the user on the Streamlit interface in a clear, user-friendly format.</w:t>
      </w:r>
    </w:p>
    <w:p w14:paraId="50DF3F40" w14:textId="77777777" w:rsidR="00991EF2" w:rsidRPr="00991EF2" w:rsidRDefault="00991EF2" w:rsidP="00991EF2">
      <w:pPr>
        <w:spacing w:before="100" w:beforeAutospacing="1" w:after="100" w:afterAutospacing="1" w:line="240" w:lineRule="auto"/>
        <w:ind w:left="1440"/>
        <w:outlineLvl w:val="2"/>
        <w:rPr>
          <w:rFonts w:eastAsia="Times New Roman" w:cstheme="minorHAnsi"/>
          <w:b/>
          <w:bCs/>
          <w:kern w:val="0"/>
          <w:sz w:val="28"/>
          <w:szCs w:val="28"/>
          <w:lang w:eastAsia="en-IN"/>
          <w14:ligatures w14:val="none"/>
        </w:rPr>
      </w:pPr>
    </w:p>
    <w:p w14:paraId="453DB107" w14:textId="77777777" w:rsidR="00991EF2" w:rsidRPr="00991EF2" w:rsidRDefault="00991EF2" w:rsidP="00991EF2">
      <w:pPr>
        <w:numPr>
          <w:ilvl w:val="0"/>
          <w:numId w:val="19"/>
        </w:num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991EF2">
        <w:rPr>
          <w:rFonts w:eastAsia="Times New Roman" w:cstheme="minorHAnsi"/>
          <w:b/>
          <w:bCs/>
          <w:kern w:val="0"/>
          <w:sz w:val="28"/>
          <w:szCs w:val="28"/>
          <w:lang w:eastAsia="en-IN"/>
          <w14:ligatures w14:val="none"/>
        </w:rPr>
        <w:t>Visualization:</w:t>
      </w:r>
    </w:p>
    <w:p w14:paraId="6ABD3FAB" w14:textId="77777777" w:rsidR="00991EF2" w:rsidRPr="00991EF2" w:rsidRDefault="00991EF2" w:rsidP="00991EF2">
      <w:pPr>
        <w:numPr>
          <w:ilvl w:val="1"/>
          <w:numId w:val="19"/>
        </w:num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991EF2">
        <w:rPr>
          <w:rFonts w:eastAsia="Times New Roman" w:cstheme="minorHAnsi"/>
          <w:b/>
          <w:bCs/>
          <w:kern w:val="0"/>
          <w:sz w:val="28"/>
          <w:szCs w:val="28"/>
          <w:lang w:eastAsia="en-IN"/>
          <w14:ligatures w14:val="none"/>
        </w:rPr>
        <w:t>Along with the prediction, the Streamlit app generates real-time visualizations, such as:</w:t>
      </w:r>
    </w:p>
    <w:p w14:paraId="79407310" w14:textId="77777777" w:rsidR="00991EF2" w:rsidRPr="00991EF2" w:rsidRDefault="00991EF2" w:rsidP="00991EF2">
      <w:pPr>
        <w:numPr>
          <w:ilvl w:val="2"/>
          <w:numId w:val="19"/>
        </w:num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991EF2">
        <w:rPr>
          <w:rFonts w:eastAsia="Times New Roman" w:cstheme="minorHAnsi"/>
          <w:b/>
          <w:bCs/>
          <w:kern w:val="0"/>
          <w:sz w:val="28"/>
          <w:szCs w:val="28"/>
          <w:lang w:eastAsia="en-IN"/>
          <w14:ligatures w14:val="none"/>
        </w:rPr>
        <w:t>MRP vs Item Outlet Sales graph</w:t>
      </w:r>
    </w:p>
    <w:p w14:paraId="388B14E4" w14:textId="77777777" w:rsidR="00991EF2" w:rsidRPr="00991EF2" w:rsidRDefault="00991EF2" w:rsidP="00991EF2">
      <w:pPr>
        <w:numPr>
          <w:ilvl w:val="2"/>
          <w:numId w:val="19"/>
        </w:num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991EF2">
        <w:rPr>
          <w:rFonts w:eastAsia="Times New Roman" w:cstheme="minorHAnsi"/>
          <w:b/>
          <w:bCs/>
          <w:kern w:val="0"/>
          <w:sz w:val="28"/>
          <w:szCs w:val="28"/>
          <w:lang w:eastAsia="en-IN"/>
          <w14:ligatures w14:val="none"/>
        </w:rPr>
        <w:t>Outlet Size vs Average Item Sales graph</w:t>
      </w:r>
    </w:p>
    <w:p w14:paraId="4AAD2DD8" w14:textId="77777777" w:rsidR="00991EF2" w:rsidRDefault="00991EF2" w:rsidP="00991EF2">
      <w:pPr>
        <w:numPr>
          <w:ilvl w:val="1"/>
          <w:numId w:val="19"/>
        </w:num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991EF2">
        <w:rPr>
          <w:rFonts w:eastAsia="Times New Roman" w:cstheme="minorHAnsi"/>
          <w:b/>
          <w:bCs/>
          <w:kern w:val="0"/>
          <w:sz w:val="28"/>
          <w:szCs w:val="28"/>
          <w:lang w:eastAsia="en-IN"/>
          <w14:ligatures w14:val="none"/>
        </w:rPr>
        <w:t>These visualizations help users better understand the relationship between the features (e.g., MRP, outlet size) and the predicted sales, providing deeper insights into the data.</w:t>
      </w:r>
    </w:p>
    <w:p w14:paraId="18CE87C5" w14:textId="77777777" w:rsidR="00991EF2" w:rsidRPr="00991EF2" w:rsidRDefault="00991EF2" w:rsidP="00991EF2">
      <w:pPr>
        <w:spacing w:before="100" w:beforeAutospacing="1" w:after="100" w:afterAutospacing="1" w:line="240" w:lineRule="auto"/>
        <w:ind w:left="1440"/>
        <w:outlineLvl w:val="2"/>
        <w:rPr>
          <w:rFonts w:eastAsia="Times New Roman" w:cstheme="minorHAnsi"/>
          <w:b/>
          <w:bCs/>
          <w:kern w:val="0"/>
          <w:sz w:val="28"/>
          <w:szCs w:val="28"/>
          <w:lang w:eastAsia="en-IN"/>
          <w14:ligatures w14:val="none"/>
        </w:rPr>
      </w:pPr>
    </w:p>
    <w:p w14:paraId="23155B02" w14:textId="6486C990" w:rsidR="00991EF2" w:rsidRDefault="00991EF2" w:rsidP="00991EF2">
      <w:pPr>
        <w:numPr>
          <w:ilvl w:val="0"/>
          <w:numId w:val="19"/>
        </w:numPr>
        <w:spacing w:before="100" w:beforeAutospacing="1" w:after="100" w:afterAutospacing="1" w:line="240" w:lineRule="auto"/>
        <w:outlineLvl w:val="2"/>
        <w:rPr>
          <w:rFonts w:ascii="Abadi" w:eastAsia="Times New Roman" w:hAnsi="Abadi" w:cs="Times New Roman"/>
          <w:b/>
          <w:bCs/>
          <w:kern w:val="0"/>
          <w:sz w:val="28"/>
          <w:szCs w:val="28"/>
          <w:lang w:eastAsia="en-IN"/>
          <w14:ligatures w14:val="none"/>
        </w:rPr>
      </w:pPr>
      <w:r w:rsidRPr="00991EF2">
        <w:rPr>
          <w:rFonts w:eastAsia="Times New Roman" w:cstheme="minorHAnsi"/>
          <w:b/>
          <w:bCs/>
          <w:kern w:val="0"/>
          <w:sz w:val="28"/>
          <w:szCs w:val="28"/>
          <w:lang w:eastAsia="en-IN"/>
          <w14:ligatures w14:val="none"/>
        </w:rPr>
        <w:t>Final Display: The user can view both the prediction and the visualizations, helping them make data-driven decisions based on the output from the model</w:t>
      </w:r>
      <w:r w:rsidRPr="00991EF2">
        <w:rPr>
          <w:rFonts w:ascii="Abadi" w:eastAsia="Times New Roman" w:hAnsi="Abadi" w:cs="Times New Roman"/>
          <w:b/>
          <w:bCs/>
          <w:kern w:val="0"/>
          <w:sz w:val="28"/>
          <w:szCs w:val="28"/>
          <w:lang w:eastAsia="en-IN"/>
          <w14:ligatures w14:val="none"/>
        </w:rPr>
        <w:t>.</w:t>
      </w:r>
    </w:p>
    <w:p w14:paraId="320D2A8D" w14:textId="1850897B" w:rsidR="000330BB" w:rsidRPr="000330BB" w:rsidRDefault="000330BB" w:rsidP="000330BB">
      <w:pPr>
        <w:spacing w:before="100" w:beforeAutospacing="1" w:after="100" w:afterAutospacing="1" w:line="240" w:lineRule="auto"/>
        <w:outlineLvl w:val="2"/>
        <w:rPr>
          <w:rFonts w:ascii="Abadi" w:eastAsia="Times New Roman" w:hAnsi="Abadi" w:cs="Times New Roman"/>
          <w:b/>
          <w:bCs/>
          <w:kern w:val="0"/>
          <w:sz w:val="44"/>
          <w:szCs w:val="44"/>
          <w:lang w:eastAsia="en-IN"/>
          <w14:ligatures w14:val="none"/>
        </w:rPr>
      </w:pPr>
      <w:r w:rsidRPr="000330BB">
        <w:rPr>
          <w:rFonts w:eastAsia="Times New Roman" w:cstheme="minorHAnsi"/>
          <w:b/>
          <w:bCs/>
          <w:kern w:val="0"/>
          <w:sz w:val="44"/>
          <w:szCs w:val="44"/>
          <w:lang w:eastAsia="en-IN"/>
          <w14:ligatures w14:val="none"/>
        </w:rPr>
        <w:t>Final View</w:t>
      </w:r>
      <w:r>
        <w:rPr>
          <w:rFonts w:eastAsia="Times New Roman" w:cstheme="minorHAnsi"/>
          <w:b/>
          <w:bCs/>
          <w:kern w:val="0"/>
          <w:sz w:val="44"/>
          <w:szCs w:val="44"/>
          <w:lang w:eastAsia="en-IN"/>
          <w14:ligatures w14:val="none"/>
        </w:rPr>
        <w:t>:</w:t>
      </w:r>
    </w:p>
    <w:p w14:paraId="4DC89170" w14:textId="6ACA01C6" w:rsidR="00991EF2" w:rsidRPr="00991EF2" w:rsidRDefault="00991EF2" w:rsidP="00991EF2">
      <w:pPr>
        <w:spacing w:before="100" w:beforeAutospacing="1" w:after="100" w:afterAutospacing="1" w:line="240" w:lineRule="auto"/>
        <w:ind w:left="720"/>
        <w:outlineLvl w:val="2"/>
        <w:rPr>
          <w:sz w:val="28"/>
          <w:szCs w:val="28"/>
        </w:rPr>
      </w:pPr>
    </w:p>
    <w:p w14:paraId="3649407E" w14:textId="77A8EEB9" w:rsidR="000330BB" w:rsidRPr="000330BB" w:rsidRDefault="000330BB" w:rsidP="000330BB">
      <w:pPr>
        <w:rPr>
          <w:sz w:val="28"/>
          <w:szCs w:val="28"/>
        </w:rPr>
      </w:pPr>
      <w:r w:rsidRPr="000330BB">
        <w:rPr>
          <w:noProof/>
          <w:sz w:val="28"/>
          <w:szCs w:val="28"/>
        </w:rPr>
        <w:drawing>
          <wp:inline distT="0" distB="0" distL="0" distR="0" wp14:anchorId="66466979" wp14:editId="164683C1">
            <wp:extent cx="5731510" cy="2662555"/>
            <wp:effectExtent l="0" t="0" r="2540" b="4445"/>
            <wp:docPr id="20216639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662555"/>
                    </a:xfrm>
                    <a:prstGeom prst="rect">
                      <a:avLst/>
                    </a:prstGeom>
                    <a:noFill/>
                    <a:ln>
                      <a:noFill/>
                    </a:ln>
                  </pic:spPr>
                </pic:pic>
              </a:graphicData>
            </a:graphic>
          </wp:inline>
        </w:drawing>
      </w:r>
    </w:p>
    <w:p w14:paraId="5650605E" w14:textId="77777777" w:rsidR="005237D4" w:rsidRDefault="005237D4">
      <w:pPr>
        <w:rPr>
          <w:sz w:val="28"/>
          <w:szCs w:val="28"/>
          <w:lang w:val="en-US"/>
        </w:rPr>
      </w:pPr>
    </w:p>
    <w:p w14:paraId="3A7F614B" w14:textId="5AA503A2" w:rsidR="000330BB" w:rsidRPr="000330BB" w:rsidRDefault="000330BB" w:rsidP="000330BB">
      <w:pPr>
        <w:rPr>
          <w:sz w:val="28"/>
          <w:szCs w:val="28"/>
        </w:rPr>
      </w:pPr>
      <w:r w:rsidRPr="000330BB">
        <w:rPr>
          <w:noProof/>
          <w:sz w:val="28"/>
          <w:szCs w:val="28"/>
        </w:rPr>
        <w:lastRenderedPageBreak/>
        <w:drawing>
          <wp:inline distT="0" distB="0" distL="0" distR="0" wp14:anchorId="42651264" wp14:editId="5AF665E1">
            <wp:extent cx="5731510" cy="2453640"/>
            <wp:effectExtent l="0" t="0" r="2540" b="3810"/>
            <wp:docPr id="12597851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453640"/>
                    </a:xfrm>
                    <a:prstGeom prst="rect">
                      <a:avLst/>
                    </a:prstGeom>
                    <a:noFill/>
                    <a:ln>
                      <a:noFill/>
                    </a:ln>
                  </pic:spPr>
                </pic:pic>
              </a:graphicData>
            </a:graphic>
          </wp:inline>
        </w:drawing>
      </w:r>
    </w:p>
    <w:p w14:paraId="5A0DC7B3" w14:textId="77777777" w:rsidR="000330BB" w:rsidRDefault="000330BB">
      <w:pPr>
        <w:rPr>
          <w:sz w:val="28"/>
          <w:szCs w:val="28"/>
          <w:lang w:val="en-US"/>
        </w:rPr>
      </w:pPr>
    </w:p>
    <w:p w14:paraId="21D65A1B" w14:textId="334A0CA3" w:rsidR="000330BB" w:rsidRPr="000330BB" w:rsidRDefault="000330BB" w:rsidP="000330BB">
      <w:pPr>
        <w:rPr>
          <w:sz w:val="28"/>
          <w:szCs w:val="28"/>
        </w:rPr>
      </w:pPr>
      <w:r w:rsidRPr="000330BB">
        <w:rPr>
          <w:noProof/>
          <w:sz w:val="28"/>
          <w:szCs w:val="28"/>
        </w:rPr>
        <w:drawing>
          <wp:inline distT="0" distB="0" distL="0" distR="0" wp14:anchorId="1F9492F4" wp14:editId="329A0D20">
            <wp:extent cx="5731510" cy="2165985"/>
            <wp:effectExtent l="0" t="0" r="2540" b="5715"/>
            <wp:docPr id="21091865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165985"/>
                    </a:xfrm>
                    <a:prstGeom prst="rect">
                      <a:avLst/>
                    </a:prstGeom>
                    <a:noFill/>
                    <a:ln>
                      <a:noFill/>
                    </a:ln>
                  </pic:spPr>
                </pic:pic>
              </a:graphicData>
            </a:graphic>
          </wp:inline>
        </w:drawing>
      </w:r>
    </w:p>
    <w:p w14:paraId="7BCCD648" w14:textId="77777777" w:rsidR="000330BB" w:rsidRPr="00FE046C" w:rsidRDefault="000330BB">
      <w:pPr>
        <w:rPr>
          <w:sz w:val="28"/>
          <w:szCs w:val="28"/>
          <w:lang w:val="en-US"/>
        </w:rPr>
      </w:pPr>
    </w:p>
    <w:sectPr w:rsidR="000330BB" w:rsidRPr="00FE046C">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AF8E21" w14:textId="77777777" w:rsidR="00FE046C" w:rsidRDefault="00FE046C" w:rsidP="00FE046C">
      <w:pPr>
        <w:spacing w:after="0" w:line="240" w:lineRule="auto"/>
      </w:pPr>
      <w:r>
        <w:separator/>
      </w:r>
    </w:p>
  </w:endnote>
  <w:endnote w:type="continuationSeparator" w:id="0">
    <w:p w14:paraId="0003C3D7" w14:textId="77777777" w:rsidR="00FE046C" w:rsidRDefault="00FE046C" w:rsidP="00FE0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CE66B7" w14:textId="77777777" w:rsidR="00FE046C" w:rsidRDefault="00FE046C" w:rsidP="00FE046C">
      <w:pPr>
        <w:spacing w:after="0" w:line="240" w:lineRule="auto"/>
      </w:pPr>
      <w:r>
        <w:separator/>
      </w:r>
    </w:p>
  </w:footnote>
  <w:footnote w:type="continuationSeparator" w:id="0">
    <w:p w14:paraId="07668F1F" w14:textId="77777777" w:rsidR="00FE046C" w:rsidRDefault="00FE046C" w:rsidP="00FE0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A005B" w14:textId="368504BC" w:rsidR="00FE046C" w:rsidRDefault="00FE046C" w:rsidP="00FE046C">
    <w:pPr>
      <w:pStyle w:val="Header"/>
      <w:tabs>
        <w:tab w:val="clear" w:pos="4513"/>
        <w:tab w:val="clear" w:pos="9026"/>
        <w:tab w:val="left" w:pos="5040"/>
      </w:tabs>
    </w:pPr>
    <w:r>
      <w:t>STORE SALES PREDICTION-ARCHITECTURE</w:t>
    </w:r>
    <w:r>
      <w:tab/>
    </w:r>
    <w:r>
      <w:tab/>
    </w:r>
    <w:r>
      <w:tab/>
    </w:r>
    <w:r>
      <w:tab/>
    </w:r>
    <w:r>
      <w:tab/>
      <w:t xml:space="preserve"> ABINESH B</w:t>
    </w:r>
  </w:p>
  <w:p w14:paraId="3D2873BB" w14:textId="47CF8A00" w:rsidR="00FE046C" w:rsidRDefault="00FE046C" w:rsidP="00FE046C">
    <w:pPr>
      <w:pStyle w:val="Header"/>
      <w:tabs>
        <w:tab w:val="clear" w:pos="4513"/>
        <w:tab w:val="clear" w:pos="9026"/>
        <w:tab w:val="left" w:pos="5040"/>
      </w:tabs>
    </w:pPr>
    <w:r>
      <w:tab/>
    </w:r>
    <w:r>
      <w:tab/>
    </w:r>
    <w:r>
      <w:tab/>
    </w:r>
    <w:r>
      <w:tab/>
    </w:r>
    <w:r>
      <w:tab/>
      <w:t>14-12-2024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83A33"/>
    <w:multiLevelType w:val="multilevel"/>
    <w:tmpl w:val="00D8BF0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0EF15AD9"/>
    <w:multiLevelType w:val="multilevel"/>
    <w:tmpl w:val="083A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97025"/>
    <w:multiLevelType w:val="multilevel"/>
    <w:tmpl w:val="1932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D4D81"/>
    <w:multiLevelType w:val="multilevel"/>
    <w:tmpl w:val="097E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86F24"/>
    <w:multiLevelType w:val="multilevel"/>
    <w:tmpl w:val="2860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47A43"/>
    <w:multiLevelType w:val="multilevel"/>
    <w:tmpl w:val="8168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E4D78"/>
    <w:multiLevelType w:val="multilevel"/>
    <w:tmpl w:val="61C65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DA3D94"/>
    <w:multiLevelType w:val="multilevel"/>
    <w:tmpl w:val="549E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301D2B"/>
    <w:multiLevelType w:val="multilevel"/>
    <w:tmpl w:val="684A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5D5940"/>
    <w:multiLevelType w:val="multilevel"/>
    <w:tmpl w:val="7E06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4010E4"/>
    <w:multiLevelType w:val="multilevel"/>
    <w:tmpl w:val="6540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D90B5E"/>
    <w:multiLevelType w:val="multilevel"/>
    <w:tmpl w:val="72082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081828"/>
    <w:multiLevelType w:val="multilevel"/>
    <w:tmpl w:val="F512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0811C4"/>
    <w:multiLevelType w:val="multilevel"/>
    <w:tmpl w:val="75A2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1C325E"/>
    <w:multiLevelType w:val="multilevel"/>
    <w:tmpl w:val="0EF6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654C8F"/>
    <w:multiLevelType w:val="multilevel"/>
    <w:tmpl w:val="9866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3A6D20"/>
    <w:multiLevelType w:val="multilevel"/>
    <w:tmpl w:val="7DE2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8C73BB"/>
    <w:multiLevelType w:val="multilevel"/>
    <w:tmpl w:val="30D2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6549BA"/>
    <w:multiLevelType w:val="multilevel"/>
    <w:tmpl w:val="446A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852648">
    <w:abstractNumId w:val="11"/>
  </w:num>
  <w:num w:numId="2" w16cid:durableId="1857115682">
    <w:abstractNumId w:val="13"/>
  </w:num>
  <w:num w:numId="3" w16cid:durableId="736978705">
    <w:abstractNumId w:val="12"/>
  </w:num>
  <w:num w:numId="4" w16cid:durableId="1448037146">
    <w:abstractNumId w:val="14"/>
  </w:num>
  <w:num w:numId="5" w16cid:durableId="169419016">
    <w:abstractNumId w:val="15"/>
  </w:num>
  <w:num w:numId="6" w16cid:durableId="1275937832">
    <w:abstractNumId w:val="9"/>
  </w:num>
  <w:num w:numId="7" w16cid:durableId="345789313">
    <w:abstractNumId w:val="2"/>
  </w:num>
  <w:num w:numId="8" w16cid:durableId="898398411">
    <w:abstractNumId w:val="0"/>
  </w:num>
  <w:num w:numId="9" w16cid:durableId="1589383765">
    <w:abstractNumId w:val="1"/>
  </w:num>
  <w:num w:numId="10" w16cid:durableId="1506087589">
    <w:abstractNumId w:val="16"/>
  </w:num>
  <w:num w:numId="11" w16cid:durableId="2018117192">
    <w:abstractNumId w:val="17"/>
  </w:num>
  <w:num w:numId="12" w16cid:durableId="2021350937">
    <w:abstractNumId w:val="7"/>
  </w:num>
  <w:num w:numId="13" w16cid:durableId="1608779396">
    <w:abstractNumId w:val="10"/>
  </w:num>
  <w:num w:numId="14" w16cid:durableId="477771412">
    <w:abstractNumId w:val="5"/>
  </w:num>
  <w:num w:numId="15" w16cid:durableId="886602162">
    <w:abstractNumId w:val="4"/>
  </w:num>
  <w:num w:numId="16" w16cid:durableId="807630246">
    <w:abstractNumId w:val="18"/>
  </w:num>
  <w:num w:numId="17" w16cid:durableId="1791514299">
    <w:abstractNumId w:val="8"/>
  </w:num>
  <w:num w:numId="18" w16cid:durableId="1173178759">
    <w:abstractNumId w:val="3"/>
  </w:num>
  <w:num w:numId="19" w16cid:durableId="9175982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6C"/>
    <w:rsid w:val="000330BB"/>
    <w:rsid w:val="00466632"/>
    <w:rsid w:val="005237D4"/>
    <w:rsid w:val="00600842"/>
    <w:rsid w:val="006224DA"/>
    <w:rsid w:val="00816761"/>
    <w:rsid w:val="00991EF2"/>
    <w:rsid w:val="00B4201B"/>
    <w:rsid w:val="00D00864"/>
    <w:rsid w:val="00D02E6B"/>
    <w:rsid w:val="00FE046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222AC"/>
  <w15:chartTrackingRefBased/>
  <w15:docId w15:val="{B15B8B96-C503-4485-880D-CD0F0D27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1EF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4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46C"/>
  </w:style>
  <w:style w:type="paragraph" w:styleId="Footer">
    <w:name w:val="footer"/>
    <w:basedOn w:val="Normal"/>
    <w:link w:val="FooterChar"/>
    <w:uiPriority w:val="99"/>
    <w:unhideWhenUsed/>
    <w:rsid w:val="00FE04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46C"/>
  </w:style>
  <w:style w:type="character" w:styleId="PlaceholderText">
    <w:name w:val="Placeholder Text"/>
    <w:basedOn w:val="DefaultParagraphFont"/>
    <w:uiPriority w:val="99"/>
    <w:semiHidden/>
    <w:rsid w:val="00FE046C"/>
    <w:rPr>
      <w:color w:val="666666"/>
    </w:rPr>
  </w:style>
  <w:style w:type="table" w:styleId="TableGrid">
    <w:name w:val="Table Grid"/>
    <w:basedOn w:val="TableNormal"/>
    <w:uiPriority w:val="39"/>
    <w:rsid w:val="00FE0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91EF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991EF2"/>
    <w:rPr>
      <w:b/>
      <w:bCs/>
    </w:rPr>
  </w:style>
  <w:style w:type="paragraph" w:styleId="NormalWeb">
    <w:name w:val="Normal (Web)"/>
    <w:basedOn w:val="Normal"/>
    <w:uiPriority w:val="99"/>
    <w:semiHidden/>
    <w:unhideWhenUsed/>
    <w:rsid w:val="00991E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91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4140">
      <w:bodyDiv w:val="1"/>
      <w:marLeft w:val="0"/>
      <w:marRight w:val="0"/>
      <w:marTop w:val="0"/>
      <w:marBottom w:val="0"/>
      <w:divBdr>
        <w:top w:val="none" w:sz="0" w:space="0" w:color="auto"/>
        <w:left w:val="none" w:sz="0" w:space="0" w:color="auto"/>
        <w:bottom w:val="none" w:sz="0" w:space="0" w:color="auto"/>
        <w:right w:val="none" w:sz="0" w:space="0" w:color="auto"/>
      </w:divBdr>
    </w:div>
    <w:div w:id="42409817">
      <w:bodyDiv w:val="1"/>
      <w:marLeft w:val="0"/>
      <w:marRight w:val="0"/>
      <w:marTop w:val="0"/>
      <w:marBottom w:val="0"/>
      <w:divBdr>
        <w:top w:val="none" w:sz="0" w:space="0" w:color="auto"/>
        <w:left w:val="none" w:sz="0" w:space="0" w:color="auto"/>
        <w:bottom w:val="none" w:sz="0" w:space="0" w:color="auto"/>
        <w:right w:val="none" w:sz="0" w:space="0" w:color="auto"/>
      </w:divBdr>
      <w:divsChild>
        <w:div w:id="407389626">
          <w:marLeft w:val="0"/>
          <w:marRight w:val="0"/>
          <w:marTop w:val="0"/>
          <w:marBottom w:val="0"/>
          <w:divBdr>
            <w:top w:val="none" w:sz="0" w:space="0" w:color="auto"/>
            <w:left w:val="none" w:sz="0" w:space="0" w:color="auto"/>
            <w:bottom w:val="none" w:sz="0" w:space="0" w:color="auto"/>
            <w:right w:val="none" w:sz="0" w:space="0" w:color="auto"/>
          </w:divBdr>
          <w:divsChild>
            <w:div w:id="1815369594">
              <w:marLeft w:val="0"/>
              <w:marRight w:val="0"/>
              <w:marTop w:val="0"/>
              <w:marBottom w:val="0"/>
              <w:divBdr>
                <w:top w:val="none" w:sz="0" w:space="0" w:color="auto"/>
                <w:left w:val="none" w:sz="0" w:space="0" w:color="auto"/>
                <w:bottom w:val="none" w:sz="0" w:space="0" w:color="auto"/>
                <w:right w:val="none" w:sz="0" w:space="0" w:color="auto"/>
              </w:divBdr>
              <w:divsChild>
                <w:div w:id="41489045">
                  <w:marLeft w:val="0"/>
                  <w:marRight w:val="0"/>
                  <w:marTop w:val="0"/>
                  <w:marBottom w:val="0"/>
                  <w:divBdr>
                    <w:top w:val="none" w:sz="0" w:space="0" w:color="auto"/>
                    <w:left w:val="none" w:sz="0" w:space="0" w:color="auto"/>
                    <w:bottom w:val="none" w:sz="0" w:space="0" w:color="auto"/>
                    <w:right w:val="none" w:sz="0" w:space="0" w:color="auto"/>
                  </w:divBdr>
                  <w:divsChild>
                    <w:div w:id="526874459">
                      <w:marLeft w:val="0"/>
                      <w:marRight w:val="0"/>
                      <w:marTop w:val="0"/>
                      <w:marBottom w:val="0"/>
                      <w:divBdr>
                        <w:top w:val="none" w:sz="0" w:space="0" w:color="auto"/>
                        <w:left w:val="none" w:sz="0" w:space="0" w:color="auto"/>
                        <w:bottom w:val="none" w:sz="0" w:space="0" w:color="auto"/>
                        <w:right w:val="none" w:sz="0" w:space="0" w:color="auto"/>
                      </w:divBdr>
                      <w:divsChild>
                        <w:div w:id="2009475880">
                          <w:marLeft w:val="0"/>
                          <w:marRight w:val="0"/>
                          <w:marTop w:val="0"/>
                          <w:marBottom w:val="0"/>
                          <w:divBdr>
                            <w:top w:val="none" w:sz="0" w:space="0" w:color="auto"/>
                            <w:left w:val="none" w:sz="0" w:space="0" w:color="auto"/>
                            <w:bottom w:val="none" w:sz="0" w:space="0" w:color="auto"/>
                            <w:right w:val="none" w:sz="0" w:space="0" w:color="auto"/>
                          </w:divBdr>
                          <w:divsChild>
                            <w:div w:id="215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29356">
      <w:bodyDiv w:val="1"/>
      <w:marLeft w:val="0"/>
      <w:marRight w:val="0"/>
      <w:marTop w:val="0"/>
      <w:marBottom w:val="0"/>
      <w:divBdr>
        <w:top w:val="none" w:sz="0" w:space="0" w:color="auto"/>
        <w:left w:val="none" w:sz="0" w:space="0" w:color="auto"/>
        <w:bottom w:val="none" w:sz="0" w:space="0" w:color="auto"/>
        <w:right w:val="none" w:sz="0" w:space="0" w:color="auto"/>
      </w:divBdr>
    </w:div>
    <w:div w:id="204098300">
      <w:bodyDiv w:val="1"/>
      <w:marLeft w:val="0"/>
      <w:marRight w:val="0"/>
      <w:marTop w:val="0"/>
      <w:marBottom w:val="0"/>
      <w:divBdr>
        <w:top w:val="none" w:sz="0" w:space="0" w:color="auto"/>
        <w:left w:val="none" w:sz="0" w:space="0" w:color="auto"/>
        <w:bottom w:val="none" w:sz="0" w:space="0" w:color="auto"/>
        <w:right w:val="none" w:sz="0" w:space="0" w:color="auto"/>
      </w:divBdr>
    </w:div>
    <w:div w:id="277376230">
      <w:bodyDiv w:val="1"/>
      <w:marLeft w:val="0"/>
      <w:marRight w:val="0"/>
      <w:marTop w:val="0"/>
      <w:marBottom w:val="0"/>
      <w:divBdr>
        <w:top w:val="none" w:sz="0" w:space="0" w:color="auto"/>
        <w:left w:val="none" w:sz="0" w:space="0" w:color="auto"/>
        <w:bottom w:val="none" w:sz="0" w:space="0" w:color="auto"/>
        <w:right w:val="none" w:sz="0" w:space="0" w:color="auto"/>
      </w:divBdr>
    </w:div>
    <w:div w:id="296447860">
      <w:bodyDiv w:val="1"/>
      <w:marLeft w:val="0"/>
      <w:marRight w:val="0"/>
      <w:marTop w:val="0"/>
      <w:marBottom w:val="0"/>
      <w:divBdr>
        <w:top w:val="none" w:sz="0" w:space="0" w:color="auto"/>
        <w:left w:val="none" w:sz="0" w:space="0" w:color="auto"/>
        <w:bottom w:val="none" w:sz="0" w:space="0" w:color="auto"/>
        <w:right w:val="none" w:sz="0" w:space="0" w:color="auto"/>
      </w:divBdr>
    </w:div>
    <w:div w:id="304117788">
      <w:bodyDiv w:val="1"/>
      <w:marLeft w:val="0"/>
      <w:marRight w:val="0"/>
      <w:marTop w:val="0"/>
      <w:marBottom w:val="0"/>
      <w:divBdr>
        <w:top w:val="none" w:sz="0" w:space="0" w:color="auto"/>
        <w:left w:val="none" w:sz="0" w:space="0" w:color="auto"/>
        <w:bottom w:val="none" w:sz="0" w:space="0" w:color="auto"/>
        <w:right w:val="none" w:sz="0" w:space="0" w:color="auto"/>
      </w:divBdr>
    </w:div>
    <w:div w:id="328754759">
      <w:bodyDiv w:val="1"/>
      <w:marLeft w:val="0"/>
      <w:marRight w:val="0"/>
      <w:marTop w:val="0"/>
      <w:marBottom w:val="0"/>
      <w:divBdr>
        <w:top w:val="none" w:sz="0" w:space="0" w:color="auto"/>
        <w:left w:val="none" w:sz="0" w:space="0" w:color="auto"/>
        <w:bottom w:val="none" w:sz="0" w:space="0" w:color="auto"/>
        <w:right w:val="none" w:sz="0" w:space="0" w:color="auto"/>
      </w:divBdr>
    </w:div>
    <w:div w:id="330984955">
      <w:bodyDiv w:val="1"/>
      <w:marLeft w:val="0"/>
      <w:marRight w:val="0"/>
      <w:marTop w:val="0"/>
      <w:marBottom w:val="0"/>
      <w:divBdr>
        <w:top w:val="none" w:sz="0" w:space="0" w:color="auto"/>
        <w:left w:val="none" w:sz="0" w:space="0" w:color="auto"/>
        <w:bottom w:val="none" w:sz="0" w:space="0" w:color="auto"/>
        <w:right w:val="none" w:sz="0" w:space="0" w:color="auto"/>
      </w:divBdr>
    </w:div>
    <w:div w:id="469401005">
      <w:bodyDiv w:val="1"/>
      <w:marLeft w:val="0"/>
      <w:marRight w:val="0"/>
      <w:marTop w:val="0"/>
      <w:marBottom w:val="0"/>
      <w:divBdr>
        <w:top w:val="none" w:sz="0" w:space="0" w:color="auto"/>
        <w:left w:val="none" w:sz="0" w:space="0" w:color="auto"/>
        <w:bottom w:val="none" w:sz="0" w:space="0" w:color="auto"/>
        <w:right w:val="none" w:sz="0" w:space="0" w:color="auto"/>
      </w:divBdr>
    </w:div>
    <w:div w:id="500319251">
      <w:bodyDiv w:val="1"/>
      <w:marLeft w:val="0"/>
      <w:marRight w:val="0"/>
      <w:marTop w:val="0"/>
      <w:marBottom w:val="0"/>
      <w:divBdr>
        <w:top w:val="none" w:sz="0" w:space="0" w:color="auto"/>
        <w:left w:val="none" w:sz="0" w:space="0" w:color="auto"/>
        <w:bottom w:val="none" w:sz="0" w:space="0" w:color="auto"/>
        <w:right w:val="none" w:sz="0" w:space="0" w:color="auto"/>
      </w:divBdr>
    </w:div>
    <w:div w:id="553934054">
      <w:bodyDiv w:val="1"/>
      <w:marLeft w:val="0"/>
      <w:marRight w:val="0"/>
      <w:marTop w:val="0"/>
      <w:marBottom w:val="0"/>
      <w:divBdr>
        <w:top w:val="none" w:sz="0" w:space="0" w:color="auto"/>
        <w:left w:val="none" w:sz="0" w:space="0" w:color="auto"/>
        <w:bottom w:val="none" w:sz="0" w:space="0" w:color="auto"/>
        <w:right w:val="none" w:sz="0" w:space="0" w:color="auto"/>
      </w:divBdr>
    </w:div>
    <w:div w:id="749500569">
      <w:bodyDiv w:val="1"/>
      <w:marLeft w:val="0"/>
      <w:marRight w:val="0"/>
      <w:marTop w:val="0"/>
      <w:marBottom w:val="0"/>
      <w:divBdr>
        <w:top w:val="none" w:sz="0" w:space="0" w:color="auto"/>
        <w:left w:val="none" w:sz="0" w:space="0" w:color="auto"/>
        <w:bottom w:val="none" w:sz="0" w:space="0" w:color="auto"/>
        <w:right w:val="none" w:sz="0" w:space="0" w:color="auto"/>
      </w:divBdr>
    </w:div>
    <w:div w:id="792679018">
      <w:bodyDiv w:val="1"/>
      <w:marLeft w:val="0"/>
      <w:marRight w:val="0"/>
      <w:marTop w:val="0"/>
      <w:marBottom w:val="0"/>
      <w:divBdr>
        <w:top w:val="none" w:sz="0" w:space="0" w:color="auto"/>
        <w:left w:val="none" w:sz="0" w:space="0" w:color="auto"/>
        <w:bottom w:val="none" w:sz="0" w:space="0" w:color="auto"/>
        <w:right w:val="none" w:sz="0" w:space="0" w:color="auto"/>
      </w:divBdr>
    </w:div>
    <w:div w:id="834340977">
      <w:bodyDiv w:val="1"/>
      <w:marLeft w:val="0"/>
      <w:marRight w:val="0"/>
      <w:marTop w:val="0"/>
      <w:marBottom w:val="0"/>
      <w:divBdr>
        <w:top w:val="none" w:sz="0" w:space="0" w:color="auto"/>
        <w:left w:val="none" w:sz="0" w:space="0" w:color="auto"/>
        <w:bottom w:val="none" w:sz="0" w:space="0" w:color="auto"/>
        <w:right w:val="none" w:sz="0" w:space="0" w:color="auto"/>
      </w:divBdr>
      <w:divsChild>
        <w:div w:id="213735747">
          <w:marLeft w:val="0"/>
          <w:marRight w:val="0"/>
          <w:marTop w:val="0"/>
          <w:marBottom w:val="0"/>
          <w:divBdr>
            <w:top w:val="none" w:sz="0" w:space="0" w:color="auto"/>
            <w:left w:val="none" w:sz="0" w:space="0" w:color="auto"/>
            <w:bottom w:val="none" w:sz="0" w:space="0" w:color="auto"/>
            <w:right w:val="none" w:sz="0" w:space="0" w:color="auto"/>
          </w:divBdr>
          <w:divsChild>
            <w:div w:id="30422410">
              <w:marLeft w:val="0"/>
              <w:marRight w:val="0"/>
              <w:marTop w:val="0"/>
              <w:marBottom w:val="0"/>
              <w:divBdr>
                <w:top w:val="none" w:sz="0" w:space="0" w:color="auto"/>
                <w:left w:val="none" w:sz="0" w:space="0" w:color="auto"/>
                <w:bottom w:val="none" w:sz="0" w:space="0" w:color="auto"/>
                <w:right w:val="none" w:sz="0" w:space="0" w:color="auto"/>
              </w:divBdr>
              <w:divsChild>
                <w:div w:id="220488327">
                  <w:marLeft w:val="0"/>
                  <w:marRight w:val="0"/>
                  <w:marTop w:val="0"/>
                  <w:marBottom w:val="0"/>
                  <w:divBdr>
                    <w:top w:val="none" w:sz="0" w:space="0" w:color="auto"/>
                    <w:left w:val="none" w:sz="0" w:space="0" w:color="auto"/>
                    <w:bottom w:val="none" w:sz="0" w:space="0" w:color="auto"/>
                    <w:right w:val="none" w:sz="0" w:space="0" w:color="auto"/>
                  </w:divBdr>
                  <w:divsChild>
                    <w:div w:id="5437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75019">
          <w:marLeft w:val="0"/>
          <w:marRight w:val="0"/>
          <w:marTop w:val="0"/>
          <w:marBottom w:val="0"/>
          <w:divBdr>
            <w:top w:val="none" w:sz="0" w:space="0" w:color="auto"/>
            <w:left w:val="none" w:sz="0" w:space="0" w:color="auto"/>
            <w:bottom w:val="none" w:sz="0" w:space="0" w:color="auto"/>
            <w:right w:val="none" w:sz="0" w:space="0" w:color="auto"/>
          </w:divBdr>
          <w:divsChild>
            <w:div w:id="1807316841">
              <w:marLeft w:val="0"/>
              <w:marRight w:val="0"/>
              <w:marTop w:val="0"/>
              <w:marBottom w:val="0"/>
              <w:divBdr>
                <w:top w:val="none" w:sz="0" w:space="0" w:color="auto"/>
                <w:left w:val="none" w:sz="0" w:space="0" w:color="auto"/>
                <w:bottom w:val="none" w:sz="0" w:space="0" w:color="auto"/>
                <w:right w:val="none" w:sz="0" w:space="0" w:color="auto"/>
              </w:divBdr>
              <w:divsChild>
                <w:div w:id="331224562">
                  <w:marLeft w:val="0"/>
                  <w:marRight w:val="0"/>
                  <w:marTop w:val="0"/>
                  <w:marBottom w:val="0"/>
                  <w:divBdr>
                    <w:top w:val="none" w:sz="0" w:space="0" w:color="auto"/>
                    <w:left w:val="none" w:sz="0" w:space="0" w:color="auto"/>
                    <w:bottom w:val="none" w:sz="0" w:space="0" w:color="auto"/>
                    <w:right w:val="none" w:sz="0" w:space="0" w:color="auto"/>
                  </w:divBdr>
                  <w:divsChild>
                    <w:div w:id="1164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145175">
      <w:bodyDiv w:val="1"/>
      <w:marLeft w:val="0"/>
      <w:marRight w:val="0"/>
      <w:marTop w:val="0"/>
      <w:marBottom w:val="0"/>
      <w:divBdr>
        <w:top w:val="none" w:sz="0" w:space="0" w:color="auto"/>
        <w:left w:val="none" w:sz="0" w:space="0" w:color="auto"/>
        <w:bottom w:val="none" w:sz="0" w:space="0" w:color="auto"/>
        <w:right w:val="none" w:sz="0" w:space="0" w:color="auto"/>
      </w:divBdr>
    </w:div>
    <w:div w:id="868033127">
      <w:bodyDiv w:val="1"/>
      <w:marLeft w:val="0"/>
      <w:marRight w:val="0"/>
      <w:marTop w:val="0"/>
      <w:marBottom w:val="0"/>
      <w:divBdr>
        <w:top w:val="none" w:sz="0" w:space="0" w:color="auto"/>
        <w:left w:val="none" w:sz="0" w:space="0" w:color="auto"/>
        <w:bottom w:val="none" w:sz="0" w:space="0" w:color="auto"/>
        <w:right w:val="none" w:sz="0" w:space="0" w:color="auto"/>
      </w:divBdr>
    </w:div>
    <w:div w:id="876161668">
      <w:bodyDiv w:val="1"/>
      <w:marLeft w:val="0"/>
      <w:marRight w:val="0"/>
      <w:marTop w:val="0"/>
      <w:marBottom w:val="0"/>
      <w:divBdr>
        <w:top w:val="none" w:sz="0" w:space="0" w:color="auto"/>
        <w:left w:val="none" w:sz="0" w:space="0" w:color="auto"/>
        <w:bottom w:val="none" w:sz="0" w:space="0" w:color="auto"/>
        <w:right w:val="none" w:sz="0" w:space="0" w:color="auto"/>
      </w:divBdr>
    </w:div>
    <w:div w:id="967198313">
      <w:bodyDiv w:val="1"/>
      <w:marLeft w:val="0"/>
      <w:marRight w:val="0"/>
      <w:marTop w:val="0"/>
      <w:marBottom w:val="0"/>
      <w:divBdr>
        <w:top w:val="none" w:sz="0" w:space="0" w:color="auto"/>
        <w:left w:val="none" w:sz="0" w:space="0" w:color="auto"/>
        <w:bottom w:val="none" w:sz="0" w:space="0" w:color="auto"/>
        <w:right w:val="none" w:sz="0" w:space="0" w:color="auto"/>
      </w:divBdr>
    </w:div>
    <w:div w:id="972373529">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24481641">
      <w:bodyDiv w:val="1"/>
      <w:marLeft w:val="0"/>
      <w:marRight w:val="0"/>
      <w:marTop w:val="0"/>
      <w:marBottom w:val="0"/>
      <w:divBdr>
        <w:top w:val="none" w:sz="0" w:space="0" w:color="auto"/>
        <w:left w:val="none" w:sz="0" w:space="0" w:color="auto"/>
        <w:bottom w:val="none" w:sz="0" w:space="0" w:color="auto"/>
        <w:right w:val="none" w:sz="0" w:space="0" w:color="auto"/>
      </w:divBdr>
    </w:div>
    <w:div w:id="1025013326">
      <w:bodyDiv w:val="1"/>
      <w:marLeft w:val="0"/>
      <w:marRight w:val="0"/>
      <w:marTop w:val="0"/>
      <w:marBottom w:val="0"/>
      <w:divBdr>
        <w:top w:val="none" w:sz="0" w:space="0" w:color="auto"/>
        <w:left w:val="none" w:sz="0" w:space="0" w:color="auto"/>
        <w:bottom w:val="none" w:sz="0" w:space="0" w:color="auto"/>
        <w:right w:val="none" w:sz="0" w:space="0" w:color="auto"/>
      </w:divBdr>
    </w:div>
    <w:div w:id="1030181080">
      <w:bodyDiv w:val="1"/>
      <w:marLeft w:val="0"/>
      <w:marRight w:val="0"/>
      <w:marTop w:val="0"/>
      <w:marBottom w:val="0"/>
      <w:divBdr>
        <w:top w:val="none" w:sz="0" w:space="0" w:color="auto"/>
        <w:left w:val="none" w:sz="0" w:space="0" w:color="auto"/>
        <w:bottom w:val="none" w:sz="0" w:space="0" w:color="auto"/>
        <w:right w:val="none" w:sz="0" w:space="0" w:color="auto"/>
      </w:divBdr>
    </w:div>
    <w:div w:id="1082215335">
      <w:bodyDiv w:val="1"/>
      <w:marLeft w:val="0"/>
      <w:marRight w:val="0"/>
      <w:marTop w:val="0"/>
      <w:marBottom w:val="0"/>
      <w:divBdr>
        <w:top w:val="none" w:sz="0" w:space="0" w:color="auto"/>
        <w:left w:val="none" w:sz="0" w:space="0" w:color="auto"/>
        <w:bottom w:val="none" w:sz="0" w:space="0" w:color="auto"/>
        <w:right w:val="none" w:sz="0" w:space="0" w:color="auto"/>
      </w:divBdr>
      <w:divsChild>
        <w:div w:id="2091850395">
          <w:marLeft w:val="0"/>
          <w:marRight w:val="0"/>
          <w:marTop w:val="0"/>
          <w:marBottom w:val="0"/>
          <w:divBdr>
            <w:top w:val="none" w:sz="0" w:space="0" w:color="auto"/>
            <w:left w:val="none" w:sz="0" w:space="0" w:color="auto"/>
            <w:bottom w:val="none" w:sz="0" w:space="0" w:color="auto"/>
            <w:right w:val="none" w:sz="0" w:space="0" w:color="auto"/>
          </w:divBdr>
          <w:divsChild>
            <w:div w:id="797382554">
              <w:marLeft w:val="0"/>
              <w:marRight w:val="0"/>
              <w:marTop w:val="0"/>
              <w:marBottom w:val="0"/>
              <w:divBdr>
                <w:top w:val="none" w:sz="0" w:space="0" w:color="auto"/>
                <w:left w:val="none" w:sz="0" w:space="0" w:color="auto"/>
                <w:bottom w:val="none" w:sz="0" w:space="0" w:color="auto"/>
                <w:right w:val="none" w:sz="0" w:space="0" w:color="auto"/>
              </w:divBdr>
              <w:divsChild>
                <w:div w:id="92215512">
                  <w:marLeft w:val="0"/>
                  <w:marRight w:val="0"/>
                  <w:marTop w:val="0"/>
                  <w:marBottom w:val="0"/>
                  <w:divBdr>
                    <w:top w:val="none" w:sz="0" w:space="0" w:color="auto"/>
                    <w:left w:val="none" w:sz="0" w:space="0" w:color="auto"/>
                    <w:bottom w:val="none" w:sz="0" w:space="0" w:color="auto"/>
                    <w:right w:val="none" w:sz="0" w:space="0" w:color="auto"/>
                  </w:divBdr>
                  <w:divsChild>
                    <w:div w:id="906113921">
                      <w:marLeft w:val="0"/>
                      <w:marRight w:val="0"/>
                      <w:marTop w:val="0"/>
                      <w:marBottom w:val="0"/>
                      <w:divBdr>
                        <w:top w:val="none" w:sz="0" w:space="0" w:color="auto"/>
                        <w:left w:val="none" w:sz="0" w:space="0" w:color="auto"/>
                        <w:bottom w:val="none" w:sz="0" w:space="0" w:color="auto"/>
                        <w:right w:val="none" w:sz="0" w:space="0" w:color="auto"/>
                      </w:divBdr>
                      <w:divsChild>
                        <w:div w:id="791900696">
                          <w:marLeft w:val="0"/>
                          <w:marRight w:val="0"/>
                          <w:marTop w:val="0"/>
                          <w:marBottom w:val="0"/>
                          <w:divBdr>
                            <w:top w:val="none" w:sz="0" w:space="0" w:color="auto"/>
                            <w:left w:val="none" w:sz="0" w:space="0" w:color="auto"/>
                            <w:bottom w:val="none" w:sz="0" w:space="0" w:color="auto"/>
                            <w:right w:val="none" w:sz="0" w:space="0" w:color="auto"/>
                          </w:divBdr>
                          <w:divsChild>
                            <w:div w:id="5332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344694">
      <w:bodyDiv w:val="1"/>
      <w:marLeft w:val="0"/>
      <w:marRight w:val="0"/>
      <w:marTop w:val="0"/>
      <w:marBottom w:val="0"/>
      <w:divBdr>
        <w:top w:val="none" w:sz="0" w:space="0" w:color="auto"/>
        <w:left w:val="none" w:sz="0" w:space="0" w:color="auto"/>
        <w:bottom w:val="none" w:sz="0" w:space="0" w:color="auto"/>
        <w:right w:val="none" w:sz="0" w:space="0" w:color="auto"/>
      </w:divBdr>
    </w:div>
    <w:div w:id="1163199552">
      <w:bodyDiv w:val="1"/>
      <w:marLeft w:val="0"/>
      <w:marRight w:val="0"/>
      <w:marTop w:val="0"/>
      <w:marBottom w:val="0"/>
      <w:divBdr>
        <w:top w:val="none" w:sz="0" w:space="0" w:color="auto"/>
        <w:left w:val="none" w:sz="0" w:space="0" w:color="auto"/>
        <w:bottom w:val="none" w:sz="0" w:space="0" w:color="auto"/>
        <w:right w:val="none" w:sz="0" w:space="0" w:color="auto"/>
      </w:divBdr>
    </w:div>
    <w:div w:id="1198855815">
      <w:bodyDiv w:val="1"/>
      <w:marLeft w:val="0"/>
      <w:marRight w:val="0"/>
      <w:marTop w:val="0"/>
      <w:marBottom w:val="0"/>
      <w:divBdr>
        <w:top w:val="none" w:sz="0" w:space="0" w:color="auto"/>
        <w:left w:val="none" w:sz="0" w:space="0" w:color="auto"/>
        <w:bottom w:val="none" w:sz="0" w:space="0" w:color="auto"/>
        <w:right w:val="none" w:sz="0" w:space="0" w:color="auto"/>
      </w:divBdr>
    </w:div>
    <w:div w:id="1227837058">
      <w:bodyDiv w:val="1"/>
      <w:marLeft w:val="0"/>
      <w:marRight w:val="0"/>
      <w:marTop w:val="0"/>
      <w:marBottom w:val="0"/>
      <w:divBdr>
        <w:top w:val="none" w:sz="0" w:space="0" w:color="auto"/>
        <w:left w:val="none" w:sz="0" w:space="0" w:color="auto"/>
        <w:bottom w:val="none" w:sz="0" w:space="0" w:color="auto"/>
        <w:right w:val="none" w:sz="0" w:space="0" w:color="auto"/>
      </w:divBdr>
    </w:div>
    <w:div w:id="1237742540">
      <w:bodyDiv w:val="1"/>
      <w:marLeft w:val="0"/>
      <w:marRight w:val="0"/>
      <w:marTop w:val="0"/>
      <w:marBottom w:val="0"/>
      <w:divBdr>
        <w:top w:val="none" w:sz="0" w:space="0" w:color="auto"/>
        <w:left w:val="none" w:sz="0" w:space="0" w:color="auto"/>
        <w:bottom w:val="none" w:sz="0" w:space="0" w:color="auto"/>
        <w:right w:val="none" w:sz="0" w:space="0" w:color="auto"/>
      </w:divBdr>
    </w:div>
    <w:div w:id="1309675437">
      <w:bodyDiv w:val="1"/>
      <w:marLeft w:val="0"/>
      <w:marRight w:val="0"/>
      <w:marTop w:val="0"/>
      <w:marBottom w:val="0"/>
      <w:divBdr>
        <w:top w:val="none" w:sz="0" w:space="0" w:color="auto"/>
        <w:left w:val="none" w:sz="0" w:space="0" w:color="auto"/>
        <w:bottom w:val="none" w:sz="0" w:space="0" w:color="auto"/>
        <w:right w:val="none" w:sz="0" w:space="0" w:color="auto"/>
      </w:divBdr>
    </w:div>
    <w:div w:id="1351759248">
      <w:bodyDiv w:val="1"/>
      <w:marLeft w:val="0"/>
      <w:marRight w:val="0"/>
      <w:marTop w:val="0"/>
      <w:marBottom w:val="0"/>
      <w:divBdr>
        <w:top w:val="none" w:sz="0" w:space="0" w:color="auto"/>
        <w:left w:val="none" w:sz="0" w:space="0" w:color="auto"/>
        <w:bottom w:val="none" w:sz="0" w:space="0" w:color="auto"/>
        <w:right w:val="none" w:sz="0" w:space="0" w:color="auto"/>
      </w:divBdr>
    </w:div>
    <w:div w:id="1365473616">
      <w:bodyDiv w:val="1"/>
      <w:marLeft w:val="0"/>
      <w:marRight w:val="0"/>
      <w:marTop w:val="0"/>
      <w:marBottom w:val="0"/>
      <w:divBdr>
        <w:top w:val="none" w:sz="0" w:space="0" w:color="auto"/>
        <w:left w:val="none" w:sz="0" w:space="0" w:color="auto"/>
        <w:bottom w:val="none" w:sz="0" w:space="0" w:color="auto"/>
        <w:right w:val="none" w:sz="0" w:space="0" w:color="auto"/>
      </w:divBdr>
    </w:div>
    <w:div w:id="1389381025">
      <w:bodyDiv w:val="1"/>
      <w:marLeft w:val="0"/>
      <w:marRight w:val="0"/>
      <w:marTop w:val="0"/>
      <w:marBottom w:val="0"/>
      <w:divBdr>
        <w:top w:val="none" w:sz="0" w:space="0" w:color="auto"/>
        <w:left w:val="none" w:sz="0" w:space="0" w:color="auto"/>
        <w:bottom w:val="none" w:sz="0" w:space="0" w:color="auto"/>
        <w:right w:val="none" w:sz="0" w:space="0" w:color="auto"/>
      </w:divBdr>
      <w:divsChild>
        <w:div w:id="1584992176">
          <w:marLeft w:val="0"/>
          <w:marRight w:val="0"/>
          <w:marTop w:val="0"/>
          <w:marBottom w:val="0"/>
          <w:divBdr>
            <w:top w:val="none" w:sz="0" w:space="0" w:color="auto"/>
            <w:left w:val="none" w:sz="0" w:space="0" w:color="auto"/>
            <w:bottom w:val="none" w:sz="0" w:space="0" w:color="auto"/>
            <w:right w:val="none" w:sz="0" w:space="0" w:color="auto"/>
          </w:divBdr>
          <w:divsChild>
            <w:div w:id="661003538">
              <w:marLeft w:val="0"/>
              <w:marRight w:val="0"/>
              <w:marTop w:val="0"/>
              <w:marBottom w:val="0"/>
              <w:divBdr>
                <w:top w:val="none" w:sz="0" w:space="0" w:color="auto"/>
                <w:left w:val="none" w:sz="0" w:space="0" w:color="auto"/>
                <w:bottom w:val="none" w:sz="0" w:space="0" w:color="auto"/>
                <w:right w:val="none" w:sz="0" w:space="0" w:color="auto"/>
              </w:divBdr>
              <w:divsChild>
                <w:div w:id="443810260">
                  <w:marLeft w:val="0"/>
                  <w:marRight w:val="0"/>
                  <w:marTop w:val="0"/>
                  <w:marBottom w:val="0"/>
                  <w:divBdr>
                    <w:top w:val="none" w:sz="0" w:space="0" w:color="auto"/>
                    <w:left w:val="none" w:sz="0" w:space="0" w:color="auto"/>
                    <w:bottom w:val="none" w:sz="0" w:space="0" w:color="auto"/>
                    <w:right w:val="none" w:sz="0" w:space="0" w:color="auto"/>
                  </w:divBdr>
                  <w:divsChild>
                    <w:div w:id="8038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84648">
          <w:marLeft w:val="0"/>
          <w:marRight w:val="0"/>
          <w:marTop w:val="0"/>
          <w:marBottom w:val="0"/>
          <w:divBdr>
            <w:top w:val="none" w:sz="0" w:space="0" w:color="auto"/>
            <w:left w:val="none" w:sz="0" w:space="0" w:color="auto"/>
            <w:bottom w:val="none" w:sz="0" w:space="0" w:color="auto"/>
            <w:right w:val="none" w:sz="0" w:space="0" w:color="auto"/>
          </w:divBdr>
          <w:divsChild>
            <w:div w:id="1778912643">
              <w:marLeft w:val="0"/>
              <w:marRight w:val="0"/>
              <w:marTop w:val="0"/>
              <w:marBottom w:val="0"/>
              <w:divBdr>
                <w:top w:val="none" w:sz="0" w:space="0" w:color="auto"/>
                <w:left w:val="none" w:sz="0" w:space="0" w:color="auto"/>
                <w:bottom w:val="none" w:sz="0" w:space="0" w:color="auto"/>
                <w:right w:val="none" w:sz="0" w:space="0" w:color="auto"/>
              </w:divBdr>
              <w:divsChild>
                <w:div w:id="1385789645">
                  <w:marLeft w:val="0"/>
                  <w:marRight w:val="0"/>
                  <w:marTop w:val="0"/>
                  <w:marBottom w:val="0"/>
                  <w:divBdr>
                    <w:top w:val="none" w:sz="0" w:space="0" w:color="auto"/>
                    <w:left w:val="none" w:sz="0" w:space="0" w:color="auto"/>
                    <w:bottom w:val="none" w:sz="0" w:space="0" w:color="auto"/>
                    <w:right w:val="none" w:sz="0" w:space="0" w:color="auto"/>
                  </w:divBdr>
                  <w:divsChild>
                    <w:div w:id="18736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231082">
      <w:bodyDiv w:val="1"/>
      <w:marLeft w:val="0"/>
      <w:marRight w:val="0"/>
      <w:marTop w:val="0"/>
      <w:marBottom w:val="0"/>
      <w:divBdr>
        <w:top w:val="none" w:sz="0" w:space="0" w:color="auto"/>
        <w:left w:val="none" w:sz="0" w:space="0" w:color="auto"/>
        <w:bottom w:val="none" w:sz="0" w:space="0" w:color="auto"/>
        <w:right w:val="none" w:sz="0" w:space="0" w:color="auto"/>
      </w:divBdr>
    </w:div>
    <w:div w:id="1646357036">
      <w:bodyDiv w:val="1"/>
      <w:marLeft w:val="0"/>
      <w:marRight w:val="0"/>
      <w:marTop w:val="0"/>
      <w:marBottom w:val="0"/>
      <w:divBdr>
        <w:top w:val="none" w:sz="0" w:space="0" w:color="auto"/>
        <w:left w:val="none" w:sz="0" w:space="0" w:color="auto"/>
        <w:bottom w:val="none" w:sz="0" w:space="0" w:color="auto"/>
        <w:right w:val="none" w:sz="0" w:space="0" w:color="auto"/>
      </w:divBdr>
      <w:divsChild>
        <w:div w:id="1516574844">
          <w:marLeft w:val="0"/>
          <w:marRight w:val="0"/>
          <w:marTop w:val="0"/>
          <w:marBottom w:val="0"/>
          <w:divBdr>
            <w:top w:val="none" w:sz="0" w:space="0" w:color="auto"/>
            <w:left w:val="none" w:sz="0" w:space="0" w:color="auto"/>
            <w:bottom w:val="none" w:sz="0" w:space="0" w:color="auto"/>
            <w:right w:val="none" w:sz="0" w:space="0" w:color="auto"/>
          </w:divBdr>
          <w:divsChild>
            <w:div w:id="1085540528">
              <w:marLeft w:val="0"/>
              <w:marRight w:val="0"/>
              <w:marTop w:val="0"/>
              <w:marBottom w:val="0"/>
              <w:divBdr>
                <w:top w:val="none" w:sz="0" w:space="0" w:color="auto"/>
                <w:left w:val="none" w:sz="0" w:space="0" w:color="auto"/>
                <w:bottom w:val="none" w:sz="0" w:space="0" w:color="auto"/>
                <w:right w:val="none" w:sz="0" w:space="0" w:color="auto"/>
              </w:divBdr>
              <w:divsChild>
                <w:div w:id="14576392">
                  <w:marLeft w:val="0"/>
                  <w:marRight w:val="0"/>
                  <w:marTop w:val="0"/>
                  <w:marBottom w:val="0"/>
                  <w:divBdr>
                    <w:top w:val="none" w:sz="0" w:space="0" w:color="auto"/>
                    <w:left w:val="none" w:sz="0" w:space="0" w:color="auto"/>
                    <w:bottom w:val="none" w:sz="0" w:space="0" w:color="auto"/>
                    <w:right w:val="none" w:sz="0" w:space="0" w:color="auto"/>
                  </w:divBdr>
                  <w:divsChild>
                    <w:div w:id="820003564">
                      <w:marLeft w:val="0"/>
                      <w:marRight w:val="0"/>
                      <w:marTop w:val="0"/>
                      <w:marBottom w:val="0"/>
                      <w:divBdr>
                        <w:top w:val="none" w:sz="0" w:space="0" w:color="auto"/>
                        <w:left w:val="none" w:sz="0" w:space="0" w:color="auto"/>
                        <w:bottom w:val="none" w:sz="0" w:space="0" w:color="auto"/>
                        <w:right w:val="none" w:sz="0" w:space="0" w:color="auto"/>
                      </w:divBdr>
                      <w:divsChild>
                        <w:div w:id="1007634258">
                          <w:marLeft w:val="0"/>
                          <w:marRight w:val="0"/>
                          <w:marTop w:val="0"/>
                          <w:marBottom w:val="0"/>
                          <w:divBdr>
                            <w:top w:val="none" w:sz="0" w:space="0" w:color="auto"/>
                            <w:left w:val="none" w:sz="0" w:space="0" w:color="auto"/>
                            <w:bottom w:val="none" w:sz="0" w:space="0" w:color="auto"/>
                            <w:right w:val="none" w:sz="0" w:space="0" w:color="auto"/>
                          </w:divBdr>
                          <w:divsChild>
                            <w:div w:id="3708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388493">
      <w:bodyDiv w:val="1"/>
      <w:marLeft w:val="0"/>
      <w:marRight w:val="0"/>
      <w:marTop w:val="0"/>
      <w:marBottom w:val="0"/>
      <w:divBdr>
        <w:top w:val="none" w:sz="0" w:space="0" w:color="auto"/>
        <w:left w:val="none" w:sz="0" w:space="0" w:color="auto"/>
        <w:bottom w:val="none" w:sz="0" w:space="0" w:color="auto"/>
        <w:right w:val="none" w:sz="0" w:space="0" w:color="auto"/>
      </w:divBdr>
    </w:div>
    <w:div w:id="1686177171">
      <w:bodyDiv w:val="1"/>
      <w:marLeft w:val="0"/>
      <w:marRight w:val="0"/>
      <w:marTop w:val="0"/>
      <w:marBottom w:val="0"/>
      <w:divBdr>
        <w:top w:val="none" w:sz="0" w:space="0" w:color="auto"/>
        <w:left w:val="none" w:sz="0" w:space="0" w:color="auto"/>
        <w:bottom w:val="none" w:sz="0" w:space="0" w:color="auto"/>
        <w:right w:val="none" w:sz="0" w:space="0" w:color="auto"/>
      </w:divBdr>
    </w:div>
    <w:div w:id="1744718576">
      <w:bodyDiv w:val="1"/>
      <w:marLeft w:val="0"/>
      <w:marRight w:val="0"/>
      <w:marTop w:val="0"/>
      <w:marBottom w:val="0"/>
      <w:divBdr>
        <w:top w:val="none" w:sz="0" w:space="0" w:color="auto"/>
        <w:left w:val="none" w:sz="0" w:space="0" w:color="auto"/>
        <w:bottom w:val="none" w:sz="0" w:space="0" w:color="auto"/>
        <w:right w:val="none" w:sz="0" w:space="0" w:color="auto"/>
      </w:divBdr>
    </w:div>
    <w:div w:id="1766681043">
      <w:bodyDiv w:val="1"/>
      <w:marLeft w:val="0"/>
      <w:marRight w:val="0"/>
      <w:marTop w:val="0"/>
      <w:marBottom w:val="0"/>
      <w:divBdr>
        <w:top w:val="none" w:sz="0" w:space="0" w:color="auto"/>
        <w:left w:val="none" w:sz="0" w:space="0" w:color="auto"/>
        <w:bottom w:val="none" w:sz="0" w:space="0" w:color="auto"/>
        <w:right w:val="none" w:sz="0" w:space="0" w:color="auto"/>
      </w:divBdr>
    </w:div>
    <w:div w:id="1813908064">
      <w:bodyDiv w:val="1"/>
      <w:marLeft w:val="0"/>
      <w:marRight w:val="0"/>
      <w:marTop w:val="0"/>
      <w:marBottom w:val="0"/>
      <w:divBdr>
        <w:top w:val="none" w:sz="0" w:space="0" w:color="auto"/>
        <w:left w:val="none" w:sz="0" w:space="0" w:color="auto"/>
        <w:bottom w:val="none" w:sz="0" w:space="0" w:color="auto"/>
        <w:right w:val="none" w:sz="0" w:space="0" w:color="auto"/>
      </w:divBdr>
    </w:div>
    <w:div w:id="1877934901">
      <w:bodyDiv w:val="1"/>
      <w:marLeft w:val="0"/>
      <w:marRight w:val="0"/>
      <w:marTop w:val="0"/>
      <w:marBottom w:val="0"/>
      <w:divBdr>
        <w:top w:val="none" w:sz="0" w:space="0" w:color="auto"/>
        <w:left w:val="none" w:sz="0" w:space="0" w:color="auto"/>
        <w:bottom w:val="none" w:sz="0" w:space="0" w:color="auto"/>
        <w:right w:val="none" w:sz="0" w:space="0" w:color="auto"/>
      </w:divBdr>
    </w:div>
    <w:div w:id="1915971936">
      <w:bodyDiv w:val="1"/>
      <w:marLeft w:val="0"/>
      <w:marRight w:val="0"/>
      <w:marTop w:val="0"/>
      <w:marBottom w:val="0"/>
      <w:divBdr>
        <w:top w:val="none" w:sz="0" w:space="0" w:color="auto"/>
        <w:left w:val="none" w:sz="0" w:space="0" w:color="auto"/>
        <w:bottom w:val="none" w:sz="0" w:space="0" w:color="auto"/>
        <w:right w:val="none" w:sz="0" w:space="0" w:color="auto"/>
      </w:divBdr>
    </w:div>
    <w:div w:id="1968470420">
      <w:bodyDiv w:val="1"/>
      <w:marLeft w:val="0"/>
      <w:marRight w:val="0"/>
      <w:marTop w:val="0"/>
      <w:marBottom w:val="0"/>
      <w:divBdr>
        <w:top w:val="none" w:sz="0" w:space="0" w:color="auto"/>
        <w:left w:val="none" w:sz="0" w:space="0" w:color="auto"/>
        <w:bottom w:val="none" w:sz="0" w:space="0" w:color="auto"/>
        <w:right w:val="none" w:sz="0" w:space="0" w:color="auto"/>
      </w:divBdr>
      <w:divsChild>
        <w:div w:id="1094982127">
          <w:marLeft w:val="0"/>
          <w:marRight w:val="0"/>
          <w:marTop w:val="0"/>
          <w:marBottom w:val="0"/>
          <w:divBdr>
            <w:top w:val="none" w:sz="0" w:space="0" w:color="auto"/>
            <w:left w:val="none" w:sz="0" w:space="0" w:color="auto"/>
            <w:bottom w:val="none" w:sz="0" w:space="0" w:color="auto"/>
            <w:right w:val="none" w:sz="0" w:space="0" w:color="auto"/>
          </w:divBdr>
          <w:divsChild>
            <w:div w:id="362443485">
              <w:marLeft w:val="0"/>
              <w:marRight w:val="0"/>
              <w:marTop w:val="0"/>
              <w:marBottom w:val="0"/>
              <w:divBdr>
                <w:top w:val="none" w:sz="0" w:space="0" w:color="auto"/>
                <w:left w:val="none" w:sz="0" w:space="0" w:color="auto"/>
                <w:bottom w:val="none" w:sz="0" w:space="0" w:color="auto"/>
                <w:right w:val="none" w:sz="0" w:space="0" w:color="auto"/>
              </w:divBdr>
              <w:divsChild>
                <w:div w:id="731804981">
                  <w:marLeft w:val="0"/>
                  <w:marRight w:val="0"/>
                  <w:marTop w:val="0"/>
                  <w:marBottom w:val="0"/>
                  <w:divBdr>
                    <w:top w:val="none" w:sz="0" w:space="0" w:color="auto"/>
                    <w:left w:val="none" w:sz="0" w:space="0" w:color="auto"/>
                    <w:bottom w:val="none" w:sz="0" w:space="0" w:color="auto"/>
                    <w:right w:val="none" w:sz="0" w:space="0" w:color="auto"/>
                  </w:divBdr>
                  <w:divsChild>
                    <w:div w:id="1835535789">
                      <w:marLeft w:val="0"/>
                      <w:marRight w:val="0"/>
                      <w:marTop w:val="0"/>
                      <w:marBottom w:val="0"/>
                      <w:divBdr>
                        <w:top w:val="none" w:sz="0" w:space="0" w:color="auto"/>
                        <w:left w:val="none" w:sz="0" w:space="0" w:color="auto"/>
                        <w:bottom w:val="none" w:sz="0" w:space="0" w:color="auto"/>
                        <w:right w:val="none" w:sz="0" w:space="0" w:color="auto"/>
                      </w:divBdr>
                      <w:divsChild>
                        <w:div w:id="854807100">
                          <w:marLeft w:val="0"/>
                          <w:marRight w:val="0"/>
                          <w:marTop w:val="0"/>
                          <w:marBottom w:val="0"/>
                          <w:divBdr>
                            <w:top w:val="none" w:sz="0" w:space="0" w:color="auto"/>
                            <w:left w:val="none" w:sz="0" w:space="0" w:color="auto"/>
                            <w:bottom w:val="none" w:sz="0" w:space="0" w:color="auto"/>
                            <w:right w:val="none" w:sz="0" w:space="0" w:color="auto"/>
                          </w:divBdr>
                          <w:divsChild>
                            <w:div w:id="13193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718892">
      <w:bodyDiv w:val="1"/>
      <w:marLeft w:val="0"/>
      <w:marRight w:val="0"/>
      <w:marTop w:val="0"/>
      <w:marBottom w:val="0"/>
      <w:divBdr>
        <w:top w:val="none" w:sz="0" w:space="0" w:color="auto"/>
        <w:left w:val="none" w:sz="0" w:space="0" w:color="auto"/>
        <w:bottom w:val="none" w:sz="0" w:space="0" w:color="auto"/>
        <w:right w:val="none" w:sz="0" w:space="0" w:color="auto"/>
      </w:divBdr>
    </w:div>
    <w:div w:id="1981878463">
      <w:bodyDiv w:val="1"/>
      <w:marLeft w:val="0"/>
      <w:marRight w:val="0"/>
      <w:marTop w:val="0"/>
      <w:marBottom w:val="0"/>
      <w:divBdr>
        <w:top w:val="none" w:sz="0" w:space="0" w:color="auto"/>
        <w:left w:val="none" w:sz="0" w:space="0" w:color="auto"/>
        <w:bottom w:val="none" w:sz="0" w:space="0" w:color="auto"/>
        <w:right w:val="none" w:sz="0" w:space="0" w:color="auto"/>
      </w:divBdr>
    </w:div>
    <w:div w:id="1993561105">
      <w:bodyDiv w:val="1"/>
      <w:marLeft w:val="0"/>
      <w:marRight w:val="0"/>
      <w:marTop w:val="0"/>
      <w:marBottom w:val="0"/>
      <w:divBdr>
        <w:top w:val="none" w:sz="0" w:space="0" w:color="auto"/>
        <w:left w:val="none" w:sz="0" w:space="0" w:color="auto"/>
        <w:bottom w:val="none" w:sz="0" w:space="0" w:color="auto"/>
        <w:right w:val="none" w:sz="0" w:space="0" w:color="auto"/>
      </w:divBdr>
    </w:div>
    <w:div w:id="1996104164">
      <w:bodyDiv w:val="1"/>
      <w:marLeft w:val="0"/>
      <w:marRight w:val="0"/>
      <w:marTop w:val="0"/>
      <w:marBottom w:val="0"/>
      <w:divBdr>
        <w:top w:val="none" w:sz="0" w:space="0" w:color="auto"/>
        <w:left w:val="none" w:sz="0" w:space="0" w:color="auto"/>
        <w:bottom w:val="none" w:sz="0" w:space="0" w:color="auto"/>
        <w:right w:val="none" w:sz="0" w:space="0" w:color="auto"/>
      </w:divBdr>
    </w:div>
    <w:div w:id="2014410283">
      <w:bodyDiv w:val="1"/>
      <w:marLeft w:val="0"/>
      <w:marRight w:val="0"/>
      <w:marTop w:val="0"/>
      <w:marBottom w:val="0"/>
      <w:divBdr>
        <w:top w:val="none" w:sz="0" w:space="0" w:color="auto"/>
        <w:left w:val="none" w:sz="0" w:space="0" w:color="auto"/>
        <w:bottom w:val="none" w:sz="0" w:space="0" w:color="auto"/>
        <w:right w:val="none" w:sz="0" w:space="0" w:color="auto"/>
      </w:divBdr>
    </w:div>
    <w:div w:id="207955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cdb95ef-47d3-4327-9667-cc14a6d6ee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833F2B39D0F444BA85DAFB6A789708" ma:contentTypeVersion="14" ma:contentTypeDescription="Create a new document." ma:contentTypeScope="" ma:versionID="06897b873b034d530472f5f16cd734e1">
  <xsd:schema xmlns:xsd="http://www.w3.org/2001/XMLSchema" xmlns:xs="http://www.w3.org/2001/XMLSchema" xmlns:p="http://schemas.microsoft.com/office/2006/metadata/properties" xmlns:ns3="4cdb95ef-47d3-4327-9667-cc14a6d6eee0" xmlns:ns4="2d7d0d79-ebdd-4e7f-ab60-5b743d057466" targetNamespace="http://schemas.microsoft.com/office/2006/metadata/properties" ma:root="true" ma:fieldsID="f110a60a48582ee7d1dac5999f6367ae" ns3:_="" ns4:_="">
    <xsd:import namespace="4cdb95ef-47d3-4327-9667-cc14a6d6eee0"/>
    <xsd:import namespace="2d7d0d79-ebdd-4e7f-ab60-5b743d05746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_activity"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db95ef-47d3-4327-9667-cc14a6d6ee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7d0d79-ebdd-4e7f-ab60-5b743d05746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5FE713-02EF-4A40-916D-070316763FCD}">
  <ds:schemaRefs>
    <ds:schemaRef ds:uri="http://schemas.microsoft.com/office/2006/metadata/properties"/>
    <ds:schemaRef ds:uri="2d7d0d79-ebdd-4e7f-ab60-5b743d057466"/>
    <ds:schemaRef ds:uri="http://schemas.openxmlformats.org/package/2006/metadata/core-properties"/>
    <ds:schemaRef ds:uri="http://purl.org/dc/elements/1.1/"/>
    <ds:schemaRef ds:uri="http://purl.org/dc/terms/"/>
    <ds:schemaRef ds:uri="http://purl.org/dc/dcmitype/"/>
    <ds:schemaRef ds:uri="http://schemas.microsoft.com/office/2006/documentManagement/types"/>
    <ds:schemaRef ds:uri="http://schemas.microsoft.com/office/infopath/2007/PartnerControls"/>
    <ds:schemaRef ds:uri="4cdb95ef-47d3-4327-9667-cc14a6d6eee0"/>
    <ds:schemaRef ds:uri="http://www.w3.org/XML/1998/namespace"/>
  </ds:schemaRefs>
</ds:datastoreItem>
</file>

<file path=customXml/itemProps2.xml><?xml version="1.0" encoding="utf-8"?>
<ds:datastoreItem xmlns:ds="http://schemas.openxmlformats.org/officeDocument/2006/customXml" ds:itemID="{B9A811A3-B06C-4400-ADE4-C7C3A33E881F}">
  <ds:schemaRefs>
    <ds:schemaRef ds:uri="http://schemas.microsoft.com/sharepoint/v3/contenttype/forms"/>
  </ds:schemaRefs>
</ds:datastoreItem>
</file>

<file path=customXml/itemProps3.xml><?xml version="1.0" encoding="utf-8"?>
<ds:datastoreItem xmlns:ds="http://schemas.openxmlformats.org/officeDocument/2006/customXml" ds:itemID="{E6476141-14F4-4676-B4B5-356A723F3A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db95ef-47d3-4327-9667-cc14a6d6eee0"/>
    <ds:schemaRef ds:uri="2d7d0d79-ebdd-4e7f-ab60-5b743d0574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STORE SALES PREDICTION-ARCHITECTURE</dc:title>
  <dc:subject/>
  <dc:creator>Abinesh B 23BCS006</dc:creator>
  <cp:keywords/>
  <dc:description/>
  <cp:lastModifiedBy>Abinesh B 23BCS006</cp:lastModifiedBy>
  <cp:revision>2</cp:revision>
  <dcterms:created xsi:type="dcterms:W3CDTF">2024-12-14T13:13:00Z</dcterms:created>
  <dcterms:modified xsi:type="dcterms:W3CDTF">2024-12-14T13:13:00Z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0x01010010833F2B39D0F444BA85DAFB6A789708</vt:lpwstr>
  </property>
</Properties>
</file>