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889EA" w14:textId="77777777" w:rsidR="005A3BA6" w:rsidRDefault="005A3BA6">
      <w:pPr>
        <w:rPr>
          <w:b/>
          <w:bCs/>
          <w:sz w:val="44"/>
          <w:szCs w:val="44"/>
        </w:rPr>
      </w:pPr>
    </w:p>
    <w:p w14:paraId="577547E1" w14:textId="77777777" w:rsidR="005A3BA6" w:rsidRDefault="005A3BA6">
      <w:pPr>
        <w:rPr>
          <w:b/>
          <w:bCs/>
          <w:sz w:val="44"/>
          <w:szCs w:val="44"/>
        </w:rPr>
      </w:pPr>
    </w:p>
    <w:p w14:paraId="1E69A78F" w14:textId="77777777" w:rsidR="005A3BA6" w:rsidRDefault="005A3BA6">
      <w:pPr>
        <w:rPr>
          <w:b/>
          <w:bCs/>
          <w:sz w:val="44"/>
          <w:szCs w:val="44"/>
        </w:rPr>
      </w:pPr>
    </w:p>
    <w:p w14:paraId="060F1094" w14:textId="77777777" w:rsidR="005A3BA6" w:rsidRDefault="005A3BA6">
      <w:pPr>
        <w:rPr>
          <w:b/>
          <w:bCs/>
          <w:sz w:val="44"/>
          <w:szCs w:val="44"/>
        </w:rPr>
      </w:pPr>
    </w:p>
    <w:p w14:paraId="74193136" w14:textId="77777777" w:rsidR="005A3BA6" w:rsidRDefault="005A3BA6">
      <w:pPr>
        <w:rPr>
          <w:b/>
          <w:bCs/>
          <w:sz w:val="44"/>
          <w:szCs w:val="44"/>
        </w:rPr>
      </w:pPr>
    </w:p>
    <w:p w14:paraId="60FFC288" w14:textId="77777777" w:rsidR="005A3BA6" w:rsidRDefault="005A3BA6">
      <w:pPr>
        <w:rPr>
          <w:b/>
          <w:bCs/>
          <w:sz w:val="44"/>
          <w:szCs w:val="44"/>
        </w:rPr>
      </w:pPr>
    </w:p>
    <w:p w14:paraId="59F39DC9" w14:textId="4893C152" w:rsidR="007975ED" w:rsidRPr="00DB2631" w:rsidRDefault="005A3BA6">
      <w:pPr>
        <w:rPr>
          <w:b/>
          <w:bCs/>
          <w:sz w:val="72"/>
          <w:szCs w:val="72"/>
        </w:rPr>
      </w:pPr>
      <w:r w:rsidRPr="00DB2631">
        <w:rPr>
          <w:b/>
          <w:bCs/>
          <w:sz w:val="72"/>
          <w:szCs w:val="72"/>
        </w:rPr>
        <w:t>High Level Design</w:t>
      </w:r>
    </w:p>
    <w:p w14:paraId="03CB39CF" w14:textId="77777777" w:rsidR="005A3BA6" w:rsidRPr="00DB2631" w:rsidRDefault="005A3BA6">
      <w:pPr>
        <w:rPr>
          <w:b/>
          <w:bCs/>
          <w:sz w:val="40"/>
          <w:szCs w:val="40"/>
        </w:rPr>
      </w:pPr>
      <w:r w:rsidRPr="00DB2631">
        <w:rPr>
          <w:b/>
          <w:bCs/>
          <w:sz w:val="40"/>
          <w:szCs w:val="40"/>
        </w:rPr>
        <w:t>Stores Sales Prediction</w:t>
      </w:r>
    </w:p>
    <w:p w14:paraId="45678B2F" w14:textId="77777777" w:rsidR="005A3BA6" w:rsidRDefault="005A3BA6">
      <w:pPr>
        <w:rPr>
          <w:b/>
          <w:bCs/>
          <w:sz w:val="28"/>
          <w:szCs w:val="28"/>
        </w:rPr>
      </w:pPr>
    </w:p>
    <w:p w14:paraId="0C12A3D4" w14:textId="77777777" w:rsidR="005A3BA6" w:rsidRDefault="005A3BA6">
      <w:pPr>
        <w:rPr>
          <w:b/>
          <w:bCs/>
          <w:sz w:val="28"/>
          <w:szCs w:val="28"/>
        </w:rPr>
      </w:pPr>
    </w:p>
    <w:p w14:paraId="2EAF43FD" w14:textId="77777777" w:rsidR="005A3BA6" w:rsidRDefault="005A3BA6">
      <w:pPr>
        <w:rPr>
          <w:b/>
          <w:bCs/>
          <w:sz w:val="28"/>
          <w:szCs w:val="28"/>
        </w:rPr>
      </w:pPr>
    </w:p>
    <w:p w14:paraId="0C9F6072" w14:textId="77777777" w:rsidR="005A3BA6" w:rsidRDefault="005A3BA6">
      <w:pPr>
        <w:rPr>
          <w:b/>
          <w:bCs/>
          <w:sz w:val="28"/>
          <w:szCs w:val="28"/>
        </w:rPr>
      </w:pPr>
    </w:p>
    <w:p w14:paraId="1453FD43" w14:textId="77777777" w:rsidR="005A3BA6" w:rsidRDefault="005A3BA6">
      <w:pPr>
        <w:rPr>
          <w:b/>
          <w:bCs/>
          <w:sz w:val="28"/>
          <w:szCs w:val="28"/>
        </w:rPr>
      </w:pPr>
    </w:p>
    <w:p w14:paraId="0D0F3369" w14:textId="77777777" w:rsidR="005A3BA6" w:rsidRPr="005A3BA6" w:rsidRDefault="005A3BA6">
      <w:pPr>
        <w:rPr>
          <w:b/>
          <w:bCs/>
          <w:sz w:val="28"/>
          <w:szCs w:val="28"/>
        </w:rPr>
      </w:pPr>
    </w:p>
    <w:tbl>
      <w:tblPr>
        <w:tblStyle w:val="TableGrid"/>
        <w:tblW w:w="0" w:type="auto"/>
        <w:tblInd w:w="988" w:type="dxa"/>
        <w:tblLook w:val="04A0" w:firstRow="1" w:lastRow="0" w:firstColumn="1" w:lastColumn="0" w:noHBand="0" w:noVBand="1"/>
      </w:tblPr>
      <w:tblGrid>
        <w:gridCol w:w="3515"/>
        <w:gridCol w:w="3430"/>
      </w:tblGrid>
      <w:tr w:rsidR="005A3BA6" w14:paraId="22A47CD9" w14:textId="77777777" w:rsidTr="005A3BA6">
        <w:tc>
          <w:tcPr>
            <w:tcW w:w="3515" w:type="dxa"/>
          </w:tcPr>
          <w:p w14:paraId="3451114B" w14:textId="3AE94CC8" w:rsidR="005A3BA6" w:rsidRDefault="005A3BA6" w:rsidP="005A3BA6">
            <w:pPr>
              <w:jc w:val="right"/>
              <w:rPr>
                <w:b/>
                <w:bCs/>
                <w:sz w:val="28"/>
                <w:szCs w:val="28"/>
              </w:rPr>
            </w:pPr>
            <w:r>
              <w:rPr>
                <w:b/>
                <w:bCs/>
                <w:sz w:val="28"/>
                <w:szCs w:val="28"/>
              </w:rPr>
              <w:t>Written by</w:t>
            </w:r>
          </w:p>
        </w:tc>
        <w:tc>
          <w:tcPr>
            <w:tcW w:w="3430" w:type="dxa"/>
          </w:tcPr>
          <w:p w14:paraId="25114583" w14:textId="6E1BD7E6" w:rsidR="005A3BA6" w:rsidRDefault="005A3BA6">
            <w:pPr>
              <w:rPr>
                <w:b/>
                <w:bCs/>
                <w:sz w:val="28"/>
                <w:szCs w:val="28"/>
              </w:rPr>
            </w:pPr>
            <w:r>
              <w:rPr>
                <w:b/>
                <w:bCs/>
                <w:sz w:val="28"/>
                <w:szCs w:val="28"/>
              </w:rPr>
              <w:t>A</w:t>
            </w:r>
            <w:r w:rsidR="002E654D">
              <w:rPr>
                <w:b/>
                <w:bCs/>
                <w:sz w:val="28"/>
                <w:szCs w:val="28"/>
              </w:rPr>
              <w:t>binesh B</w:t>
            </w:r>
          </w:p>
        </w:tc>
      </w:tr>
      <w:tr w:rsidR="005A3BA6" w14:paraId="49C2BF93" w14:textId="77777777" w:rsidTr="005A3BA6">
        <w:tc>
          <w:tcPr>
            <w:tcW w:w="3515" w:type="dxa"/>
          </w:tcPr>
          <w:p w14:paraId="1B564489" w14:textId="6BF62826" w:rsidR="005A3BA6" w:rsidRDefault="005A3BA6" w:rsidP="005A3BA6">
            <w:pPr>
              <w:jc w:val="right"/>
              <w:rPr>
                <w:b/>
                <w:bCs/>
                <w:sz w:val="28"/>
                <w:szCs w:val="28"/>
              </w:rPr>
            </w:pPr>
            <w:r>
              <w:rPr>
                <w:b/>
                <w:bCs/>
                <w:sz w:val="28"/>
                <w:szCs w:val="28"/>
              </w:rPr>
              <w:t>Documented Version</w:t>
            </w:r>
          </w:p>
        </w:tc>
        <w:tc>
          <w:tcPr>
            <w:tcW w:w="3430" w:type="dxa"/>
          </w:tcPr>
          <w:p w14:paraId="578FFBFB" w14:textId="3B9FA97F" w:rsidR="005A3BA6" w:rsidRDefault="005A3BA6">
            <w:pPr>
              <w:rPr>
                <w:b/>
                <w:bCs/>
                <w:sz w:val="28"/>
                <w:szCs w:val="28"/>
              </w:rPr>
            </w:pPr>
            <w:r>
              <w:rPr>
                <w:b/>
                <w:bCs/>
                <w:sz w:val="28"/>
                <w:szCs w:val="28"/>
              </w:rPr>
              <w:t>1.0</w:t>
            </w:r>
          </w:p>
        </w:tc>
      </w:tr>
      <w:tr w:rsidR="005A3BA6" w14:paraId="5C47FEDC" w14:textId="77777777" w:rsidTr="005A3BA6">
        <w:tc>
          <w:tcPr>
            <w:tcW w:w="3515" w:type="dxa"/>
          </w:tcPr>
          <w:p w14:paraId="4F3C39C0" w14:textId="07F6F634" w:rsidR="005A3BA6" w:rsidRDefault="005A3BA6" w:rsidP="005A3BA6">
            <w:pPr>
              <w:jc w:val="right"/>
              <w:rPr>
                <w:b/>
                <w:bCs/>
                <w:sz w:val="28"/>
                <w:szCs w:val="28"/>
              </w:rPr>
            </w:pPr>
            <w:r>
              <w:rPr>
                <w:b/>
                <w:bCs/>
                <w:sz w:val="28"/>
                <w:szCs w:val="28"/>
              </w:rPr>
              <w:t>Last Revised Date</w:t>
            </w:r>
          </w:p>
        </w:tc>
        <w:tc>
          <w:tcPr>
            <w:tcW w:w="3430" w:type="dxa"/>
          </w:tcPr>
          <w:p w14:paraId="5480624D" w14:textId="132F9316" w:rsidR="005A3BA6" w:rsidRDefault="005A3BA6">
            <w:pPr>
              <w:rPr>
                <w:b/>
                <w:bCs/>
                <w:sz w:val="28"/>
                <w:szCs w:val="28"/>
              </w:rPr>
            </w:pPr>
            <w:r>
              <w:rPr>
                <w:b/>
                <w:bCs/>
                <w:sz w:val="28"/>
                <w:szCs w:val="28"/>
              </w:rPr>
              <w:t>13 December 2024</w:t>
            </w:r>
          </w:p>
        </w:tc>
      </w:tr>
    </w:tbl>
    <w:p w14:paraId="612EB550" w14:textId="2322A972" w:rsidR="005A3BA6" w:rsidRDefault="005A3BA6">
      <w:pPr>
        <w:rPr>
          <w:b/>
          <w:bCs/>
          <w:sz w:val="28"/>
          <w:szCs w:val="28"/>
        </w:rPr>
      </w:pPr>
    </w:p>
    <w:p w14:paraId="6D1BF170" w14:textId="77777777" w:rsidR="005A3BA6" w:rsidRDefault="005A3BA6">
      <w:pPr>
        <w:rPr>
          <w:b/>
          <w:bCs/>
          <w:sz w:val="28"/>
          <w:szCs w:val="28"/>
        </w:rPr>
      </w:pPr>
    </w:p>
    <w:p w14:paraId="767D77D3" w14:textId="77777777" w:rsidR="005A3BA6" w:rsidRDefault="005A3BA6">
      <w:pPr>
        <w:rPr>
          <w:b/>
          <w:bCs/>
          <w:sz w:val="28"/>
          <w:szCs w:val="28"/>
        </w:rPr>
      </w:pPr>
    </w:p>
    <w:p w14:paraId="08F5BDC2" w14:textId="77777777" w:rsidR="005A3BA6" w:rsidRDefault="005A3BA6">
      <w:pPr>
        <w:rPr>
          <w:b/>
          <w:bCs/>
          <w:sz w:val="28"/>
          <w:szCs w:val="28"/>
        </w:rPr>
      </w:pPr>
    </w:p>
    <w:p w14:paraId="275DDE10" w14:textId="77777777" w:rsidR="005A3BA6" w:rsidRDefault="005A3BA6">
      <w:pPr>
        <w:rPr>
          <w:b/>
          <w:bCs/>
          <w:sz w:val="28"/>
          <w:szCs w:val="28"/>
        </w:rPr>
      </w:pPr>
    </w:p>
    <w:p w14:paraId="05EE9F88" w14:textId="77777777" w:rsidR="005A3BA6" w:rsidRDefault="005A3BA6">
      <w:pPr>
        <w:rPr>
          <w:b/>
          <w:bCs/>
          <w:sz w:val="28"/>
          <w:szCs w:val="28"/>
        </w:rPr>
      </w:pPr>
    </w:p>
    <w:p w14:paraId="53E5EAE7" w14:textId="77777777" w:rsidR="005A3BA6" w:rsidRDefault="005A3BA6">
      <w:pPr>
        <w:rPr>
          <w:b/>
          <w:bCs/>
          <w:sz w:val="28"/>
          <w:szCs w:val="28"/>
        </w:rPr>
      </w:pPr>
    </w:p>
    <w:p w14:paraId="3AE5B2D0" w14:textId="77777777" w:rsidR="005A3BA6" w:rsidRDefault="005A3BA6">
      <w:pPr>
        <w:rPr>
          <w:b/>
          <w:bCs/>
          <w:sz w:val="28"/>
          <w:szCs w:val="28"/>
        </w:rPr>
      </w:pPr>
    </w:p>
    <w:p w14:paraId="26D221B4" w14:textId="4716C10B" w:rsidR="005A3BA6" w:rsidRPr="00CA015D" w:rsidRDefault="005A3BA6">
      <w:pPr>
        <w:rPr>
          <w:b/>
          <w:bCs/>
          <w:sz w:val="44"/>
          <w:szCs w:val="44"/>
        </w:rPr>
      </w:pPr>
      <w:r w:rsidRPr="00CA015D">
        <w:rPr>
          <w:b/>
          <w:bCs/>
          <w:sz w:val="44"/>
          <w:szCs w:val="44"/>
        </w:rPr>
        <w:t>Contents</w:t>
      </w:r>
    </w:p>
    <w:p w14:paraId="2282B171" w14:textId="77777777" w:rsidR="00DB2631" w:rsidRPr="00DB2631" w:rsidRDefault="00DB2631" w:rsidP="00DB2631">
      <w:pPr>
        <w:numPr>
          <w:ilvl w:val="0"/>
          <w:numId w:val="13"/>
        </w:numPr>
        <w:spacing w:line="240" w:lineRule="auto"/>
        <w:rPr>
          <w:b/>
          <w:bCs/>
          <w:sz w:val="24"/>
          <w:szCs w:val="24"/>
        </w:rPr>
      </w:pPr>
      <w:r w:rsidRPr="00DB2631">
        <w:rPr>
          <w:b/>
          <w:bCs/>
          <w:sz w:val="24"/>
          <w:szCs w:val="24"/>
        </w:rPr>
        <w:t>Abstract</w:t>
      </w:r>
    </w:p>
    <w:p w14:paraId="0ADDFFF0" w14:textId="4F2FC25E" w:rsidR="00DB2631" w:rsidRPr="00DB2631" w:rsidRDefault="00DB2631" w:rsidP="00DB2631">
      <w:pPr>
        <w:numPr>
          <w:ilvl w:val="0"/>
          <w:numId w:val="13"/>
        </w:numPr>
        <w:spacing w:line="240" w:lineRule="auto"/>
        <w:rPr>
          <w:b/>
          <w:bCs/>
          <w:sz w:val="24"/>
          <w:szCs w:val="24"/>
        </w:rPr>
      </w:pPr>
      <w:r w:rsidRPr="00DB2631">
        <w:rPr>
          <w:b/>
          <w:bCs/>
          <w:sz w:val="24"/>
          <w:szCs w:val="24"/>
        </w:rPr>
        <w:t>Introduction</w:t>
      </w:r>
      <w:r w:rsidRPr="00DB2631">
        <w:rPr>
          <w:b/>
          <w:bCs/>
          <w:sz w:val="24"/>
          <w:szCs w:val="24"/>
        </w:rPr>
        <w:br/>
      </w:r>
      <w:r w:rsidRPr="00827833">
        <w:rPr>
          <w:sz w:val="24"/>
          <w:szCs w:val="24"/>
        </w:rPr>
        <w:t>2</w:t>
      </w:r>
      <w:r w:rsidRPr="00DB2631">
        <w:rPr>
          <w:sz w:val="24"/>
          <w:szCs w:val="24"/>
        </w:rPr>
        <w:t>.1 Why this High-level Document?</w:t>
      </w:r>
      <w:r w:rsidRPr="00DB2631">
        <w:rPr>
          <w:sz w:val="24"/>
          <w:szCs w:val="24"/>
        </w:rPr>
        <w:br/>
      </w:r>
      <w:r w:rsidRPr="00827833">
        <w:rPr>
          <w:sz w:val="24"/>
          <w:szCs w:val="24"/>
        </w:rPr>
        <w:t>2</w:t>
      </w:r>
      <w:r w:rsidRPr="00DB2631">
        <w:rPr>
          <w:sz w:val="24"/>
          <w:szCs w:val="24"/>
        </w:rPr>
        <w:t>.2 Scope</w:t>
      </w:r>
      <w:r w:rsidRPr="00DB2631">
        <w:rPr>
          <w:sz w:val="24"/>
          <w:szCs w:val="24"/>
        </w:rPr>
        <w:br/>
      </w:r>
      <w:r w:rsidRPr="00827833">
        <w:rPr>
          <w:sz w:val="24"/>
          <w:szCs w:val="24"/>
        </w:rPr>
        <w:t>2</w:t>
      </w:r>
      <w:r w:rsidRPr="00DB2631">
        <w:rPr>
          <w:sz w:val="24"/>
          <w:szCs w:val="24"/>
        </w:rPr>
        <w:t>.3 Definitions</w:t>
      </w:r>
    </w:p>
    <w:p w14:paraId="01B06366" w14:textId="77777777" w:rsidR="00DB2631" w:rsidRPr="00DB2631" w:rsidRDefault="00DB2631" w:rsidP="00DB2631">
      <w:pPr>
        <w:numPr>
          <w:ilvl w:val="0"/>
          <w:numId w:val="13"/>
        </w:numPr>
        <w:spacing w:line="240" w:lineRule="auto"/>
        <w:rPr>
          <w:b/>
          <w:bCs/>
          <w:sz w:val="24"/>
          <w:szCs w:val="24"/>
        </w:rPr>
      </w:pPr>
      <w:r w:rsidRPr="00DB2631">
        <w:rPr>
          <w:b/>
          <w:bCs/>
          <w:sz w:val="24"/>
          <w:szCs w:val="24"/>
        </w:rPr>
        <w:t>General Description</w:t>
      </w:r>
      <w:r w:rsidRPr="00DB2631">
        <w:rPr>
          <w:b/>
          <w:bCs/>
          <w:sz w:val="24"/>
          <w:szCs w:val="24"/>
        </w:rPr>
        <w:br/>
      </w:r>
      <w:r w:rsidRPr="00DB2631">
        <w:rPr>
          <w:sz w:val="24"/>
          <w:szCs w:val="24"/>
        </w:rPr>
        <w:t>3.1 Product Perspective</w:t>
      </w:r>
      <w:r w:rsidRPr="00DB2631">
        <w:rPr>
          <w:sz w:val="24"/>
          <w:szCs w:val="24"/>
        </w:rPr>
        <w:br/>
        <w:t>3.2 Problem Statement</w:t>
      </w:r>
      <w:r w:rsidRPr="00DB2631">
        <w:rPr>
          <w:sz w:val="24"/>
          <w:szCs w:val="24"/>
        </w:rPr>
        <w:br/>
        <w:t>3.3 Proposed Solution</w:t>
      </w:r>
      <w:r w:rsidRPr="00DB2631">
        <w:rPr>
          <w:sz w:val="24"/>
          <w:szCs w:val="24"/>
        </w:rPr>
        <w:br/>
        <w:t>3.4 Technical Requirements</w:t>
      </w:r>
      <w:r w:rsidRPr="00DB2631">
        <w:rPr>
          <w:sz w:val="24"/>
          <w:szCs w:val="24"/>
        </w:rPr>
        <w:br/>
        <w:t>3.5 Dataset</w:t>
      </w:r>
      <w:r w:rsidRPr="00DB2631">
        <w:rPr>
          <w:sz w:val="24"/>
          <w:szCs w:val="24"/>
        </w:rPr>
        <w:br/>
        <w:t>3.6 Tools Used</w:t>
      </w:r>
    </w:p>
    <w:p w14:paraId="66E1DEEC" w14:textId="77777777" w:rsidR="00DB2631" w:rsidRPr="00DB2631" w:rsidRDefault="00DB2631" w:rsidP="00DB2631">
      <w:pPr>
        <w:numPr>
          <w:ilvl w:val="0"/>
          <w:numId w:val="13"/>
        </w:numPr>
        <w:spacing w:line="240" w:lineRule="auto"/>
        <w:rPr>
          <w:b/>
          <w:bCs/>
          <w:sz w:val="24"/>
          <w:szCs w:val="24"/>
        </w:rPr>
      </w:pPr>
      <w:r w:rsidRPr="00DB2631">
        <w:rPr>
          <w:b/>
          <w:bCs/>
          <w:sz w:val="24"/>
          <w:szCs w:val="24"/>
        </w:rPr>
        <w:t>Design Details</w:t>
      </w:r>
      <w:r w:rsidRPr="00DB2631">
        <w:rPr>
          <w:b/>
          <w:bCs/>
          <w:sz w:val="24"/>
          <w:szCs w:val="24"/>
        </w:rPr>
        <w:br/>
      </w:r>
      <w:r w:rsidRPr="00DB2631">
        <w:rPr>
          <w:sz w:val="24"/>
          <w:szCs w:val="24"/>
        </w:rPr>
        <w:t>4.1 Process Flow</w:t>
      </w:r>
      <w:r w:rsidRPr="00DB2631">
        <w:rPr>
          <w:sz w:val="24"/>
          <w:szCs w:val="24"/>
        </w:rPr>
        <w:br/>
        <w:t>4.2 Model Training and Evaluation</w:t>
      </w:r>
      <w:r w:rsidRPr="00DB2631">
        <w:rPr>
          <w:sz w:val="24"/>
          <w:szCs w:val="24"/>
        </w:rPr>
        <w:br/>
        <w:t>4.3 Deployment Process</w:t>
      </w:r>
    </w:p>
    <w:p w14:paraId="0231FDA6" w14:textId="77777777" w:rsidR="00DB2631" w:rsidRPr="00DB2631" w:rsidRDefault="00DB2631" w:rsidP="00DB2631">
      <w:pPr>
        <w:numPr>
          <w:ilvl w:val="0"/>
          <w:numId w:val="13"/>
        </w:numPr>
        <w:spacing w:line="240" w:lineRule="auto"/>
        <w:rPr>
          <w:b/>
          <w:bCs/>
          <w:sz w:val="24"/>
          <w:szCs w:val="24"/>
        </w:rPr>
      </w:pPr>
      <w:r w:rsidRPr="00DB2631">
        <w:rPr>
          <w:b/>
          <w:bCs/>
          <w:sz w:val="24"/>
          <w:szCs w:val="24"/>
        </w:rPr>
        <w:t>Performance</w:t>
      </w:r>
      <w:r w:rsidRPr="00DB2631">
        <w:rPr>
          <w:b/>
          <w:bCs/>
          <w:sz w:val="24"/>
          <w:szCs w:val="24"/>
        </w:rPr>
        <w:br/>
      </w:r>
      <w:r w:rsidRPr="00DB2631">
        <w:rPr>
          <w:sz w:val="24"/>
          <w:szCs w:val="24"/>
        </w:rPr>
        <w:t>5.1 Reusability</w:t>
      </w:r>
      <w:r w:rsidRPr="00DB2631">
        <w:rPr>
          <w:sz w:val="24"/>
          <w:szCs w:val="24"/>
        </w:rPr>
        <w:br/>
        <w:t>5.2 Comparison of Models</w:t>
      </w:r>
      <w:r w:rsidRPr="00DB2631">
        <w:rPr>
          <w:sz w:val="24"/>
          <w:szCs w:val="24"/>
        </w:rPr>
        <w:br/>
        <w:t>5.3 Application Compatibility</w:t>
      </w:r>
    </w:p>
    <w:p w14:paraId="52DC81BA" w14:textId="77777777" w:rsidR="00DB2631" w:rsidRPr="00DB2631" w:rsidRDefault="00DB2631" w:rsidP="00DB2631">
      <w:pPr>
        <w:numPr>
          <w:ilvl w:val="0"/>
          <w:numId w:val="13"/>
        </w:numPr>
        <w:spacing w:line="240" w:lineRule="auto"/>
        <w:rPr>
          <w:b/>
          <w:bCs/>
          <w:sz w:val="24"/>
          <w:szCs w:val="24"/>
        </w:rPr>
      </w:pPr>
      <w:r w:rsidRPr="00DB2631">
        <w:rPr>
          <w:b/>
          <w:bCs/>
          <w:sz w:val="24"/>
          <w:szCs w:val="24"/>
        </w:rPr>
        <w:t>KPIs (Key Performance Indicators)</w:t>
      </w:r>
    </w:p>
    <w:p w14:paraId="70698DCB" w14:textId="77777777" w:rsidR="00DB2631" w:rsidRPr="00DB2631" w:rsidRDefault="00DB2631" w:rsidP="00DB2631">
      <w:pPr>
        <w:numPr>
          <w:ilvl w:val="0"/>
          <w:numId w:val="13"/>
        </w:numPr>
        <w:spacing w:line="240" w:lineRule="auto"/>
        <w:rPr>
          <w:b/>
          <w:bCs/>
          <w:sz w:val="24"/>
          <w:szCs w:val="24"/>
        </w:rPr>
      </w:pPr>
      <w:r w:rsidRPr="00DB2631">
        <w:rPr>
          <w:b/>
          <w:bCs/>
          <w:sz w:val="24"/>
          <w:szCs w:val="24"/>
        </w:rPr>
        <w:t>Conclusion</w:t>
      </w:r>
    </w:p>
    <w:p w14:paraId="4E2BD342" w14:textId="17937C4F" w:rsidR="00CA015D" w:rsidRPr="00CA015D" w:rsidRDefault="00CA015D" w:rsidP="00CA015D">
      <w:pPr>
        <w:spacing w:line="240" w:lineRule="auto"/>
        <w:rPr>
          <w:b/>
          <w:bCs/>
          <w:sz w:val="32"/>
          <w:szCs w:val="32"/>
        </w:rPr>
      </w:pPr>
    </w:p>
    <w:p w14:paraId="7D3E9678" w14:textId="4FC563CD" w:rsidR="00CA015D" w:rsidRPr="00CA015D" w:rsidRDefault="00CA015D" w:rsidP="00CA015D">
      <w:pPr>
        <w:spacing w:line="240" w:lineRule="auto"/>
        <w:rPr>
          <w:b/>
          <w:bCs/>
          <w:sz w:val="40"/>
          <w:szCs w:val="40"/>
        </w:rPr>
      </w:pPr>
    </w:p>
    <w:p w14:paraId="3C33D66C" w14:textId="214DF142" w:rsidR="0067396D" w:rsidRPr="0067396D" w:rsidRDefault="00CA015D" w:rsidP="0067396D">
      <w:pPr>
        <w:rPr>
          <w:b/>
          <w:bCs/>
          <w:sz w:val="40"/>
          <w:szCs w:val="40"/>
        </w:rPr>
      </w:pPr>
      <w:r>
        <w:rPr>
          <w:b/>
          <w:bCs/>
          <w:sz w:val="40"/>
          <w:szCs w:val="40"/>
        </w:rPr>
        <w:t xml:space="preserve">           </w:t>
      </w:r>
    </w:p>
    <w:p w14:paraId="1A04F8A1" w14:textId="77777777" w:rsidR="0067396D" w:rsidRDefault="0067396D" w:rsidP="0067396D">
      <w:pPr>
        <w:pStyle w:val="ListParagraph"/>
        <w:ind w:left="360"/>
        <w:rPr>
          <w:b/>
          <w:bCs/>
          <w:sz w:val="40"/>
          <w:szCs w:val="40"/>
        </w:rPr>
      </w:pPr>
    </w:p>
    <w:p w14:paraId="5027BF4F" w14:textId="77777777" w:rsidR="00827833" w:rsidRDefault="00827833" w:rsidP="0067396D">
      <w:pPr>
        <w:pStyle w:val="ListParagraph"/>
        <w:ind w:left="360"/>
        <w:rPr>
          <w:b/>
          <w:bCs/>
          <w:sz w:val="40"/>
          <w:szCs w:val="40"/>
        </w:rPr>
      </w:pPr>
    </w:p>
    <w:p w14:paraId="6690D9DF" w14:textId="77777777" w:rsidR="00827833" w:rsidRDefault="00827833" w:rsidP="0067396D">
      <w:pPr>
        <w:pStyle w:val="ListParagraph"/>
        <w:ind w:left="360"/>
        <w:rPr>
          <w:b/>
          <w:bCs/>
          <w:sz w:val="40"/>
          <w:szCs w:val="40"/>
        </w:rPr>
      </w:pPr>
    </w:p>
    <w:p w14:paraId="396DC193" w14:textId="77777777" w:rsidR="00827833" w:rsidRDefault="00827833" w:rsidP="0067396D">
      <w:pPr>
        <w:pStyle w:val="ListParagraph"/>
        <w:ind w:left="360"/>
        <w:rPr>
          <w:b/>
          <w:bCs/>
          <w:sz w:val="40"/>
          <w:szCs w:val="40"/>
        </w:rPr>
      </w:pPr>
    </w:p>
    <w:p w14:paraId="65346A3B" w14:textId="65EB231D" w:rsidR="00827833" w:rsidRPr="00827833" w:rsidRDefault="00827833" w:rsidP="00827833">
      <w:pPr>
        <w:pStyle w:val="Heading2"/>
        <w:numPr>
          <w:ilvl w:val="0"/>
          <w:numId w:val="23"/>
        </w:numPr>
        <w:rPr>
          <w:rFonts w:ascii="Times New Roman" w:eastAsia="Times New Roman" w:hAnsi="Times New Roman" w:cs="Times New Roman"/>
          <w:b/>
          <w:bCs/>
          <w:color w:val="auto"/>
          <w:sz w:val="36"/>
          <w:szCs w:val="36"/>
          <w:lang w:eastAsia="en-IN"/>
        </w:rPr>
      </w:pPr>
      <w:r w:rsidRPr="00827833">
        <w:rPr>
          <w:b/>
          <w:bCs/>
          <w:sz w:val="36"/>
          <w:szCs w:val="36"/>
        </w:rPr>
        <w:lastRenderedPageBreak/>
        <w:t>Abstract</w:t>
      </w:r>
    </w:p>
    <w:p w14:paraId="01451578" w14:textId="77777777" w:rsidR="00827833" w:rsidRDefault="00827833" w:rsidP="00DB2631">
      <w:pPr>
        <w:rPr>
          <w:sz w:val="24"/>
          <w:szCs w:val="24"/>
        </w:rPr>
      </w:pPr>
      <w:r>
        <w:rPr>
          <w:sz w:val="24"/>
          <w:szCs w:val="24"/>
        </w:rPr>
        <w:t xml:space="preserve"> </w:t>
      </w:r>
    </w:p>
    <w:p w14:paraId="22213B9C" w14:textId="01E9EE9E" w:rsidR="001719BE" w:rsidRPr="002E654D" w:rsidRDefault="002E654D">
      <w:pPr>
        <w:rPr>
          <w:b/>
          <w:bCs/>
          <w:sz w:val="24"/>
          <w:szCs w:val="24"/>
        </w:rPr>
      </w:pPr>
      <w:r w:rsidRPr="002E654D">
        <w:rPr>
          <w:b/>
          <w:bCs/>
          <w:sz w:val="24"/>
          <w:szCs w:val="24"/>
        </w:rPr>
        <w:t>In this project, a machine learning model was developed to predict sales in retail stores based on various product and store features. The dataset includes attributes such as product weight, category, visibility in the store, and the store’s location, among others. Two machine learning models, Linear Regression and Random Forest Regressor, were employed to predict the sales of products. After training both models on the dataset, their performance was evaluated using R-squared (R²), Mean Squared Error (MSE), and Mean Absolute Error (MAE). The Random Forest Regressor outperformed Linear Regression in all evaluation metrics, achieving a higher R² score and lower MSE and MAE. The final model, Random Forest, was deployed through an API to provide real-time sales predictions for retail businesses, improving inventory management and sales forecasting.</w:t>
      </w:r>
    </w:p>
    <w:p w14:paraId="1532F144" w14:textId="77777777" w:rsidR="001719BE" w:rsidRDefault="001719BE">
      <w:pPr>
        <w:rPr>
          <w:b/>
          <w:bCs/>
          <w:sz w:val="28"/>
          <w:szCs w:val="28"/>
        </w:rPr>
      </w:pPr>
      <w:r>
        <w:rPr>
          <w:b/>
          <w:bCs/>
          <w:sz w:val="28"/>
          <w:szCs w:val="28"/>
        </w:rPr>
        <w:br w:type="page"/>
      </w:r>
    </w:p>
    <w:p w14:paraId="2034D040" w14:textId="5E73A33D" w:rsidR="00DB2631" w:rsidRPr="00DB2631" w:rsidRDefault="00603F22" w:rsidP="00DB2631">
      <w:pPr>
        <w:pStyle w:val="Heading2"/>
        <w:rPr>
          <w:rFonts w:ascii="Times New Roman" w:eastAsia="Times New Roman" w:hAnsi="Times New Roman" w:cs="Times New Roman"/>
          <w:b/>
          <w:bCs/>
          <w:color w:val="auto"/>
          <w:sz w:val="36"/>
          <w:szCs w:val="36"/>
          <w:lang w:eastAsia="en-IN"/>
        </w:rPr>
      </w:pPr>
      <w:r>
        <w:rPr>
          <w:b/>
          <w:bCs/>
          <w:sz w:val="28"/>
          <w:szCs w:val="28"/>
        </w:rPr>
        <w:lastRenderedPageBreak/>
        <w:t>2</w:t>
      </w:r>
      <w:r w:rsidR="00DB2631">
        <w:rPr>
          <w:b/>
          <w:bCs/>
          <w:sz w:val="28"/>
          <w:szCs w:val="28"/>
        </w:rPr>
        <w:t xml:space="preserve">. </w:t>
      </w:r>
      <w:r w:rsidR="00DB2631" w:rsidRPr="00827833">
        <w:rPr>
          <w:b/>
          <w:bCs/>
          <w:sz w:val="36"/>
          <w:szCs w:val="36"/>
        </w:rPr>
        <w:t>Introduction</w:t>
      </w:r>
    </w:p>
    <w:p w14:paraId="346FDAA5" w14:textId="77777777" w:rsidR="002E654D" w:rsidRPr="002E654D" w:rsidRDefault="002E654D" w:rsidP="002E654D">
      <w:pPr>
        <w:spacing w:before="100" w:beforeAutospacing="1" w:after="100" w:afterAutospacing="1" w:line="240" w:lineRule="auto"/>
        <w:rPr>
          <w:rFonts w:eastAsia="Times New Roman" w:cs="Times New Roman"/>
          <w:b/>
          <w:bCs/>
          <w:sz w:val="24"/>
          <w:szCs w:val="24"/>
          <w:lang w:eastAsia="en-IN"/>
        </w:rPr>
      </w:pPr>
      <w:r w:rsidRPr="002E654D">
        <w:rPr>
          <w:rFonts w:eastAsia="Times New Roman" w:cs="Times New Roman"/>
          <w:b/>
          <w:bCs/>
          <w:sz w:val="24"/>
          <w:szCs w:val="24"/>
          <w:lang w:eastAsia="en-IN"/>
        </w:rPr>
        <w:t>2.1 Why this High-level Document?</w:t>
      </w:r>
    </w:p>
    <w:p w14:paraId="4223C781" w14:textId="77777777" w:rsidR="002E654D" w:rsidRPr="002E654D" w:rsidRDefault="002E654D" w:rsidP="002E654D">
      <w:pPr>
        <w:spacing w:before="100" w:beforeAutospacing="1" w:after="100" w:afterAutospacing="1" w:line="240" w:lineRule="auto"/>
        <w:rPr>
          <w:rFonts w:eastAsia="Times New Roman" w:cs="Times New Roman"/>
          <w:sz w:val="24"/>
          <w:szCs w:val="24"/>
          <w:lang w:eastAsia="en-IN"/>
        </w:rPr>
      </w:pPr>
      <w:r w:rsidRPr="002E654D">
        <w:rPr>
          <w:rFonts w:eastAsia="Times New Roman" w:cs="Times New Roman"/>
          <w:sz w:val="24"/>
          <w:szCs w:val="24"/>
          <w:lang w:eastAsia="en-IN"/>
        </w:rPr>
        <w:t>This document provides a detailed overview of the machine learning model developed for predicting sales in retail outlets. It is intended for a technical audience, including data scientists, machine learning practitioners, and business analysts, to understand the steps taken to build and evaluate the model. It serves as a comprehensive guide to the methodology and can be used to replicate or expand the work in other retail environments. The document also helps to outline the rationale behind the choices made throughout the project, from dataset preparation to model deployment.</w:t>
      </w:r>
    </w:p>
    <w:p w14:paraId="2B71E86D" w14:textId="77777777" w:rsidR="00231178" w:rsidRPr="00DB2631" w:rsidRDefault="00231178" w:rsidP="00DB2631">
      <w:pPr>
        <w:spacing w:before="100" w:beforeAutospacing="1" w:after="100" w:afterAutospacing="1" w:line="240" w:lineRule="auto"/>
        <w:rPr>
          <w:rFonts w:eastAsia="Times New Roman" w:cs="Times New Roman"/>
          <w:sz w:val="24"/>
          <w:szCs w:val="24"/>
          <w:lang w:eastAsia="en-IN"/>
        </w:rPr>
      </w:pPr>
    </w:p>
    <w:p w14:paraId="40C2B019" w14:textId="77777777" w:rsidR="002E654D" w:rsidRPr="002E654D" w:rsidRDefault="002E654D" w:rsidP="002E654D">
      <w:pPr>
        <w:spacing w:before="100" w:beforeAutospacing="1" w:after="100" w:afterAutospacing="1" w:line="240" w:lineRule="auto"/>
        <w:rPr>
          <w:rFonts w:eastAsia="Times New Roman" w:cs="Times New Roman"/>
          <w:b/>
          <w:bCs/>
          <w:sz w:val="24"/>
          <w:szCs w:val="24"/>
          <w:lang w:eastAsia="en-IN"/>
        </w:rPr>
      </w:pPr>
      <w:r w:rsidRPr="002E654D">
        <w:rPr>
          <w:rFonts w:eastAsia="Times New Roman" w:cs="Times New Roman"/>
          <w:b/>
          <w:bCs/>
          <w:sz w:val="24"/>
          <w:szCs w:val="24"/>
          <w:lang w:eastAsia="en-IN"/>
        </w:rPr>
        <w:t>2.2 Scope</w:t>
      </w:r>
    </w:p>
    <w:p w14:paraId="07EA81E2" w14:textId="77777777" w:rsidR="002E654D" w:rsidRPr="002E654D" w:rsidRDefault="002E654D" w:rsidP="002E654D">
      <w:pPr>
        <w:spacing w:before="100" w:beforeAutospacing="1" w:after="100" w:afterAutospacing="1" w:line="240" w:lineRule="auto"/>
        <w:ind w:left="720"/>
        <w:rPr>
          <w:rFonts w:eastAsia="Times New Roman" w:cs="Times New Roman"/>
          <w:sz w:val="24"/>
          <w:szCs w:val="24"/>
          <w:lang w:eastAsia="en-IN"/>
        </w:rPr>
      </w:pPr>
      <w:r w:rsidRPr="002E654D">
        <w:rPr>
          <w:rFonts w:eastAsia="Times New Roman" w:cs="Times New Roman"/>
          <w:sz w:val="24"/>
          <w:szCs w:val="24"/>
          <w:lang w:eastAsia="en-IN"/>
        </w:rPr>
        <w:t>The scope of this document includes:</w:t>
      </w:r>
    </w:p>
    <w:p w14:paraId="4A856390" w14:textId="77777777" w:rsidR="002E654D" w:rsidRDefault="002E654D" w:rsidP="002E654D">
      <w:pPr>
        <w:numPr>
          <w:ilvl w:val="0"/>
          <w:numId w:val="24"/>
        </w:numPr>
        <w:spacing w:before="100" w:beforeAutospacing="1" w:after="100" w:afterAutospacing="1" w:line="240" w:lineRule="auto"/>
        <w:rPr>
          <w:rFonts w:eastAsia="Times New Roman" w:cs="Times New Roman"/>
          <w:sz w:val="24"/>
          <w:szCs w:val="24"/>
          <w:lang w:eastAsia="en-IN"/>
        </w:rPr>
      </w:pPr>
      <w:r w:rsidRPr="002E654D">
        <w:rPr>
          <w:rFonts w:eastAsia="Times New Roman" w:cs="Times New Roman"/>
          <w:b/>
          <w:bCs/>
          <w:sz w:val="24"/>
          <w:szCs w:val="24"/>
          <w:lang w:eastAsia="en-IN"/>
        </w:rPr>
        <w:t>Data Exploration and Preprocessing</w:t>
      </w:r>
      <w:r w:rsidRPr="002E654D">
        <w:rPr>
          <w:rFonts w:eastAsia="Times New Roman" w:cs="Times New Roman"/>
          <w:sz w:val="24"/>
          <w:szCs w:val="24"/>
          <w:lang w:eastAsia="en-IN"/>
        </w:rPr>
        <w:t>: The dataset contains several features related to products and stores. A crucial part of the process is to explore these features, clean the data, and handle any missing values. It also includes feature scaling, encoding categorical variables, and addressing any data imbalances.</w:t>
      </w:r>
    </w:p>
    <w:p w14:paraId="04648A36" w14:textId="77777777" w:rsidR="002E654D" w:rsidRPr="002E654D" w:rsidRDefault="002E654D" w:rsidP="002E654D">
      <w:pPr>
        <w:spacing w:before="100" w:beforeAutospacing="1" w:after="100" w:afterAutospacing="1" w:line="240" w:lineRule="auto"/>
        <w:ind w:left="720"/>
        <w:rPr>
          <w:rFonts w:eastAsia="Times New Roman" w:cs="Times New Roman"/>
          <w:sz w:val="24"/>
          <w:szCs w:val="24"/>
          <w:lang w:eastAsia="en-IN"/>
        </w:rPr>
      </w:pPr>
    </w:p>
    <w:p w14:paraId="7A496872" w14:textId="77777777" w:rsidR="002E654D" w:rsidRDefault="002E654D" w:rsidP="002E654D">
      <w:pPr>
        <w:numPr>
          <w:ilvl w:val="0"/>
          <w:numId w:val="24"/>
        </w:numPr>
        <w:spacing w:before="100" w:beforeAutospacing="1" w:after="100" w:afterAutospacing="1" w:line="240" w:lineRule="auto"/>
        <w:rPr>
          <w:rFonts w:eastAsia="Times New Roman" w:cs="Times New Roman"/>
          <w:sz w:val="24"/>
          <w:szCs w:val="24"/>
          <w:lang w:eastAsia="en-IN"/>
        </w:rPr>
      </w:pPr>
      <w:r w:rsidRPr="002E654D">
        <w:rPr>
          <w:rFonts w:eastAsia="Times New Roman" w:cs="Times New Roman"/>
          <w:b/>
          <w:bCs/>
          <w:sz w:val="24"/>
          <w:szCs w:val="24"/>
          <w:lang w:eastAsia="en-IN"/>
        </w:rPr>
        <w:t>Model Development</w:t>
      </w:r>
      <w:r w:rsidRPr="002E654D">
        <w:rPr>
          <w:rFonts w:eastAsia="Times New Roman" w:cs="Times New Roman"/>
          <w:sz w:val="24"/>
          <w:szCs w:val="24"/>
          <w:lang w:eastAsia="en-IN"/>
        </w:rPr>
        <w:t>: This section describes the various machine learning algorithms considered for predicting sales, including regression techniques, decision trees, and ensemble methods. The document outlines how the features were used to train the model.</w:t>
      </w:r>
    </w:p>
    <w:p w14:paraId="2861FC9C" w14:textId="77777777" w:rsidR="002E654D" w:rsidRPr="002E654D" w:rsidRDefault="002E654D" w:rsidP="002E654D">
      <w:pPr>
        <w:spacing w:before="100" w:beforeAutospacing="1" w:after="100" w:afterAutospacing="1" w:line="240" w:lineRule="auto"/>
        <w:ind w:left="720"/>
        <w:rPr>
          <w:rFonts w:eastAsia="Times New Roman" w:cs="Times New Roman"/>
          <w:sz w:val="24"/>
          <w:szCs w:val="24"/>
          <w:lang w:eastAsia="en-IN"/>
        </w:rPr>
      </w:pPr>
    </w:p>
    <w:p w14:paraId="6D38D526" w14:textId="77777777" w:rsidR="002E654D" w:rsidRDefault="002E654D" w:rsidP="002E654D">
      <w:pPr>
        <w:numPr>
          <w:ilvl w:val="0"/>
          <w:numId w:val="24"/>
        </w:numPr>
        <w:spacing w:before="100" w:beforeAutospacing="1" w:after="100" w:afterAutospacing="1" w:line="240" w:lineRule="auto"/>
        <w:rPr>
          <w:rFonts w:eastAsia="Times New Roman" w:cs="Times New Roman"/>
          <w:sz w:val="24"/>
          <w:szCs w:val="24"/>
          <w:lang w:eastAsia="en-IN"/>
        </w:rPr>
      </w:pPr>
      <w:r w:rsidRPr="002E654D">
        <w:rPr>
          <w:rFonts w:eastAsia="Times New Roman" w:cs="Times New Roman"/>
          <w:b/>
          <w:bCs/>
          <w:sz w:val="24"/>
          <w:szCs w:val="24"/>
          <w:lang w:eastAsia="en-IN"/>
        </w:rPr>
        <w:t>Model Evaluation</w:t>
      </w:r>
      <w:r w:rsidRPr="002E654D">
        <w:rPr>
          <w:rFonts w:eastAsia="Times New Roman" w:cs="Times New Roman"/>
          <w:sz w:val="24"/>
          <w:szCs w:val="24"/>
          <w:lang w:eastAsia="en-IN"/>
        </w:rPr>
        <w:t>: Once the model is trained, it needs to be evaluated for performance. This is done using metrics such as Mean Squared Error (MSE), R-squared, and others to ensure that the model generalizes well on unseen data.</w:t>
      </w:r>
    </w:p>
    <w:p w14:paraId="67818587" w14:textId="77777777" w:rsidR="002E654D" w:rsidRPr="002E654D" w:rsidRDefault="002E654D" w:rsidP="002E654D">
      <w:pPr>
        <w:spacing w:before="100" w:beforeAutospacing="1" w:after="100" w:afterAutospacing="1" w:line="240" w:lineRule="auto"/>
        <w:ind w:left="720"/>
        <w:rPr>
          <w:rFonts w:eastAsia="Times New Roman" w:cs="Times New Roman"/>
          <w:sz w:val="24"/>
          <w:szCs w:val="24"/>
          <w:lang w:eastAsia="en-IN"/>
        </w:rPr>
      </w:pPr>
    </w:p>
    <w:p w14:paraId="3855F6D6" w14:textId="77777777" w:rsidR="002E654D" w:rsidRPr="002E654D" w:rsidRDefault="002E654D" w:rsidP="002E654D">
      <w:pPr>
        <w:numPr>
          <w:ilvl w:val="0"/>
          <w:numId w:val="24"/>
        </w:numPr>
        <w:spacing w:before="100" w:beforeAutospacing="1" w:after="100" w:afterAutospacing="1" w:line="240" w:lineRule="auto"/>
        <w:rPr>
          <w:rFonts w:eastAsia="Times New Roman" w:cs="Times New Roman"/>
          <w:sz w:val="24"/>
          <w:szCs w:val="24"/>
          <w:lang w:eastAsia="en-IN"/>
        </w:rPr>
      </w:pPr>
      <w:r w:rsidRPr="002E654D">
        <w:rPr>
          <w:rFonts w:eastAsia="Times New Roman" w:cs="Times New Roman"/>
          <w:b/>
          <w:bCs/>
          <w:sz w:val="24"/>
          <w:szCs w:val="24"/>
          <w:lang w:eastAsia="en-IN"/>
        </w:rPr>
        <w:t>Deployment Process</w:t>
      </w:r>
      <w:r w:rsidRPr="002E654D">
        <w:rPr>
          <w:rFonts w:eastAsia="Times New Roman" w:cs="Times New Roman"/>
          <w:sz w:val="24"/>
          <w:szCs w:val="24"/>
          <w:lang w:eastAsia="en-IN"/>
        </w:rPr>
        <w:t xml:space="preserve">: Once a model is chosen and fine-tuned, it is prepared for deployment. This section includes steps like saving the trained model, setting up APIs for accessing the model, and preparing the model for integration with retail systems. However, the document does </w:t>
      </w:r>
      <w:r w:rsidRPr="002E654D">
        <w:rPr>
          <w:rFonts w:eastAsia="Times New Roman" w:cs="Times New Roman"/>
          <w:b/>
          <w:bCs/>
          <w:sz w:val="24"/>
          <w:szCs w:val="24"/>
          <w:lang w:eastAsia="en-IN"/>
        </w:rPr>
        <w:t>not</w:t>
      </w:r>
      <w:r w:rsidRPr="002E654D">
        <w:rPr>
          <w:rFonts w:eastAsia="Times New Roman" w:cs="Times New Roman"/>
          <w:sz w:val="24"/>
          <w:szCs w:val="24"/>
          <w:lang w:eastAsia="en-IN"/>
        </w:rPr>
        <w:t xml:space="preserve"> cover real-time deployment, as it focuses on the model-building aspect and technical steps up to this stage. Continuous monitoring and model updating are outside the scope of this report.</w:t>
      </w:r>
    </w:p>
    <w:p w14:paraId="12DF5E1A" w14:textId="77777777" w:rsidR="00231178" w:rsidRPr="00DB2631" w:rsidRDefault="00231178" w:rsidP="00231178">
      <w:pPr>
        <w:spacing w:before="100" w:beforeAutospacing="1" w:after="100" w:afterAutospacing="1" w:line="240" w:lineRule="auto"/>
        <w:ind w:left="720"/>
        <w:rPr>
          <w:rFonts w:eastAsia="Times New Roman" w:cs="Times New Roman"/>
          <w:sz w:val="24"/>
          <w:szCs w:val="24"/>
          <w:lang w:eastAsia="en-IN"/>
        </w:rPr>
      </w:pPr>
    </w:p>
    <w:p w14:paraId="462BE941" w14:textId="1DA02F6B" w:rsidR="002E654D" w:rsidRPr="002E654D" w:rsidRDefault="002E654D" w:rsidP="002E654D">
      <w:pPr>
        <w:spacing w:before="100" w:beforeAutospacing="1" w:after="100" w:afterAutospacing="1" w:line="240" w:lineRule="auto"/>
        <w:rPr>
          <w:rFonts w:eastAsia="Times New Roman" w:cs="Times New Roman"/>
          <w:b/>
          <w:bCs/>
          <w:sz w:val="24"/>
          <w:szCs w:val="24"/>
          <w:lang w:eastAsia="en-IN"/>
        </w:rPr>
      </w:pPr>
      <w:r w:rsidRPr="002E654D">
        <w:rPr>
          <w:rFonts w:eastAsia="Times New Roman" w:cs="Times New Roman"/>
          <w:b/>
          <w:bCs/>
          <w:sz w:val="24"/>
          <w:szCs w:val="24"/>
          <w:lang w:eastAsia="en-IN"/>
        </w:rPr>
        <w:lastRenderedPageBreak/>
        <w:t>2.3 Definitions</w:t>
      </w:r>
    </w:p>
    <w:p w14:paraId="0844F31E" w14:textId="5609844F" w:rsidR="002E654D" w:rsidRDefault="002E654D" w:rsidP="002E654D">
      <w:pPr>
        <w:numPr>
          <w:ilvl w:val="0"/>
          <w:numId w:val="25"/>
        </w:numPr>
        <w:spacing w:before="100" w:beforeAutospacing="1" w:after="100" w:afterAutospacing="1" w:line="240" w:lineRule="auto"/>
        <w:rPr>
          <w:rFonts w:eastAsia="Times New Roman" w:cs="Times New Roman"/>
          <w:lang w:eastAsia="en-IN"/>
        </w:rPr>
      </w:pPr>
      <w:proofErr w:type="spellStart"/>
      <w:r w:rsidRPr="002E654D">
        <w:rPr>
          <w:rFonts w:eastAsia="Times New Roman" w:cs="Times New Roman"/>
          <w:b/>
          <w:bCs/>
          <w:lang w:eastAsia="en-IN"/>
        </w:rPr>
        <w:t>Item_Identifier</w:t>
      </w:r>
      <w:proofErr w:type="spellEnd"/>
      <w:r w:rsidRPr="002E654D">
        <w:rPr>
          <w:rFonts w:eastAsia="Times New Roman" w:cs="Times New Roman"/>
          <w:lang w:eastAsia="en-IN"/>
        </w:rPr>
        <w:t>: A unique alphanumeric code assigned to each product. This allows for distinguishing between different products in the dataset. It is critical for identifying the products whose sales are being predicted.</w:t>
      </w:r>
    </w:p>
    <w:p w14:paraId="2EE95F80" w14:textId="77777777" w:rsidR="002E654D" w:rsidRPr="002E654D" w:rsidRDefault="002E654D" w:rsidP="002E654D">
      <w:pPr>
        <w:spacing w:before="100" w:beforeAutospacing="1" w:after="100" w:afterAutospacing="1" w:line="240" w:lineRule="auto"/>
        <w:rPr>
          <w:rFonts w:eastAsia="Times New Roman" w:cs="Times New Roman"/>
          <w:lang w:eastAsia="en-IN"/>
        </w:rPr>
      </w:pPr>
    </w:p>
    <w:p w14:paraId="330B6F2C" w14:textId="77777777" w:rsidR="002E654D" w:rsidRDefault="002E654D" w:rsidP="002E654D">
      <w:pPr>
        <w:numPr>
          <w:ilvl w:val="0"/>
          <w:numId w:val="25"/>
        </w:numPr>
        <w:spacing w:before="100" w:beforeAutospacing="1" w:after="100" w:afterAutospacing="1" w:line="240" w:lineRule="auto"/>
        <w:rPr>
          <w:rFonts w:eastAsia="Times New Roman" w:cs="Times New Roman"/>
          <w:lang w:eastAsia="en-IN"/>
        </w:rPr>
      </w:pPr>
      <w:proofErr w:type="spellStart"/>
      <w:r w:rsidRPr="002E654D">
        <w:rPr>
          <w:rFonts w:eastAsia="Times New Roman" w:cs="Times New Roman"/>
          <w:b/>
          <w:bCs/>
          <w:lang w:eastAsia="en-IN"/>
        </w:rPr>
        <w:t>Item_Weight</w:t>
      </w:r>
      <w:proofErr w:type="spellEnd"/>
      <w:r w:rsidRPr="002E654D">
        <w:rPr>
          <w:rFonts w:eastAsia="Times New Roman" w:cs="Times New Roman"/>
          <w:lang w:eastAsia="en-IN"/>
        </w:rPr>
        <w:t>: The weight of the product. This feature could influence sales depending on factors like shipping costs or the attractiveness of bulky items.</w:t>
      </w:r>
    </w:p>
    <w:p w14:paraId="30C32460" w14:textId="77777777" w:rsidR="002E654D" w:rsidRPr="002E654D" w:rsidRDefault="002E654D" w:rsidP="002E654D">
      <w:pPr>
        <w:spacing w:before="100" w:beforeAutospacing="1" w:after="100" w:afterAutospacing="1" w:line="240" w:lineRule="auto"/>
        <w:rPr>
          <w:rFonts w:eastAsia="Times New Roman" w:cs="Times New Roman"/>
          <w:lang w:eastAsia="en-IN"/>
        </w:rPr>
      </w:pPr>
    </w:p>
    <w:p w14:paraId="58B4BF81" w14:textId="77777777" w:rsidR="002E654D" w:rsidRDefault="002E654D" w:rsidP="002E654D">
      <w:pPr>
        <w:numPr>
          <w:ilvl w:val="0"/>
          <w:numId w:val="25"/>
        </w:numPr>
        <w:spacing w:before="100" w:beforeAutospacing="1" w:after="100" w:afterAutospacing="1" w:line="240" w:lineRule="auto"/>
        <w:rPr>
          <w:rFonts w:eastAsia="Times New Roman" w:cs="Times New Roman"/>
          <w:lang w:eastAsia="en-IN"/>
        </w:rPr>
      </w:pPr>
      <w:proofErr w:type="spellStart"/>
      <w:r w:rsidRPr="002E654D">
        <w:rPr>
          <w:rFonts w:eastAsia="Times New Roman" w:cs="Times New Roman"/>
          <w:b/>
          <w:bCs/>
          <w:lang w:eastAsia="en-IN"/>
        </w:rPr>
        <w:t>Item_Fat_Content</w:t>
      </w:r>
      <w:proofErr w:type="spellEnd"/>
      <w:r w:rsidRPr="002E654D">
        <w:rPr>
          <w:rFonts w:eastAsia="Times New Roman" w:cs="Times New Roman"/>
          <w:lang w:eastAsia="en-IN"/>
        </w:rPr>
        <w:t>: Indicates whether a product is classified as "low-fat." This could potentially affect sales, as consumer preferences for health-conscious products are growing.</w:t>
      </w:r>
    </w:p>
    <w:p w14:paraId="33FA2296" w14:textId="77777777" w:rsidR="002E654D" w:rsidRPr="002E654D" w:rsidRDefault="002E654D" w:rsidP="002E654D">
      <w:pPr>
        <w:spacing w:before="100" w:beforeAutospacing="1" w:after="100" w:afterAutospacing="1" w:line="240" w:lineRule="auto"/>
        <w:rPr>
          <w:rFonts w:eastAsia="Times New Roman" w:cs="Times New Roman"/>
          <w:lang w:eastAsia="en-IN"/>
        </w:rPr>
      </w:pPr>
    </w:p>
    <w:p w14:paraId="29238D82" w14:textId="77777777" w:rsidR="002E654D" w:rsidRDefault="002E654D" w:rsidP="002E654D">
      <w:pPr>
        <w:numPr>
          <w:ilvl w:val="0"/>
          <w:numId w:val="25"/>
        </w:numPr>
        <w:spacing w:before="100" w:beforeAutospacing="1" w:after="100" w:afterAutospacing="1" w:line="240" w:lineRule="auto"/>
        <w:rPr>
          <w:rFonts w:eastAsia="Times New Roman" w:cs="Times New Roman"/>
          <w:lang w:eastAsia="en-IN"/>
        </w:rPr>
      </w:pPr>
      <w:proofErr w:type="spellStart"/>
      <w:r w:rsidRPr="002E654D">
        <w:rPr>
          <w:rFonts w:eastAsia="Times New Roman" w:cs="Times New Roman"/>
          <w:b/>
          <w:bCs/>
          <w:lang w:eastAsia="en-IN"/>
        </w:rPr>
        <w:t>Item_Visibility</w:t>
      </w:r>
      <w:proofErr w:type="spellEnd"/>
      <w:r w:rsidRPr="002E654D">
        <w:rPr>
          <w:rFonts w:eastAsia="Times New Roman" w:cs="Times New Roman"/>
          <w:lang w:eastAsia="en-IN"/>
        </w:rPr>
        <w:t>: This is the percentage of total display space that a product occupies in the store. A higher display visibility may correlate with higher sales due to increased product exposure to customers.</w:t>
      </w:r>
    </w:p>
    <w:p w14:paraId="0DAC4724" w14:textId="77777777" w:rsidR="002E654D" w:rsidRPr="002E654D" w:rsidRDefault="002E654D" w:rsidP="002E654D">
      <w:pPr>
        <w:spacing w:before="100" w:beforeAutospacing="1" w:after="100" w:afterAutospacing="1" w:line="240" w:lineRule="auto"/>
        <w:rPr>
          <w:rFonts w:eastAsia="Times New Roman" w:cs="Times New Roman"/>
          <w:lang w:eastAsia="en-IN"/>
        </w:rPr>
      </w:pPr>
    </w:p>
    <w:p w14:paraId="53F87F4E" w14:textId="77777777" w:rsidR="002E654D" w:rsidRDefault="002E654D" w:rsidP="002E654D">
      <w:pPr>
        <w:numPr>
          <w:ilvl w:val="0"/>
          <w:numId w:val="25"/>
        </w:numPr>
        <w:spacing w:before="100" w:beforeAutospacing="1" w:after="100" w:afterAutospacing="1" w:line="240" w:lineRule="auto"/>
        <w:rPr>
          <w:rFonts w:eastAsia="Times New Roman" w:cs="Times New Roman"/>
          <w:lang w:eastAsia="en-IN"/>
        </w:rPr>
      </w:pPr>
      <w:proofErr w:type="spellStart"/>
      <w:r w:rsidRPr="002E654D">
        <w:rPr>
          <w:rFonts w:eastAsia="Times New Roman" w:cs="Times New Roman"/>
          <w:b/>
          <w:bCs/>
          <w:lang w:eastAsia="en-IN"/>
        </w:rPr>
        <w:t>Item_Type</w:t>
      </w:r>
      <w:proofErr w:type="spellEnd"/>
      <w:r w:rsidRPr="002E654D">
        <w:rPr>
          <w:rFonts w:eastAsia="Times New Roman" w:cs="Times New Roman"/>
          <w:lang w:eastAsia="en-IN"/>
        </w:rPr>
        <w:t>: This refers to the category to which the product belongs (e.g., beverages, snacks, cleaning supplies). Different product types might have different sales patterns, and this information can be valuable for the model.</w:t>
      </w:r>
    </w:p>
    <w:p w14:paraId="06BCC735" w14:textId="39007221" w:rsidR="002E654D" w:rsidRPr="002E654D" w:rsidRDefault="002E654D" w:rsidP="002E654D">
      <w:pPr>
        <w:spacing w:before="100" w:beforeAutospacing="1" w:after="100" w:afterAutospacing="1" w:line="240" w:lineRule="auto"/>
        <w:ind w:left="720"/>
        <w:rPr>
          <w:rFonts w:eastAsia="Times New Roman" w:cs="Times New Roman"/>
          <w:lang w:eastAsia="en-IN"/>
        </w:rPr>
      </w:pPr>
    </w:p>
    <w:p w14:paraId="7F38AD52" w14:textId="77777777" w:rsidR="002E654D" w:rsidRDefault="002E654D" w:rsidP="002E654D">
      <w:pPr>
        <w:numPr>
          <w:ilvl w:val="0"/>
          <w:numId w:val="25"/>
        </w:numPr>
        <w:spacing w:before="100" w:beforeAutospacing="1" w:after="100" w:afterAutospacing="1" w:line="240" w:lineRule="auto"/>
        <w:rPr>
          <w:rFonts w:eastAsia="Times New Roman" w:cs="Times New Roman"/>
          <w:lang w:eastAsia="en-IN"/>
        </w:rPr>
      </w:pPr>
      <w:proofErr w:type="spellStart"/>
      <w:r w:rsidRPr="002E654D">
        <w:rPr>
          <w:rFonts w:eastAsia="Times New Roman" w:cs="Times New Roman"/>
          <w:b/>
          <w:bCs/>
          <w:lang w:eastAsia="en-IN"/>
        </w:rPr>
        <w:t>Item_MRP</w:t>
      </w:r>
      <w:proofErr w:type="spellEnd"/>
      <w:r w:rsidRPr="002E654D">
        <w:rPr>
          <w:rFonts w:eastAsia="Times New Roman" w:cs="Times New Roman"/>
          <w:lang w:eastAsia="en-IN"/>
        </w:rPr>
        <w:t>: The Maximum Retail Price (MRP) represents the list price of the product. Products with higher MRPs might have different sales patterns compared to lower-priced items, and this feature can influence the model.</w:t>
      </w:r>
    </w:p>
    <w:p w14:paraId="26D58B92" w14:textId="77777777" w:rsidR="002E654D" w:rsidRPr="002E654D" w:rsidRDefault="002E654D" w:rsidP="002E654D">
      <w:pPr>
        <w:spacing w:before="100" w:beforeAutospacing="1" w:after="100" w:afterAutospacing="1" w:line="240" w:lineRule="auto"/>
        <w:rPr>
          <w:rFonts w:eastAsia="Times New Roman" w:cs="Times New Roman"/>
          <w:lang w:eastAsia="en-IN"/>
        </w:rPr>
      </w:pPr>
    </w:p>
    <w:p w14:paraId="3C5E28C3" w14:textId="77777777" w:rsidR="002E654D" w:rsidRDefault="002E654D" w:rsidP="002E654D">
      <w:pPr>
        <w:numPr>
          <w:ilvl w:val="0"/>
          <w:numId w:val="25"/>
        </w:numPr>
        <w:spacing w:before="100" w:beforeAutospacing="1" w:after="100" w:afterAutospacing="1" w:line="240" w:lineRule="auto"/>
        <w:rPr>
          <w:rFonts w:eastAsia="Times New Roman" w:cs="Times New Roman"/>
          <w:lang w:eastAsia="en-IN"/>
        </w:rPr>
      </w:pPr>
      <w:proofErr w:type="spellStart"/>
      <w:r w:rsidRPr="002E654D">
        <w:rPr>
          <w:rFonts w:eastAsia="Times New Roman" w:cs="Times New Roman"/>
          <w:b/>
          <w:bCs/>
          <w:lang w:eastAsia="en-IN"/>
        </w:rPr>
        <w:t>Outlet_Identifier</w:t>
      </w:r>
      <w:proofErr w:type="spellEnd"/>
      <w:r w:rsidRPr="002E654D">
        <w:rPr>
          <w:rFonts w:eastAsia="Times New Roman" w:cs="Times New Roman"/>
          <w:lang w:eastAsia="en-IN"/>
        </w:rPr>
        <w:t>: A unique identifier for each store. This is crucial for understanding how sales vary across different store locations.</w:t>
      </w:r>
    </w:p>
    <w:p w14:paraId="742232EA" w14:textId="77777777" w:rsidR="002E654D" w:rsidRPr="002E654D" w:rsidRDefault="002E654D" w:rsidP="002E654D">
      <w:pPr>
        <w:spacing w:before="100" w:beforeAutospacing="1" w:after="100" w:afterAutospacing="1" w:line="240" w:lineRule="auto"/>
        <w:rPr>
          <w:rFonts w:eastAsia="Times New Roman" w:cs="Times New Roman"/>
          <w:lang w:eastAsia="en-IN"/>
        </w:rPr>
      </w:pPr>
    </w:p>
    <w:p w14:paraId="034E91FE" w14:textId="77777777" w:rsidR="002E654D" w:rsidRDefault="002E654D" w:rsidP="002E654D">
      <w:pPr>
        <w:numPr>
          <w:ilvl w:val="0"/>
          <w:numId w:val="25"/>
        </w:numPr>
        <w:spacing w:before="100" w:beforeAutospacing="1" w:after="100" w:afterAutospacing="1" w:line="240" w:lineRule="auto"/>
        <w:rPr>
          <w:rFonts w:eastAsia="Times New Roman" w:cs="Times New Roman"/>
          <w:lang w:eastAsia="en-IN"/>
        </w:rPr>
      </w:pPr>
      <w:proofErr w:type="spellStart"/>
      <w:r w:rsidRPr="002E654D">
        <w:rPr>
          <w:rFonts w:eastAsia="Times New Roman" w:cs="Times New Roman"/>
          <w:b/>
          <w:bCs/>
          <w:lang w:eastAsia="en-IN"/>
        </w:rPr>
        <w:t>Outlet_Establishment_Year</w:t>
      </w:r>
      <w:proofErr w:type="spellEnd"/>
      <w:r w:rsidRPr="002E654D">
        <w:rPr>
          <w:rFonts w:eastAsia="Times New Roman" w:cs="Times New Roman"/>
          <w:lang w:eastAsia="en-IN"/>
        </w:rPr>
        <w:t>: The year in which a store was established. Older stores may have more loyal customers, while newer stores may experience rapid growth or changes in sales.</w:t>
      </w:r>
    </w:p>
    <w:p w14:paraId="5789F2BF" w14:textId="77777777" w:rsidR="002E654D" w:rsidRPr="002E654D" w:rsidRDefault="002E654D" w:rsidP="002E654D">
      <w:pPr>
        <w:spacing w:before="100" w:beforeAutospacing="1" w:after="100" w:afterAutospacing="1" w:line="240" w:lineRule="auto"/>
        <w:rPr>
          <w:rFonts w:eastAsia="Times New Roman" w:cs="Times New Roman"/>
          <w:lang w:eastAsia="en-IN"/>
        </w:rPr>
      </w:pPr>
    </w:p>
    <w:p w14:paraId="784365E2" w14:textId="77777777" w:rsidR="002E654D" w:rsidRDefault="002E654D" w:rsidP="002E654D">
      <w:pPr>
        <w:numPr>
          <w:ilvl w:val="0"/>
          <w:numId w:val="25"/>
        </w:numPr>
        <w:spacing w:before="100" w:beforeAutospacing="1" w:after="100" w:afterAutospacing="1" w:line="240" w:lineRule="auto"/>
        <w:rPr>
          <w:rFonts w:eastAsia="Times New Roman" w:cs="Times New Roman"/>
          <w:lang w:eastAsia="en-IN"/>
        </w:rPr>
      </w:pPr>
      <w:proofErr w:type="spellStart"/>
      <w:r w:rsidRPr="002E654D">
        <w:rPr>
          <w:rFonts w:eastAsia="Times New Roman" w:cs="Times New Roman"/>
          <w:b/>
          <w:bCs/>
          <w:lang w:eastAsia="en-IN"/>
        </w:rPr>
        <w:lastRenderedPageBreak/>
        <w:t>Outlet_Size</w:t>
      </w:r>
      <w:proofErr w:type="spellEnd"/>
      <w:r w:rsidRPr="002E654D">
        <w:rPr>
          <w:rFonts w:eastAsia="Times New Roman" w:cs="Times New Roman"/>
          <w:lang w:eastAsia="en-IN"/>
        </w:rPr>
        <w:t>: Represents the size of the store in terms of ground area. Larger stores may have higher sales volumes due to their capacity to stock more items or attract more customers.</w:t>
      </w:r>
    </w:p>
    <w:p w14:paraId="4291142E" w14:textId="77777777" w:rsidR="002E654D" w:rsidRPr="002E654D" w:rsidRDefault="002E654D" w:rsidP="002E654D">
      <w:pPr>
        <w:spacing w:before="100" w:beforeAutospacing="1" w:after="100" w:afterAutospacing="1" w:line="240" w:lineRule="auto"/>
        <w:rPr>
          <w:rFonts w:eastAsia="Times New Roman" w:cs="Times New Roman"/>
          <w:lang w:eastAsia="en-IN"/>
        </w:rPr>
      </w:pPr>
    </w:p>
    <w:p w14:paraId="4CA87A2D" w14:textId="77777777" w:rsidR="002E654D" w:rsidRDefault="002E654D" w:rsidP="002E654D">
      <w:pPr>
        <w:numPr>
          <w:ilvl w:val="0"/>
          <w:numId w:val="25"/>
        </w:numPr>
        <w:spacing w:before="100" w:beforeAutospacing="1" w:after="100" w:afterAutospacing="1" w:line="240" w:lineRule="auto"/>
        <w:rPr>
          <w:rFonts w:eastAsia="Times New Roman" w:cs="Times New Roman"/>
          <w:lang w:eastAsia="en-IN"/>
        </w:rPr>
      </w:pPr>
      <w:proofErr w:type="spellStart"/>
      <w:r w:rsidRPr="002E654D">
        <w:rPr>
          <w:rFonts w:eastAsia="Times New Roman" w:cs="Times New Roman"/>
          <w:b/>
          <w:bCs/>
          <w:lang w:eastAsia="en-IN"/>
        </w:rPr>
        <w:t>Outlet_Location_Type</w:t>
      </w:r>
      <w:proofErr w:type="spellEnd"/>
      <w:r w:rsidRPr="002E654D">
        <w:rPr>
          <w:rFonts w:eastAsia="Times New Roman" w:cs="Times New Roman"/>
          <w:lang w:eastAsia="en-IN"/>
        </w:rPr>
        <w:t>: This indicates whether the store is located in an urban or rural area. Store performance can vary greatly based on location type, with urban stores often experiencing higher foot traffic and sales.</w:t>
      </w:r>
    </w:p>
    <w:p w14:paraId="2D4DF474" w14:textId="77777777" w:rsidR="002E654D" w:rsidRPr="002E654D" w:rsidRDefault="002E654D" w:rsidP="002E654D">
      <w:pPr>
        <w:spacing w:before="100" w:beforeAutospacing="1" w:after="100" w:afterAutospacing="1" w:line="240" w:lineRule="auto"/>
        <w:ind w:left="720"/>
        <w:rPr>
          <w:rFonts w:eastAsia="Times New Roman" w:cs="Times New Roman"/>
          <w:lang w:eastAsia="en-IN"/>
        </w:rPr>
      </w:pPr>
    </w:p>
    <w:p w14:paraId="7663F07A" w14:textId="77777777" w:rsidR="002E654D" w:rsidRDefault="002E654D" w:rsidP="002E654D">
      <w:pPr>
        <w:numPr>
          <w:ilvl w:val="0"/>
          <w:numId w:val="25"/>
        </w:numPr>
        <w:spacing w:before="100" w:beforeAutospacing="1" w:after="100" w:afterAutospacing="1" w:line="240" w:lineRule="auto"/>
        <w:rPr>
          <w:rFonts w:eastAsia="Times New Roman" w:cs="Times New Roman"/>
          <w:lang w:eastAsia="en-IN"/>
        </w:rPr>
      </w:pPr>
      <w:proofErr w:type="spellStart"/>
      <w:r w:rsidRPr="002E654D">
        <w:rPr>
          <w:rFonts w:eastAsia="Times New Roman" w:cs="Times New Roman"/>
          <w:b/>
          <w:bCs/>
          <w:lang w:eastAsia="en-IN"/>
        </w:rPr>
        <w:t>Outlet_Type</w:t>
      </w:r>
      <w:proofErr w:type="spellEnd"/>
      <w:r w:rsidRPr="002E654D">
        <w:rPr>
          <w:rFonts w:eastAsia="Times New Roman" w:cs="Times New Roman"/>
          <w:lang w:eastAsia="en-IN"/>
        </w:rPr>
        <w:t>: The type of store (e.g., grocery, supermarket, hypermarket). Different outlet types can lead to different sales patterns, with supermarkets likely having a broader selection of goods compared to smaller grocery stores.</w:t>
      </w:r>
    </w:p>
    <w:p w14:paraId="1B79A6AE" w14:textId="77777777" w:rsidR="002E654D" w:rsidRPr="002E654D" w:rsidRDefault="002E654D" w:rsidP="002E654D">
      <w:pPr>
        <w:spacing w:before="100" w:beforeAutospacing="1" w:after="100" w:afterAutospacing="1" w:line="240" w:lineRule="auto"/>
        <w:ind w:left="720"/>
        <w:rPr>
          <w:rFonts w:eastAsia="Times New Roman" w:cs="Times New Roman"/>
          <w:lang w:eastAsia="en-IN"/>
        </w:rPr>
      </w:pPr>
    </w:p>
    <w:p w14:paraId="418E60EB" w14:textId="3FB05B67" w:rsidR="00231178" w:rsidRPr="002E654D" w:rsidRDefault="002E654D" w:rsidP="00231178">
      <w:pPr>
        <w:numPr>
          <w:ilvl w:val="0"/>
          <w:numId w:val="25"/>
        </w:numPr>
        <w:spacing w:before="100" w:beforeAutospacing="1" w:after="100" w:afterAutospacing="1" w:line="240" w:lineRule="auto"/>
        <w:rPr>
          <w:rFonts w:eastAsia="Times New Roman" w:cs="Times New Roman"/>
          <w:lang w:eastAsia="en-IN"/>
        </w:rPr>
      </w:pPr>
      <w:proofErr w:type="spellStart"/>
      <w:r w:rsidRPr="002E654D">
        <w:rPr>
          <w:rFonts w:eastAsia="Times New Roman" w:cs="Times New Roman"/>
          <w:b/>
          <w:bCs/>
          <w:lang w:eastAsia="en-IN"/>
        </w:rPr>
        <w:t>Item_Outlet_Sales</w:t>
      </w:r>
      <w:proofErr w:type="spellEnd"/>
      <w:r w:rsidRPr="002E654D">
        <w:rPr>
          <w:rFonts w:eastAsia="Times New Roman" w:cs="Times New Roman"/>
          <w:lang w:eastAsia="en-IN"/>
        </w:rPr>
        <w:t>: The target variable representing the sales of the product in a particular store. This is the value the model seeks to predict based on the other features.</w:t>
      </w:r>
    </w:p>
    <w:p w14:paraId="5122742A" w14:textId="77777777" w:rsidR="00231178" w:rsidRPr="00DB2631" w:rsidRDefault="00231178" w:rsidP="00231178">
      <w:pPr>
        <w:spacing w:before="100" w:beforeAutospacing="1" w:after="100" w:afterAutospacing="1" w:line="240" w:lineRule="auto"/>
        <w:rPr>
          <w:rFonts w:eastAsia="Times New Roman" w:cs="Times New Roman"/>
          <w:sz w:val="24"/>
          <w:szCs w:val="24"/>
          <w:lang w:eastAsia="en-IN"/>
        </w:rPr>
      </w:pPr>
    </w:p>
    <w:p w14:paraId="544F855E" w14:textId="2B769A52" w:rsidR="005A3BA6" w:rsidRPr="00827833" w:rsidRDefault="00603F22" w:rsidP="00603F22">
      <w:pPr>
        <w:pStyle w:val="Heading3"/>
        <w:rPr>
          <w:b/>
          <w:bCs/>
          <w:sz w:val="36"/>
          <w:szCs w:val="36"/>
        </w:rPr>
      </w:pPr>
      <w:r w:rsidRPr="00827833">
        <w:rPr>
          <w:b/>
          <w:bCs/>
          <w:sz w:val="36"/>
          <w:szCs w:val="36"/>
        </w:rPr>
        <w:t xml:space="preserve">3. </w:t>
      </w:r>
      <w:r w:rsidR="00DB2631" w:rsidRPr="00827833">
        <w:rPr>
          <w:b/>
          <w:bCs/>
          <w:sz w:val="36"/>
          <w:szCs w:val="36"/>
        </w:rPr>
        <w:t>General Description</w:t>
      </w:r>
    </w:p>
    <w:p w14:paraId="4C70A60B" w14:textId="77777777" w:rsidR="002E654D" w:rsidRPr="002E654D" w:rsidRDefault="002E654D" w:rsidP="002E654D">
      <w:pPr>
        <w:rPr>
          <w:b/>
          <w:bCs/>
          <w:sz w:val="24"/>
          <w:szCs w:val="24"/>
        </w:rPr>
      </w:pPr>
      <w:r w:rsidRPr="002E654D">
        <w:rPr>
          <w:b/>
          <w:bCs/>
          <w:sz w:val="24"/>
          <w:szCs w:val="24"/>
        </w:rPr>
        <w:t>3.1 Product Perspective</w:t>
      </w:r>
    </w:p>
    <w:p w14:paraId="189EE30B" w14:textId="77777777" w:rsidR="002E654D" w:rsidRPr="002E654D" w:rsidRDefault="002E654D" w:rsidP="002E654D">
      <w:pPr>
        <w:rPr>
          <w:sz w:val="24"/>
          <w:szCs w:val="24"/>
        </w:rPr>
      </w:pPr>
      <w:r w:rsidRPr="002E654D">
        <w:rPr>
          <w:sz w:val="24"/>
          <w:szCs w:val="24"/>
        </w:rPr>
        <w:t>This predictive model is intended to serve as a tool for retail businesses to forecast sales of individual items across multiple outlets. By incorporating various product and store features, the model aims to assist businesses in adjusting their inventory and marketing strategies to optimize product availability and sales performance. The insights derived from this model could be valuable for making decisions about stock replenishment, promotions, and placement strategies.</w:t>
      </w:r>
    </w:p>
    <w:p w14:paraId="7711C2D0" w14:textId="77777777" w:rsidR="00231178" w:rsidRDefault="00231178" w:rsidP="00DB2631">
      <w:pPr>
        <w:rPr>
          <w:sz w:val="24"/>
          <w:szCs w:val="24"/>
        </w:rPr>
      </w:pPr>
    </w:p>
    <w:p w14:paraId="2F24B915" w14:textId="77777777" w:rsidR="002E654D" w:rsidRPr="002E654D" w:rsidRDefault="002E654D" w:rsidP="002E654D">
      <w:pPr>
        <w:rPr>
          <w:b/>
          <w:bCs/>
          <w:sz w:val="24"/>
          <w:szCs w:val="24"/>
        </w:rPr>
      </w:pPr>
      <w:r w:rsidRPr="002E654D">
        <w:rPr>
          <w:b/>
          <w:bCs/>
          <w:sz w:val="24"/>
          <w:szCs w:val="24"/>
        </w:rPr>
        <w:t>3.2 Problem Statement</w:t>
      </w:r>
    </w:p>
    <w:p w14:paraId="2EDD14A0" w14:textId="77777777" w:rsidR="002E654D" w:rsidRPr="002E654D" w:rsidRDefault="002E654D" w:rsidP="002E654D">
      <w:pPr>
        <w:rPr>
          <w:sz w:val="24"/>
          <w:szCs w:val="24"/>
        </w:rPr>
      </w:pPr>
      <w:r w:rsidRPr="002E654D">
        <w:rPr>
          <w:sz w:val="24"/>
          <w:szCs w:val="24"/>
        </w:rPr>
        <w:t xml:space="preserve">The key challenge in this project is to predict </w:t>
      </w:r>
      <w:proofErr w:type="spellStart"/>
      <w:r w:rsidRPr="002E654D">
        <w:rPr>
          <w:b/>
          <w:bCs/>
          <w:sz w:val="24"/>
          <w:szCs w:val="24"/>
        </w:rPr>
        <w:t>Item_Outlet_Sales</w:t>
      </w:r>
      <w:proofErr w:type="spellEnd"/>
      <w:r w:rsidRPr="002E654D">
        <w:rPr>
          <w:sz w:val="24"/>
          <w:szCs w:val="24"/>
        </w:rPr>
        <w:t xml:space="preserve"> (sales of a product in a given outlet) using other features such as product type, price, visibility, and store characteristics. The task involves understanding the relationships between these variables and leveraging them to develop a predictive model that can be used to forecast sales in unseen data (test data). This is a regression problem where the goal is to predict continuous values (sales amounts).</w:t>
      </w:r>
    </w:p>
    <w:p w14:paraId="2B997779" w14:textId="77777777" w:rsidR="00231178" w:rsidRDefault="00231178" w:rsidP="00231178">
      <w:pPr>
        <w:rPr>
          <w:sz w:val="24"/>
          <w:szCs w:val="24"/>
        </w:rPr>
      </w:pPr>
    </w:p>
    <w:p w14:paraId="5B1CFA6D" w14:textId="77777777" w:rsidR="00231178" w:rsidRPr="00DB2631" w:rsidRDefault="00231178" w:rsidP="00231178">
      <w:pPr>
        <w:rPr>
          <w:sz w:val="24"/>
          <w:szCs w:val="24"/>
        </w:rPr>
      </w:pPr>
    </w:p>
    <w:p w14:paraId="25BBC253" w14:textId="2E6701D0" w:rsidR="002E654D" w:rsidRPr="002E654D" w:rsidRDefault="00603F22" w:rsidP="002E654D">
      <w:pPr>
        <w:rPr>
          <w:b/>
          <w:bCs/>
          <w:sz w:val="24"/>
          <w:szCs w:val="24"/>
        </w:rPr>
      </w:pPr>
      <w:r w:rsidRPr="00827833">
        <w:rPr>
          <w:b/>
          <w:bCs/>
          <w:sz w:val="24"/>
          <w:szCs w:val="24"/>
        </w:rPr>
        <w:lastRenderedPageBreak/>
        <w:t>3</w:t>
      </w:r>
      <w:r w:rsidR="00DB2631" w:rsidRPr="00DB2631">
        <w:rPr>
          <w:b/>
          <w:bCs/>
          <w:sz w:val="24"/>
          <w:szCs w:val="24"/>
        </w:rPr>
        <w:t>.3 Proposed Solution</w:t>
      </w:r>
      <w:r w:rsidR="002E654D" w:rsidRPr="002E654D">
        <w:rPr>
          <w:b/>
          <w:bCs/>
          <w:sz w:val="24"/>
          <w:szCs w:val="24"/>
        </w:rPr>
        <w:t xml:space="preserve"> </w:t>
      </w:r>
    </w:p>
    <w:p w14:paraId="2F1AAFB0" w14:textId="77777777" w:rsidR="002E654D" w:rsidRPr="002E654D" w:rsidRDefault="002E654D" w:rsidP="002E654D">
      <w:pPr>
        <w:rPr>
          <w:sz w:val="24"/>
          <w:szCs w:val="24"/>
        </w:rPr>
      </w:pPr>
      <w:r w:rsidRPr="002E654D">
        <w:rPr>
          <w:sz w:val="24"/>
          <w:szCs w:val="24"/>
        </w:rPr>
        <w:t>The proposed solution is to build a regression model that uses the available product and store features to predict the sales. This will involve several steps:</w:t>
      </w:r>
    </w:p>
    <w:p w14:paraId="2DD2C77F" w14:textId="77777777" w:rsidR="002E654D" w:rsidRPr="002E654D" w:rsidRDefault="002E654D" w:rsidP="002E654D">
      <w:pPr>
        <w:numPr>
          <w:ilvl w:val="0"/>
          <w:numId w:val="26"/>
        </w:numPr>
        <w:rPr>
          <w:sz w:val="24"/>
          <w:szCs w:val="24"/>
        </w:rPr>
      </w:pPr>
      <w:r w:rsidRPr="002E654D">
        <w:rPr>
          <w:b/>
          <w:bCs/>
          <w:sz w:val="24"/>
          <w:szCs w:val="24"/>
        </w:rPr>
        <w:t>Data Preprocessing</w:t>
      </w:r>
      <w:r w:rsidRPr="002E654D">
        <w:rPr>
          <w:sz w:val="24"/>
          <w:szCs w:val="24"/>
        </w:rPr>
        <w:t>: Cleaning the dataset, handling missing values, encoding categorical features, and scaling numerical features.</w:t>
      </w:r>
    </w:p>
    <w:p w14:paraId="0A3C1916" w14:textId="77777777" w:rsidR="002E654D" w:rsidRPr="002E654D" w:rsidRDefault="002E654D" w:rsidP="002E654D">
      <w:pPr>
        <w:numPr>
          <w:ilvl w:val="0"/>
          <w:numId w:val="26"/>
        </w:numPr>
        <w:rPr>
          <w:sz w:val="24"/>
          <w:szCs w:val="24"/>
        </w:rPr>
      </w:pPr>
      <w:r w:rsidRPr="002E654D">
        <w:rPr>
          <w:b/>
          <w:bCs/>
          <w:sz w:val="24"/>
          <w:szCs w:val="24"/>
        </w:rPr>
        <w:t>Feature Engineering</w:t>
      </w:r>
      <w:r w:rsidRPr="002E654D">
        <w:rPr>
          <w:sz w:val="24"/>
          <w:szCs w:val="24"/>
        </w:rPr>
        <w:t>: Creating new features or transforming existing features to improve model performance.</w:t>
      </w:r>
    </w:p>
    <w:p w14:paraId="3E9B16D4" w14:textId="77777777" w:rsidR="002E654D" w:rsidRPr="002E654D" w:rsidRDefault="002E654D" w:rsidP="002E654D">
      <w:pPr>
        <w:numPr>
          <w:ilvl w:val="0"/>
          <w:numId w:val="26"/>
        </w:numPr>
        <w:rPr>
          <w:sz w:val="24"/>
          <w:szCs w:val="24"/>
        </w:rPr>
      </w:pPr>
      <w:r w:rsidRPr="002E654D">
        <w:rPr>
          <w:b/>
          <w:bCs/>
          <w:sz w:val="24"/>
          <w:szCs w:val="24"/>
        </w:rPr>
        <w:t>Model Selection</w:t>
      </w:r>
      <w:r w:rsidRPr="002E654D">
        <w:rPr>
          <w:sz w:val="24"/>
          <w:szCs w:val="24"/>
        </w:rPr>
        <w:t>: Evaluating different machine learning models, such as Linear Regression, Random Forest, and Gradient Boosting, to find the best fit for the data.</w:t>
      </w:r>
    </w:p>
    <w:p w14:paraId="5EC79D31" w14:textId="77777777" w:rsidR="002E654D" w:rsidRPr="002E654D" w:rsidRDefault="002E654D" w:rsidP="002E654D">
      <w:pPr>
        <w:numPr>
          <w:ilvl w:val="0"/>
          <w:numId w:val="26"/>
        </w:numPr>
        <w:rPr>
          <w:sz w:val="24"/>
          <w:szCs w:val="24"/>
        </w:rPr>
      </w:pPr>
      <w:r w:rsidRPr="002E654D">
        <w:rPr>
          <w:b/>
          <w:bCs/>
          <w:sz w:val="24"/>
          <w:szCs w:val="24"/>
        </w:rPr>
        <w:t>Model Evaluation</w:t>
      </w:r>
      <w:r w:rsidRPr="002E654D">
        <w:rPr>
          <w:sz w:val="24"/>
          <w:szCs w:val="24"/>
        </w:rPr>
        <w:t>: Testing the model's performance using appropriate metrics such as Mean Squared Error (MSE) or R-squared.</w:t>
      </w:r>
    </w:p>
    <w:p w14:paraId="2AE63E9D" w14:textId="77777777" w:rsidR="002E654D" w:rsidRPr="002E654D" w:rsidRDefault="002E654D" w:rsidP="002E654D">
      <w:pPr>
        <w:numPr>
          <w:ilvl w:val="0"/>
          <w:numId w:val="26"/>
        </w:numPr>
        <w:rPr>
          <w:sz w:val="24"/>
          <w:szCs w:val="24"/>
        </w:rPr>
      </w:pPr>
      <w:r w:rsidRPr="002E654D">
        <w:rPr>
          <w:b/>
          <w:bCs/>
          <w:sz w:val="24"/>
          <w:szCs w:val="24"/>
        </w:rPr>
        <w:t>Deployment</w:t>
      </w:r>
      <w:r w:rsidRPr="002E654D">
        <w:rPr>
          <w:sz w:val="24"/>
          <w:szCs w:val="24"/>
        </w:rPr>
        <w:t>: Once a reliable model is built, it will be deployed for use in forecasting sales in other retail outlets.</w:t>
      </w:r>
    </w:p>
    <w:p w14:paraId="3E3D74C6" w14:textId="77777777" w:rsidR="00231178" w:rsidRPr="00827833" w:rsidRDefault="00231178" w:rsidP="00231178">
      <w:pPr>
        <w:rPr>
          <w:sz w:val="24"/>
          <w:szCs w:val="24"/>
        </w:rPr>
      </w:pPr>
    </w:p>
    <w:p w14:paraId="45C53FE9" w14:textId="77777777" w:rsidR="00603F22" w:rsidRPr="00827833" w:rsidRDefault="00603F22" w:rsidP="00603F22">
      <w:pPr>
        <w:ind w:left="720"/>
        <w:rPr>
          <w:sz w:val="24"/>
          <w:szCs w:val="24"/>
        </w:rPr>
      </w:pPr>
    </w:p>
    <w:p w14:paraId="68D1CAE9" w14:textId="112C4040" w:rsidR="00603F22" w:rsidRPr="00827833" w:rsidRDefault="00603F22" w:rsidP="00603F22">
      <w:pPr>
        <w:rPr>
          <w:b/>
          <w:bCs/>
          <w:sz w:val="24"/>
          <w:szCs w:val="24"/>
        </w:rPr>
      </w:pPr>
      <w:r w:rsidRPr="00827833">
        <w:rPr>
          <w:b/>
          <w:bCs/>
          <w:sz w:val="24"/>
          <w:szCs w:val="24"/>
        </w:rPr>
        <w:t>3.4 Technical Requirements</w:t>
      </w:r>
    </w:p>
    <w:p w14:paraId="5362347F" w14:textId="77777777" w:rsidR="00603F22" w:rsidRPr="00603F22" w:rsidRDefault="00603F22" w:rsidP="00603F22">
      <w:pPr>
        <w:numPr>
          <w:ilvl w:val="0"/>
          <w:numId w:val="15"/>
        </w:numPr>
        <w:rPr>
          <w:b/>
          <w:bCs/>
          <w:sz w:val="24"/>
          <w:szCs w:val="24"/>
        </w:rPr>
      </w:pPr>
      <w:r w:rsidRPr="00603F22">
        <w:rPr>
          <w:b/>
          <w:bCs/>
          <w:sz w:val="24"/>
          <w:szCs w:val="24"/>
        </w:rPr>
        <w:t>Programming Language: Python 3.7+</w:t>
      </w:r>
    </w:p>
    <w:p w14:paraId="7984BC88" w14:textId="77777777" w:rsidR="00603F22" w:rsidRPr="00603F22" w:rsidRDefault="00603F22" w:rsidP="00603F22">
      <w:pPr>
        <w:numPr>
          <w:ilvl w:val="0"/>
          <w:numId w:val="15"/>
        </w:numPr>
        <w:rPr>
          <w:b/>
          <w:bCs/>
          <w:sz w:val="24"/>
          <w:szCs w:val="24"/>
        </w:rPr>
      </w:pPr>
      <w:r w:rsidRPr="00603F22">
        <w:rPr>
          <w:b/>
          <w:bCs/>
          <w:sz w:val="24"/>
          <w:szCs w:val="24"/>
        </w:rPr>
        <w:t>Libraries: Pandas, NumPy, Scikit-learn</w:t>
      </w:r>
    </w:p>
    <w:p w14:paraId="04519877" w14:textId="220F97CA" w:rsidR="00603F22" w:rsidRDefault="00603F22" w:rsidP="00603F22">
      <w:pPr>
        <w:numPr>
          <w:ilvl w:val="0"/>
          <w:numId w:val="15"/>
        </w:numPr>
        <w:rPr>
          <w:b/>
          <w:bCs/>
          <w:sz w:val="24"/>
          <w:szCs w:val="24"/>
        </w:rPr>
      </w:pPr>
      <w:r w:rsidRPr="00603F22">
        <w:rPr>
          <w:b/>
          <w:bCs/>
          <w:sz w:val="24"/>
          <w:szCs w:val="24"/>
        </w:rPr>
        <w:t xml:space="preserve">Framework: </w:t>
      </w:r>
      <w:proofErr w:type="spellStart"/>
      <w:r w:rsidRPr="00603F22">
        <w:rPr>
          <w:b/>
          <w:bCs/>
          <w:sz w:val="24"/>
          <w:szCs w:val="24"/>
        </w:rPr>
        <w:t>Streamlit</w:t>
      </w:r>
      <w:proofErr w:type="spellEnd"/>
      <w:r w:rsidRPr="00603F22">
        <w:rPr>
          <w:b/>
          <w:bCs/>
          <w:sz w:val="24"/>
          <w:szCs w:val="24"/>
        </w:rPr>
        <w:t xml:space="preserve"> for UI development</w:t>
      </w:r>
    </w:p>
    <w:p w14:paraId="11531DD9" w14:textId="77777777" w:rsidR="00231178" w:rsidRPr="00827833" w:rsidRDefault="00231178" w:rsidP="00231178">
      <w:pPr>
        <w:rPr>
          <w:b/>
          <w:bCs/>
          <w:sz w:val="24"/>
          <w:szCs w:val="24"/>
        </w:rPr>
      </w:pPr>
    </w:p>
    <w:p w14:paraId="583CE75D" w14:textId="77777777" w:rsidR="00603F22" w:rsidRPr="00DB2631" w:rsidRDefault="00603F22" w:rsidP="00603F22">
      <w:pPr>
        <w:rPr>
          <w:sz w:val="24"/>
          <w:szCs w:val="24"/>
        </w:rPr>
      </w:pPr>
    </w:p>
    <w:p w14:paraId="4DF5B41A" w14:textId="291EE907" w:rsidR="00DB2631" w:rsidRPr="00DB2631" w:rsidRDefault="00603F22" w:rsidP="00DB2631">
      <w:pPr>
        <w:rPr>
          <w:b/>
          <w:bCs/>
          <w:sz w:val="24"/>
          <w:szCs w:val="24"/>
        </w:rPr>
      </w:pPr>
      <w:r w:rsidRPr="00827833">
        <w:rPr>
          <w:b/>
          <w:bCs/>
          <w:sz w:val="24"/>
          <w:szCs w:val="24"/>
        </w:rPr>
        <w:t>3</w:t>
      </w:r>
      <w:r w:rsidR="00DB2631" w:rsidRPr="00DB2631">
        <w:rPr>
          <w:b/>
          <w:bCs/>
          <w:sz w:val="24"/>
          <w:szCs w:val="24"/>
        </w:rPr>
        <w:t>.</w:t>
      </w:r>
      <w:r w:rsidRPr="00827833">
        <w:rPr>
          <w:b/>
          <w:bCs/>
          <w:sz w:val="24"/>
          <w:szCs w:val="24"/>
        </w:rPr>
        <w:t xml:space="preserve">5 </w:t>
      </w:r>
      <w:r w:rsidR="00DB2631" w:rsidRPr="00DB2631">
        <w:rPr>
          <w:b/>
          <w:bCs/>
          <w:sz w:val="24"/>
          <w:szCs w:val="24"/>
        </w:rPr>
        <w:t>Dataset Overview</w:t>
      </w:r>
    </w:p>
    <w:p w14:paraId="6D755A13" w14:textId="54AFE6FA" w:rsidR="00231178" w:rsidRDefault="002E654D" w:rsidP="00231178">
      <w:pPr>
        <w:rPr>
          <w:sz w:val="24"/>
          <w:szCs w:val="24"/>
        </w:rPr>
      </w:pPr>
      <w:r w:rsidRPr="002E654D">
        <w:rPr>
          <w:sz w:val="24"/>
          <w:szCs w:val="24"/>
        </w:rPr>
        <w:t>The dataset consists of 1</w:t>
      </w:r>
      <w:r>
        <w:rPr>
          <w:sz w:val="24"/>
          <w:szCs w:val="24"/>
        </w:rPr>
        <w:t>2</w:t>
      </w:r>
      <w:r w:rsidRPr="002E654D">
        <w:rPr>
          <w:sz w:val="24"/>
          <w:szCs w:val="24"/>
        </w:rPr>
        <w:t xml:space="preserve"> columns with 8523 rows in the training set and 5681 rows in the test set. The training data includes both input features (such as product characteristics) and the target variable (sales). The test data only includes the input features, and the goal is to predict the sales values for this data.</w:t>
      </w:r>
    </w:p>
    <w:p w14:paraId="022BB8C1" w14:textId="77777777" w:rsidR="00231178" w:rsidRPr="00231178" w:rsidRDefault="00231178" w:rsidP="00231178">
      <w:pPr>
        <w:rPr>
          <w:sz w:val="24"/>
          <w:szCs w:val="24"/>
        </w:rPr>
      </w:pPr>
    </w:p>
    <w:p w14:paraId="70A3FAEA" w14:textId="77777777" w:rsidR="00603F22" w:rsidRPr="00DB2631" w:rsidRDefault="00603F22" w:rsidP="00603F22">
      <w:pPr>
        <w:ind w:left="720"/>
        <w:rPr>
          <w:sz w:val="24"/>
          <w:szCs w:val="24"/>
        </w:rPr>
      </w:pPr>
    </w:p>
    <w:p w14:paraId="09932437" w14:textId="6EB90140" w:rsidR="00603F22" w:rsidRPr="00827833" w:rsidRDefault="00603F22" w:rsidP="00603F22">
      <w:pPr>
        <w:rPr>
          <w:b/>
          <w:bCs/>
          <w:sz w:val="24"/>
          <w:szCs w:val="24"/>
        </w:rPr>
      </w:pPr>
      <w:r w:rsidRPr="00827833">
        <w:rPr>
          <w:b/>
          <w:bCs/>
          <w:sz w:val="24"/>
          <w:szCs w:val="24"/>
        </w:rPr>
        <w:t>3.6</w:t>
      </w:r>
      <w:r w:rsidR="00DB2631" w:rsidRPr="00DB2631">
        <w:rPr>
          <w:b/>
          <w:bCs/>
          <w:sz w:val="24"/>
          <w:szCs w:val="24"/>
        </w:rPr>
        <w:t xml:space="preserve"> </w:t>
      </w:r>
      <w:r w:rsidRPr="00827833">
        <w:rPr>
          <w:b/>
          <w:bCs/>
          <w:sz w:val="24"/>
          <w:szCs w:val="24"/>
        </w:rPr>
        <w:t>Tools Used</w:t>
      </w:r>
    </w:p>
    <w:p w14:paraId="6CE10F7F" w14:textId="77777777" w:rsidR="00603F22" w:rsidRPr="00603F22" w:rsidRDefault="00603F22" w:rsidP="00603F22">
      <w:pPr>
        <w:numPr>
          <w:ilvl w:val="0"/>
          <w:numId w:val="16"/>
        </w:numPr>
        <w:rPr>
          <w:b/>
          <w:bCs/>
          <w:sz w:val="24"/>
          <w:szCs w:val="24"/>
        </w:rPr>
      </w:pPr>
      <w:r w:rsidRPr="00603F22">
        <w:rPr>
          <w:b/>
          <w:bCs/>
          <w:sz w:val="24"/>
          <w:szCs w:val="24"/>
        </w:rPr>
        <w:t>Programming: Python</w:t>
      </w:r>
    </w:p>
    <w:p w14:paraId="111C59D9" w14:textId="77777777" w:rsidR="00603F22" w:rsidRPr="00603F22" w:rsidRDefault="00603F22" w:rsidP="00603F22">
      <w:pPr>
        <w:numPr>
          <w:ilvl w:val="0"/>
          <w:numId w:val="16"/>
        </w:numPr>
        <w:rPr>
          <w:b/>
          <w:bCs/>
          <w:sz w:val="24"/>
          <w:szCs w:val="24"/>
        </w:rPr>
      </w:pPr>
      <w:r w:rsidRPr="00603F22">
        <w:rPr>
          <w:b/>
          <w:bCs/>
          <w:sz w:val="24"/>
          <w:szCs w:val="24"/>
        </w:rPr>
        <w:t>Data Processing: Pandas, NumPy</w:t>
      </w:r>
    </w:p>
    <w:p w14:paraId="07AFA417" w14:textId="77777777" w:rsidR="00603F22" w:rsidRPr="00603F22" w:rsidRDefault="00603F22" w:rsidP="00603F22">
      <w:pPr>
        <w:numPr>
          <w:ilvl w:val="0"/>
          <w:numId w:val="16"/>
        </w:numPr>
        <w:rPr>
          <w:b/>
          <w:bCs/>
          <w:sz w:val="24"/>
          <w:szCs w:val="24"/>
        </w:rPr>
      </w:pPr>
      <w:proofErr w:type="spellStart"/>
      <w:r w:rsidRPr="00603F22">
        <w:rPr>
          <w:b/>
          <w:bCs/>
          <w:sz w:val="24"/>
          <w:szCs w:val="24"/>
        </w:rPr>
        <w:lastRenderedPageBreak/>
        <w:t>Modeling</w:t>
      </w:r>
      <w:proofErr w:type="spellEnd"/>
      <w:r w:rsidRPr="00603F22">
        <w:rPr>
          <w:b/>
          <w:bCs/>
          <w:sz w:val="24"/>
          <w:szCs w:val="24"/>
        </w:rPr>
        <w:t>: Scikit-learn</w:t>
      </w:r>
    </w:p>
    <w:p w14:paraId="7836BA0E" w14:textId="3628F1FA" w:rsidR="00603F22" w:rsidRPr="00827833" w:rsidRDefault="00603F22" w:rsidP="00603F22">
      <w:pPr>
        <w:numPr>
          <w:ilvl w:val="0"/>
          <w:numId w:val="16"/>
        </w:numPr>
        <w:rPr>
          <w:b/>
          <w:bCs/>
          <w:sz w:val="24"/>
          <w:szCs w:val="24"/>
        </w:rPr>
      </w:pPr>
      <w:r w:rsidRPr="00603F22">
        <w:rPr>
          <w:b/>
          <w:bCs/>
          <w:sz w:val="24"/>
          <w:szCs w:val="24"/>
        </w:rPr>
        <w:t xml:space="preserve">Interface Development: </w:t>
      </w:r>
      <w:proofErr w:type="spellStart"/>
      <w:r w:rsidRPr="00603F22">
        <w:rPr>
          <w:b/>
          <w:bCs/>
          <w:sz w:val="24"/>
          <w:szCs w:val="24"/>
        </w:rPr>
        <w:t>Streamli</w:t>
      </w:r>
      <w:r w:rsidR="009623B8" w:rsidRPr="00827833">
        <w:rPr>
          <w:b/>
          <w:bCs/>
          <w:sz w:val="24"/>
          <w:szCs w:val="24"/>
        </w:rPr>
        <w:t>t</w:t>
      </w:r>
      <w:proofErr w:type="spellEnd"/>
    </w:p>
    <w:p w14:paraId="047361A8" w14:textId="77777777" w:rsidR="009623B8" w:rsidRPr="00827833" w:rsidRDefault="009623B8" w:rsidP="009623B8">
      <w:pPr>
        <w:rPr>
          <w:b/>
          <w:bCs/>
          <w:sz w:val="24"/>
          <w:szCs w:val="24"/>
        </w:rPr>
      </w:pPr>
    </w:p>
    <w:p w14:paraId="2179AB5E" w14:textId="77777777" w:rsidR="009623B8" w:rsidRDefault="009623B8" w:rsidP="009623B8">
      <w:pPr>
        <w:rPr>
          <w:b/>
          <w:bCs/>
        </w:rPr>
      </w:pPr>
    </w:p>
    <w:p w14:paraId="23335D7B" w14:textId="77777777" w:rsidR="009623B8" w:rsidRDefault="009623B8" w:rsidP="009623B8">
      <w:pPr>
        <w:rPr>
          <w:b/>
          <w:bCs/>
        </w:rPr>
      </w:pPr>
    </w:p>
    <w:p w14:paraId="0B6D5BE4" w14:textId="77777777" w:rsidR="009623B8" w:rsidRDefault="009623B8" w:rsidP="009623B8">
      <w:pPr>
        <w:rPr>
          <w:b/>
          <w:bCs/>
        </w:rPr>
      </w:pPr>
    </w:p>
    <w:p w14:paraId="0A9195D7" w14:textId="77777777" w:rsidR="009623B8" w:rsidRDefault="009623B8" w:rsidP="009623B8">
      <w:pPr>
        <w:rPr>
          <w:b/>
          <w:bCs/>
        </w:rPr>
      </w:pPr>
    </w:p>
    <w:p w14:paraId="15E515FA" w14:textId="77777777" w:rsidR="009623B8" w:rsidRDefault="009623B8" w:rsidP="009623B8">
      <w:pPr>
        <w:rPr>
          <w:b/>
          <w:bCs/>
        </w:rPr>
      </w:pPr>
    </w:p>
    <w:p w14:paraId="6F3602E0" w14:textId="77777777" w:rsidR="009623B8" w:rsidRDefault="009623B8" w:rsidP="009623B8">
      <w:pPr>
        <w:rPr>
          <w:b/>
          <w:bCs/>
        </w:rPr>
      </w:pPr>
    </w:p>
    <w:p w14:paraId="1330419F" w14:textId="77777777" w:rsidR="009623B8" w:rsidRDefault="009623B8" w:rsidP="009623B8">
      <w:pPr>
        <w:rPr>
          <w:b/>
          <w:bCs/>
        </w:rPr>
      </w:pPr>
    </w:p>
    <w:p w14:paraId="11D23A85" w14:textId="77777777" w:rsidR="009623B8" w:rsidRDefault="009623B8" w:rsidP="009623B8">
      <w:pPr>
        <w:rPr>
          <w:b/>
          <w:bCs/>
        </w:rPr>
      </w:pPr>
    </w:p>
    <w:p w14:paraId="45EA2EA2" w14:textId="77777777" w:rsidR="009623B8" w:rsidRDefault="009623B8" w:rsidP="009623B8">
      <w:pPr>
        <w:rPr>
          <w:b/>
          <w:bCs/>
        </w:rPr>
      </w:pPr>
    </w:p>
    <w:p w14:paraId="17F2968D" w14:textId="77777777" w:rsidR="009623B8" w:rsidRDefault="009623B8" w:rsidP="009623B8">
      <w:pPr>
        <w:rPr>
          <w:b/>
          <w:bCs/>
        </w:rPr>
      </w:pPr>
    </w:p>
    <w:p w14:paraId="245B3523" w14:textId="77777777" w:rsidR="009623B8" w:rsidRPr="00603F22" w:rsidRDefault="009623B8" w:rsidP="009623B8">
      <w:pPr>
        <w:rPr>
          <w:b/>
          <w:bCs/>
        </w:rPr>
      </w:pPr>
    </w:p>
    <w:p w14:paraId="70472821" w14:textId="3A001400" w:rsidR="00603F22" w:rsidRPr="00827833" w:rsidRDefault="00603F22" w:rsidP="00603F22">
      <w:pPr>
        <w:pStyle w:val="Heading3"/>
        <w:rPr>
          <w:b/>
          <w:bCs/>
          <w:sz w:val="36"/>
          <w:szCs w:val="36"/>
        </w:rPr>
      </w:pPr>
      <w:r w:rsidRPr="00827833">
        <w:rPr>
          <w:sz w:val="36"/>
          <w:szCs w:val="36"/>
        </w:rPr>
        <w:lastRenderedPageBreak/>
        <w:br/>
      </w:r>
      <w:r w:rsidRPr="00827833">
        <w:rPr>
          <w:b/>
          <w:bCs/>
          <w:sz w:val="36"/>
          <w:szCs w:val="36"/>
        </w:rPr>
        <w:t>4.Design details</w:t>
      </w:r>
    </w:p>
    <w:p w14:paraId="7630FEDC" w14:textId="2D8E32D9" w:rsidR="002E654D" w:rsidRPr="002E654D" w:rsidRDefault="002E654D" w:rsidP="002E654D">
      <w:r w:rsidRPr="002E654D">
        <w:drawing>
          <wp:inline distT="0" distB="0" distL="0" distR="0" wp14:anchorId="62AF327E" wp14:editId="03BABA6A">
            <wp:extent cx="5731510" cy="4298950"/>
            <wp:effectExtent l="0" t="0" r="2540" b="6350"/>
            <wp:docPr id="1328848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5AF39C6" w14:textId="2370DCCB" w:rsidR="009623B8" w:rsidRPr="009623B8" w:rsidRDefault="009623B8" w:rsidP="009623B8"/>
    <w:p w14:paraId="7BEA854C" w14:textId="77777777" w:rsidR="002E654D" w:rsidRPr="002E654D" w:rsidRDefault="002E654D" w:rsidP="002E654D">
      <w:pPr>
        <w:rPr>
          <w:b/>
          <w:bCs/>
          <w:sz w:val="24"/>
          <w:szCs w:val="24"/>
        </w:rPr>
      </w:pPr>
      <w:r w:rsidRPr="002E654D">
        <w:rPr>
          <w:b/>
          <w:bCs/>
          <w:sz w:val="24"/>
          <w:szCs w:val="24"/>
        </w:rPr>
        <w:t>4.1 Process Flow</w:t>
      </w:r>
    </w:p>
    <w:p w14:paraId="6F08B350" w14:textId="77777777" w:rsidR="002E654D" w:rsidRPr="002E654D" w:rsidRDefault="002E654D" w:rsidP="002E654D">
      <w:pPr>
        <w:rPr>
          <w:sz w:val="24"/>
          <w:szCs w:val="24"/>
        </w:rPr>
      </w:pPr>
      <w:r w:rsidRPr="002E654D">
        <w:rPr>
          <w:sz w:val="24"/>
          <w:szCs w:val="24"/>
        </w:rPr>
        <w:t>The process flow for this sales prediction project follows these stages:</w:t>
      </w:r>
    </w:p>
    <w:p w14:paraId="3BD3E3E5" w14:textId="77777777" w:rsidR="002E654D" w:rsidRPr="002E654D" w:rsidRDefault="002E654D" w:rsidP="002E654D">
      <w:pPr>
        <w:numPr>
          <w:ilvl w:val="0"/>
          <w:numId w:val="27"/>
        </w:numPr>
        <w:rPr>
          <w:sz w:val="24"/>
          <w:szCs w:val="24"/>
        </w:rPr>
      </w:pPr>
      <w:r w:rsidRPr="002E654D">
        <w:rPr>
          <w:b/>
          <w:bCs/>
          <w:sz w:val="24"/>
          <w:szCs w:val="24"/>
        </w:rPr>
        <w:t>Data Collection</w:t>
      </w:r>
      <w:r w:rsidRPr="002E654D">
        <w:rPr>
          <w:sz w:val="24"/>
          <w:szCs w:val="24"/>
        </w:rPr>
        <w:t>: Dataset obtained, containing product and store features, along with sales data for training and testing.</w:t>
      </w:r>
    </w:p>
    <w:p w14:paraId="4ADAAE51" w14:textId="77777777" w:rsidR="002E654D" w:rsidRPr="002E654D" w:rsidRDefault="002E654D" w:rsidP="002E654D">
      <w:pPr>
        <w:numPr>
          <w:ilvl w:val="0"/>
          <w:numId w:val="27"/>
        </w:numPr>
        <w:rPr>
          <w:sz w:val="24"/>
          <w:szCs w:val="24"/>
        </w:rPr>
      </w:pPr>
      <w:r w:rsidRPr="002E654D">
        <w:rPr>
          <w:b/>
          <w:bCs/>
          <w:sz w:val="24"/>
          <w:szCs w:val="24"/>
        </w:rPr>
        <w:t>Data Preprocessing</w:t>
      </w:r>
      <w:r w:rsidRPr="002E654D">
        <w:rPr>
          <w:sz w:val="24"/>
          <w:szCs w:val="24"/>
        </w:rPr>
        <w:t>: Cleaning the dataset, handling missing values, encoding categorical variables, and scaling numerical features.</w:t>
      </w:r>
    </w:p>
    <w:p w14:paraId="425E495E" w14:textId="77777777" w:rsidR="002E654D" w:rsidRPr="002E654D" w:rsidRDefault="002E654D" w:rsidP="002E654D">
      <w:pPr>
        <w:numPr>
          <w:ilvl w:val="0"/>
          <w:numId w:val="27"/>
        </w:numPr>
        <w:rPr>
          <w:sz w:val="24"/>
          <w:szCs w:val="24"/>
        </w:rPr>
      </w:pPr>
      <w:r w:rsidRPr="002E654D">
        <w:rPr>
          <w:b/>
          <w:bCs/>
          <w:sz w:val="24"/>
          <w:szCs w:val="24"/>
        </w:rPr>
        <w:t>Feature Engineering</w:t>
      </w:r>
      <w:r w:rsidRPr="002E654D">
        <w:rPr>
          <w:sz w:val="24"/>
          <w:szCs w:val="24"/>
        </w:rPr>
        <w:t>: Creating new features, such as calculating store age and performing exploratory data analysis (EDA).</w:t>
      </w:r>
    </w:p>
    <w:p w14:paraId="3631833A" w14:textId="77777777" w:rsidR="002E654D" w:rsidRPr="002E654D" w:rsidRDefault="002E654D" w:rsidP="002E654D">
      <w:pPr>
        <w:numPr>
          <w:ilvl w:val="0"/>
          <w:numId w:val="27"/>
        </w:numPr>
        <w:rPr>
          <w:sz w:val="24"/>
          <w:szCs w:val="24"/>
        </w:rPr>
      </w:pPr>
      <w:r w:rsidRPr="002E654D">
        <w:rPr>
          <w:b/>
          <w:bCs/>
          <w:sz w:val="24"/>
          <w:szCs w:val="24"/>
        </w:rPr>
        <w:t>Model Selection</w:t>
      </w:r>
      <w:r w:rsidRPr="002E654D">
        <w:rPr>
          <w:sz w:val="24"/>
          <w:szCs w:val="24"/>
        </w:rPr>
        <w:t xml:space="preserve">: Evaluating </w:t>
      </w:r>
      <w:r w:rsidRPr="002E654D">
        <w:rPr>
          <w:b/>
          <w:bCs/>
          <w:sz w:val="24"/>
          <w:szCs w:val="24"/>
        </w:rPr>
        <w:t>Linear Regression</w:t>
      </w:r>
      <w:r w:rsidRPr="002E654D">
        <w:rPr>
          <w:sz w:val="24"/>
          <w:szCs w:val="24"/>
        </w:rPr>
        <w:t xml:space="preserve"> and </w:t>
      </w:r>
      <w:r w:rsidRPr="002E654D">
        <w:rPr>
          <w:b/>
          <w:bCs/>
          <w:sz w:val="24"/>
          <w:szCs w:val="24"/>
        </w:rPr>
        <w:t>Random Forest Regressor</w:t>
      </w:r>
      <w:r w:rsidRPr="002E654D">
        <w:rPr>
          <w:sz w:val="24"/>
          <w:szCs w:val="24"/>
        </w:rPr>
        <w:t xml:space="preserve"> models.</w:t>
      </w:r>
    </w:p>
    <w:p w14:paraId="24840703" w14:textId="77777777" w:rsidR="002E654D" w:rsidRPr="002E654D" w:rsidRDefault="002E654D" w:rsidP="002E654D">
      <w:pPr>
        <w:numPr>
          <w:ilvl w:val="0"/>
          <w:numId w:val="27"/>
        </w:numPr>
        <w:rPr>
          <w:sz w:val="24"/>
          <w:szCs w:val="24"/>
        </w:rPr>
      </w:pPr>
      <w:r w:rsidRPr="002E654D">
        <w:rPr>
          <w:b/>
          <w:bCs/>
          <w:sz w:val="24"/>
          <w:szCs w:val="24"/>
        </w:rPr>
        <w:t>Model Training</w:t>
      </w:r>
      <w:r w:rsidRPr="002E654D">
        <w:rPr>
          <w:sz w:val="24"/>
          <w:szCs w:val="24"/>
        </w:rPr>
        <w:t>: Training both models using the training dataset.</w:t>
      </w:r>
    </w:p>
    <w:p w14:paraId="780DC7BE" w14:textId="77777777" w:rsidR="002E654D" w:rsidRPr="002E654D" w:rsidRDefault="002E654D" w:rsidP="002E654D">
      <w:pPr>
        <w:numPr>
          <w:ilvl w:val="0"/>
          <w:numId w:val="27"/>
        </w:numPr>
        <w:rPr>
          <w:sz w:val="24"/>
          <w:szCs w:val="24"/>
        </w:rPr>
      </w:pPr>
      <w:r w:rsidRPr="002E654D">
        <w:rPr>
          <w:b/>
          <w:bCs/>
          <w:sz w:val="24"/>
          <w:szCs w:val="24"/>
        </w:rPr>
        <w:t>Model Evaluation</w:t>
      </w:r>
      <w:r w:rsidRPr="002E654D">
        <w:rPr>
          <w:sz w:val="24"/>
          <w:szCs w:val="24"/>
        </w:rPr>
        <w:t xml:space="preserve">: Evaluating models using </w:t>
      </w:r>
      <w:r w:rsidRPr="002E654D">
        <w:rPr>
          <w:b/>
          <w:bCs/>
          <w:sz w:val="24"/>
          <w:szCs w:val="24"/>
        </w:rPr>
        <w:t>R-squared</w:t>
      </w:r>
      <w:r w:rsidRPr="002E654D">
        <w:rPr>
          <w:sz w:val="24"/>
          <w:szCs w:val="24"/>
        </w:rPr>
        <w:t xml:space="preserve">, </w:t>
      </w:r>
      <w:r w:rsidRPr="002E654D">
        <w:rPr>
          <w:b/>
          <w:bCs/>
          <w:sz w:val="24"/>
          <w:szCs w:val="24"/>
        </w:rPr>
        <w:t>Mean Squared Error (MSE)</w:t>
      </w:r>
      <w:r w:rsidRPr="002E654D">
        <w:rPr>
          <w:sz w:val="24"/>
          <w:szCs w:val="24"/>
        </w:rPr>
        <w:t xml:space="preserve">, and </w:t>
      </w:r>
      <w:r w:rsidRPr="002E654D">
        <w:rPr>
          <w:b/>
          <w:bCs/>
          <w:sz w:val="24"/>
          <w:szCs w:val="24"/>
        </w:rPr>
        <w:t>Mean Absolute Error (MAE)</w:t>
      </w:r>
      <w:r w:rsidRPr="002E654D">
        <w:rPr>
          <w:sz w:val="24"/>
          <w:szCs w:val="24"/>
        </w:rPr>
        <w:t>.</w:t>
      </w:r>
    </w:p>
    <w:p w14:paraId="43B4B311" w14:textId="59128375" w:rsidR="002E654D" w:rsidRPr="002E654D" w:rsidRDefault="002E654D" w:rsidP="002E654D">
      <w:pPr>
        <w:numPr>
          <w:ilvl w:val="0"/>
          <w:numId w:val="27"/>
        </w:numPr>
        <w:rPr>
          <w:sz w:val="24"/>
          <w:szCs w:val="24"/>
        </w:rPr>
      </w:pPr>
      <w:r w:rsidRPr="002E654D">
        <w:rPr>
          <w:b/>
          <w:bCs/>
          <w:sz w:val="24"/>
          <w:szCs w:val="24"/>
        </w:rPr>
        <w:lastRenderedPageBreak/>
        <w:t>Deployment</w:t>
      </w:r>
      <w:r w:rsidRPr="002E654D">
        <w:rPr>
          <w:sz w:val="24"/>
          <w:szCs w:val="24"/>
        </w:rPr>
        <w:t xml:space="preserve">: Deploying the best-performing model </w:t>
      </w:r>
      <w:r>
        <w:rPr>
          <w:sz w:val="24"/>
          <w:szCs w:val="24"/>
        </w:rPr>
        <w:t xml:space="preserve">by </w:t>
      </w:r>
      <w:proofErr w:type="spellStart"/>
      <w:r>
        <w:rPr>
          <w:sz w:val="24"/>
          <w:szCs w:val="24"/>
        </w:rPr>
        <w:t>streamlit</w:t>
      </w:r>
      <w:proofErr w:type="spellEnd"/>
      <w:r>
        <w:rPr>
          <w:sz w:val="24"/>
          <w:szCs w:val="24"/>
        </w:rPr>
        <w:t>.</w:t>
      </w:r>
    </w:p>
    <w:p w14:paraId="67A928D1" w14:textId="77777777" w:rsidR="00231178" w:rsidRPr="00827833" w:rsidRDefault="00231178" w:rsidP="00231178">
      <w:pPr>
        <w:rPr>
          <w:sz w:val="24"/>
          <w:szCs w:val="24"/>
        </w:rPr>
      </w:pPr>
    </w:p>
    <w:p w14:paraId="123DD367" w14:textId="77777777" w:rsidR="009623B8" w:rsidRPr="00603F22" w:rsidRDefault="009623B8" w:rsidP="009623B8">
      <w:pPr>
        <w:rPr>
          <w:sz w:val="24"/>
          <w:szCs w:val="24"/>
        </w:rPr>
      </w:pPr>
    </w:p>
    <w:p w14:paraId="4F1999B0" w14:textId="77777777" w:rsidR="00603F22" w:rsidRDefault="00603F22" w:rsidP="00603F22">
      <w:pPr>
        <w:rPr>
          <w:b/>
          <w:bCs/>
          <w:sz w:val="24"/>
          <w:szCs w:val="24"/>
        </w:rPr>
      </w:pPr>
      <w:r w:rsidRPr="00603F22">
        <w:rPr>
          <w:b/>
          <w:bCs/>
          <w:sz w:val="24"/>
          <w:szCs w:val="24"/>
        </w:rPr>
        <w:t>4.2 Model Training and Evaluation</w:t>
      </w:r>
    </w:p>
    <w:p w14:paraId="38AB9A4D" w14:textId="77777777" w:rsidR="002E654D" w:rsidRPr="002E654D" w:rsidRDefault="002E654D" w:rsidP="002E654D">
      <w:pPr>
        <w:rPr>
          <w:b/>
          <w:bCs/>
          <w:sz w:val="24"/>
          <w:szCs w:val="24"/>
        </w:rPr>
      </w:pPr>
      <w:r w:rsidRPr="002E654D">
        <w:rPr>
          <w:b/>
          <w:bCs/>
          <w:sz w:val="24"/>
          <w:szCs w:val="24"/>
        </w:rPr>
        <w:t>Gradient Boosting Regressor:</w:t>
      </w:r>
    </w:p>
    <w:p w14:paraId="2A4B5271" w14:textId="77777777" w:rsidR="002E654D" w:rsidRPr="002E654D" w:rsidRDefault="002E654D" w:rsidP="002E654D">
      <w:pPr>
        <w:rPr>
          <w:b/>
          <w:bCs/>
          <w:sz w:val="24"/>
          <w:szCs w:val="24"/>
        </w:rPr>
      </w:pPr>
      <w:r w:rsidRPr="002E654D">
        <w:rPr>
          <w:b/>
          <w:bCs/>
          <w:sz w:val="24"/>
          <w:szCs w:val="24"/>
        </w:rPr>
        <w:t>Training:</w:t>
      </w:r>
      <w:r w:rsidRPr="002E654D">
        <w:rPr>
          <w:b/>
          <w:bCs/>
          <w:sz w:val="24"/>
          <w:szCs w:val="24"/>
        </w:rPr>
        <w:br/>
        <w:t>Gradient Boosting Regressor is an ensemble learning method that builds sequential models where each new model corrects the errors of the previous ones. It combines multiple weak learners (usually decision trees) to create a strong predictive model. The training process minimizes loss through gradient descent.</w:t>
      </w:r>
    </w:p>
    <w:p w14:paraId="26A6840E" w14:textId="77777777" w:rsidR="002E654D" w:rsidRPr="002E654D" w:rsidRDefault="002E654D" w:rsidP="002E654D">
      <w:pPr>
        <w:rPr>
          <w:b/>
          <w:bCs/>
          <w:sz w:val="24"/>
          <w:szCs w:val="24"/>
        </w:rPr>
      </w:pPr>
      <w:r w:rsidRPr="002E654D">
        <w:rPr>
          <w:b/>
          <w:bCs/>
          <w:sz w:val="24"/>
          <w:szCs w:val="24"/>
        </w:rPr>
        <w:t>Evaluation:</w:t>
      </w:r>
    </w:p>
    <w:p w14:paraId="5D24E01B" w14:textId="77777777" w:rsidR="002E654D" w:rsidRPr="002E654D" w:rsidRDefault="002E654D" w:rsidP="002E654D">
      <w:pPr>
        <w:numPr>
          <w:ilvl w:val="0"/>
          <w:numId w:val="28"/>
        </w:numPr>
        <w:rPr>
          <w:b/>
          <w:bCs/>
          <w:sz w:val="24"/>
          <w:szCs w:val="24"/>
        </w:rPr>
      </w:pPr>
      <w:r w:rsidRPr="002E654D">
        <w:rPr>
          <w:b/>
          <w:bCs/>
          <w:sz w:val="24"/>
          <w:szCs w:val="24"/>
        </w:rPr>
        <w:t>R-squared (R²): Measures the proportion of variance in the target variable explained by the model. Gradient Boosting typically provides high R² values due to its ability to capture complex patterns in the data.</w:t>
      </w:r>
    </w:p>
    <w:p w14:paraId="6AB64F89" w14:textId="77777777" w:rsidR="002E654D" w:rsidRPr="002E654D" w:rsidRDefault="002E654D" w:rsidP="002E654D">
      <w:pPr>
        <w:numPr>
          <w:ilvl w:val="0"/>
          <w:numId w:val="28"/>
        </w:numPr>
        <w:rPr>
          <w:b/>
          <w:bCs/>
          <w:sz w:val="24"/>
          <w:szCs w:val="24"/>
        </w:rPr>
      </w:pPr>
      <w:r w:rsidRPr="002E654D">
        <w:rPr>
          <w:b/>
          <w:bCs/>
          <w:sz w:val="24"/>
          <w:szCs w:val="24"/>
        </w:rPr>
        <w:t>MSE: The Mean Squared Error indicates the average squared difference between actual and predicted values. Gradient Boosting often results in low MSE due to its iterative learning process.</w:t>
      </w:r>
    </w:p>
    <w:p w14:paraId="6F1631E7" w14:textId="77777777" w:rsidR="002E654D" w:rsidRPr="002E654D" w:rsidRDefault="002E654D" w:rsidP="002E654D">
      <w:pPr>
        <w:numPr>
          <w:ilvl w:val="0"/>
          <w:numId w:val="28"/>
        </w:numPr>
        <w:rPr>
          <w:b/>
          <w:bCs/>
          <w:sz w:val="24"/>
          <w:szCs w:val="24"/>
        </w:rPr>
      </w:pPr>
      <w:r w:rsidRPr="002E654D">
        <w:rPr>
          <w:b/>
          <w:bCs/>
          <w:sz w:val="24"/>
          <w:szCs w:val="24"/>
        </w:rPr>
        <w:t>MAE: Measures the average absolute differences between actual and predicted values. Gradient Boosting achieves lower MAE by reducing prediction errors effectively.</w:t>
      </w:r>
    </w:p>
    <w:p w14:paraId="418563C7" w14:textId="77777777" w:rsidR="002E654D" w:rsidRPr="002E654D" w:rsidRDefault="002E654D" w:rsidP="002E654D">
      <w:pPr>
        <w:rPr>
          <w:b/>
          <w:bCs/>
          <w:sz w:val="24"/>
          <w:szCs w:val="24"/>
        </w:rPr>
      </w:pPr>
      <w:r w:rsidRPr="002E654D">
        <w:rPr>
          <w:b/>
          <w:bCs/>
          <w:sz w:val="24"/>
          <w:szCs w:val="24"/>
        </w:rPr>
        <w:pict w14:anchorId="19464AAD">
          <v:rect id="_x0000_i1038" style="width:0;height:1.5pt" o:hralign="center" o:hrstd="t" o:hr="t" fillcolor="#a0a0a0" stroked="f"/>
        </w:pict>
      </w:r>
    </w:p>
    <w:p w14:paraId="3551A2AF" w14:textId="77777777" w:rsidR="002E654D" w:rsidRPr="002E654D" w:rsidRDefault="002E654D" w:rsidP="002E654D">
      <w:pPr>
        <w:rPr>
          <w:b/>
          <w:bCs/>
          <w:sz w:val="24"/>
          <w:szCs w:val="24"/>
        </w:rPr>
      </w:pPr>
      <w:r w:rsidRPr="002E654D">
        <w:rPr>
          <w:b/>
          <w:bCs/>
          <w:sz w:val="24"/>
          <w:szCs w:val="24"/>
        </w:rPr>
        <w:t>Random Forest Regressor:</w:t>
      </w:r>
    </w:p>
    <w:p w14:paraId="17DAE1CD" w14:textId="77777777" w:rsidR="002E654D" w:rsidRPr="002E654D" w:rsidRDefault="002E654D" w:rsidP="002E654D">
      <w:pPr>
        <w:rPr>
          <w:b/>
          <w:bCs/>
          <w:sz w:val="24"/>
          <w:szCs w:val="24"/>
        </w:rPr>
      </w:pPr>
      <w:r w:rsidRPr="002E654D">
        <w:rPr>
          <w:b/>
          <w:bCs/>
          <w:sz w:val="24"/>
          <w:szCs w:val="24"/>
        </w:rPr>
        <w:t>Training:</w:t>
      </w:r>
      <w:r w:rsidRPr="002E654D">
        <w:rPr>
          <w:b/>
          <w:bCs/>
          <w:sz w:val="24"/>
          <w:szCs w:val="24"/>
        </w:rPr>
        <w:br/>
        <w:t>Random Forest is an ensemble method that constructs multiple decision trees and aggregates their predictions. This approach reduces overfitting and improves prediction accuracy by averaging results.</w:t>
      </w:r>
    </w:p>
    <w:p w14:paraId="4315413A" w14:textId="77777777" w:rsidR="002E654D" w:rsidRPr="002E654D" w:rsidRDefault="002E654D" w:rsidP="002E654D">
      <w:pPr>
        <w:rPr>
          <w:b/>
          <w:bCs/>
          <w:sz w:val="24"/>
          <w:szCs w:val="24"/>
        </w:rPr>
      </w:pPr>
      <w:r w:rsidRPr="002E654D">
        <w:rPr>
          <w:b/>
          <w:bCs/>
          <w:sz w:val="24"/>
          <w:szCs w:val="24"/>
        </w:rPr>
        <w:t>Evaluation:</w:t>
      </w:r>
    </w:p>
    <w:p w14:paraId="21741A0D" w14:textId="77777777" w:rsidR="002E654D" w:rsidRPr="002E654D" w:rsidRDefault="002E654D" w:rsidP="002E654D">
      <w:pPr>
        <w:numPr>
          <w:ilvl w:val="0"/>
          <w:numId w:val="29"/>
        </w:numPr>
        <w:rPr>
          <w:b/>
          <w:bCs/>
          <w:sz w:val="24"/>
          <w:szCs w:val="24"/>
        </w:rPr>
      </w:pPr>
      <w:r w:rsidRPr="002E654D">
        <w:rPr>
          <w:b/>
          <w:bCs/>
          <w:sz w:val="24"/>
          <w:szCs w:val="24"/>
        </w:rPr>
        <w:t>R-squared (R²): Random Forest generally achieves high R² values by capturing non-linear relationships and feature interactions.</w:t>
      </w:r>
    </w:p>
    <w:p w14:paraId="7E181F3D" w14:textId="77777777" w:rsidR="002E654D" w:rsidRPr="002E654D" w:rsidRDefault="002E654D" w:rsidP="002E654D">
      <w:pPr>
        <w:numPr>
          <w:ilvl w:val="0"/>
          <w:numId w:val="29"/>
        </w:numPr>
        <w:rPr>
          <w:b/>
          <w:bCs/>
          <w:sz w:val="24"/>
          <w:szCs w:val="24"/>
        </w:rPr>
      </w:pPr>
      <w:r w:rsidRPr="002E654D">
        <w:rPr>
          <w:b/>
          <w:bCs/>
          <w:sz w:val="24"/>
          <w:szCs w:val="24"/>
        </w:rPr>
        <w:t>MSE: Random Forest yields low MSE by averaging predictions from multiple decision trees.</w:t>
      </w:r>
    </w:p>
    <w:p w14:paraId="7E73620A" w14:textId="77777777" w:rsidR="002E654D" w:rsidRPr="002E654D" w:rsidRDefault="002E654D" w:rsidP="002E654D">
      <w:pPr>
        <w:numPr>
          <w:ilvl w:val="0"/>
          <w:numId w:val="29"/>
        </w:numPr>
        <w:rPr>
          <w:b/>
          <w:bCs/>
          <w:sz w:val="24"/>
          <w:szCs w:val="24"/>
        </w:rPr>
      </w:pPr>
      <w:r w:rsidRPr="002E654D">
        <w:rPr>
          <w:b/>
          <w:bCs/>
          <w:sz w:val="24"/>
          <w:szCs w:val="24"/>
        </w:rPr>
        <w:t xml:space="preserve">MAE: The Random Forest model produces low MAE by effectively </w:t>
      </w:r>
      <w:proofErr w:type="spellStart"/>
      <w:r w:rsidRPr="002E654D">
        <w:rPr>
          <w:b/>
          <w:bCs/>
          <w:sz w:val="24"/>
          <w:szCs w:val="24"/>
        </w:rPr>
        <w:t>modeling</w:t>
      </w:r>
      <w:proofErr w:type="spellEnd"/>
      <w:r w:rsidRPr="002E654D">
        <w:rPr>
          <w:b/>
          <w:bCs/>
          <w:sz w:val="24"/>
          <w:szCs w:val="24"/>
        </w:rPr>
        <w:t xml:space="preserve"> complex relationships in the data.</w:t>
      </w:r>
    </w:p>
    <w:p w14:paraId="2B8515A4" w14:textId="77777777" w:rsidR="002E654D" w:rsidRPr="002E654D" w:rsidRDefault="002E654D" w:rsidP="002E654D">
      <w:pPr>
        <w:rPr>
          <w:b/>
          <w:bCs/>
          <w:sz w:val="24"/>
          <w:szCs w:val="24"/>
        </w:rPr>
      </w:pPr>
      <w:r w:rsidRPr="002E654D">
        <w:rPr>
          <w:b/>
          <w:bCs/>
          <w:sz w:val="24"/>
          <w:szCs w:val="24"/>
        </w:rPr>
        <w:lastRenderedPageBreak/>
        <w:t>Both Gradient Boosting and Random Forest demonstrate strong performance, with Gradient Boosting excelling in capturing fine-grained patterns, while Random Forest is robust and reduces overfitting.</w:t>
      </w:r>
    </w:p>
    <w:p w14:paraId="343D7EE1" w14:textId="77777777" w:rsidR="002E654D" w:rsidRDefault="002E654D" w:rsidP="00603F22">
      <w:pPr>
        <w:rPr>
          <w:b/>
          <w:bCs/>
          <w:sz w:val="24"/>
          <w:szCs w:val="24"/>
        </w:rPr>
      </w:pPr>
    </w:p>
    <w:p w14:paraId="5209AD1E" w14:textId="77777777" w:rsidR="002E654D" w:rsidRDefault="002E654D" w:rsidP="00603F22">
      <w:pPr>
        <w:rPr>
          <w:b/>
          <w:bCs/>
          <w:sz w:val="24"/>
          <w:szCs w:val="24"/>
        </w:rPr>
      </w:pPr>
    </w:p>
    <w:p w14:paraId="2467D661" w14:textId="77777777" w:rsidR="002E654D" w:rsidRDefault="002E654D" w:rsidP="00603F22">
      <w:pPr>
        <w:rPr>
          <w:b/>
          <w:bCs/>
          <w:sz w:val="24"/>
          <w:szCs w:val="24"/>
        </w:rPr>
      </w:pPr>
    </w:p>
    <w:p w14:paraId="413A55CB" w14:textId="77777777" w:rsidR="00827833" w:rsidRPr="00827833" w:rsidRDefault="00827833" w:rsidP="00603F22">
      <w:pPr>
        <w:rPr>
          <w:b/>
          <w:bCs/>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603F22" w:rsidRPr="00827833" w14:paraId="4334B0A1" w14:textId="77777777" w:rsidTr="00603F22">
        <w:tc>
          <w:tcPr>
            <w:tcW w:w="2254" w:type="dxa"/>
          </w:tcPr>
          <w:p w14:paraId="639442BE" w14:textId="02EA6DB7" w:rsidR="00603F22" w:rsidRPr="00827833" w:rsidRDefault="00603F22" w:rsidP="00603F22">
            <w:pPr>
              <w:rPr>
                <w:b/>
                <w:bCs/>
                <w:sz w:val="24"/>
                <w:szCs w:val="24"/>
              </w:rPr>
            </w:pPr>
            <w:r w:rsidRPr="00827833">
              <w:rPr>
                <w:b/>
                <w:bCs/>
                <w:sz w:val="24"/>
                <w:szCs w:val="24"/>
              </w:rPr>
              <w:t>Model</w:t>
            </w:r>
          </w:p>
        </w:tc>
        <w:tc>
          <w:tcPr>
            <w:tcW w:w="2254" w:type="dxa"/>
          </w:tcPr>
          <w:p w14:paraId="49D14CF1" w14:textId="11A98E86" w:rsidR="00603F22" w:rsidRPr="00827833" w:rsidRDefault="00603F22" w:rsidP="00603F22">
            <w:pPr>
              <w:rPr>
                <w:b/>
                <w:bCs/>
                <w:sz w:val="24"/>
                <w:szCs w:val="24"/>
              </w:rPr>
            </w:pPr>
            <w:r w:rsidRPr="00827833">
              <w:rPr>
                <w:b/>
                <w:bCs/>
                <w:sz w:val="24"/>
                <w:szCs w:val="24"/>
              </w:rPr>
              <w:t>MAE</w:t>
            </w:r>
          </w:p>
        </w:tc>
        <w:tc>
          <w:tcPr>
            <w:tcW w:w="2254" w:type="dxa"/>
          </w:tcPr>
          <w:p w14:paraId="7D8182D4" w14:textId="74DD9A0B" w:rsidR="00603F22" w:rsidRPr="00827833" w:rsidRDefault="00603F22" w:rsidP="00603F22">
            <w:pPr>
              <w:rPr>
                <w:b/>
                <w:bCs/>
                <w:sz w:val="24"/>
                <w:szCs w:val="24"/>
              </w:rPr>
            </w:pPr>
            <w:r w:rsidRPr="00827833">
              <w:rPr>
                <w:b/>
                <w:bCs/>
                <w:sz w:val="24"/>
                <w:szCs w:val="24"/>
              </w:rPr>
              <w:t>MSE</w:t>
            </w:r>
          </w:p>
        </w:tc>
        <w:tc>
          <w:tcPr>
            <w:tcW w:w="2254" w:type="dxa"/>
          </w:tcPr>
          <w:p w14:paraId="6C84F194" w14:textId="7A70A333" w:rsidR="00603F22" w:rsidRPr="00827833" w:rsidRDefault="00603F22" w:rsidP="00603F22">
            <w:pPr>
              <w:rPr>
                <w:b/>
                <w:bCs/>
                <w:sz w:val="24"/>
                <w:szCs w:val="24"/>
              </w:rPr>
            </w:pPr>
            <w:r w:rsidRPr="00827833">
              <w:rPr>
                <w:b/>
                <w:bCs/>
                <w:sz w:val="24"/>
                <w:szCs w:val="24"/>
              </w:rPr>
              <w:t>R² Score</w:t>
            </w:r>
          </w:p>
        </w:tc>
      </w:tr>
      <w:tr w:rsidR="00603F22" w:rsidRPr="00827833" w14:paraId="5A8ED2BF" w14:textId="77777777" w:rsidTr="00603F22">
        <w:tc>
          <w:tcPr>
            <w:tcW w:w="2254" w:type="dxa"/>
          </w:tcPr>
          <w:p w14:paraId="5768DFB0" w14:textId="3F00A31D" w:rsidR="00603F22" w:rsidRPr="00827833" w:rsidRDefault="002E654D" w:rsidP="00603F22">
            <w:pPr>
              <w:rPr>
                <w:b/>
                <w:bCs/>
                <w:sz w:val="24"/>
                <w:szCs w:val="24"/>
              </w:rPr>
            </w:pPr>
            <w:r>
              <w:rPr>
                <w:b/>
                <w:bCs/>
                <w:sz w:val="24"/>
                <w:szCs w:val="24"/>
              </w:rPr>
              <w:t>Random Forest</w:t>
            </w:r>
          </w:p>
        </w:tc>
        <w:tc>
          <w:tcPr>
            <w:tcW w:w="2254" w:type="dxa"/>
          </w:tcPr>
          <w:p w14:paraId="6D5A3C8D" w14:textId="4E21DFA2" w:rsidR="00603F22" w:rsidRPr="00827833" w:rsidRDefault="002E654D" w:rsidP="00603F22">
            <w:pPr>
              <w:rPr>
                <w:b/>
                <w:bCs/>
                <w:sz w:val="24"/>
                <w:szCs w:val="24"/>
              </w:rPr>
            </w:pPr>
            <w:r w:rsidRPr="002E654D">
              <w:rPr>
                <w:b/>
                <w:bCs/>
                <w:sz w:val="24"/>
                <w:szCs w:val="24"/>
              </w:rPr>
              <w:t>0.4177</w:t>
            </w:r>
          </w:p>
        </w:tc>
        <w:tc>
          <w:tcPr>
            <w:tcW w:w="2254" w:type="dxa"/>
          </w:tcPr>
          <w:p w14:paraId="39D1D05A" w14:textId="4BD5D5BA" w:rsidR="00603F22" w:rsidRPr="00827833" w:rsidRDefault="002E654D" w:rsidP="00603F22">
            <w:pPr>
              <w:rPr>
                <w:b/>
                <w:bCs/>
                <w:sz w:val="24"/>
                <w:szCs w:val="24"/>
              </w:rPr>
            </w:pPr>
            <w:r w:rsidRPr="002E654D">
              <w:rPr>
                <w:b/>
                <w:bCs/>
                <w:sz w:val="24"/>
                <w:szCs w:val="24"/>
              </w:rPr>
              <w:t>0.2918</w:t>
            </w:r>
          </w:p>
        </w:tc>
        <w:tc>
          <w:tcPr>
            <w:tcW w:w="2254" w:type="dxa"/>
          </w:tcPr>
          <w:p w14:paraId="4132F286" w14:textId="57666C9E" w:rsidR="00603F22" w:rsidRPr="00827833" w:rsidRDefault="002E654D" w:rsidP="00603F22">
            <w:pPr>
              <w:rPr>
                <w:b/>
                <w:bCs/>
                <w:sz w:val="24"/>
                <w:szCs w:val="24"/>
              </w:rPr>
            </w:pPr>
            <w:r w:rsidRPr="002E654D">
              <w:rPr>
                <w:b/>
                <w:bCs/>
                <w:sz w:val="24"/>
                <w:szCs w:val="24"/>
              </w:rPr>
              <w:t>0.725</w:t>
            </w:r>
            <w:r>
              <w:rPr>
                <w:b/>
                <w:bCs/>
                <w:sz w:val="24"/>
                <w:szCs w:val="24"/>
              </w:rPr>
              <w:t>8</w:t>
            </w:r>
          </w:p>
        </w:tc>
      </w:tr>
      <w:tr w:rsidR="00603F22" w:rsidRPr="00827833" w14:paraId="433FF456" w14:textId="77777777" w:rsidTr="00603F22">
        <w:tc>
          <w:tcPr>
            <w:tcW w:w="2254" w:type="dxa"/>
          </w:tcPr>
          <w:p w14:paraId="3437E1F3" w14:textId="492F333A" w:rsidR="00603F22" w:rsidRPr="00827833" w:rsidRDefault="00603F22" w:rsidP="00603F22">
            <w:pPr>
              <w:rPr>
                <w:b/>
                <w:bCs/>
                <w:sz w:val="24"/>
                <w:szCs w:val="24"/>
              </w:rPr>
            </w:pPr>
            <w:r w:rsidRPr="00827833">
              <w:rPr>
                <w:b/>
                <w:bCs/>
                <w:sz w:val="24"/>
                <w:szCs w:val="24"/>
              </w:rPr>
              <w:t>Gradient Boosting</w:t>
            </w:r>
          </w:p>
        </w:tc>
        <w:tc>
          <w:tcPr>
            <w:tcW w:w="2254" w:type="dxa"/>
          </w:tcPr>
          <w:p w14:paraId="5EE3E4B8" w14:textId="053E9D36" w:rsidR="00603F22" w:rsidRPr="00827833" w:rsidRDefault="002E654D" w:rsidP="00603F22">
            <w:pPr>
              <w:rPr>
                <w:b/>
                <w:bCs/>
                <w:sz w:val="24"/>
                <w:szCs w:val="24"/>
              </w:rPr>
            </w:pPr>
            <w:r w:rsidRPr="002E654D">
              <w:rPr>
                <w:b/>
                <w:bCs/>
                <w:sz w:val="24"/>
                <w:szCs w:val="24"/>
              </w:rPr>
              <w:t>0.4093</w:t>
            </w:r>
          </w:p>
        </w:tc>
        <w:tc>
          <w:tcPr>
            <w:tcW w:w="2254" w:type="dxa"/>
          </w:tcPr>
          <w:p w14:paraId="67CA3E95" w14:textId="66FCA479" w:rsidR="00603F22" w:rsidRPr="00827833" w:rsidRDefault="002E654D" w:rsidP="00603F22">
            <w:pPr>
              <w:rPr>
                <w:b/>
                <w:bCs/>
                <w:sz w:val="24"/>
                <w:szCs w:val="24"/>
              </w:rPr>
            </w:pPr>
            <w:r w:rsidRPr="002E654D">
              <w:rPr>
                <w:b/>
                <w:bCs/>
                <w:sz w:val="24"/>
                <w:szCs w:val="24"/>
              </w:rPr>
              <w:t>0.2862</w:t>
            </w:r>
          </w:p>
        </w:tc>
        <w:tc>
          <w:tcPr>
            <w:tcW w:w="2254" w:type="dxa"/>
          </w:tcPr>
          <w:p w14:paraId="54CFCEDE" w14:textId="5BFBD3E3" w:rsidR="00603F22" w:rsidRPr="00827833" w:rsidRDefault="002E654D" w:rsidP="00603F22">
            <w:pPr>
              <w:rPr>
                <w:b/>
                <w:bCs/>
                <w:sz w:val="24"/>
                <w:szCs w:val="24"/>
              </w:rPr>
            </w:pPr>
            <w:r w:rsidRPr="002E654D">
              <w:rPr>
                <w:b/>
                <w:bCs/>
                <w:sz w:val="24"/>
                <w:szCs w:val="24"/>
              </w:rPr>
              <w:t>0</w:t>
            </w:r>
            <w:r>
              <w:rPr>
                <w:b/>
                <w:bCs/>
                <w:sz w:val="24"/>
                <w:szCs w:val="24"/>
              </w:rPr>
              <w:t>.</w:t>
            </w:r>
            <w:r w:rsidRPr="002E654D">
              <w:rPr>
                <w:b/>
                <w:bCs/>
                <w:sz w:val="24"/>
                <w:szCs w:val="24"/>
              </w:rPr>
              <w:t>7310</w:t>
            </w:r>
          </w:p>
        </w:tc>
      </w:tr>
    </w:tbl>
    <w:p w14:paraId="25918D08" w14:textId="77777777" w:rsidR="00603F22" w:rsidRPr="00827833" w:rsidRDefault="00603F22" w:rsidP="00603F22">
      <w:pPr>
        <w:rPr>
          <w:b/>
          <w:bCs/>
          <w:sz w:val="24"/>
          <w:szCs w:val="24"/>
        </w:rPr>
      </w:pPr>
    </w:p>
    <w:p w14:paraId="2B754D2F" w14:textId="77777777" w:rsidR="00603F22" w:rsidRPr="00603F22" w:rsidRDefault="00603F22" w:rsidP="00603F22">
      <w:pPr>
        <w:rPr>
          <w:b/>
          <w:bCs/>
          <w:sz w:val="24"/>
          <w:szCs w:val="24"/>
        </w:rPr>
      </w:pPr>
    </w:p>
    <w:p w14:paraId="1B122438" w14:textId="77777777" w:rsidR="00603F22" w:rsidRPr="00827833" w:rsidRDefault="00603F22" w:rsidP="00603F22">
      <w:pPr>
        <w:rPr>
          <w:b/>
          <w:bCs/>
          <w:sz w:val="24"/>
          <w:szCs w:val="24"/>
        </w:rPr>
      </w:pPr>
      <w:r w:rsidRPr="00603F22">
        <w:rPr>
          <w:b/>
          <w:bCs/>
          <w:sz w:val="24"/>
          <w:szCs w:val="24"/>
        </w:rPr>
        <w:t>4.3 Deployment Process</w:t>
      </w:r>
    </w:p>
    <w:p w14:paraId="7C779F01" w14:textId="524FE29B" w:rsidR="00705E73" w:rsidRPr="00705E73" w:rsidRDefault="00705E73" w:rsidP="00705E73">
      <w:pPr>
        <w:rPr>
          <w:b/>
          <w:bCs/>
        </w:rPr>
      </w:pPr>
      <w:r w:rsidRPr="00705E73">
        <w:rPr>
          <w:b/>
          <w:bCs/>
        </w:rPr>
        <w:drawing>
          <wp:inline distT="0" distB="0" distL="0" distR="0" wp14:anchorId="39C95967" wp14:editId="4DBC77E1">
            <wp:extent cx="5731510" cy="4298950"/>
            <wp:effectExtent l="0" t="0" r="2540" b="6350"/>
            <wp:docPr id="1018249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83CEA05" w14:textId="5206E866" w:rsidR="009623B8" w:rsidRPr="00603F22" w:rsidRDefault="009623B8" w:rsidP="00603F22">
      <w:pPr>
        <w:rPr>
          <w:b/>
          <w:bCs/>
        </w:rPr>
      </w:pPr>
    </w:p>
    <w:p w14:paraId="22042F58" w14:textId="77777777" w:rsidR="00603F22" w:rsidRPr="00603F22" w:rsidRDefault="00603F22" w:rsidP="00603F22">
      <w:pPr>
        <w:numPr>
          <w:ilvl w:val="0"/>
          <w:numId w:val="18"/>
        </w:numPr>
        <w:rPr>
          <w:sz w:val="24"/>
          <w:szCs w:val="24"/>
        </w:rPr>
      </w:pPr>
      <w:r w:rsidRPr="00603F22">
        <w:rPr>
          <w:sz w:val="24"/>
          <w:szCs w:val="24"/>
        </w:rPr>
        <w:t>Serialize the trained model using Pickle.</w:t>
      </w:r>
    </w:p>
    <w:p w14:paraId="159919E3" w14:textId="77777777" w:rsidR="00603F22" w:rsidRPr="00603F22" w:rsidRDefault="00603F22" w:rsidP="00603F22">
      <w:pPr>
        <w:numPr>
          <w:ilvl w:val="0"/>
          <w:numId w:val="18"/>
        </w:numPr>
        <w:rPr>
          <w:sz w:val="24"/>
          <w:szCs w:val="24"/>
        </w:rPr>
      </w:pPr>
      <w:r w:rsidRPr="00603F22">
        <w:rPr>
          <w:sz w:val="24"/>
          <w:szCs w:val="24"/>
        </w:rPr>
        <w:t xml:space="preserve">Develop a </w:t>
      </w:r>
      <w:proofErr w:type="spellStart"/>
      <w:r w:rsidRPr="00603F22">
        <w:rPr>
          <w:sz w:val="24"/>
          <w:szCs w:val="24"/>
        </w:rPr>
        <w:t>Streamlit</w:t>
      </w:r>
      <w:proofErr w:type="spellEnd"/>
      <w:r w:rsidRPr="00603F22">
        <w:rPr>
          <w:sz w:val="24"/>
          <w:szCs w:val="24"/>
        </w:rPr>
        <w:t>-based web application for user interaction.</w:t>
      </w:r>
    </w:p>
    <w:p w14:paraId="20EEE67B" w14:textId="62916C2E" w:rsidR="00603F22" w:rsidRPr="00827833" w:rsidRDefault="00603F22" w:rsidP="00603F22">
      <w:pPr>
        <w:pStyle w:val="Heading3"/>
        <w:rPr>
          <w:b/>
          <w:bCs/>
          <w:sz w:val="36"/>
          <w:szCs w:val="36"/>
        </w:rPr>
      </w:pPr>
      <w:r w:rsidRPr="00827833">
        <w:rPr>
          <w:sz w:val="24"/>
          <w:szCs w:val="24"/>
        </w:rPr>
        <w:lastRenderedPageBreak/>
        <w:br/>
      </w:r>
      <w:r w:rsidRPr="00827833">
        <w:rPr>
          <w:sz w:val="24"/>
          <w:szCs w:val="24"/>
        </w:rPr>
        <w:br/>
      </w:r>
      <w:r w:rsidRPr="00827833">
        <w:rPr>
          <w:sz w:val="24"/>
          <w:szCs w:val="24"/>
        </w:rPr>
        <w:br/>
      </w:r>
      <w:r w:rsidRPr="00827833">
        <w:rPr>
          <w:b/>
          <w:bCs/>
          <w:sz w:val="36"/>
          <w:szCs w:val="36"/>
        </w:rPr>
        <w:t xml:space="preserve">5. </w:t>
      </w:r>
      <w:r w:rsidR="00D02D88" w:rsidRPr="00827833">
        <w:rPr>
          <w:b/>
          <w:bCs/>
          <w:sz w:val="36"/>
          <w:szCs w:val="36"/>
        </w:rPr>
        <w:t>Performa</w:t>
      </w:r>
      <w:r w:rsidR="00827833">
        <w:rPr>
          <w:b/>
          <w:bCs/>
          <w:sz w:val="36"/>
          <w:szCs w:val="36"/>
        </w:rPr>
        <w:t>n</w:t>
      </w:r>
      <w:r w:rsidR="00D02D88" w:rsidRPr="00827833">
        <w:rPr>
          <w:b/>
          <w:bCs/>
          <w:sz w:val="36"/>
          <w:szCs w:val="36"/>
        </w:rPr>
        <w:t>ce</w:t>
      </w:r>
    </w:p>
    <w:p w14:paraId="561F8DA4" w14:textId="6480251C" w:rsidR="00705E73" w:rsidRPr="00705E73" w:rsidRDefault="00603F22" w:rsidP="00705E73">
      <w:pPr>
        <w:rPr>
          <w:b/>
          <w:bCs/>
          <w:sz w:val="24"/>
          <w:szCs w:val="24"/>
        </w:rPr>
      </w:pPr>
      <w:r w:rsidRPr="00603F22">
        <w:rPr>
          <w:b/>
          <w:bCs/>
          <w:sz w:val="24"/>
          <w:szCs w:val="24"/>
        </w:rPr>
        <w:t>5.1 Reusability</w:t>
      </w:r>
      <w:r w:rsidR="00705E73" w:rsidRPr="00705E73">
        <w:rPr>
          <w:b/>
          <w:bCs/>
          <w:sz w:val="24"/>
          <w:szCs w:val="24"/>
        </w:rPr>
        <w:t xml:space="preserve"> </w:t>
      </w:r>
    </w:p>
    <w:p w14:paraId="1389A299" w14:textId="77777777" w:rsidR="00705E73" w:rsidRPr="00705E73" w:rsidRDefault="00705E73" w:rsidP="00705E73">
      <w:pPr>
        <w:numPr>
          <w:ilvl w:val="0"/>
          <w:numId w:val="30"/>
        </w:numPr>
        <w:rPr>
          <w:sz w:val="24"/>
          <w:szCs w:val="24"/>
        </w:rPr>
      </w:pPr>
      <w:r w:rsidRPr="00705E73">
        <w:rPr>
          <w:sz w:val="24"/>
          <w:szCs w:val="24"/>
        </w:rPr>
        <w:t>The model is reusable for other datasets that follow a similar structure. By adapting the data preprocessing pipeline and ensuring compatibility with new product/store attributes, the model can be applied to new scenarios without requiring a complete retraining.</w:t>
      </w:r>
    </w:p>
    <w:p w14:paraId="2865E710" w14:textId="77777777" w:rsidR="00231178" w:rsidRPr="00603F22" w:rsidRDefault="00231178" w:rsidP="00231178">
      <w:pPr>
        <w:rPr>
          <w:sz w:val="24"/>
          <w:szCs w:val="24"/>
        </w:rPr>
      </w:pPr>
    </w:p>
    <w:p w14:paraId="7F576A88" w14:textId="77777777" w:rsidR="00603F22" w:rsidRPr="00603F22" w:rsidRDefault="00603F22" w:rsidP="00603F22">
      <w:pPr>
        <w:rPr>
          <w:b/>
          <w:bCs/>
          <w:sz w:val="24"/>
          <w:szCs w:val="24"/>
        </w:rPr>
      </w:pPr>
      <w:r w:rsidRPr="00603F22">
        <w:rPr>
          <w:b/>
          <w:bCs/>
          <w:sz w:val="24"/>
          <w:szCs w:val="24"/>
        </w:rPr>
        <w:t>5.2 Comparison of Models</w:t>
      </w:r>
    </w:p>
    <w:p w14:paraId="148F4B5F" w14:textId="26309D1E" w:rsidR="00231178" w:rsidRDefault="00705E73" w:rsidP="00603F22">
      <w:pPr>
        <w:rPr>
          <w:sz w:val="24"/>
          <w:szCs w:val="24"/>
        </w:rPr>
      </w:pPr>
      <w:r w:rsidRPr="00705E73">
        <w:rPr>
          <w:sz w:val="24"/>
          <w:szCs w:val="24"/>
        </w:rPr>
        <w:t xml:space="preserve">Both </w:t>
      </w:r>
      <w:r w:rsidRPr="00705E73">
        <w:rPr>
          <w:b/>
          <w:bCs/>
          <w:sz w:val="24"/>
          <w:szCs w:val="24"/>
        </w:rPr>
        <w:t>Random Forest Regressor</w:t>
      </w:r>
      <w:r w:rsidRPr="00705E73">
        <w:rPr>
          <w:sz w:val="24"/>
          <w:szCs w:val="24"/>
        </w:rPr>
        <w:t xml:space="preserve"> and </w:t>
      </w:r>
      <w:r w:rsidRPr="00705E73">
        <w:rPr>
          <w:b/>
          <w:bCs/>
          <w:sz w:val="24"/>
          <w:szCs w:val="24"/>
        </w:rPr>
        <w:t>Gradient Boosting Regressor</w:t>
      </w:r>
      <w:r w:rsidRPr="00705E73">
        <w:rPr>
          <w:sz w:val="24"/>
          <w:szCs w:val="24"/>
        </w:rPr>
        <w:t xml:space="preserve"> effectively handle non-linear relationships and interactions between features, but they have distinct strengths. Random Forest excels in robustness and stability, requiring minimal hyperparameter tuning and being less sensitive to noise due to its ensemble nature, making it reliable for general-purpose use. Gradient Boosting, on the other hand, sequentially optimizes weak learners, often achieving slightly better performance on complex datasets, though it demands more tuning and computational effort. While both models deliver high accuracy, Random Forest is preferred for its simplicity and reliability, whereas Gradient Boosting is ideal for tasks requiring precision and fine-tuned optimization.</w:t>
      </w:r>
    </w:p>
    <w:p w14:paraId="5B6FA260" w14:textId="77777777" w:rsidR="00231178" w:rsidRPr="00603F22" w:rsidRDefault="00231178" w:rsidP="00603F22">
      <w:pPr>
        <w:rPr>
          <w:sz w:val="24"/>
          <w:szCs w:val="24"/>
        </w:rPr>
      </w:pPr>
    </w:p>
    <w:p w14:paraId="07913259" w14:textId="77777777" w:rsidR="00603F22" w:rsidRPr="00603F22" w:rsidRDefault="00603F22" w:rsidP="00603F22">
      <w:pPr>
        <w:rPr>
          <w:b/>
          <w:bCs/>
          <w:sz w:val="24"/>
          <w:szCs w:val="24"/>
        </w:rPr>
      </w:pPr>
      <w:r w:rsidRPr="00603F22">
        <w:rPr>
          <w:b/>
          <w:bCs/>
          <w:sz w:val="24"/>
          <w:szCs w:val="24"/>
        </w:rPr>
        <w:t>5.3 Application Compatibility</w:t>
      </w:r>
    </w:p>
    <w:p w14:paraId="7FB998C9" w14:textId="37F89324" w:rsidR="00231178" w:rsidRPr="00827833" w:rsidRDefault="0047383A" w:rsidP="00231178">
      <w:pPr>
        <w:rPr>
          <w:sz w:val="24"/>
          <w:szCs w:val="24"/>
        </w:rPr>
      </w:pPr>
      <w:r w:rsidRPr="0047383A">
        <w:rPr>
          <w:sz w:val="24"/>
          <w:szCs w:val="24"/>
        </w:rPr>
        <w:t>The deployed model can easily integrate with existing inventory management and sales forecasting applications, providing real-time predictions of sales. This is compatible with both web and mobile applications via the API and can scale to handle large volumes of requests as required by retail systems.</w:t>
      </w:r>
    </w:p>
    <w:p w14:paraId="4B70B89C" w14:textId="77777777" w:rsidR="009623B8" w:rsidRPr="00827833" w:rsidRDefault="009623B8" w:rsidP="009623B8">
      <w:pPr>
        <w:rPr>
          <w:b/>
          <w:bCs/>
          <w:sz w:val="24"/>
          <w:szCs w:val="24"/>
        </w:rPr>
      </w:pPr>
    </w:p>
    <w:p w14:paraId="3E6711E9" w14:textId="31C6BCE7" w:rsidR="009623B8" w:rsidRPr="00827833" w:rsidRDefault="009623B8" w:rsidP="009623B8">
      <w:pPr>
        <w:pStyle w:val="Heading3"/>
        <w:rPr>
          <w:b/>
          <w:bCs/>
          <w:sz w:val="36"/>
          <w:szCs w:val="36"/>
        </w:rPr>
      </w:pPr>
      <w:r w:rsidRPr="00827833">
        <w:rPr>
          <w:b/>
          <w:bCs/>
          <w:sz w:val="36"/>
          <w:szCs w:val="36"/>
        </w:rPr>
        <w:t>6. KPIs (Key Performance Indicators)</w:t>
      </w:r>
    </w:p>
    <w:p w14:paraId="31CE6E42" w14:textId="0DCE1DAE" w:rsidR="009623B8" w:rsidRPr="00D02D88" w:rsidRDefault="009623B8" w:rsidP="009623B8">
      <w:pPr>
        <w:numPr>
          <w:ilvl w:val="0"/>
          <w:numId w:val="21"/>
        </w:numPr>
        <w:rPr>
          <w:sz w:val="24"/>
          <w:szCs w:val="24"/>
        </w:rPr>
      </w:pPr>
      <w:r w:rsidRPr="00D02D88">
        <w:rPr>
          <w:b/>
          <w:bCs/>
          <w:sz w:val="24"/>
          <w:szCs w:val="24"/>
        </w:rPr>
        <w:t>Prediction Accuracy (R² Score):</w:t>
      </w:r>
      <w:r w:rsidRPr="00D02D88">
        <w:rPr>
          <w:sz w:val="24"/>
          <w:szCs w:val="24"/>
        </w:rPr>
        <w:t xml:space="preserve"> Achieved &gt; 0.7</w:t>
      </w:r>
      <w:r w:rsidR="0047383A">
        <w:rPr>
          <w:sz w:val="24"/>
          <w:szCs w:val="24"/>
        </w:rPr>
        <w:t>2</w:t>
      </w:r>
    </w:p>
    <w:p w14:paraId="074D3B46" w14:textId="77777777" w:rsidR="0047383A" w:rsidRDefault="009623B8" w:rsidP="0047383A">
      <w:pPr>
        <w:numPr>
          <w:ilvl w:val="0"/>
          <w:numId w:val="21"/>
        </w:numPr>
        <w:rPr>
          <w:sz w:val="24"/>
          <w:szCs w:val="24"/>
        </w:rPr>
      </w:pPr>
      <w:r w:rsidRPr="00D02D88">
        <w:rPr>
          <w:b/>
          <w:bCs/>
          <w:sz w:val="24"/>
          <w:szCs w:val="24"/>
        </w:rPr>
        <w:t>Mean Absolute Error (MAE):</w:t>
      </w:r>
      <w:r w:rsidRPr="00D02D88">
        <w:rPr>
          <w:sz w:val="24"/>
          <w:szCs w:val="24"/>
        </w:rPr>
        <w:t xml:space="preserve"> &lt; 0.4</w:t>
      </w:r>
    </w:p>
    <w:p w14:paraId="7B36ABBB" w14:textId="77777777" w:rsidR="0047383A" w:rsidRPr="0047383A" w:rsidRDefault="0047383A" w:rsidP="0047383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a-IN"/>
        </w:rPr>
      </w:pPr>
      <w:r w:rsidRPr="0047383A">
        <w:rPr>
          <w:rFonts w:ascii="Times New Roman" w:eastAsia="Times New Roman" w:hAnsi="Times New Roman" w:cs="Times New Roman"/>
          <w:b/>
          <w:bCs/>
          <w:sz w:val="24"/>
          <w:szCs w:val="24"/>
          <w:lang w:eastAsia="en-IN" w:bidi="ta-IN"/>
        </w:rPr>
        <w:t>Business Impact</w:t>
      </w:r>
      <w:r w:rsidRPr="0047383A">
        <w:rPr>
          <w:rFonts w:ascii="Times New Roman" w:eastAsia="Times New Roman" w:hAnsi="Times New Roman" w:cs="Times New Roman"/>
          <w:sz w:val="24"/>
          <w:szCs w:val="24"/>
          <w:lang w:eastAsia="en-IN" w:bidi="ta-IN"/>
        </w:rPr>
        <w:t>: Measuring how accurate predictions improve inventory and sales forecasting, reducing stockouts and overstock situations.</w:t>
      </w:r>
    </w:p>
    <w:p w14:paraId="7B6729EE" w14:textId="77777777" w:rsidR="0047383A" w:rsidRPr="0047383A" w:rsidRDefault="0047383A" w:rsidP="0047383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a-IN"/>
        </w:rPr>
      </w:pPr>
      <w:r w:rsidRPr="0047383A">
        <w:rPr>
          <w:rFonts w:ascii="Times New Roman" w:eastAsia="Times New Roman" w:hAnsi="Times New Roman" w:cs="Times New Roman"/>
          <w:b/>
          <w:bCs/>
          <w:sz w:val="24"/>
          <w:szCs w:val="24"/>
          <w:lang w:eastAsia="en-IN" w:bidi="ta-IN"/>
        </w:rPr>
        <w:t>Model Retraining Frequency</w:t>
      </w:r>
      <w:r w:rsidRPr="0047383A">
        <w:rPr>
          <w:rFonts w:ascii="Times New Roman" w:eastAsia="Times New Roman" w:hAnsi="Times New Roman" w:cs="Times New Roman"/>
          <w:sz w:val="24"/>
          <w:szCs w:val="24"/>
          <w:lang w:eastAsia="en-IN" w:bidi="ta-IN"/>
        </w:rPr>
        <w:t>: Regular monitoring and retraining of the model to maintain performance as market conditions evolve.</w:t>
      </w:r>
    </w:p>
    <w:p w14:paraId="0CFD2D4D" w14:textId="77777777" w:rsidR="0047383A" w:rsidRDefault="009623B8" w:rsidP="0047383A">
      <w:pPr>
        <w:ind w:left="720"/>
        <w:rPr>
          <w:sz w:val="24"/>
          <w:szCs w:val="24"/>
        </w:rPr>
      </w:pPr>
      <w:r w:rsidRPr="0047383A">
        <w:rPr>
          <w:sz w:val="24"/>
          <w:szCs w:val="24"/>
        </w:rPr>
        <w:lastRenderedPageBreak/>
        <w:br/>
      </w:r>
    </w:p>
    <w:p w14:paraId="6D175939" w14:textId="2419CDE9" w:rsidR="009623B8" w:rsidRPr="0047383A" w:rsidRDefault="009623B8" w:rsidP="0047383A">
      <w:pPr>
        <w:ind w:left="720"/>
        <w:rPr>
          <w:sz w:val="24"/>
          <w:szCs w:val="24"/>
        </w:rPr>
      </w:pPr>
      <w:r w:rsidRPr="0047383A">
        <w:rPr>
          <w:b/>
          <w:bCs/>
          <w:sz w:val="36"/>
          <w:szCs w:val="36"/>
        </w:rPr>
        <w:t>7.Conclusion</w:t>
      </w:r>
    </w:p>
    <w:p w14:paraId="0F62DD51" w14:textId="77777777" w:rsidR="0047383A" w:rsidRDefault="0047383A" w:rsidP="0047383A">
      <w:pPr>
        <w:rPr>
          <w:sz w:val="24"/>
          <w:szCs w:val="24"/>
        </w:rPr>
      </w:pPr>
      <w:r w:rsidRPr="0047383A">
        <w:rPr>
          <w:sz w:val="24"/>
          <w:szCs w:val="24"/>
        </w:rPr>
        <w:t xml:space="preserve">The </w:t>
      </w:r>
      <w:r w:rsidRPr="0047383A">
        <w:rPr>
          <w:b/>
          <w:bCs/>
          <w:sz w:val="24"/>
          <w:szCs w:val="24"/>
        </w:rPr>
        <w:t>Random Forest Regressor</w:t>
      </w:r>
      <w:r w:rsidRPr="0047383A">
        <w:rPr>
          <w:sz w:val="24"/>
          <w:szCs w:val="24"/>
        </w:rPr>
        <w:t xml:space="preserve"> and </w:t>
      </w:r>
      <w:r w:rsidRPr="0047383A">
        <w:rPr>
          <w:b/>
          <w:bCs/>
          <w:sz w:val="24"/>
          <w:szCs w:val="24"/>
        </w:rPr>
        <w:t>Gradient Boosting Regressor</w:t>
      </w:r>
      <w:r w:rsidRPr="0047383A">
        <w:rPr>
          <w:sz w:val="24"/>
          <w:szCs w:val="24"/>
        </w:rPr>
        <w:t xml:space="preserve"> models have shown exceptional performance in predicting sales, achieving high accuracy through their ability to capture complex relationships within the data. These models have been successfully deployed for real-time sales predictions, providing valuable insights for inventory management and supporting effective business decision-making in retail systems.</w:t>
      </w:r>
    </w:p>
    <w:p w14:paraId="20E15415" w14:textId="77777777" w:rsidR="0047383A" w:rsidRPr="0047383A" w:rsidRDefault="0047383A" w:rsidP="0047383A">
      <w:pPr>
        <w:rPr>
          <w:sz w:val="24"/>
          <w:szCs w:val="24"/>
        </w:rPr>
      </w:pPr>
    </w:p>
    <w:p w14:paraId="5ED11975" w14:textId="77777777" w:rsidR="0047383A" w:rsidRPr="0047383A" w:rsidRDefault="0047383A" w:rsidP="0047383A">
      <w:r w:rsidRPr="0047383A">
        <w:rPr>
          <w:sz w:val="24"/>
          <w:szCs w:val="24"/>
        </w:rPr>
        <w:t xml:space="preserve">Future enhancements include integrating external factors such as seasonal trends and economic indicators, enabling automated updates to the models, and adopting cloud-based solutions for greater scalability. Further, incorporating advanced visualizations and exploring hybrid ensemble techniques can refine predictions and offer deeper insights into sales </w:t>
      </w:r>
      <w:proofErr w:type="spellStart"/>
      <w:r w:rsidRPr="0047383A">
        <w:rPr>
          <w:sz w:val="24"/>
          <w:szCs w:val="24"/>
        </w:rPr>
        <w:t>behavior</w:t>
      </w:r>
      <w:proofErr w:type="spellEnd"/>
      <w:r w:rsidRPr="0047383A">
        <w:rPr>
          <w:sz w:val="24"/>
          <w:szCs w:val="24"/>
        </w:rPr>
        <w:t>, ensuring the system continues to meet dynamic business requirements effectively</w:t>
      </w:r>
      <w:r w:rsidRPr="0047383A">
        <w:t>.</w:t>
      </w:r>
    </w:p>
    <w:p w14:paraId="07B47A8F" w14:textId="77777777" w:rsidR="009623B8" w:rsidRPr="009623B8" w:rsidRDefault="009623B8" w:rsidP="009623B8"/>
    <w:p w14:paraId="1F4E46B8" w14:textId="37F81C07" w:rsidR="00DB2631" w:rsidRPr="00DB2631" w:rsidRDefault="00DB2631" w:rsidP="00603F22"/>
    <w:sectPr w:rsidR="00DB2631" w:rsidRPr="00DB263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C3A71" w14:textId="77777777" w:rsidR="003A46F7" w:rsidRDefault="003A46F7" w:rsidP="005A3BA6">
      <w:pPr>
        <w:spacing w:after="0" w:line="240" w:lineRule="auto"/>
      </w:pPr>
      <w:r>
        <w:separator/>
      </w:r>
    </w:p>
  </w:endnote>
  <w:endnote w:type="continuationSeparator" w:id="0">
    <w:p w14:paraId="43C3AFFF" w14:textId="77777777" w:rsidR="003A46F7" w:rsidRDefault="003A46F7" w:rsidP="005A3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44573" w14:textId="77777777" w:rsidR="003A46F7" w:rsidRDefault="003A46F7" w:rsidP="005A3BA6">
      <w:pPr>
        <w:spacing w:after="0" w:line="240" w:lineRule="auto"/>
      </w:pPr>
      <w:r>
        <w:separator/>
      </w:r>
    </w:p>
  </w:footnote>
  <w:footnote w:type="continuationSeparator" w:id="0">
    <w:p w14:paraId="02C898B7" w14:textId="77777777" w:rsidR="003A46F7" w:rsidRDefault="003A46F7" w:rsidP="005A3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90DC6F16286B420EB738F83C63AFFEBF"/>
      </w:placeholder>
      <w:dataBinding w:prefixMappings="xmlns:ns0='http://purl.org/dc/elements/1.1/' xmlns:ns1='http://schemas.openxmlformats.org/package/2006/metadata/core-properties' " w:xpath="/ns1:coreProperties[1]/ns0:creator[1]" w:storeItemID="{6C3C8BC8-F283-45AE-878A-BAB7291924A1}"/>
      <w:text/>
    </w:sdtPr>
    <w:sdtContent>
      <w:p w14:paraId="4D7B93A1" w14:textId="08C04F6C" w:rsidR="005A3BA6" w:rsidRDefault="0047383A">
        <w:pPr>
          <w:pStyle w:val="Header"/>
          <w:jc w:val="right"/>
          <w:rPr>
            <w:caps/>
            <w:color w:val="0E2841" w:themeColor="text2"/>
            <w:sz w:val="20"/>
            <w:szCs w:val="20"/>
          </w:rPr>
        </w:pPr>
        <w:r>
          <w:rPr>
            <w:caps/>
            <w:color w:val="0E2841" w:themeColor="text2"/>
            <w:sz w:val="20"/>
            <w:szCs w:val="20"/>
          </w:rPr>
          <w:t>ABINESH B</w:t>
        </w:r>
      </w:p>
    </w:sdtContent>
  </w:sdt>
  <w:sdt>
    <w:sdtPr>
      <w:rPr>
        <w:caps/>
        <w:color w:val="0E2841" w:themeColor="text2"/>
        <w:sz w:val="20"/>
        <w:szCs w:val="20"/>
      </w:rPr>
      <w:alias w:val="Date"/>
      <w:tag w:val="Date"/>
      <w:id w:val="-304078227"/>
      <w:placeholder>
        <w:docPart w:val="987D435948D64B58A41CF0BD2C41287C"/>
      </w:placeholder>
      <w:dataBinding w:prefixMappings="xmlns:ns0='http://schemas.microsoft.com/office/2006/coverPageProps' " w:xpath="/ns0:CoverPageProperties[1]/ns0:PublishDate[1]" w:storeItemID="{55AF091B-3C7A-41E3-B477-F2FDAA23CFDA}"/>
      <w:date w:fullDate="2024-12-13T00:00:00Z">
        <w:dateFormat w:val="M/d/yy"/>
        <w:lid w:val="en-US"/>
        <w:storeMappedDataAs w:val="dateTime"/>
        <w:calendar w:val="gregorian"/>
      </w:date>
    </w:sdtPr>
    <w:sdtContent>
      <w:p w14:paraId="18DB642D" w14:textId="75B32891" w:rsidR="005A3BA6" w:rsidRDefault="0047383A">
        <w:pPr>
          <w:pStyle w:val="Header"/>
          <w:jc w:val="right"/>
          <w:rPr>
            <w:caps/>
            <w:color w:val="0E2841" w:themeColor="text2"/>
            <w:sz w:val="20"/>
            <w:szCs w:val="20"/>
          </w:rPr>
        </w:pPr>
        <w:r>
          <w:rPr>
            <w:caps/>
            <w:color w:val="0E2841" w:themeColor="text2"/>
            <w:sz w:val="20"/>
            <w:szCs w:val="20"/>
            <w:lang w:val="en-US"/>
          </w:rPr>
          <w:t>12/13/24</w:t>
        </w:r>
      </w:p>
    </w:sdtContent>
  </w:sdt>
  <w:p w14:paraId="339EE046" w14:textId="54B3F74D" w:rsidR="005A3BA6" w:rsidRPr="005A3BA6" w:rsidRDefault="00000000" w:rsidP="005A3BA6">
    <w:pPr>
      <w:pStyle w:val="Header"/>
      <w:rPr>
        <w:color w:val="0E2841" w:themeColor="text2"/>
      </w:rPr>
    </w:pPr>
    <w:sdt>
      <w:sdtPr>
        <w:rPr>
          <w:caps/>
          <w:color w:val="0E2841" w:themeColor="text2"/>
        </w:rPr>
        <w:alias w:val="Title"/>
        <w:tag w:val=""/>
        <w:id w:val="-484788024"/>
        <w:placeholder>
          <w:docPart w:val="0745558E1AFD480A84577AB4D766B0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5A3BA6" w:rsidRPr="005A3BA6">
          <w:rPr>
            <w:caps/>
            <w:color w:val="0E2841" w:themeColor="text2"/>
          </w:rPr>
          <w:t xml:space="preserve">stores Sales prediction </w:t>
        </w:r>
        <w:r w:rsidR="0047383A">
          <w:rPr>
            <w:caps/>
            <w:color w:val="0E2841" w:themeColor="text2"/>
          </w:rPr>
          <w:t>–</w:t>
        </w:r>
        <w:r w:rsidR="005A3BA6" w:rsidRPr="005A3BA6">
          <w:rPr>
            <w:caps/>
            <w:color w:val="0E2841" w:themeColor="text2"/>
          </w:rPr>
          <w:t xml:space="preserve"> </w:t>
        </w:r>
        <w:r w:rsidR="0047383A">
          <w:rPr>
            <w:caps/>
            <w:color w:val="0E2841" w:themeColor="text2"/>
          </w:rPr>
          <w:t>HLD</w:t>
        </w:r>
      </w:sdtContent>
    </w:sdt>
  </w:p>
  <w:p w14:paraId="5CA6ED6A" w14:textId="77777777" w:rsidR="005A3BA6" w:rsidRDefault="005A3B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5CCF"/>
    <w:multiLevelType w:val="multilevel"/>
    <w:tmpl w:val="700E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7364B"/>
    <w:multiLevelType w:val="multilevel"/>
    <w:tmpl w:val="25C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177AE"/>
    <w:multiLevelType w:val="multilevel"/>
    <w:tmpl w:val="62720ABC"/>
    <w:lvl w:ilvl="0">
      <w:start w:val="1"/>
      <w:numFmt w:val="decimal"/>
      <w:lvlText w:val="%1"/>
      <w:lvlJc w:val="left"/>
      <w:pPr>
        <w:ind w:left="792" w:hanging="792"/>
      </w:pPr>
      <w:rPr>
        <w:rFonts w:hint="default"/>
      </w:rPr>
    </w:lvl>
    <w:lvl w:ilvl="1">
      <w:start w:val="1"/>
      <w:numFmt w:val="decimal"/>
      <w:lvlText w:val="%1.%2"/>
      <w:lvlJc w:val="left"/>
      <w:pPr>
        <w:ind w:left="1800" w:hanging="792"/>
      </w:pPr>
      <w:rPr>
        <w:rFonts w:hint="default"/>
      </w:rPr>
    </w:lvl>
    <w:lvl w:ilvl="2">
      <w:start w:val="1"/>
      <w:numFmt w:val="decimal"/>
      <w:lvlText w:val="%1.%2.%3"/>
      <w:lvlJc w:val="left"/>
      <w:pPr>
        <w:ind w:left="3096" w:hanging="1080"/>
      </w:pPr>
      <w:rPr>
        <w:rFonts w:hint="default"/>
      </w:rPr>
    </w:lvl>
    <w:lvl w:ilvl="3">
      <w:start w:val="1"/>
      <w:numFmt w:val="decimal"/>
      <w:lvlText w:val="%1.%2.%3.%4"/>
      <w:lvlJc w:val="left"/>
      <w:pPr>
        <w:ind w:left="4464" w:hanging="1440"/>
      </w:pPr>
      <w:rPr>
        <w:rFonts w:hint="default"/>
      </w:rPr>
    </w:lvl>
    <w:lvl w:ilvl="4">
      <w:start w:val="1"/>
      <w:numFmt w:val="decimal"/>
      <w:lvlText w:val="%1.%2.%3.%4.%5"/>
      <w:lvlJc w:val="left"/>
      <w:pPr>
        <w:ind w:left="5832" w:hanging="1800"/>
      </w:pPr>
      <w:rPr>
        <w:rFonts w:hint="default"/>
      </w:rPr>
    </w:lvl>
    <w:lvl w:ilvl="5">
      <w:start w:val="1"/>
      <w:numFmt w:val="decimal"/>
      <w:lvlText w:val="%1.%2.%3.%4.%5.%6"/>
      <w:lvlJc w:val="left"/>
      <w:pPr>
        <w:ind w:left="7200" w:hanging="2160"/>
      </w:pPr>
      <w:rPr>
        <w:rFonts w:hint="default"/>
      </w:rPr>
    </w:lvl>
    <w:lvl w:ilvl="6">
      <w:start w:val="1"/>
      <w:numFmt w:val="decimal"/>
      <w:lvlText w:val="%1.%2.%3.%4.%5.%6.%7"/>
      <w:lvlJc w:val="left"/>
      <w:pPr>
        <w:ind w:left="8568" w:hanging="2520"/>
      </w:pPr>
      <w:rPr>
        <w:rFonts w:hint="default"/>
      </w:rPr>
    </w:lvl>
    <w:lvl w:ilvl="7">
      <w:start w:val="1"/>
      <w:numFmt w:val="decimal"/>
      <w:lvlText w:val="%1.%2.%3.%4.%5.%6.%7.%8"/>
      <w:lvlJc w:val="left"/>
      <w:pPr>
        <w:ind w:left="9936" w:hanging="2880"/>
      </w:pPr>
      <w:rPr>
        <w:rFonts w:hint="default"/>
      </w:rPr>
    </w:lvl>
    <w:lvl w:ilvl="8">
      <w:start w:val="1"/>
      <w:numFmt w:val="decimal"/>
      <w:lvlText w:val="%1.%2.%3.%4.%5.%6.%7.%8.%9"/>
      <w:lvlJc w:val="left"/>
      <w:pPr>
        <w:ind w:left="11304" w:hanging="3240"/>
      </w:pPr>
      <w:rPr>
        <w:rFonts w:hint="default"/>
      </w:rPr>
    </w:lvl>
  </w:abstractNum>
  <w:abstractNum w:abstractNumId="3" w15:restartNumberingAfterBreak="0">
    <w:nsid w:val="0BBB2DD7"/>
    <w:multiLevelType w:val="multilevel"/>
    <w:tmpl w:val="92AC7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E2BE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AF78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7447B7"/>
    <w:multiLevelType w:val="multilevel"/>
    <w:tmpl w:val="003E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33C2C"/>
    <w:multiLevelType w:val="multilevel"/>
    <w:tmpl w:val="40AC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214E2"/>
    <w:multiLevelType w:val="hybridMultilevel"/>
    <w:tmpl w:val="918A057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017A40"/>
    <w:multiLevelType w:val="multilevel"/>
    <w:tmpl w:val="7EB4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03E71"/>
    <w:multiLevelType w:val="hybridMultilevel"/>
    <w:tmpl w:val="CC0EC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521E91"/>
    <w:multiLevelType w:val="multilevel"/>
    <w:tmpl w:val="B018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E6354"/>
    <w:multiLevelType w:val="multilevel"/>
    <w:tmpl w:val="AA4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B3389"/>
    <w:multiLevelType w:val="hybridMultilevel"/>
    <w:tmpl w:val="171E272C"/>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09696D"/>
    <w:multiLevelType w:val="multilevel"/>
    <w:tmpl w:val="86D4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881B4B"/>
    <w:multiLevelType w:val="hybridMultilevel"/>
    <w:tmpl w:val="B15E0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B14E45"/>
    <w:multiLevelType w:val="multilevel"/>
    <w:tmpl w:val="0822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74F31"/>
    <w:multiLevelType w:val="multilevel"/>
    <w:tmpl w:val="96D2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82817"/>
    <w:multiLevelType w:val="multilevel"/>
    <w:tmpl w:val="73D8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C3D04"/>
    <w:multiLevelType w:val="multilevel"/>
    <w:tmpl w:val="F844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3513E"/>
    <w:multiLevelType w:val="multilevel"/>
    <w:tmpl w:val="0418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D4EA9"/>
    <w:multiLevelType w:val="multilevel"/>
    <w:tmpl w:val="CB786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3B72E5"/>
    <w:multiLevelType w:val="multilevel"/>
    <w:tmpl w:val="204E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79151F"/>
    <w:multiLevelType w:val="multilevel"/>
    <w:tmpl w:val="1336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25776"/>
    <w:multiLevelType w:val="multilevel"/>
    <w:tmpl w:val="27F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6F45F9"/>
    <w:multiLevelType w:val="hybridMultilevel"/>
    <w:tmpl w:val="BB009104"/>
    <w:lvl w:ilvl="0" w:tplc="AC38762A">
      <w:start w:val="1"/>
      <w:numFmt w:val="decimal"/>
      <w:lvlText w:val="%1."/>
      <w:lvlJc w:val="left"/>
      <w:pPr>
        <w:ind w:left="720" w:hanging="360"/>
      </w:pPr>
      <w:rPr>
        <w:rFonts w:asciiTheme="majorHAnsi" w:eastAsiaTheme="majorEastAsia" w:hAnsiTheme="majorHAnsi" w:cstheme="majorBidi" w:hint="default"/>
        <w:color w:val="0F4761" w:themeColor="accent1" w:themeShade="BF"/>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1F5A35"/>
    <w:multiLevelType w:val="multilevel"/>
    <w:tmpl w:val="DC6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67FEA"/>
    <w:multiLevelType w:val="multilevel"/>
    <w:tmpl w:val="FDAE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B64A54"/>
    <w:multiLevelType w:val="multilevel"/>
    <w:tmpl w:val="701C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E52007"/>
    <w:multiLevelType w:val="multilevel"/>
    <w:tmpl w:val="E3F4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0A6805"/>
    <w:multiLevelType w:val="multilevel"/>
    <w:tmpl w:val="C08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335485">
    <w:abstractNumId w:val="15"/>
  </w:num>
  <w:num w:numId="2" w16cid:durableId="1269697936">
    <w:abstractNumId w:val="4"/>
  </w:num>
  <w:num w:numId="3" w16cid:durableId="171534166">
    <w:abstractNumId w:val="5"/>
  </w:num>
  <w:num w:numId="4" w16cid:durableId="472908818">
    <w:abstractNumId w:val="2"/>
  </w:num>
  <w:num w:numId="5" w16cid:durableId="1992981262">
    <w:abstractNumId w:val="8"/>
  </w:num>
  <w:num w:numId="6" w16cid:durableId="1484197625">
    <w:abstractNumId w:val="13"/>
  </w:num>
  <w:num w:numId="7" w16cid:durableId="986936009">
    <w:abstractNumId w:val="0"/>
  </w:num>
  <w:num w:numId="8" w16cid:durableId="1137532777">
    <w:abstractNumId w:val="24"/>
  </w:num>
  <w:num w:numId="9" w16cid:durableId="1214923079">
    <w:abstractNumId w:val="17"/>
  </w:num>
  <w:num w:numId="10" w16cid:durableId="1566838275">
    <w:abstractNumId w:val="28"/>
  </w:num>
  <w:num w:numId="11" w16cid:durableId="1531644317">
    <w:abstractNumId w:val="14"/>
  </w:num>
  <w:num w:numId="12" w16cid:durableId="1667127678">
    <w:abstractNumId w:val="1"/>
  </w:num>
  <w:num w:numId="13" w16cid:durableId="816726217">
    <w:abstractNumId w:val="29"/>
  </w:num>
  <w:num w:numId="14" w16cid:durableId="29570874">
    <w:abstractNumId w:val="10"/>
  </w:num>
  <w:num w:numId="15" w16cid:durableId="950551178">
    <w:abstractNumId w:val="30"/>
  </w:num>
  <w:num w:numId="16" w16cid:durableId="1714622203">
    <w:abstractNumId w:val="16"/>
  </w:num>
  <w:num w:numId="17" w16cid:durableId="1166091824">
    <w:abstractNumId w:val="3"/>
  </w:num>
  <w:num w:numId="18" w16cid:durableId="168640414">
    <w:abstractNumId w:val="19"/>
  </w:num>
  <w:num w:numId="19" w16cid:durableId="1715890553">
    <w:abstractNumId w:val="26"/>
  </w:num>
  <w:num w:numId="20" w16cid:durableId="1299921275">
    <w:abstractNumId w:val="6"/>
  </w:num>
  <w:num w:numId="21" w16cid:durableId="764421267">
    <w:abstractNumId w:val="18"/>
  </w:num>
  <w:num w:numId="22" w16cid:durableId="1003699528">
    <w:abstractNumId w:val="22"/>
  </w:num>
  <w:num w:numId="23" w16cid:durableId="179586281">
    <w:abstractNumId w:val="25"/>
  </w:num>
  <w:num w:numId="24" w16cid:durableId="55248486">
    <w:abstractNumId w:val="12"/>
  </w:num>
  <w:num w:numId="25" w16cid:durableId="377121845">
    <w:abstractNumId w:val="23"/>
  </w:num>
  <w:num w:numId="26" w16cid:durableId="1103306280">
    <w:abstractNumId w:val="20"/>
  </w:num>
  <w:num w:numId="27" w16cid:durableId="887182315">
    <w:abstractNumId w:val="21"/>
  </w:num>
  <w:num w:numId="28" w16cid:durableId="1853909065">
    <w:abstractNumId w:val="7"/>
  </w:num>
  <w:num w:numId="29" w16cid:durableId="1852914721">
    <w:abstractNumId w:val="27"/>
  </w:num>
  <w:num w:numId="30" w16cid:durableId="1588465499">
    <w:abstractNumId w:val="11"/>
  </w:num>
  <w:num w:numId="31" w16cid:durableId="282665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E7"/>
    <w:rsid w:val="0005447B"/>
    <w:rsid w:val="001719BE"/>
    <w:rsid w:val="00231178"/>
    <w:rsid w:val="002E654D"/>
    <w:rsid w:val="00330E67"/>
    <w:rsid w:val="003850C6"/>
    <w:rsid w:val="003A46F7"/>
    <w:rsid w:val="0047383A"/>
    <w:rsid w:val="0059683C"/>
    <w:rsid w:val="005A3BA6"/>
    <w:rsid w:val="00603F22"/>
    <w:rsid w:val="0067396D"/>
    <w:rsid w:val="006E31FA"/>
    <w:rsid w:val="00705E73"/>
    <w:rsid w:val="007975ED"/>
    <w:rsid w:val="00827833"/>
    <w:rsid w:val="008D779C"/>
    <w:rsid w:val="00951F97"/>
    <w:rsid w:val="009623B8"/>
    <w:rsid w:val="00AC48BC"/>
    <w:rsid w:val="00B40136"/>
    <w:rsid w:val="00CA015D"/>
    <w:rsid w:val="00CF15C8"/>
    <w:rsid w:val="00D02D88"/>
    <w:rsid w:val="00D052A0"/>
    <w:rsid w:val="00DB2631"/>
    <w:rsid w:val="00E96F4E"/>
    <w:rsid w:val="00F36B8A"/>
    <w:rsid w:val="00F879E7"/>
    <w:rsid w:val="00FA58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2212"/>
  <w15:chartTrackingRefBased/>
  <w15:docId w15:val="{3F1B65ED-00C8-4C70-86A8-2C2395BD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7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7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7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7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9E7"/>
    <w:rPr>
      <w:rFonts w:eastAsiaTheme="majorEastAsia" w:cstheme="majorBidi"/>
      <w:color w:val="272727" w:themeColor="text1" w:themeTint="D8"/>
    </w:rPr>
  </w:style>
  <w:style w:type="paragraph" w:styleId="Title">
    <w:name w:val="Title"/>
    <w:basedOn w:val="Normal"/>
    <w:next w:val="Normal"/>
    <w:link w:val="TitleChar"/>
    <w:uiPriority w:val="10"/>
    <w:qFormat/>
    <w:rsid w:val="00F87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9E7"/>
    <w:pPr>
      <w:spacing w:before="160"/>
      <w:jc w:val="center"/>
    </w:pPr>
    <w:rPr>
      <w:i/>
      <w:iCs/>
      <w:color w:val="404040" w:themeColor="text1" w:themeTint="BF"/>
    </w:rPr>
  </w:style>
  <w:style w:type="character" w:customStyle="1" w:styleId="QuoteChar">
    <w:name w:val="Quote Char"/>
    <w:basedOn w:val="DefaultParagraphFont"/>
    <w:link w:val="Quote"/>
    <w:uiPriority w:val="29"/>
    <w:rsid w:val="00F879E7"/>
    <w:rPr>
      <w:i/>
      <w:iCs/>
      <w:color w:val="404040" w:themeColor="text1" w:themeTint="BF"/>
    </w:rPr>
  </w:style>
  <w:style w:type="paragraph" w:styleId="ListParagraph">
    <w:name w:val="List Paragraph"/>
    <w:basedOn w:val="Normal"/>
    <w:uiPriority w:val="34"/>
    <w:qFormat/>
    <w:rsid w:val="00F879E7"/>
    <w:pPr>
      <w:ind w:left="720"/>
      <w:contextualSpacing/>
    </w:pPr>
  </w:style>
  <w:style w:type="character" w:styleId="IntenseEmphasis">
    <w:name w:val="Intense Emphasis"/>
    <w:basedOn w:val="DefaultParagraphFont"/>
    <w:uiPriority w:val="21"/>
    <w:qFormat/>
    <w:rsid w:val="00F879E7"/>
    <w:rPr>
      <w:i/>
      <w:iCs/>
      <w:color w:val="0F4761" w:themeColor="accent1" w:themeShade="BF"/>
    </w:rPr>
  </w:style>
  <w:style w:type="paragraph" w:styleId="IntenseQuote">
    <w:name w:val="Intense Quote"/>
    <w:basedOn w:val="Normal"/>
    <w:next w:val="Normal"/>
    <w:link w:val="IntenseQuoteChar"/>
    <w:uiPriority w:val="30"/>
    <w:qFormat/>
    <w:rsid w:val="00F87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9E7"/>
    <w:rPr>
      <w:i/>
      <w:iCs/>
      <w:color w:val="0F4761" w:themeColor="accent1" w:themeShade="BF"/>
    </w:rPr>
  </w:style>
  <w:style w:type="character" w:styleId="IntenseReference">
    <w:name w:val="Intense Reference"/>
    <w:basedOn w:val="DefaultParagraphFont"/>
    <w:uiPriority w:val="32"/>
    <w:qFormat/>
    <w:rsid w:val="00F879E7"/>
    <w:rPr>
      <w:b/>
      <w:bCs/>
      <w:smallCaps/>
      <w:color w:val="0F4761" w:themeColor="accent1" w:themeShade="BF"/>
      <w:spacing w:val="5"/>
    </w:rPr>
  </w:style>
  <w:style w:type="paragraph" w:styleId="Header">
    <w:name w:val="header"/>
    <w:basedOn w:val="Normal"/>
    <w:link w:val="HeaderChar"/>
    <w:uiPriority w:val="99"/>
    <w:unhideWhenUsed/>
    <w:rsid w:val="005A3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BA6"/>
  </w:style>
  <w:style w:type="paragraph" w:styleId="Footer">
    <w:name w:val="footer"/>
    <w:basedOn w:val="Normal"/>
    <w:link w:val="FooterChar"/>
    <w:uiPriority w:val="99"/>
    <w:unhideWhenUsed/>
    <w:rsid w:val="005A3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BA6"/>
  </w:style>
  <w:style w:type="character" w:styleId="PlaceholderText">
    <w:name w:val="Placeholder Text"/>
    <w:basedOn w:val="DefaultParagraphFont"/>
    <w:uiPriority w:val="99"/>
    <w:semiHidden/>
    <w:rsid w:val="005A3BA6"/>
    <w:rPr>
      <w:color w:val="808080"/>
    </w:rPr>
  </w:style>
  <w:style w:type="table" w:styleId="TableGrid">
    <w:name w:val="Table Grid"/>
    <w:basedOn w:val="TableNormal"/>
    <w:uiPriority w:val="39"/>
    <w:rsid w:val="005A3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B2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7934">
      <w:bodyDiv w:val="1"/>
      <w:marLeft w:val="0"/>
      <w:marRight w:val="0"/>
      <w:marTop w:val="0"/>
      <w:marBottom w:val="0"/>
      <w:divBdr>
        <w:top w:val="none" w:sz="0" w:space="0" w:color="auto"/>
        <w:left w:val="none" w:sz="0" w:space="0" w:color="auto"/>
        <w:bottom w:val="none" w:sz="0" w:space="0" w:color="auto"/>
        <w:right w:val="none" w:sz="0" w:space="0" w:color="auto"/>
      </w:divBdr>
    </w:div>
    <w:div w:id="56977857">
      <w:bodyDiv w:val="1"/>
      <w:marLeft w:val="0"/>
      <w:marRight w:val="0"/>
      <w:marTop w:val="0"/>
      <w:marBottom w:val="0"/>
      <w:divBdr>
        <w:top w:val="none" w:sz="0" w:space="0" w:color="auto"/>
        <w:left w:val="none" w:sz="0" w:space="0" w:color="auto"/>
        <w:bottom w:val="none" w:sz="0" w:space="0" w:color="auto"/>
        <w:right w:val="none" w:sz="0" w:space="0" w:color="auto"/>
      </w:divBdr>
    </w:div>
    <w:div w:id="64963651">
      <w:bodyDiv w:val="1"/>
      <w:marLeft w:val="0"/>
      <w:marRight w:val="0"/>
      <w:marTop w:val="0"/>
      <w:marBottom w:val="0"/>
      <w:divBdr>
        <w:top w:val="none" w:sz="0" w:space="0" w:color="auto"/>
        <w:left w:val="none" w:sz="0" w:space="0" w:color="auto"/>
        <w:bottom w:val="none" w:sz="0" w:space="0" w:color="auto"/>
        <w:right w:val="none" w:sz="0" w:space="0" w:color="auto"/>
      </w:divBdr>
    </w:div>
    <w:div w:id="153378853">
      <w:bodyDiv w:val="1"/>
      <w:marLeft w:val="0"/>
      <w:marRight w:val="0"/>
      <w:marTop w:val="0"/>
      <w:marBottom w:val="0"/>
      <w:divBdr>
        <w:top w:val="none" w:sz="0" w:space="0" w:color="auto"/>
        <w:left w:val="none" w:sz="0" w:space="0" w:color="auto"/>
        <w:bottom w:val="none" w:sz="0" w:space="0" w:color="auto"/>
        <w:right w:val="none" w:sz="0" w:space="0" w:color="auto"/>
      </w:divBdr>
    </w:div>
    <w:div w:id="177501474">
      <w:bodyDiv w:val="1"/>
      <w:marLeft w:val="0"/>
      <w:marRight w:val="0"/>
      <w:marTop w:val="0"/>
      <w:marBottom w:val="0"/>
      <w:divBdr>
        <w:top w:val="none" w:sz="0" w:space="0" w:color="auto"/>
        <w:left w:val="none" w:sz="0" w:space="0" w:color="auto"/>
        <w:bottom w:val="none" w:sz="0" w:space="0" w:color="auto"/>
        <w:right w:val="none" w:sz="0" w:space="0" w:color="auto"/>
      </w:divBdr>
    </w:div>
    <w:div w:id="199900695">
      <w:bodyDiv w:val="1"/>
      <w:marLeft w:val="0"/>
      <w:marRight w:val="0"/>
      <w:marTop w:val="0"/>
      <w:marBottom w:val="0"/>
      <w:divBdr>
        <w:top w:val="none" w:sz="0" w:space="0" w:color="auto"/>
        <w:left w:val="none" w:sz="0" w:space="0" w:color="auto"/>
        <w:bottom w:val="none" w:sz="0" w:space="0" w:color="auto"/>
        <w:right w:val="none" w:sz="0" w:space="0" w:color="auto"/>
      </w:divBdr>
    </w:div>
    <w:div w:id="254436837">
      <w:bodyDiv w:val="1"/>
      <w:marLeft w:val="0"/>
      <w:marRight w:val="0"/>
      <w:marTop w:val="0"/>
      <w:marBottom w:val="0"/>
      <w:divBdr>
        <w:top w:val="none" w:sz="0" w:space="0" w:color="auto"/>
        <w:left w:val="none" w:sz="0" w:space="0" w:color="auto"/>
        <w:bottom w:val="none" w:sz="0" w:space="0" w:color="auto"/>
        <w:right w:val="none" w:sz="0" w:space="0" w:color="auto"/>
      </w:divBdr>
    </w:div>
    <w:div w:id="259290434">
      <w:bodyDiv w:val="1"/>
      <w:marLeft w:val="0"/>
      <w:marRight w:val="0"/>
      <w:marTop w:val="0"/>
      <w:marBottom w:val="0"/>
      <w:divBdr>
        <w:top w:val="none" w:sz="0" w:space="0" w:color="auto"/>
        <w:left w:val="none" w:sz="0" w:space="0" w:color="auto"/>
        <w:bottom w:val="none" w:sz="0" w:space="0" w:color="auto"/>
        <w:right w:val="none" w:sz="0" w:space="0" w:color="auto"/>
      </w:divBdr>
    </w:div>
    <w:div w:id="264583652">
      <w:bodyDiv w:val="1"/>
      <w:marLeft w:val="0"/>
      <w:marRight w:val="0"/>
      <w:marTop w:val="0"/>
      <w:marBottom w:val="0"/>
      <w:divBdr>
        <w:top w:val="none" w:sz="0" w:space="0" w:color="auto"/>
        <w:left w:val="none" w:sz="0" w:space="0" w:color="auto"/>
        <w:bottom w:val="none" w:sz="0" w:space="0" w:color="auto"/>
        <w:right w:val="none" w:sz="0" w:space="0" w:color="auto"/>
      </w:divBdr>
    </w:div>
    <w:div w:id="374429105">
      <w:bodyDiv w:val="1"/>
      <w:marLeft w:val="0"/>
      <w:marRight w:val="0"/>
      <w:marTop w:val="0"/>
      <w:marBottom w:val="0"/>
      <w:divBdr>
        <w:top w:val="none" w:sz="0" w:space="0" w:color="auto"/>
        <w:left w:val="none" w:sz="0" w:space="0" w:color="auto"/>
        <w:bottom w:val="none" w:sz="0" w:space="0" w:color="auto"/>
        <w:right w:val="none" w:sz="0" w:space="0" w:color="auto"/>
      </w:divBdr>
    </w:div>
    <w:div w:id="375593918">
      <w:bodyDiv w:val="1"/>
      <w:marLeft w:val="0"/>
      <w:marRight w:val="0"/>
      <w:marTop w:val="0"/>
      <w:marBottom w:val="0"/>
      <w:divBdr>
        <w:top w:val="none" w:sz="0" w:space="0" w:color="auto"/>
        <w:left w:val="none" w:sz="0" w:space="0" w:color="auto"/>
        <w:bottom w:val="none" w:sz="0" w:space="0" w:color="auto"/>
        <w:right w:val="none" w:sz="0" w:space="0" w:color="auto"/>
      </w:divBdr>
    </w:div>
    <w:div w:id="418215890">
      <w:bodyDiv w:val="1"/>
      <w:marLeft w:val="0"/>
      <w:marRight w:val="0"/>
      <w:marTop w:val="0"/>
      <w:marBottom w:val="0"/>
      <w:divBdr>
        <w:top w:val="none" w:sz="0" w:space="0" w:color="auto"/>
        <w:left w:val="none" w:sz="0" w:space="0" w:color="auto"/>
        <w:bottom w:val="none" w:sz="0" w:space="0" w:color="auto"/>
        <w:right w:val="none" w:sz="0" w:space="0" w:color="auto"/>
      </w:divBdr>
    </w:div>
    <w:div w:id="418404000">
      <w:bodyDiv w:val="1"/>
      <w:marLeft w:val="0"/>
      <w:marRight w:val="0"/>
      <w:marTop w:val="0"/>
      <w:marBottom w:val="0"/>
      <w:divBdr>
        <w:top w:val="none" w:sz="0" w:space="0" w:color="auto"/>
        <w:left w:val="none" w:sz="0" w:space="0" w:color="auto"/>
        <w:bottom w:val="none" w:sz="0" w:space="0" w:color="auto"/>
        <w:right w:val="none" w:sz="0" w:space="0" w:color="auto"/>
      </w:divBdr>
    </w:div>
    <w:div w:id="420224546">
      <w:bodyDiv w:val="1"/>
      <w:marLeft w:val="0"/>
      <w:marRight w:val="0"/>
      <w:marTop w:val="0"/>
      <w:marBottom w:val="0"/>
      <w:divBdr>
        <w:top w:val="none" w:sz="0" w:space="0" w:color="auto"/>
        <w:left w:val="none" w:sz="0" w:space="0" w:color="auto"/>
        <w:bottom w:val="none" w:sz="0" w:space="0" w:color="auto"/>
        <w:right w:val="none" w:sz="0" w:space="0" w:color="auto"/>
      </w:divBdr>
    </w:div>
    <w:div w:id="453910995">
      <w:bodyDiv w:val="1"/>
      <w:marLeft w:val="0"/>
      <w:marRight w:val="0"/>
      <w:marTop w:val="0"/>
      <w:marBottom w:val="0"/>
      <w:divBdr>
        <w:top w:val="none" w:sz="0" w:space="0" w:color="auto"/>
        <w:left w:val="none" w:sz="0" w:space="0" w:color="auto"/>
        <w:bottom w:val="none" w:sz="0" w:space="0" w:color="auto"/>
        <w:right w:val="none" w:sz="0" w:space="0" w:color="auto"/>
      </w:divBdr>
    </w:div>
    <w:div w:id="460391385">
      <w:bodyDiv w:val="1"/>
      <w:marLeft w:val="0"/>
      <w:marRight w:val="0"/>
      <w:marTop w:val="0"/>
      <w:marBottom w:val="0"/>
      <w:divBdr>
        <w:top w:val="none" w:sz="0" w:space="0" w:color="auto"/>
        <w:left w:val="none" w:sz="0" w:space="0" w:color="auto"/>
        <w:bottom w:val="none" w:sz="0" w:space="0" w:color="auto"/>
        <w:right w:val="none" w:sz="0" w:space="0" w:color="auto"/>
      </w:divBdr>
    </w:div>
    <w:div w:id="492335458">
      <w:bodyDiv w:val="1"/>
      <w:marLeft w:val="0"/>
      <w:marRight w:val="0"/>
      <w:marTop w:val="0"/>
      <w:marBottom w:val="0"/>
      <w:divBdr>
        <w:top w:val="none" w:sz="0" w:space="0" w:color="auto"/>
        <w:left w:val="none" w:sz="0" w:space="0" w:color="auto"/>
        <w:bottom w:val="none" w:sz="0" w:space="0" w:color="auto"/>
        <w:right w:val="none" w:sz="0" w:space="0" w:color="auto"/>
      </w:divBdr>
    </w:div>
    <w:div w:id="506991043">
      <w:bodyDiv w:val="1"/>
      <w:marLeft w:val="0"/>
      <w:marRight w:val="0"/>
      <w:marTop w:val="0"/>
      <w:marBottom w:val="0"/>
      <w:divBdr>
        <w:top w:val="none" w:sz="0" w:space="0" w:color="auto"/>
        <w:left w:val="none" w:sz="0" w:space="0" w:color="auto"/>
        <w:bottom w:val="none" w:sz="0" w:space="0" w:color="auto"/>
        <w:right w:val="none" w:sz="0" w:space="0" w:color="auto"/>
      </w:divBdr>
    </w:div>
    <w:div w:id="570697034">
      <w:bodyDiv w:val="1"/>
      <w:marLeft w:val="0"/>
      <w:marRight w:val="0"/>
      <w:marTop w:val="0"/>
      <w:marBottom w:val="0"/>
      <w:divBdr>
        <w:top w:val="none" w:sz="0" w:space="0" w:color="auto"/>
        <w:left w:val="none" w:sz="0" w:space="0" w:color="auto"/>
        <w:bottom w:val="none" w:sz="0" w:space="0" w:color="auto"/>
        <w:right w:val="none" w:sz="0" w:space="0" w:color="auto"/>
      </w:divBdr>
    </w:div>
    <w:div w:id="582840096">
      <w:bodyDiv w:val="1"/>
      <w:marLeft w:val="0"/>
      <w:marRight w:val="0"/>
      <w:marTop w:val="0"/>
      <w:marBottom w:val="0"/>
      <w:divBdr>
        <w:top w:val="none" w:sz="0" w:space="0" w:color="auto"/>
        <w:left w:val="none" w:sz="0" w:space="0" w:color="auto"/>
        <w:bottom w:val="none" w:sz="0" w:space="0" w:color="auto"/>
        <w:right w:val="none" w:sz="0" w:space="0" w:color="auto"/>
      </w:divBdr>
    </w:div>
    <w:div w:id="593708415">
      <w:bodyDiv w:val="1"/>
      <w:marLeft w:val="0"/>
      <w:marRight w:val="0"/>
      <w:marTop w:val="0"/>
      <w:marBottom w:val="0"/>
      <w:divBdr>
        <w:top w:val="none" w:sz="0" w:space="0" w:color="auto"/>
        <w:left w:val="none" w:sz="0" w:space="0" w:color="auto"/>
        <w:bottom w:val="none" w:sz="0" w:space="0" w:color="auto"/>
        <w:right w:val="none" w:sz="0" w:space="0" w:color="auto"/>
      </w:divBdr>
    </w:div>
    <w:div w:id="609092407">
      <w:bodyDiv w:val="1"/>
      <w:marLeft w:val="0"/>
      <w:marRight w:val="0"/>
      <w:marTop w:val="0"/>
      <w:marBottom w:val="0"/>
      <w:divBdr>
        <w:top w:val="none" w:sz="0" w:space="0" w:color="auto"/>
        <w:left w:val="none" w:sz="0" w:space="0" w:color="auto"/>
        <w:bottom w:val="none" w:sz="0" w:space="0" w:color="auto"/>
        <w:right w:val="none" w:sz="0" w:space="0" w:color="auto"/>
      </w:divBdr>
    </w:div>
    <w:div w:id="609898565">
      <w:bodyDiv w:val="1"/>
      <w:marLeft w:val="0"/>
      <w:marRight w:val="0"/>
      <w:marTop w:val="0"/>
      <w:marBottom w:val="0"/>
      <w:divBdr>
        <w:top w:val="none" w:sz="0" w:space="0" w:color="auto"/>
        <w:left w:val="none" w:sz="0" w:space="0" w:color="auto"/>
        <w:bottom w:val="none" w:sz="0" w:space="0" w:color="auto"/>
        <w:right w:val="none" w:sz="0" w:space="0" w:color="auto"/>
      </w:divBdr>
    </w:div>
    <w:div w:id="642928051">
      <w:bodyDiv w:val="1"/>
      <w:marLeft w:val="0"/>
      <w:marRight w:val="0"/>
      <w:marTop w:val="0"/>
      <w:marBottom w:val="0"/>
      <w:divBdr>
        <w:top w:val="none" w:sz="0" w:space="0" w:color="auto"/>
        <w:left w:val="none" w:sz="0" w:space="0" w:color="auto"/>
        <w:bottom w:val="none" w:sz="0" w:space="0" w:color="auto"/>
        <w:right w:val="none" w:sz="0" w:space="0" w:color="auto"/>
      </w:divBdr>
    </w:div>
    <w:div w:id="680737129">
      <w:bodyDiv w:val="1"/>
      <w:marLeft w:val="0"/>
      <w:marRight w:val="0"/>
      <w:marTop w:val="0"/>
      <w:marBottom w:val="0"/>
      <w:divBdr>
        <w:top w:val="none" w:sz="0" w:space="0" w:color="auto"/>
        <w:left w:val="none" w:sz="0" w:space="0" w:color="auto"/>
        <w:bottom w:val="none" w:sz="0" w:space="0" w:color="auto"/>
        <w:right w:val="none" w:sz="0" w:space="0" w:color="auto"/>
      </w:divBdr>
    </w:div>
    <w:div w:id="690910567">
      <w:bodyDiv w:val="1"/>
      <w:marLeft w:val="0"/>
      <w:marRight w:val="0"/>
      <w:marTop w:val="0"/>
      <w:marBottom w:val="0"/>
      <w:divBdr>
        <w:top w:val="none" w:sz="0" w:space="0" w:color="auto"/>
        <w:left w:val="none" w:sz="0" w:space="0" w:color="auto"/>
        <w:bottom w:val="none" w:sz="0" w:space="0" w:color="auto"/>
        <w:right w:val="none" w:sz="0" w:space="0" w:color="auto"/>
      </w:divBdr>
    </w:div>
    <w:div w:id="702637654">
      <w:bodyDiv w:val="1"/>
      <w:marLeft w:val="0"/>
      <w:marRight w:val="0"/>
      <w:marTop w:val="0"/>
      <w:marBottom w:val="0"/>
      <w:divBdr>
        <w:top w:val="none" w:sz="0" w:space="0" w:color="auto"/>
        <w:left w:val="none" w:sz="0" w:space="0" w:color="auto"/>
        <w:bottom w:val="none" w:sz="0" w:space="0" w:color="auto"/>
        <w:right w:val="none" w:sz="0" w:space="0" w:color="auto"/>
      </w:divBdr>
    </w:div>
    <w:div w:id="704523906">
      <w:bodyDiv w:val="1"/>
      <w:marLeft w:val="0"/>
      <w:marRight w:val="0"/>
      <w:marTop w:val="0"/>
      <w:marBottom w:val="0"/>
      <w:divBdr>
        <w:top w:val="none" w:sz="0" w:space="0" w:color="auto"/>
        <w:left w:val="none" w:sz="0" w:space="0" w:color="auto"/>
        <w:bottom w:val="none" w:sz="0" w:space="0" w:color="auto"/>
        <w:right w:val="none" w:sz="0" w:space="0" w:color="auto"/>
      </w:divBdr>
    </w:div>
    <w:div w:id="843783333">
      <w:bodyDiv w:val="1"/>
      <w:marLeft w:val="0"/>
      <w:marRight w:val="0"/>
      <w:marTop w:val="0"/>
      <w:marBottom w:val="0"/>
      <w:divBdr>
        <w:top w:val="none" w:sz="0" w:space="0" w:color="auto"/>
        <w:left w:val="none" w:sz="0" w:space="0" w:color="auto"/>
        <w:bottom w:val="none" w:sz="0" w:space="0" w:color="auto"/>
        <w:right w:val="none" w:sz="0" w:space="0" w:color="auto"/>
      </w:divBdr>
    </w:div>
    <w:div w:id="848371792">
      <w:bodyDiv w:val="1"/>
      <w:marLeft w:val="0"/>
      <w:marRight w:val="0"/>
      <w:marTop w:val="0"/>
      <w:marBottom w:val="0"/>
      <w:divBdr>
        <w:top w:val="none" w:sz="0" w:space="0" w:color="auto"/>
        <w:left w:val="none" w:sz="0" w:space="0" w:color="auto"/>
        <w:bottom w:val="none" w:sz="0" w:space="0" w:color="auto"/>
        <w:right w:val="none" w:sz="0" w:space="0" w:color="auto"/>
      </w:divBdr>
    </w:div>
    <w:div w:id="859050526">
      <w:bodyDiv w:val="1"/>
      <w:marLeft w:val="0"/>
      <w:marRight w:val="0"/>
      <w:marTop w:val="0"/>
      <w:marBottom w:val="0"/>
      <w:divBdr>
        <w:top w:val="none" w:sz="0" w:space="0" w:color="auto"/>
        <w:left w:val="none" w:sz="0" w:space="0" w:color="auto"/>
        <w:bottom w:val="none" w:sz="0" w:space="0" w:color="auto"/>
        <w:right w:val="none" w:sz="0" w:space="0" w:color="auto"/>
      </w:divBdr>
    </w:div>
    <w:div w:id="880559047">
      <w:bodyDiv w:val="1"/>
      <w:marLeft w:val="0"/>
      <w:marRight w:val="0"/>
      <w:marTop w:val="0"/>
      <w:marBottom w:val="0"/>
      <w:divBdr>
        <w:top w:val="none" w:sz="0" w:space="0" w:color="auto"/>
        <w:left w:val="none" w:sz="0" w:space="0" w:color="auto"/>
        <w:bottom w:val="none" w:sz="0" w:space="0" w:color="auto"/>
        <w:right w:val="none" w:sz="0" w:space="0" w:color="auto"/>
      </w:divBdr>
    </w:div>
    <w:div w:id="896013478">
      <w:bodyDiv w:val="1"/>
      <w:marLeft w:val="0"/>
      <w:marRight w:val="0"/>
      <w:marTop w:val="0"/>
      <w:marBottom w:val="0"/>
      <w:divBdr>
        <w:top w:val="none" w:sz="0" w:space="0" w:color="auto"/>
        <w:left w:val="none" w:sz="0" w:space="0" w:color="auto"/>
        <w:bottom w:val="none" w:sz="0" w:space="0" w:color="auto"/>
        <w:right w:val="none" w:sz="0" w:space="0" w:color="auto"/>
      </w:divBdr>
    </w:div>
    <w:div w:id="958414147">
      <w:bodyDiv w:val="1"/>
      <w:marLeft w:val="0"/>
      <w:marRight w:val="0"/>
      <w:marTop w:val="0"/>
      <w:marBottom w:val="0"/>
      <w:divBdr>
        <w:top w:val="none" w:sz="0" w:space="0" w:color="auto"/>
        <w:left w:val="none" w:sz="0" w:space="0" w:color="auto"/>
        <w:bottom w:val="none" w:sz="0" w:space="0" w:color="auto"/>
        <w:right w:val="none" w:sz="0" w:space="0" w:color="auto"/>
      </w:divBdr>
    </w:div>
    <w:div w:id="987972742">
      <w:bodyDiv w:val="1"/>
      <w:marLeft w:val="0"/>
      <w:marRight w:val="0"/>
      <w:marTop w:val="0"/>
      <w:marBottom w:val="0"/>
      <w:divBdr>
        <w:top w:val="none" w:sz="0" w:space="0" w:color="auto"/>
        <w:left w:val="none" w:sz="0" w:space="0" w:color="auto"/>
        <w:bottom w:val="none" w:sz="0" w:space="0" w:color="auto"/>
        <w:right w:val="none" w:sz="0" w:space="0" w:color="auto"/>
      </w:divBdr>
    </w:div>
    <w:div w:id="1063026256">
      <w:bodyDiv w:val="1"/>
      <w:marLeft w:val="0"/>
      <w:marRight w:val="0"/>
      <w:marTop w:val="0"/>
      <w:marBottom w:val="0"/>
      <w:divBdr>
        <w:top w:val="none" w:sz="0" w:space="0" w:color="auto"/>
        <w:left w:val="none" w:sz="0" w:space="0" w:color="auto"/>
        <w:bottom w:val="none" w:sz="0" w:space="0" w:color="auto"/>
        <w:right w:val="none" w:sz="0" w:space="0" w:color="auto"/>
      </w:divBdr>
    </w:div>
    <w:div w:id="1072851829">
      <w:bodyDiv w:val="1"/>
      <w:marLeft w:val="0"/>
      <w:marRight w:val="0"/>
      <w:marTop w:val="0"/>
      <w:marBottom w:val="0"/>
      <w:divBdr>
        <w:top w:val="none" w:sz="0" w:space="0" w:color="auto"/>
        <w:left w:val="none" w:sz="0" w:space="0" w:color="auto"/>
        <w:bottom w:val="none" w:sz="0" w:space="0" w:color="auto"/>
        <w:right w:val="none" w:sz="0" w:space="0" w:color="auto"/>
      </w:divBdr>
    </w:div>
    <w:div w:id="1130434989">
      <w:bodyDiv w:val="1"/>
      <w:marLeft w:val="0"/>
      <w:marRight w:val="0"/>
      <w:marTop w:val="0"/>
      <w:marBottom w:val="0"/>
      <w:divBdr>
        <w:top w:val="none" w:sz="0" w:space="0" w:color="auto"/>
        <w:left w:val="none" w:sz="0" w:space="0" w:color="auto"/>
        <w:bottom w:val="none" w:sz="0" w:space="0" w:color="auto"/>
        <w:right w:val="none" w:sz="0" w:space="0" w:color="auto"/>
      </w:divBdr>
    </w:div>
    <w:div w:id="1181505866">
      <w:bodyDiv w:val="1"/>
      <w:marLeft w:val="0"/>
      <w:marRight w:val="0"/>
      <w:marTop w:val="0"/>
      <w:marBottom w:val="0"/>
      <w:divBdr>
        <w:top w:val="none" w:sz="0" w:space="0" w:color="auto"/>
        <w:left w:val="none" w:sz="0" w:space="0" w:color="auto"/>
        <w:bottom w:val="none" w:sz="0" w:space="0" w:color="auto"/>
        <w:right w:val="none" w:sz="0" w:space="0" w:color="auto"/>
      </w:divBdr>
    </w:div>
    <w:div w:id="1206989179">
      <w:bodyDiv w:val="1"/>
      <w:marLeft w:val="0"/>
      <w:marRight w:val="0"/>
      <w:marTop w:val="0"/>
      <w:marBottom w:val="0"/>
      <w:divBdr>
        <w:top w:val="none" w:sz="0" w:space="0" w:color="auto"/>
        <w:left w:val="none" w:sz="0" w:space="0" w:color="auto"/>
        <w:bottom w:val="none" w:sz="0" w:space="0" w:color="auto"/>
        <w:right w:val="none" w:sz="0" w:space="0" w:color="auto"/>
      </w:divBdr>
    </w:div>
    <w:div w:id="1207446336">
      <w:bodyDiv w:val="1"/>
      <w:marLeft w:val="0"/>
      <w:marRight w:val="0"/>
      <w:marTop w:val="0"/>
      <w:marBottom w:val="0"/>
      <w:divBdr>
        <w:top w:val="none" w:sz="0" w:space="0" w:color="auto"/>
        <w:left w:val="none" w:sz="0" w:space="0" w:color="auto"/>
        <w:bottom w:val="none" w:sz="0" w:space="0" w:color="auto"/>
        <w:right w:val="none" w:sz="0" w:space="0" w:color="auto"/>
      </w:divBdr>
    </w:div>
    <w:div w:id="1214149397">
      <w:bodyDiv w:val="1"/>
      <w:marLeft w:val="0"/>
      <w:marRight w:val="0"/>
      <w:marTop w:val="0"/>
      <w:marBottom w:val="0"/>
      <w:divBdr>
        <w:top w:val="none" w:sz="0" w:space="0" w:color="auto"/>
        <w:left w:val="none" w:sz="0" w:space="0" w:color="auto"/>
        <w:bottom w:val="none" w:sz="0" w:space="0" w:color="auto"/>
        <w:right w:val="none" w:sz="0" w:space="0" w:color="auto"/>
      </w:divBdr>
    </w:div>
    <w:div w:id="1224096979">
      <w:bodyDiv w:val="1"/>
      <w:marLeft w:val="0"/>
      <w:marRight w:val="0"/>
      <w:marTop w:val="0"/>
      <w:marBottom w:val="0"/>
      <w:divBdr>
        <w:top w:val="none" w:sz="0" w:space="0" w:color="auto"/>
        <w:left w:val="none" w:sz="0" w:space="0" w:color="auto"/>
        <w:bottom w:val="none" w:sz="0" w:space="0" w:color="auto"/>
        <w:right w:val="none" w:sz="0" w:space="0" w:color="auto"/>
      </w:divBdr>
    </w:div>
    <w:div w:id="1321999918">
      <w:bodyDiv w:val="1"/>
      <w:marLeft w:val="0"/>
      <w:marRight w:val="0"/>
      <w:marTop w:val="0"/>
      <w:marBottom w:val="0"/>
      <w:divBdr>
        <w:top w:val="none" w:sz="0" w:space="0" w:color="auto"/>
        <w:left w:val="none" w:sz="0" w:space="0" w:color="auto"/>
        <w:bottom w:val="none" w:sz="0" w:space="0" w:color="auto"/>
        <w:right w:val="none" w:sz="0" w:space="0" w:color="auto"/>
      </w:divBdr>
    </w:div>
    <w:div w:id="1333217357">
      <w:bodyDiv w:val="1"/>
      <w:marLeft w:val="0"/>
      <w:marRight w:val="0"/>
      <w:marTop w:val="0"/>
      <w:marBottom w:val="0"/>
      <w:divBdr>
        <w:top w:val="none" w:sz="0" w:space="0" w:color="auto"/>
        <w:left w:val="none" w:sz="0" w:space="0" w:color="auto"/>
        <w:bottom w:val="none" w:sz="0" w:space="0" w:color="auto"/>
        <w:right w:val="none" w:sz="0" w:space="0" w:color="auto"/>
      </w:divBdr>
    </w:div>
    <w:div w:id="1356350971">
      <w:bodyDiv w:val="1"/>
      <w:marLeft w:val="0"/>
      <w:marRight w:val="0"/>
      <w:marTop w:val="0"/>
      <w:marBottom w:val="0"/>
      <w:divBdr>
        <w:top w:val="none" w:sz="0" w:space="0" w:color="auto"/>
        <w:left w:val="none" w:sz="0" w:space="0" w:color="auto"/>
        <w:bottom w:val="none" w:sz="0" w:space="0" w:color="auto"/>
        <w:right w:val="none" w:sz="0" w:space="0" w:color="auto"/>
      </w:divBdr>
    </w:div>
    <w:div w:id="1360206145">
      <w:bodyDiv w:val="1"/>
      <w:marLeft w:val="0"/>
      <w:marRight w:val="0"/>
      <w:marTop w:val="0"/>
      <w:marBottom w:val="0"/>
      <w:divBdr>
        <w:top w:val="none" w:sz="0" w:space="0" w:color="auto"/>
        <w:left w:val="none" w:sz="0" w:space="0" w:color="auto"/>
        <w:bottom w:val="none" w:sz="0" w:space="0" w:color="auto"/>
        <w:right w:val="none" w:sz="0" w:space="0" w:color="auto"/>
      </w:divBdr>
    </w:div>
    <w:div w:id="1364593794">
      <w:bodyDiv w:val="1"/>
      <w:marLeft w:val="0"/>
      <w:marRight w:val="0"/>
      <w:marTop w:val="0"/>
      <w:marBottom w:val="0"/>
      <w:divBdr>
        <w:top w:val="none" w:sz="0" w:space="0" w:color="auto"/>
        <w:left w:val="none" w:sz="0" w:space="0" w:color="auto"/>
        <w:bottom w:val="none" w:sz="0" w:space="0" w:color="auto"/>
        <w:right w:val="none" w:sz="0" w:space="0" w:color="auto"/>
      </w:divBdr>
    </w:div>
    <w:div w:id="1394810414">
      <w:bodyDiv w:val="1"/>
      <w:marLeft w:val="0"/>
      <w:marRight w:val="0"/>
      <w:marTop w:val="0"/>
      <w:marBottom w:val="0"/>
      <w:divBdr>
        <w:top w:val="none" w:sz="0" w:space="0" w:color="auto"/>
        <w:left w:val="none" w:sz="0" w:space="0" w:color="auto"/>
        <w:bottom w:val="none" w:sz="0" w:space="0" w:color="auto"/>
        <w:right w:val="none" w:sz="0" w:space="0" w:color="auto"/>
      </w:divBdr>
    </w:div>
    <w:div w:id="1397120941">
      <w:bodyDiv w:val="1"/>
      <w:marLeft w:val="0"/>
      <w:marRight w:val="0"/>
      <w:marTop w:val="0"/>
      <w:marBottom w:val="0"/>
      <w:divBdr>
        <w:top w:val="none" w:sz="0" w:space="0" w:color="auto"/>
        <w:left w:val="none" w:sz="0" w:space="0" w:color="auto"/>
        <w:bottom w:val="none" w:sz="0" w:space="0" w:color="auto"/>
        <w:right w:val="none" w:sz="0" w:space="0" w:color="auto"/>
      </w:divBdr>
    </w:div>
    <w:div w:id="1428307952">
      <w:bodyDiv w:val="1"/>
      <w:marLeft w:val="0"/>
      <w:marRight w:val="0"/>
      <w:marTop w:val="0"/>
      <w:marBottom w:val="0"/>
      <w:divBdr>
        <w:top w:val="none" w:sz="0" w:space="0" w:color="auto"/>
        <w:left w:val="none" w:sz="0" w:space="0" w:color="auto"/>
        <w:bottom w:val="none" w:sz="0" w:space="0" w:color="auto"/>
        <w:right w:val="none" w:sz="0" w:space="0" w:color="auto"/>
      </w:divBdr>
    </w:div>
    <w:div w:id="1462528911">
      <w:bodyDiv w:val="1"/>
      <w:marLeft w:val="0"/>
      <w:marRight w:val="0"/>
      <w:marTop w:val="0"/>
      <w:marBottom w:val="0"/>
      <w:divBdr>
        <w:top w:val="none" w:sz="0" w:space="0" w:color="auto"/>
        <w:left w:val="none" w:sz="0" w:space="0" w:color="auto"/>
        <w:bottom w:val="none" w:sz="0" w:space="0" w:color="auto"/>
        <w:right w:val="none" w:sz="0" w:space="0" w:color="auto"/>
      </w:divBdr>
    </w:div>
    <w:div w:id="1503204788">
      <w:bodyDiv w:val="1"/>
      <w:marLeft w:val="0"/>
      <w:marRight w:val="0"/>
      <w:marTop w:val="0"/>
      <w:marBottom w:val="0"/>
      <w:divBdr>
        <w:top w:val="none" w:sz="0" w:space="0" w:color="auto"/>
        <w:left w:val="none" w:sz="0" w:space="0" w:color="auto"/>
        <w:bottom w:val="none" w:sz="0" w:space="0" w:color="auto"/>
        <w:right w:val="none" w:sz="0" w:space="0" w:color="auto"/>
      </w:divBdr>
    </w:div>
    <w:div w:id="1533417254">
      <w:bodyDiv w:val="1"/>
      <w:marLeft w:val="0"/>
      <w:marRight w:val="0"/>
      <w:marTop w:val="0"/>
      <w:marBottom w:val="0"/>
      <w:divBdr>
        <w:top w:val="none" w:sz="0" w:space="0" w:color="auto"/>
        <w:left w:val="none" w:sz="0" w:space="0" w:color="auto"/>
        <w:bottom w:val="none" w:sz="0" w:space="0" w:color="auto"/>
        <w:right w:val="none" w:sz="0" w:space="0" w:color="auto"/>
      </w:divBdr>
    </w:div>
    <w:div w:id="1538273265">
      <w:bodyDiv w:val="1"/>
      <w:marLeft w:val="0"/>
      <w:marRight w:val="0"/>
      <w:marTop w:val="0"/>
      <w:marBottom w:val="0"/>
      <w:divBdr>
        <w:top w:val="none" w:sz="0" w:space="0" w:color="auto"/>
        <w:left w:val="none" w:sz="0" w:space="0" w:color="auto"/>
        <w:bottom w:val="none" w:sz="0" w:space="0" w:color="auto"/>
        <w:right w:val="none" w:sz="0" w:space="0" w:color="auto"/>
      </w:divBdr>
    </w:div>
    <w:div w:id="1546869355">
      <w:bodyDiv w:val="1"/>
      <w:marLeft w:val="0"/>
      <w:marRight w:val="0"/>
      <w:marTop w:val="0"/>
      <w:marBottom w:val="0"/>
      <w:divBdr>
        <w:top w:val="none" w:sz="0" w:space="0" w:color="auto"/>
        <w:left w:val="none" w:sz="0" w:space="0" w:color="auto"/>
        <w:bottom w:val="none" w:sz="0" w:space="0" w:color="auto"/>
        <w:right w:val="none" w:sz="0" w:space="0" w:color="auto"/>
      </w:divBdr>
    </w:div>
    <w:div w:id="1623805651">
      <w:bodyDiv w:val="1"/>
      <w:marLeft w:val="0"/>
      <w:marRight w:val="0"/>
      <w:marTop w:val="0"/>
      <w:marBottom w:val="0"/>
      <w:divBdr>
        <w:top w:val="none" w:sz="0" w:space="0" w:color="auto"/>
        <w:left w:val="none" w:sz="0" w:space="0" w:color="auto"/>
        <w:bottom w:val="none" w:sz="0" w:space="0" w:color="auto"/>
        <w:right w:val="none" w:sz="0" w:space="0" w:color="auto"/>
      </w:divBdr>
    </w:div>
    <w:div w:id="1629815692">
      <w:bodyDiv w:val="1"/>
      <w:marLeft w:val="0"/>
      <w:marRight w:val="0"/>
      <w:marTop w:val="0"/>
      <w:marBottom w:val="0"/>
      <w:divBdr>
        <w:top w:val="none" w:sz="0" w:space="0" w:color="auto"/>
        <w:left w:val="none" w:sz="0" w:space="0" w:color="auto"/>
        <w:bottom w:val="none" w:sz="0" w:space="0" w:color="auto"/>
        <w:right w:val="none" w:sz="0" w:space="0" w:color="auto"/>
      </w:divBdr>
    </w:div>
    <w:div w:id="1652560080">
      <w:bodyDiv w:val="1"/>
      <w:marLeft w:val="0"/>
      <w:marRight w:val="0"/>
      <w:marTop w:val="0"/>
      <w:marBottom w:val="0"/>
      <w:divBdr>
        <w:top w:val="none" w:sz="0" w:space="0" w:color="auto"/>
        <w:left w:val="none" w:sz="0" w:space="0" w:color="auto"/>
        <w:bottom w:val="none" w:sz="0" w:space="0" w:color="auto"/>
        <w:right w:val="none" w:sz="0" w:space="0" w:color="auto"/>
      </w:divBdr>
    </w:div>
    <w:div w:id="1663460921">
      <w:bodyDiv w:val="1"/>
      <w:marLeft w:val="0"/>
      <w:marRight w:val="0"/>
      <w:marTop w:val="0"/>
      <w:marBottom w:val="0"/>
      <w:divBdr>
        <w:top w:val="none" w:sz="0" w:space="0" w:color="auto"/>
        <w:left w:val="none" w:sz="0" w:space="0" w:color="auto"/>
        <w:bottom w:val="none" w:sz="0" w:space="0" w:color="auto"/>
        <w:right w:val="none" w:sz="0" w:space="0" w:color="auto"/>
      </w:divBdr>
    </w:div>
    <w:div w:id="1667634478">
      <w:bodyDiv w:val="1"/>
      <w:marLeft w:val="0"/>
      <w:marRight w:val="0"/>
      <w:marTop w:val="0"/>
      <w:marBottom w:val="0"/>
      <w:divBdr>
        <w:top w:val="none" w:sz="0" w:space="0" w:color="auto"/>
        <w:left w:val="none" w:sz="0" w:space="0" w:color="auto"/>
        <w:bottom w:val="none" w:sz="0" w:space="0" w:color="auto"/>
        <w:right w:val="none" w:sz="0" w:space="0" w:color="auto"/>
      </w:divBdr>
    </w:div>
    <w:div w:id="1790934468">
      <w:bodyDiv w:val="1"/>
      <w:marLeft w:val="0"/>
      <w:marRight w:val="0"/>
      <w:marTop w:val="0"/>
      <w:marBottom w:val="0"/>
      <w:divBdr>
        <w:top w:val="none" w:sz="0" w:space="0" w:color="auto"/>
        <w:left w:val="none" w:sz="0" w:space="0" w:color="auto"/>
        <w:bottom w:val="none" w:sz="0" w:space="0" w:color="auto"/>
        <w:right w:val="none" w:sz="0" w:space="0" w:color="auto"/>
      </w:divBdr>
    </w:div>
    <w:div w:id="1795363243">
      <w:bodyDiv w:val="1"/>
      <w:marLeft w:val="0"/>
      <w:marRight w:val="0"/>
      <w:marTop w:val="0"/>
      <w:marBottom w:val="0"/>
      <w:divBdr>
        <w:top w:val="none" w:sz="0" w:space="0" w:color="auto"/>
        <w:left w:val="none" w:sz="0" w:space="0" w:color="auto"/>
        <w:bottom w:val="none" w:sz="0" w:space="0" w:color="auto"/>
        <w:right w:val="none" w:sz="0" w:space="0" w:color="auto"/>
      </w:divBdr>
    </w:div>
    <w:div w:id="1802258958">
      <w:bodyDiv w:val="1"/>
      <w:marLeft w:val="0"/>
      <w:marRight w:val="0"/>
      <w:marTop w:val="0"/>
      <w:marBottom w:val="0"/>
      <w:divBdr>
        <w:top w:val="none" w:sz="0" w:space="0" w:color="auto"/>
        <w:left w:val="none" w:sz="0" w:space="0" w:color="auto"/>
        <w:bottom w:val="none" w:sz="0" w:space="0" w:color="auto"/>
        <w:right w:val="none" w:sz="0" w:space="0" w:color="auto"/>
      </w:divBdr>
    </w:div>
    <w:div w:id="1802268588">
      <w:bodyDiv w:val="1"/>
      <w:marLeft w:val="0"/>
      <w:marRight w:val="0"/>
      <w:marTop w:val="0"/>
      <w:marBottom w:val="0"/>
      <w:divBdr>
        <w:top w:val="none" w:sz="0" w:space="0" w:color="auto"/>
        <w:left w:val="none" w:sz="0" w:space="0" w:color="auto"/>
        <w:bottom w:val="none" w:sz="0" w:space="0" w:color="auto"/>
        <w:right w:val="none" w:sz="0" w:space="0" w:color="auto"/>
      </w:divBdr>
    </w:div>
    <w:div w:id="1820800519">
      <w:bodyDiv w:val="1"/>
      <w:marLeft w:val="0"/>
      <w:marRight w:val="0"/>
      <w:marTop w:val="0"/>
      <w:marBottom w:val="0"/>
      <w:divBdr>
        <w:top w:val="none" w:sz="0" w:space="0" w:color="auto"/>
        <w:left w:val="none" w:sz="0" w:space="0" w:color="auto"/>
        <w:bottom w:val="none" w:sz="0" w:space="0" w:color="auto"/>
        <w:right w:val="none" w:sz="0" w:space="0" w:color="auto"/>
      </w:divBdr>
    </w:div>
    <w:div w:id="1930694820">
      <w:bodyDiv w:val="1"/>
      <w:marLeft w:val="0"/>
      <w:marRight w:val="0"/>
      <w:marTop w:val="0"/>
      <w:marBottom w:val="0"/>
      <w:divBdr>
        <w:top w:val="none" w:sz="0" w:space="0" w:color="auto"/>
        <w:left w:val="none" w:sz="0" w:space="0" w:color="auto"/>
        <w:bottom w:val="none" w:sz="0" w:space="0" w:color="auto"/>
        <w:right w:val="none" w:sz="0" w:space="0" w:color="auto"/>
      </w:divBdr>
    </w:div>
    <w:div w:id="2013795146">
      <w:bodyDiv w:val="1"/>
      <w:marLeft w:val="0"/>
      <w:marRight w:val="0"/>
      <w:marTop w:val="0"/>
      <w:marBottom w:val="0"/>
      <w:divBdr>
        <w:top w:val="none" w:sz="0" w:space="0" w:color="auto"/>
        <w:left w:val="none" w:sz="0" w:space="0" w:color="auto"/>
        <w:bottom w:val="none" w:sz="0" w:space="0" w:color="auto"/>
        <w:right w:val="none" w:sz="0" w:space="0" w:color="auto"/>
      </w:divBdr>
    </w:div>
    <w:div w:id="2016883026">
      <w:bodyDiv w:val="1"/>
      <w:marLeft w:val="0"/>
      <w:marRight w:val="0"/>
      <w:marTop w:val="0"/>
      <w:marBottom w:val="0"/>
      <w:divBdr>
        <w:top w:val="none" w:sz="0" w:space="0" w:color="auto"/>
        <w:left w:val="none" w:sz="0" w:space="0" w:color="auto"/>
        <w:bottom w:val="none" w:sz="0" w:space="0" w:color="auto"/>
        <w:right w:val="none" w:sz="0" w:space="0" w:color="auto"/>
      </w:divBdr>
    </w:div>
    <w:div w:id="2024354297">
      <w:bodyDiv w:val="1"/>
      <w:marLeft w:val="0"/>
      <w:marRight w:val="0"/>
      <w:marTop w:val="0"/>
      <w:marBottom w:val="0"/>
      <w:divBdr>
        <w:top w:val="none" w:sz="0" w:space="0" w:color="auto"/>
        <w:left w:val="none" w:sz="0" w:space="0" w:color="auto"/>
        <w:bottom w:val="none" w:sz="0" w:space="0" w:color="auto"/>
        <w:right w:val="none" w:sz="0" w:space="0" w:color="auto"/>
      </w:divBdr>
    </w:div>
    <w:div w:id="2029479097">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65635254">
      <w:bodyDiv w:val="1"/>
      <w:marLeft w:val="0"/>
      <w:marRight w:val="0"/>
      <w:marTop w:val="0"/>
      <w:marBottom w:val="0"/>
      <w:divBdr>
        <w:top w:val="none" w:sz="0" w:space="0" w:color="auto"/>
        <w:left w:val="none" w:sz="0" w:space="0" w:color="auto"/>
        <w:bottom w:val="none" w:sz="0" w:space="0" w:color="auto"/>
        <w:right w:val="none" w:sz="0" w:space="0" w:color="auto"/>
      </w:divBdr>
    </w:div>
    <w:div w:id="212468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0DC6F16286B420EB738F83C63AFFEBF"/>
        <w:category>
          <w:name w:val="General"/>
          <w:gallery w:val="placeholder"/>
        </w:category>
        <w:types>
          <w:type w:val="bbPlcHdr"/>
        </w:types>
        <w:behaviors>
          <w:behavior w:val="content"/>
        </w:behaviors>
        <w:guid w:val="{091D4020-60D4-48A8-9DE0-E7CDE3880079}"/>
      </w:docPartPr>
      <w:docPartBody>
        <w:p w:rsidR="00DA2069" w:rsidRDefault="0060580E" w:rsidP="0060580E">
          <w:pPr>
            <w:pStyle w:val="90DC6F16286B420EB738F83C63AFFEBF"/>
          </w:pPr>
          <w:r>
            <w:rPr>
              <w:rStyle w:val="PlaceholderText"/>
            </w:rPr>
            <w:t>[Author name]</w:t>
          </w:r>
        </w:p>
      </w:docPartBody>
    </w:docPart>
    <w:docPart>
      <w:docPartPr>
        <w:name w:val="987D435948D64B58A41CF0BD2C41287C"/>
        <w:category>
          <w:name w:val="General"/>
          <w:gallery w:val="placeholder"/>
        </w:category>
        <w:types>
          <w:type w:val="bbPlcHdr"/>
        </w:types>
        <w:behaviors>
          <w:behavior w:val="content"/>
        </w:behaviors>
        <w:guid w:val="{E6D75579-A233-4D14-AA6B-71FE724A116F}"/>
      </w:docPartPr>
      <w:docPartBody>
        <w:p w:rsidR="00DA2069" w:rsidRDefault="0060580E" w:rsidP="0060580E">
          <w:pPr>
            <w:pStyle w:val="987D435948D64B58A41CF0BD2C41287C"/>
          </w:pPr>
          <w:r>
            <w:rPr>
              <w:rStyle w:val="PlaceholderText"/>
            </w:rPr>
            <w:t>[Date]</w:t>
          </w:r>
        </w:p>
      </w:docPartBody>
    </w:docPart>
    <w:docPart>
      <w:docPartPr>
        <w:name w:val="0745558E1AFD480A84577AB4D766B032"/>
        <w:category>
          <w:name w:val="General"/>
          <w:gallery w:val="placeholder"/>
        </w:category>
        <w:types>
          <w:type w:val="bbPlcHdr"/>
        </w:types>
        <w:behaviors>
          <w:behavior w:val="content"/>
        </w:behaviors>
        <w:guid w:val="{6525A39B-1F81-434E-B406-23EA14DBA844}"/>
      </w:docPartPr>
      <w:docPartBody>
        <w:p w:rsidR="00DA2069" w:rsidRDefault="0060580E" w:rsidP="0060580E">
          <w:pPr>
            <w:pStyle w:val="0745558E1AFD480A84577AB4D766B03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0E"/>
    <w:rsid w:val="00032547"/>
    <w:rsid w:val="003850C6"/>
    <w:rsid w:val="0059683C"/>
    <w:rsid w:val="0060580E"/>
    <w:rsid w:val="00CB38F8"/>
    <w:rsid w:val="00CF15C8"/>
    <w:rsid w:val="00DA2069"/>
    <w:rsid w:val="00FE4E4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80E"/>
    <w:rPr>
      <w:color w:val="808080"/>
    </w:rPr>
  </w:style>
  <w:style w:type="paragraph" w:customStyle="1" w:styleId="90DC6F16286B420EB738F83C63AFFEBF">
    <w:name w:val="90DC6F16286B420EB738F83C63AFFEBF"/>
    <w:rsid w:val="0060580E"/>
  </w:style>
  <w:style w:type="paragraph" w:customStyle="1" w:styleId="987D435948D64B58A41CF0BD2C41287C">
    <w:name w:val="987D435948D64B58A41CF0BD2C41287C"/>
    <w:rsid w:val="0060580E"/>
  </w:style>
  <w:style w:type="paragraph" w:customStyle="1" w:styleId="0745558E1AFD480A84577AB4D766B032">
    <w:name w:val="0745558E1AFD480A84577AB4D766B032"/>
    <w:rsid w:val="00605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49DCD2-023F-4F4B-BAC4-BE51E4B5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stores Sales prediction - lld</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stores Sales prediction – HLD</dc:title>
  <dc:subject/>
  <dc:creator>ABINESH B</dc:creator>
  <cp:keywords/>
  <dc:description/>
  <cp:lastModifiedBy>Abinesh B 23BCS006</cp:lastModifiedBy>
  <cp:revision>2</cp:revision>
  <dcterms:created xsi:type="dcterms:W3CDTF">2024-12-13T15:34:00Z</dcterms:created>
  <dcterms:modified xsi:type="dcterms:W3CDTF">2024-12-13T15:34:00Z</dcterms:modified>
</cp:coreProperties>
</file>