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CA0DE" w14:textId="5F226A74" w:rsidR="004E1AED" w:rsidRPr="00CE0875" w:rsidRDefault="00CB1B65" w:rsidP="0039152F">
      <w:pPr>
        <w:pStyle w:val="Title"/>
        <w:spacing w:line="276" w:lineRule="auto"/>
        <w:rPr>
          <w:sz w:val="40"/>
          <w:szCs w:val="40"/>
          <w:lang w:val="en-GB"/>
        </w:rPr>
      </w:pPr>
      <w:r w:rsidRPr="00CE0875">
        <w:rPr>
          <w:sz w:val="40"/>
          <w:szCs w:val="40"/>
          <w:lang w:val="en-GB"/>
        </w:rPr>
        <w:t>COMMITTEE</w:t>
      </w:r>
      <w:r w:rsidR="00C409C4" w:rsidRPr="00CE0875">
        <w:rPr>
          <w:sz w:val="40"/>
          <w:szCs w:val="40"/>
          <w:lang w:val="en-GB"/>
        </w:rPr>
        <w:t xml:space="preserve"> Regulation</w:t>
      </w:r>
    </w:p>
    <w:bookmarkStart w:id="0" w:name="_Toc199236515" w:displacedByCustomXml="next"/>
    <w:bookmarkStart w:id="1" w:name="_Toc197618463" w:displacedByCustomXml="next"/>
    <w:bookmarkStart w:id="2" w:name="_Toc197613936" w:displacedByCustomXml="next"/>
    <w:bookmarkStart w:id="3" w:name="_Toc197508925" w:displacedByCustomXml="next"/>
    <w:bookmarkStart w:id="4" w:name="_Toc197508602" w:displacedByCustomXml="next"/>
    <w:bookmarkStart w:id="5" w:name="_Toc197508496" w:displacedByCustomXml="next"/>
    <w:bookmarkStart w:id="6" w:name="_Toc182908767" w:displacedByCustomXml="next"/>
    <w:bookmarkStart w:id="7" w:name="_Toc182908703" w:displacedByCustomXml="next"/>
    <w:bookmarkStart w:id="8" w:name="_Toc178258959" w:displacedByCustomXml="next"/>
    <w:bookmarkStart w:id="9" w:name="_Toc175819561" w:displacedByCustomXml="next"/>
    <w:bookmarkStart w:id="10" w:name="_Toc173858738" w:displacedByCustomXml="next"/>
    <w:bookmarkStart w:id="11" w:name="_Toc175908156" w:displacedByCustomXml="next"/>
    <w:bookmarkStart w:id="12" w:name="_Toc182903472" w:displacedByCustomXml="next"/>
    <w:bookmarkStart w:id="13" w:name="_Toc182903497" w:displacedByCustomXml="next"/>
    <w:bookmarkStart w:id="14" w:name="_Toc182903756" w:displacedByCustomXml="next"/>
    <w:bookmarkStart w:id="15" w:name="_Toc182903933" w:displacedByCustomXml="next"/>
    <w:bookmarkStart w:id="16" w:name="_Toc182904112" w:displacedByCustomXml="next"/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lang w:val="en-GB"/>
        </w:rPr>
        <w:id w:val="16026889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BE5200" w14:textId="77777777" w:rsidR="00524AF7" w:rsidRDefault="002F10C5" w:rsidP="001305CA">
          <w:pPr>
            <w:pStyle w:val="Heading1"/>
            <w:numPr>
              <w:ilvl w:val="0"/>
              <w:numId w:val="0"/>
            </w:numPr>
            <w:spacing w:line="276" w:lineRule="auto"/>
            <w:ind w:left="432" w:hanging="432"/>
            <w:rPr>
              <w:noProof/>
            </w:rPr>
          </w:pPr>
          <w:r w:rsidRPr="00CE0875">
            <w:rPr>
              <w:lang w:val="en-GB"/>
            </w:rPr>
            <w:t>Table of Contents</w:t>
          </w:r>
          <w:bookmarkEnd w:id="16"/>
          <w:bookmarkEnd w:id="15"/>
          <w:bookmarkEnd w:id="14"/>
          <w:bookmarkEnd w:id="13"/>
          <w:bookmarkEnd w:id="12"/>
          <w:bookmarkEnd w:id="11"/>
          <w:bookmarkEnd w:id="10"/>
          <w:bookmarkEnd w:id="9"/>
          <w:bookmarkEnd w:id="8"/>
          <w:bookmarkEnd w:id="7"/>
          <w:bookmarkEnd w:id="6"/>
          <w:bookmarkEnd w:id="5"/>
          <w:bookmarkEnd w:id="4"/>
          <w:bookmarkEnd w:id="3"/>
          <w:bookmarkEnd w:id="2"/>
          <w:bookmarkEnd w:id="1"/>
          <w:bookmarkEnd w:id="0"/>
          <w:r w:rsidRPr="00CE0875">
            <w:rPr>
              <w:lang w:val="en-GB"/>
            </w:rPr>
            <w:fldChar w:fldCharType="begin"/>
          </w:r>
          <w:r w:rsidRPr="00CE0875">
            <w:rPr>
              <w:lang w:val="en-GB"/>
            </w:rPr>
            <w:instrText xml:space="preserve"> TOC \o "1-3" \h \z \u </w:instrText>
          </w:r>
          <w:r w:rsidRPr="00CE0875">
            <w:rPr>
              <w:lang w:val="en-GB"/>
            </w:rPr>
            <w:fldChar w:fldCharType="separate"/>
          </w:r>
        </w:p>
        <w:p w14:paraId="4C406C3B" w14:textId="0AB50604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16" w:history="1">
            <w:r w:rsidRPr="00CD11E8">
              <w:rPr>
                <w:rStyle w:val="Hyperlink"/>
                <w:b/>
                <w:bCs/>
                <w:lang w:val="en-GB"/>
              </w:rPr>
              <w:t>1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>OBJECTIVE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E84F091" w14:textId="6FB76FD0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17" w:history="1">
            <w:r w:rsidRPr="00CD11E8">
              <w:rPr>
                <w:rStyle w:val="Hyperlink"/>
                <w:b/>
                <w:bCs/>
                <w:lang w:val="en-GB"/>
              </w:rPr>
              <w:t>2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ESTABLISHMENT, REORGANISATION OR ABOLITION OF OFFICIAL COMMITTEE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0DE26A" w14:textId="7A077F9C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18" w:history="1">
            <w:r w:rsidRPr="00CD11E8">
              <w:rPr>
                <w:rStyle w:val="Hyperlink"/>
                <w:b/>
                <w:bCs/>
                <w:lang w:val="en-GB"/>
              </w:rPr>
              <w:t>3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 xml:space="preserve">FRAMEWORK OF </w:t>
            </w:r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C</w:t>
            </w:r>
            <w:r w:rsidRPr="00CD11E8">
              <w:rPr>
                <w:rStyle w:val="Hyperlink"/>
                <w:b/>
                <w:bCs/>
                <w:lang w:val="en-GB"/>
              </w:rPr>
              <w:t>OMMITTEE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B3BA07" w14:textId="764E0580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19" w:history="1">
            <w:r w:rsidRPr="00CD11E8">
              <w:rPr>
                <w:rStyle w:val="Hyperlink"/>
                <w:b/>
                <w:bCs/>
                <w:lang w:val="en-GB"/>
              </w:rPr>
              <w:t>4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>DUTIES OF CHAIRPERSON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1F456E3" w14:textId="7274A72B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20" w:history="1">
            <w:r w:rsidRPr="00CD11E8">
              <w:rPr>
                <w:rStyle w:val="Hyperlink"/>
                <w:b/>
                <w:bCs/>
                <w:lang w:val="en-GB"/>
              </w:rPr>
              <w:t>5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>ATTENDANCE OF NON-</w:t>
            </w:r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C</w:t>
            </w:r>
            <w:r w:rsidRPr="00CD11E8">
              <w:rPr>
                <w:rStyle w:val="Hyperlink"/>
                <w:b/>
                <w:bCs/>
                <w:lang w:val="en-GB"/>
              </w:rPr>
              <w:t>OMMITTEE MEMBERS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5B63315" w14:textId="6A6036E9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21" w:history="1">
            <w:r w:rsidRPr="00CD11E8">
              <w:rPr>
                <w:rStyle w:val="Hyperlink"/>
                <w:b/>
                <w:bCs/>
                <w:lang w:val="en-GB"/>
              </w:rPr>
              <w:t>6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>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9D286C4" w14:textId="6E2FFE9B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22" w:history="1">
            <w:r w:rsidRPr="00CD11E8">
              <w:rPr>
                <w:rStyle w:val="Hyperlink"/>
                <w:b/>
                <w:bCs/>
                <w:lang w:val="en-GB"/>
              </w:rPr>
              <w:t>7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>MINUTES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88FAC0" w14:textId="49AFEF11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23" w:history="1">
            <w:r w:rsidRPr="00CD11E8">
              <w:rPr>
                <w:rStyle w:val="Hyperlink"/>
                <w:b/>
                <w:bCs/>
                <w:lang w:val="en-GB"/>
              </w:rPr>
              <w:t>8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b/>
                <w:bCs/>
                <w:lang w:val="en-GB"/>
              </w:rPr>
              <w:t>COOPERATION OF RELEVANT DEPARTMENTS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E0860CE" w14:textId="48DABA90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24" w:history="1"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9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OBJECTIVES OF EACH COMMITTEE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2769C7F" w14:textId="0A18D146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34" w:history="1">
            <w:r w:rsidRPr="00CD11E8">
              <w:rPr>
                <w:rStyle w:val="Hyperlink"/>
                <w:rFonts w:cstheme="majorHAnsi"/>
                <w:noProof/>
                <w:lang w:val="en-GB"/>
              </w:rPr>
              <w:t>9.1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 w:cstheme="majorHAnsi"/>
                <w:noProof/>
                <w:lang w:val="en-GB"/>
              </w:rPr>
              <w:t>Marine Safety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E8FED" w14:textId="10183AE4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35" w:history="1">
            <w:r w:rsidRPr="00CD11E8">
              <w:rPr>
                <w:rStyle w:val="Hyperlink"/>
                <w:rFonts w:cstheme="majorHAnsi"/>
                <w:noProof/>
                <w:lang w:val="en-GB"/>
              </w:rPr>
              <w:t>9.2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 w:cstheme="majorHAnsi"/>
                <w:noProof/>
                <w:lang w:val="en-GB"/>
              </w:rPr>
              <w:t>Human Capital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3E21" w14:textId="3D0A2513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36" w:history="1">
            <w:r w:rsidRPr="00CD11E8">
              <w:rPr>
                <w:rStyle w:val="Hyperlink"/>
                <w:rFonts w:cstheme="majorHAnsi"/>
                <w:noProof/>
                <w:lang w:val="en-GB"/>
              </w:rPr>
              <w:t>9.3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 w:cstheme="majorHAnsi"/>
                <w:noProof/>
                <w:lang w:val="en-GB"/>
              </w:rPr>
              <w:t>DX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05953" w14:textId="4AFB3166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37" w:history="1">
            <w:r w:rsidRPr="00CD11E8">
              <w:rPr>
                <w:rStyle w:val="Hyperlink"/>
                <w:rFonts w:cstheme="majorHAnsi"/>
                <w:noProof/>
                <w:lang w:val="en-GB"/>
              </w:rPr>
              <w:t>9.4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 w:cstheme="majorHAnsi"/>
                <w:noProof/>
                <w:lang w:val="en-GB"/>
              </w:rPr>
              <w:t>Fleet Strategy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F76C2" w14:textId="0574D7DD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38" w:history="1">
            <w:r w:rsidRPr="00CD11E8">
              <w:rPr>
                <w:rStyle w:val="Hyperlink"/>
                <w:rFonts w:cstheme="majorHAnsi"/>
                <w:noProof/>
                <w:lang w:val="en-GB"/>
              </w:rPr>
              <w:t>9.5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 w:cstheme="majorHAnsi"/>
                <w:noProof/>
                <w:lang w:val="en-GB"/>
              </w:rPr>
              <w:t>Budget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AD65" w14:textId="3CAE821D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39" w:history="1">
            <w:r w:rsidRPr="00CD11E8">
              <w:rPr>
                <w:rStyle w:val="Hyperlink"/>
                <w:rFonts w:cstheme="majorHAnsi"/>
                <w:noProof/>
                <w:lang w:val="en-GB"/>
              </w:rPr>
              <w:t>9.6</w:t>
            </w:r>
            <w:r>
              <w:rPr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 w:cstheme="majorHAnsi"/>
                <w:noProof/>
                <w:lang w:val="en-GB"/>
              </w:rPr>
              <w:t>Ship Management Committee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7C905" w14:textId="78B2DA4D" w:rsidR="00524AF7" w:rsidRDefault="00524AF7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40" w:history="1"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10</w:t>
            </w:r>
            <w:r>
              <w:rPr>
                <w:rFonts w:asciiTheme="minorHAnsi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CD11E8">
              <w:rPr>
                <w:rStyle w:val="Hyperlink"/>
                <w:rFonts w:eastAsia="MS Gothic"/>
                <w:b/>
                <w:bCs/>
                <w:lang w:val="en-GB"/>
              </w:rPr>
              <w:t>COMMITTEE FRAMEWORK AND MEMBERS 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_Toc199236540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102D3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679524" w14:textId="0A0A3C6E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41" w:history="1">
            <w:r w:rsidRPr="00CD11E8">
              <w:rPr>
                <w:rStyle w:val="Hyperlink"/>
                <w:noProof/>
                <w:lang w:val="en-GB"/>
              </w:rPr>
              <w:t>Executive Officers and Global/ Regional Directors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15521" w14:textId="7E2C332D" w:rsidR="00524AF7" w:rsidRDefault="00524AF7">
          <w:pPr>
            <w:pStyle w:val="TOC2"/>
            <w:rPr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199236542" w:history="1">
            <w:r w:rsidRPr="00CD11E8">
              <w:rPr>
                <w:rStyle w:val="Hyperlink"/>
                <w:noProof/>
                <w:lang w:val="en-GB"/>
              </w:rPr>
              <w:t>Head of Department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_Toc199236542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02D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F023C" w14:textId="5E8C4912" w:rsidR="002F10C5" w:rsidRPr="00CE0875" w:rsidRDefault="002F10C5" w:rsidP="0039152F">
          <w:pPr>
            <w:spacing w:line="276" w:lineRule="auto"/>
            <w:rPr>
              <w:b/>
              <w:bCs/>
              <w:lang w:val="en-GB"/>
            </w:rPr>
          </w:pPr>
          <w:r w:rsidRPr="00CE0875">
            <w:rPr>
              <w:b/>
              <w:bCs/>
              <w:lang w:val="en-GB"/>
            </w:rPr>
            <w:fldChar w:fldCharType="end"/>
          </w:r>
        </w:p>
      </w:sdtContent>
    </w:sdt>
    <w:tbl>
      <w:tblPr>
        <w:tblStyle w:val="GridTable4-Accent4"/>
        <w:tblW w:w="5000" w:type="pct"/>
        <w:tblLook w:val="04A0" w:firstRow="1" w:lastRow="0" w:firstColumn="1" w:lastColumn="0" w:noHBand="0" w:noVBand="1"/>
      </w:tblPr>
      <w:tblGrid>
        <w:gridCol w:w="3114"/>
        <w:gridCol w:w="6622"/>
      </w:tblGrid>
      <w:tr w:rsidR="00FA247D" w:rsidRPr="00CE0875" w14:paraId="6634C425" w14:textId="77777777" w:rsidTr="009A3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9C2188E" w14:textId="0642183B" w:rsidR="00FA247D" w:rsidRPr="00CE0875" w:rsidRDefault="00FA247D" w:rsidP="001305CA">
            <w:pPr>
              <w:pStyle w:val="Title"/>
              <w:rPr>
                <w:sz w:val="24"/>
                <w:szCs w:val="24"/>
                <w:lang w:val="en-GB"/>
              </w:rPr>
            </w:pPr>
            <w:r w:rsidRPr="00CE0875">
              <w:rPr>
                <w:color w:val="FFFFFF" w:themeColor="background1"/>
                <w:sz w:val="24"/>
                <w:szCs w:val="24"/>
                <w:lang w:val="en-GB"/>
              </w:rPr>
              <w:t>Document Revisions</w:t>
            </w:r>
          </w:p>
        </w:tc>
      </w:tr>
      <w:tr w:rsidR="00514C45" w:rsidRPr="00CE0875" w14:paraId="4740A925" w14:textId="77777777" w:rsidTr="008C6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1155A100" w14:textId="78EE7D0E" w:rsidR="00514C45" w:rsidRPr="00CE0875" w:rsidRDefault="005835FB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bCs w:val="0"/>
                <w:lang w:val="en-GB"/>
              </w:rPr>
              <w:t>Enactment</w:t>
            </w:r>
          </w:p>
        </w:tc>
        <w:tc>
          <w:tcPr>
            <w:tcW w:w="3401" w:type="pct"/>
          </w:tcPr>
          <w:p w14:paraId="1D0E4383" w14:textId="723E2BCF" w:rsidR="00514C45" w:rsidRPr="00CE0875" w:rsidRDefault="00FA247D" w:rsidP="008302BC">
            <w:pPr>
              <w:spacing w:before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bCs/>
                <w:lang w:val="en-GB"/>
              </w:rPr>
              <w:t>1</w:t>
            </w:r>
            <w:r w:rsidRPr="00CE0875">
              <w:rPr>
                <w:rFonts w:cstheme="minorHAnsi"/>
                <w:bCs/>
                <w:vertAlign w:val="superscript"/>
                <w:lang w:val="en-GB"/>
              </w:rPr>
              <w:t>st</w:t>
            </w:r>
            <w:r w:rsidR="005835FB" w:rsidRPr="00CE0875">
              <w:rPr>
                <w:rFonts w:cstheme="minorHAnsi"/>
                <w:bCs/>
                <w:lang w:val="en-GB"/>
              </w:rPr>
              <w:t xml:space="preserve"> </w:t>
            </w:r>
            <w:r w:rsidRPr="00CE0875">
              <w:rPr>
                <w:rFonts w:cstheme="minorHAnsi"/>
                <w:bCs/>
                <w:lang w:val="en-GB"/>
              </w:rPr>
              <w:t>October 2012</w:t>
            </w:r>
          </w:p>
        </w:tc>
      </w:tr>
      <w:tr w:rsidR="00514C45" w:rsidRPr="00CE0875" w14:paraId="5AA89D12" w14:textId="77777777" w:rsidTr="008C6E04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7E58F089" w14:textId="4D8160A5" w:rsidR="00514C45" w:rsidRPr="00CE0875" w:rsidRDefault="00A34F38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bCs w:val="0"/>
                <w:lang w:val="en-GB"/>
              </w:rPr>
              <w:t>1</w:t>
            </w:r>
            <w:r w:rsidRPr="00CE0875">
              <w:rPr>
                <w:rFonts w:cstheme="minorHAnsi"/>
                <w:bCs w:val="0"/>
                <w:vertAlign w:val="superscript"/>
                <w:lang w:val="en-GB"/>
              </w:rPr>
              <w:t>st</w:t>
            </w:r>
            <w:r w:rsidRPr="00CE0875">
              <w:rPr>
                <w:rFonts w:cstheme="minorHAnsi"/>
                <w:bCs w:val="0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3510A577" w14:textId="1BBEC93E" w:rsidR="00514C45" w:rsidRPr="00CE0875" w:rsidRDefault="00136AB7" w:rsidP="008302BC">
            <w:pPr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30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="00BD056E" w:rsidRPr="00CE0875">
              <w:rPr>
                <w:rFonts w:cstheme="minorHAnsi"/>
                <w:color w:val="000000"/>
                <w:lang w:val="en-GB"/>
              </w:rPr>
              <w:t xml:space="preserve"> </w:t>
            </w:r>
            <w:r w:rsidRPr="00CE0875">
              <w:rPr>
                <w:rFonts w:cstheme="minorHAnsi"/>
                <w:color w:val="000000"/>
                <w:lang w:val="en-GB"/>
              </w:rPr>
              <w:t>May 2014</w:t>
            </w:r>
          </w:p>
        </w:tc>
      </w:tr>
      <w:tr w:rsidR="00514C45" w:rsidRPr="00CE0875" w14:paraId="4C961002" w14:textId="77777777" w:rsidTr="008C6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0ABF6475" w14:textId="0D2B2DE5" w:rsidR="00514C45" w:rsidRPr="00CE0875" w:rsidRDefault="00377FA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lang w:val="en-GB"/>
              </w:rPr>
              <w:t>2</w:t>
            </w:r>
            <w:r w:rsidRPr="00CE0875">
              <w:rPr>
                <w:rFonts w:cstheme="minorHAnsi"/>
                <w:vertAlign w:val="superscript"/>
                <w:lang w:val="en-GB"/>
              </w:rPr>
              <w:t>nd</w:t>
            </w:r>
            <w:r w:rsidRPr="00CE0875">
              <w:rPr>
                <w:rFonts w:cstheme="minorHAnsi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6B7D9A51" w14:textId="2700049F" w:rsidR="00514C45" w:rsidRPr="00CE0875" w:rsidRDefault="007806B0" w:rsidP="008302BC">
            <w:pPr>
              <w:spacing w:before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23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rd</w:t>
            </w:r>
            <w:r w:rsidR="00BD056E" w:rsidRPr="00CE0875">
              <w:rPr>
                <w:rFonts w:cstheme="minorHAnsi"/>
                <w:color w:val="000000"/>
                <w:lang w:val="en-GB"/>
              </w:rPr>
              <w:t xml:space="preserve"> </w:t>
            </w:r>
            <w:r w:rsidRPr="00CE0875">
              <w:rPr>
                <w:rFonts w:cstheme="minorHAnsi"/>
                <w:color w:val="000000"/>
                <w:lang w:val="en-GB"/>
              </w:rPr>
              <w:t>September 2016</w:t>
            </w:r>
          </w:p>
        </w:tc>
      </w:tr>
      <w:tr w:rsidR="00535581" w:rsidRPr="00CE0875" w14:paraId="6D662627" w14:textId="77777777" w:rsidTr="008C6E04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4952DE78" w14:textId="4276B3C7" w:rsidR="00535581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lang w:val="en-GB"/>
              </w:rPr>
              <w:t>3</w:t>
            </w:r>
            <w:r w:rsidRPr="00CE0875">
              <w:rPr>
                <w:rFonts w:cstheme="minorHAnsi"/>
                <w:vertAlign w:val="superscript"/>
                <w:lang w:val="en-GB"/>
              </w:rPr>
              <w:t>rd</w:t>
            </w:r>
            <w:r w:rsidRPr="00CE0875">
              <w:rPr>
                <w:rFonts w:cstheme="minorHAnsi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0B2D8C25" w14:textId="46BE1B9B" w:rsidR="00535581" w:rsidRPr="00CE0875" w:rsidRDefault="008B4268" w:rsidP="008302BC">
            <w:pPr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21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="00BD056E" w:rsidRPr="00CE0875">
              <w:rPr>
                <w:rFonts w:cstheme="minorHAnsi"/>
                <w:color w:val="000000"/>
                <w:lang w:val="en-GB"/>
              </w:rPr>
              <w:t xml:space="preserve"> </w:t>
            </w:r>
            <w:r w:rsidRPr="00CE0875">
              <w:rPr>
                <w:rFonts w:cstheme="minorHAnsi"/>
                <w:color w:val="000000"/>
                <w:lang w:val="en-GB"/>
              </w:rPr>
              <w:t>April 2017</w:t>
            </w:r>
          </w:p>
        </w:tc>
      </w:tr>
      <w:tr w:rsidR="00041A00" w:rsidRPr="00CE0875" w14:paraId="71BF8DF1" w14:textId="77777777" w:rsidTr="008C6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723B6FBB" w14:textId="45E347D9" w:rsidR="00041A00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lang w:val="en-GB"/>
              </w:rPr>
              <w:t>4</w:t>
            </w:r>
            <w:r w:rsidRPr="00CE0875">
              <w:rPr>
                <w:rFonts w:cstheme="minorHAnsi"/>
                <w:vertAlign w:val="superscript"/>
                <w:lang w:val="en-GB"/>
              </w:rPr>
              <w:t>th</w:t>
            </w:r>
            <w:r w:rsidRPr="00CE0875">
              <w:rPr>
                <w:rFonts w:cstheme="minorHAnsi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6D3A5443" w14:textId="6E43BB94" w:rsidR="00041A00" w:rsidRPr="00CE0875" w:rsidRDefault="00ED6463" w:rsidP="008302BC">
            <w:pPr>
              <w:spacing w:before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5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="00BD056E" w:rsidRPr="00CE0875">
              <w:rPr>
                <w:rFonts w:cstheme="minorHAnsi"/>
                <w:color w:val="000000"/>
                <w:lang w:val="en-GB"/>
              </w:rPr>
              <w:t xml:space="preserve"> </w:t>
            </w:r>
            <w:r w:rsidRPr="00CE0875">
              <w:rPr>
                <w:rFonts w:cstheme="minorHAnsi"/>
                <w:color w:val="000000"/>
                <w:lang w:val="en-GB"/>
              </w:rPr>
              <w:t>November 2018</w:t>
            </w:r>
          </w:p>
        </w:tc>
      </w:tr>
      <w:tr w:rsidR="00041A00" w:rsidRPr="00CE0875" w14:paraId="607E56B9" w14:textId="77777777" w:rsidTr="008C6E04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1016C8F0" w14:textId="5B6D91E7" w:rsidR="00041A00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5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552751EA" w14:textId="492EE47A" w:rsidR="00041A00" w:rsidRPr="00CE0875" w:rsidRDefault="00AF4849" w:rsidP="008302BC">
            <w:pPr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="00BD056E" w:rsidRPr="00CE0875">
              <w:rPr>
                <w:rFonts w:cstheme="minorHAnsi"/>
                <w:color w:val="000000"/>
                <w:lang w:val="en-GB"/>
              </w:rPr>
              <w:t xml:space="preserve"> </w:t>
            </w:r>
            <w:r w:rsidRPr="00CE0875">
              <w:rPr>
                <w:rFonts w:cstheme="minorHAnsi"/>
                <w:color w:val="000000"/>
                <w:lang w:val="en-GB"/>
              </w:rPr>
              <w:t>April 2019</w:t>
            </w:r>
          </w:p>
        </w:tc>
      </w:tr>
      <w:tr w:rsidR="00041A00" w:rsidRPr="00CE0875" w14:paraId="4D559401" w14:textId="77777777" w:rsidTr="008C6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4A2F6380" w14:textId="66D7AD99" w:rsidR="00041A00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lang w:val="en-GB"/>
              </w:rPr>
              <w:t>6</w:t>
            </w:r>
            <w:r w:rsidRPr="00CE0875">
              <w:rPr>
                <w:rFonts w:cstheme="minorHAnsi"/>
                <w:vertAlign w:val="superscript"/>
                <w:lang w:val="en-GB"/>
              </w:rPr>
              <w:t>th</w:t>
            </w:r>
            <w:r w:rsidRPr="00CE0875">
              <w:rPr>
                <w:rFonts w:cstheme="minorHAnsi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1708F2C1" w14:textId="63764CA6" w:rsidR="00041A00" w:rsidRPr="00CE0875" w:rsidRDefault="00915691" w:rsidP="008302BC">
            <w:pPr>
              <w:spacing w:before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31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May 2019</w:t>
            </w:r>
          </w:p>
        </w:tc>
      </w:tr>
      <w:tr w:rsidR="00041A00" w:rsidRPr="00CE0875" w14:paraId="0B56B94E" w14:textId="77777777" w:rsidTr="008C6E04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4FA8C7CC" w14:textId="06AF95F8" w:rsidR="00041A00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7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1905B753" w14:textId="3ECB32CF" w:rsidR="00041A00" w:rsidRPr="00CE0875" w:rsidRDefault="00225479" w:rsidP="008302BC">
            <w:pPr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30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July 2020</w:t>
            </w:r>
          </w:p>
        </w:tc>
      </w:tr>
      <w:tr w:rsidR="00514C45" w:rsidRPr="00CE0875" w14:paraId="72CAFD95" w14:textId="77777777" w:rsidTr="008C6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76351BC5" w14:textId="6DD9E4FF" w:rsidR="00514C45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lang w:val="en-GB"/>
              </w:rPr>
              <w:t>8</w:t>
            </w:r>
            <w:r w:rsidR="007A5DCE" w:rsidRPr="00CE0875">
              <w:rPr>
                <w:rFonts w:cstheme="minorHAnsi"/>
                <w:vertAlign w:val="superscript"/>
                <w:lang w:val="en-GB"/>
              </w:rPr>
              <w:t>th</w:t>
            </w:r>
            <w:r w:rsidR="007A5DCE" w:rsidRPr="00CE0875">
              <w:rPr>
                <w:rFonts w:cstheme="minorHAnsi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6E77537E" w14:textId="5CC386DE" w:rsidR="00514C45" w:rsidRPr="00CE0875" w:rsidRDefault="00BD056E" w:rsidP="008302BC">
            <w:pPr>
              <w:spacing w:before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April 2023</w:t>
            </w:r>
          </w:p>
        </w:tc>
      </w:tr>
      <w:tr w:rsidR="00514C45" w:rsidRPr="00CE0875" w14:paraId="56650F8A" w14:textId="77777777" w:rsidTr="008C6E04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4FF82249" w14:textId="4B908157" w:rsidR="00514C45" w:rsidRPr="00CE0875" w:rsidRDefault="00041A00" w:rsidP="008302BC">
            <w:pPr>
              <w:spacing w:before="0" w:line="264" w:lineRule="auto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9</w:t>
            </w:r>
            <w:r w:rsidR="00FA247D"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="00FA247D" w:rsidRPr="00CE0875">
              <w:rPr>
                <w:rFonts w:cstheme="minorHAnsi"/>
                <w:color w:val="000000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7D4836A3" w14:textId="79BF241F" w:rsidR="00514C45" w:rsidRPr="00CE0875" w:rsidRDefault="00BD056E" w:rsidP="008302BC">
            <w:pPr>
              <w:spacing w:before="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April 2024</w:t>
            </w:r>
          </w:p>
        </w:tc>
      </w:tr>
      <w:tr w:rsidR="009C4303" w:rsidRPr="00CE0875" w14:paraId="5665711B" w14:textId="77777777" w:rsidTr="006D1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32989941" w14:textId="744BBE89" w:rsidR="009C4303" w:rsidRPr="00CE0875" w:rsidRDefault="009C4303" w:rsidP="006D1402">
            <w:pPr>
              <w:spacing w:before="0" w:line="264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color w:val="000000"/>
                <w:lang w:val="en-GB"/>
              </w:rPr>
              <w:t>10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th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233C2BB5" w14:textId="6A828B4B" w:rsidR="009C4303" w:rsidRPr="00CE0875" w:rsidRDefault="00A70A0A" w:rsidP="006D1402">
            <w:pPr>
              <w:spacing w:before="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April 202</w:t>
            </w:r>
            <w:r>
              <w:rPr>
                <w:rFonts w:cstheme="minorHAnsi"/>
                <w:color w:val="000000"/>
                <w:lang w:val="en-GB"/>
              </w:rPr>
              <w:t>5</w:t>
            </w:r>
          </w:p>
        </w:tc>
      </w:tr>
      <w:tr w:rsidR="00087675" w:rsidRPr="00CE0875" w14:paraId="27390BD5" w14:textId="77777777" w:rsidTr="006D1402">
        <w:trPr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9" w:type="pct"/>
          </w:tcPr>
          <w:p w14:paraId="5DB2BB22" w14:textId="42CF8595" w:rsidR="00087675" w:rsidRPr="00087675" w:rsidRDefault="00087675" w:rsidP="006D1402">
            <w:pPr>
              <w:spacing w:before="0"/>
              <w:rPr>
                <w:rFonts w:eastAsia="MS PMincho" w:cstheme="minorHAnsi"/>
                <w:color w:val="000000"/>
                <w:lang w:val="en-GB"/>
              </w:rPr>
            </w:pPr>
            <w:r>
              <w:rPr>
                <w:rFonts w:eastAsia="MS PMincho" w:cstheme="minorHAnsi" w:hint="eastAsia"/>
                <w:color w:val="000000"/>
                <w:lang w:val="en-GB"/>
              </w:rPr>
              <w:lastRenderedPageBreak/>
              <w:t>11</w:t>
            </w:r>
            <w:r w:rsidRPr="00087675">
              <w:rPr>
                <w:rFonts w:eastAsia="MS PMincho" w:cstheme="minorHAnsi" w:hint="eastAsia"/>
                <w:color w:val="000000"/>
                <w:vertAlign w:val="superscript"/>
                <w:lang w:val="en-GB"/>
              </w:rPr>
              <w:t>th</w:t>
            </w:r>
            <w:r>
              <w:rPr>
                <w:rFonts w:eastAsia="MS PMincho" w:cstheme="minorHAnsi" w:hint="eastAsia"/>
                <w:color w:val="000000"/>
                <w:lang w:val="en-GB"/>
              </w:rPr>
              <w:t xml:space="preserve"> Revision</w:t>
            </w:r>
          </w:p>
        </w:tc>
        <w:tc>
          <w:tcPr>
            <w:tcW w:w="3401" w:type="pct"/>
          </w:tcPr>
          <w:p w14:paraId="2CC1F0A1" w14:textId="7906621E" w:rsidR="00087675" w:rsidRPr="00CE0875" w:rsidRDefault="00087675" w:rsidP="006D1402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/>
                <w:lang w:val="en-GB"/>
              </w:rPr>
            </w:pPr>
            <w:r w:rsidRPr="00CE0875">
              <w:rPr>
                <w:rFonts w:cstheme="minorHAnsi"/>
                <w:color w:val="000000"/>
                <w:lang w:val="en-GB"/>
              </w:rPr>
              <w:t>1</w:t>
            </w:r>
            <w:r w:rsidRPr="00CE0875">
              <w:rPr>
                <w:rFonts w:cstheme="minorHAnsi"/>
                <w:color w:val="000000"/>
                <w:vertAlign w:val="superscript"/>
                <w:lang w:val="en-GB"/>
              </w:rPr>
              <w:t>st</w:t>
            </w:r>
            <w:r w:rsidRPr="00CE0875">
              <w:rPr>
                <w:rFonts w:cstheme="minorHAnsi"/>
                <w:color w:val="000000"/>
                <w:lang w:val="en-GB"/>
              </w:rPr>
              <w:t xml:space="preserve"> </w:t>
            </w:r>
            <w:r>
              <w:rPr>
                <w:rFonts w:eastAsia="MS PMincho" w:cstheme="minorHAnsi" w:hint="eastAsia"/>
                <w:color w:val="000000"/>
                <w:lang w:val="en-GB"/>
              </w:rPr>
              <w:t xml:space="preserve">October </w:t>
            </w:r>
            <w:r w:rsidRPr="00CE0875">
              <w:rPr>
                <w:rFonts w:cstheme="minorHAnsi"/>
                <w:color w:val="000000"/>
                <w:lang w:val="en-GB"/>
              </w:rPr>
              <w:t>202</w:t>
            </w:r>
            <w:r>
              <w:rPr>
                <w:rFonts w:cstheme="minorHAnsi"/>
                <w:color w:val="000000"/>
                <w:lang w:val="en-GB"/>
              </w:rPr>
              <w:t>5</w:t>
            </w:r>
          </w:p>
        </w:tc>
      </w:tr>
    </w:tbl>
    <w:p w14:paraId="3185EED1" w14:textId="77777777" w:rsidR="006F69F7" w:rsidRPr="00CE0875" w:rsidRDefault="006F69F7">
      <w:pPr>
        <w:rPr>
          <w:rFonts w:asciiTheme="majorHAnsi" w:eastAsiaTheme="majorEastAsia" w:hAnsiTheme="majorHAnsi" w:cstheme="majorHAnsi"/>
          <w:b/>
          <w:bCs/>
          <w:color w:val="FFFFFF" w:themeColor="background1"/>
          <w:spacing w:val="15"/>
          <w:lang w:val="en-GB"/>
        </w:rPr>
      </w:pPr>
      <w:r w:rsidRPr="00CE0875">
        <w:rPr>
          <w:rFonts w:cstheme="majorHAnsi"/>
          <w:b/>
          <w:bCs/>
          <w:caps/>
          <w:lang w:val="en-GB"/>
        </w:rPr>
        <w:br w:type="page"/>
      </w:r>
    </w:p>
    <w:p w14:paraId="3E543CB1" w14:textId="78B421E9" w:rsidR="00194DF6" w:rsidRPr="00CE0875" w:rsidRDefault="002F451E" w:rsidP="0039152F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17" w:name="_Toc199236516"/>
      <w:r w:rsidRPr="00CE0875">
        <w:rPr>
          <w:rFonts w:cstheme="majorHAnsi"/>
          <w:b/>
          <w:bCs/>
          <w:caps w:val="0"/>
          <w:lang w:val="en-GB"/>
        </w:rPr>
        <w:lastRenderedPageBreak/>
        <w:t>OBJECTIVE</w:t>
      </w:r>
      <w:bookmarkEnd w:id="17"/>
    </w:p>
    <w:p w14:paraId="140B50B9" w14:textId="77777777" w:rsidR="0018081E" w:rsidRPr="00CE0875" w:rsidRDefault="007F0BAC" w:rsidP="00EC40DB">
      <w:pPr>
        <w:jc w:val="both"/>
        <w:rPr>
          <w:rFonts w:cstheme="minorHAnsi"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This regulation is established to define appropriate operation of Committees.</w:t>
      </w:r>
    </w:p>
    <w:p w14:paraId="3F78E828" w14:textId="4C272034" w:rsidR="007F0BAC" w:rsidRPr="00CE0875" w:rsidRDefault="0018081E" w:rsidP="00EC40DB">
      <w:pPr>
        <w:jc w:val="both"/>
        <w:rPr>
          <w:rFonts w:cstheme="minorHAnsi"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Committees not listed in “Committee Framework and Member List” shall be exempt from this regulation.</w:t>
      </w:r>
    </w:p>
    <w:p w14:paraId="33CF32B3" w14:textId="628B9AA8" w:rsidR="00DA03F7" w:rsidRPr="00CE0875" w:rsidRDefault="002F451E" w:rsidP="0039152F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18" w:name="_Toc199236517"/>
      <w:r w:rsidRPr="00CE0875">
        <w:rPr>
          <w:rFonts w:eastAsia="MS Gothic" w:cstheme="majorHAnsi"/>
          <w:b/>
          <w:bCs/>
          <w:caps w:val="0"/>
          <w:szCs w:val="21"/>
          <w:lang w:val="en-GB"/>
        </w:rPr>
        <w:t>ESTABLISHMENT, REORGANI</w:t>
      </w:r>
      <w:r w:rsidR="006D5FC1" w:rsidRPr="00CE0875">
        <w:rPr>
          <w:rFonts w:eastAsia="MS Gothic" w:cstheme="majorHAnsi"/>
          <w:b/>
          <w:bCs/>
          <w:caps w:val="0"/>
          <w:szCs w:val="21"/>
          <w:lang w:val="en-GB"/>
        </w:rPr>
        <w:t>S</w:t>
      </w:r>
      <w:r w:rsidRPr="00CE0875">
        <w:rPr>
          <w:rFonts w:eastAsia="MS Gothic" w:cstheme="majorHAnsi"/>
          <w:b/>
          <w:bCs/>
          <w:caps w:val="0"/>
          <w:szCs w:val="21"/>
          <w:lang w:val="en-GB"/>
        </w:rPr>
        <w:t>ATION OR ABOLITION OF OFFICIAL COMMITTEE</w:t>
      </w:r>
      <w:bookmarkEnd w:id="18"/>
    </w:p>
    <w:p w14:paraId="3A5E9860" w14:textId="478DA86B" w:rsidR="003907DA" w:rsidRPr="00CE0875" w:rsidRDefault="003907DA" w:rsidP="00EC40DB">
      <w:pPr>
        <w:jc w:val="both"/>
        <w:rPr>
          <w:rFonts w:cstheme="minorHAnsi"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Establishment, reorgani</w:t>
      </w:r>
      <w:r w:rsidR="006D5FC1" w:rsidRPr="00CE0875">
        <w:rPr>
          <w:rFonts w:eastAsia="MS Gothic" w:cstheme="minorHAnsi"/>
          <w:color w:val="000000"/>
          <w:lang w:val="en-GB"/>
        </w:rPr>
        <w:t>sa</w:t>
      </w:r>
      <w:r w:rsidRPr="00CE0875">
        <w:rPr>
          <w:rFonts w:eastAsia="MS Gothic" w:cstheme="minorHAnsi"/>
          <w:color w:val="000000"/>
          <w:lang w:val="en-GB"/>
        </w:rPr>
        <w:t>tion or abolition of official Committee</w:t>
      </w:r>
      <w:r w:rsidR="003E11A6" w:rsidRPr="00CE0875">
        <w:rPr>
          <w:rFonts w:eastAsia="MS Gothic" w:cstheme="minorHAnsi"/>
          <w:color w:val="000000"/>
          <w:lang w:val="en-GB"/>
        </w:rPr>
        <w:t xml:space="preserve"> </w:t>
      </w:r>
      <w:r w:rsidRPr="00CE0875">
        <w:rPr>
          <w:rFonts w:eastAsia="MS Gothic" w:cstheme="minorHAnsi"/>
          <w:color w:val="000000"/>
          <w:lang w:val="en-GB"/>
        </w:rPr>
        <w:t>shall be approval by Chief Executive Officer.</w:t>
      </w:r>
      <w:r w:rsidRPr="00CE0875">
        <w:rPr>
          <w:rFonts w:cstheme="minorHAnsi"/>
          <w:color w:val="000000"/>
          <w:lang w:val="en-GB"/>
        </w:rPr>
        <w:t xml:space="preserve"> And only official committees approved by the CEO shall be listed in </w:t>
      </w:r>
      <w:r w:rsidRPr="00CE0875">
        <w:rPr>
          <w:rFonts w:eastAsia="MS Gothic" w:cstheme="minorHAnsi"/>
          <w:color w:val="000000"/>
          <w:lang w:val="en-GB"/>
        </w:rPr>
        <w:t>“Committee Framework and Member List”.</w:t>
      </w:r>
    </w:p>
    <w:p w14:paraId="1D6EBD5C" w14:textId="78D3B659" w:rsidR="003907DA" w:rsidRPr="00CE0875" w:rsidRDefault="002F451E" w:rsidP="003907DA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19" w:name="_Toc199236518"/>
      <w:r w:rsidRPr="00CE0875">
        <w:rPr>
          <w:rFonts w:cstheme="majorHAnsi"/>
          <w:b/>
          <w:bCs/>
          <w:caps w:val="0"/>
          <w:szCs w:val="21"/>
          <w:lang w:val="en-GB"/>
        </w:rPr>
        <w:t xml:space="preserve">FRAMEWORK OF </w:t>
      </w:r>
      <w:r w:rsidRPr="00CE0875">
        <w:rPr>
          <w:rFonts w:eastAsia="MS Gothic" w:cstheme="majorHAnsi"/>
          <w:b/>
          <w:bCs/>
          <w:caps w:val="0"/>
          <w:szCs w:val="21"/>
          <w:lang w:val="en-GB"/>
        </w:rPr>
        <w:t>C</w:t>
      </w:r>
      <w:r w:rsidRPr="00CE0875">
        <w:rPr>
          <w:rFonts w:cstheme="majorHAnsi"/>
          <w:b/>
          <w:bCs/>
          <w:caps w:val="0"/>
          <w:szCs w:val="21"/>
          <w:lang w:val="en-GB"/>
        </w:rPr>
        <w:t>OMMITTEE</w:t>
      </w:r>
      <w:bookmarkEnd w:id="19"/>
    </w:p>
    <w:p w14:paraId="6128D488" w14:textId="0F564629" w:rsidR="007B2357" w:rsidRPr="00CE0875" w:rsidRDefault="007B2357" w:rsidP="00EC40DB">
      <w:pPr>
        <w:jc w:val="both"/>
        <w:rPr>
          <w:rFonts w:cstheme="minorHAnsi"/>
          <w:bCs/>
          <w:lang w:val="en-GB"/>
        </w:rPr>
      </w:pPr>
      <w:r w:rsidRPr="00CE0875">
        <w:rPr>
          <w:rFonts w:cstheme="minorHAnsi"/>
          <w:color w:val="000000"/>
          <w:lang w:val="en-GB"/>
        </w:rPr>
        <w:t xml:space="preserve">Members, Chairperson and Secretariat of each official </w:t>
      </w:r>
      <w:r w:rsidRPr="00CE0875">
        <w:rPr>
          <w:rFonts w:eastAsia="MS Gothic" w:cstheme="minorHAnsi"/>
          <w:color w:val="000000"/>
          <w:lang w:val="en-GB"/>
        </w:rPr>
        <w:t>C</w:t>
      </w:r>
      <w:r w:rsidRPr="00CE0875">
        <w:rPr>
          <w:rFonts w:cstheme="minorHAnsi"/>
          <w:color w:val="000000"/>
          <w:lang w:val="en-GB"/>
        </w:rPr>
        <w:t xml:space="preserve">ommittee are specified </w:t>
      </w:r>
      <w:r w:rsidRPr="00CE0875">
        <w:rPr>
          <w:rFonts w:eastAsia="MS Gothic" w:cstheme="minorHAnsi"/>
          <w:color w:val="000000"/>
          <w:lang w:val="en-GB"/>
        </w:rPr>
        <w:t>in</w:t>
      </w:r>
      <w:r w:rsidRPr="00CE0875">
        <w:rPr>
          <w:rFonts w:cstheme="minorHAnsi"/>
          <w:color w:val="000000"/>
          <w:lang w:val="en-GB"/>
        </w:rPr>
        <w:t xml:space="preserve"> </w:t>
      </w:r>
      <w:r w:rsidRPr="00CE0875">
        <w:rPr>
          <w:rFonts w:eastAsia="MS Gothic" w:cstheme="minorHAnsi"/>
          <w:color w:val="000000"/>
          <w:lang w:val="en-GB"/>
        </w:rPr>
        <w:t>“</w:t>
      </w:r>
      <w:r w:rsidRPr="00CE0875">
        <w:rPr>
          <w:rFonts w:cstheme="minorHAnsi"/>
          <w:color w:val="000000"/>
          <w:lang w:val="en-GB"/>
        </w:rPr>
        <w:t>Committee Framework and Member List”.</w:t>
      </w:r>
    </w:p>
    <w:p w14:paraId="3E9F7280" w14:textId="50CE8389" w:rsidR="003907DA" w:rsidRPr="00CE0875" w:rsidRDefault="002F451E" w:rsidP="003907DA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20" w:name="_Toc199236519"/>
      <w:r w:rsidRPr="00CE0875">
        <w:rPr>
          <w:rFonts w:cstheme="majorHAnsi"/>
          <w:b/>
          <w:bCs/>
          <w:caps w:val="0"/>
          <w:szCs w:val="21"/>
          <w:lang w:val="en-GB"/>
        </w:rPr>
        <w:t>DUTIES OF CHAIRPERSON</w:t>
      </w:r>
      <w:bookmarkEnd w:id="20"/>
    </w:p>
    <w:p w14:paraId="30A0DF21" w14:textId="77777777" w:rsidR="00A416DE" w:rsidRPr="00CE0875" w:rsidRDefault="00A416DE" w:rsidP="00EC40DB">
      <w:pPr>
        <w:jc w:val="both"/>
        <w:rPr>
          <w:rFonts w:cstheme="minorHAnsi"/>
          <w:color w:val="000000"/>
          <w:lang w:val="en-GB"/>
        </w:rPr>
      </w:pPr>
      <w:r w:rsidRPr="00CE0875">
        <w:rPr>
          <w:rFonts w:cstheme="minorHAnsi"/>
          <w:color w:val="000000"/>
          <w:lang w:val="en-GB"/>
        </w:rPr>
        <w:t xml:space="preserve">Chairperson shall represent the </w:t>
      </w:r>
      <w:r w:rsidRPr="00CE0875">
        <w:rPr>
          <w:rFonts w:eastAsia="MS Gothic" w:cstheme="minorHAnsi"/>
          <w:color w:val="000000"/>
          <w:lang w:val="en-GB"/>
        </w:rPr>
        <w:t>C</w:t>
      </w:r>
      <w:r w:rsidRPr="00CE0875">
        <w:rPr>
          <w:rFonts w:cstheme="minorHAnsi"/>
          <w:color w:val="000000"/>
          <w:lang w:val="en-GB"/>
        </w:rPr>
        <w:t xml:space="preserve">ommittee and convene, preside over a </w:t>
      </w:r>
      <w:r w:rsidRPr="00CE0875">
        <w:rPr>
          <w:rFonts w:eastAsia="MS Gothic" w:cstheme="minorHAnsi"/>
          <w:color w:val="000000"/>
          <w:lang w:val="en-GB"/>
        </w:rPr>
        <w:t>C</w:t>
      </w:r>
      <w:r w:rsidRPr="00CE0875">
        <w:rPr>
          <w:rFonts w:cstheme="minorHAnsi"/>
          <w:color w:val="000000"/>
          <w:lang w:val="en-GB"/>
        </w:rPr>
        <w:t>ommittee meeting.</w:t>
      </w:r>
    </w:p>
    <w:p w14:paraId="5D5F4763" w14:textId="67F8033B" w:rsidR="00A416DE" w:rsidRPr="00CE0875" w:rsidRDefault="00A416DE" w:rsidP="00EC40DB">
      <w:pPr>
        <w:jc w:val="both"/>
        <w:rPr>
          <w:rFonts w:cstheme="minorHAnsi"/>
          <w:lang w:val="en-GB"/>
        </w:rPr>
      </w:pPr>
      <w:r w:rsidRPr="00CE0875">
        <w:rPr>
          <w:rFonts w:cstheme="minorHAnsi"/>
          <w:color w:val="000000"/>
          <w:lang w:val="en-GB"/>
        </w:rPr>
        <w:t>In the absence of Chairperson, Secretariat shall cover the role of Chairperson</w:t>
      </w:r>
    </w:p>
    <w:p w14:paraId="3AC28F4D" w14:textId="27C78FDA" w:rsidR="003907DA" w:rsidRPr="00CE0875" w:rsidRDefault="002F451E" w:rsidP="003907DA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21" w:name="_Toc199236520"/>
      <w:r w:rsidRPr="00CE0875">
        <w:rPr>
          <w:rFonts w:cstheme="majorHAnsi"/>
          <w:b/>
          <w:bCs/>
          <w:caps w:val="0"/>
          <w:szCs w:val="21"/>
          <w:lang w:val="en-GB"/>
        </w:rPr>
        <w:t>ATTENDANCE OF NON-</w:t>
      </w:r>
      <w:r w:rsidRPr="00CE0875">
        <w:rPr>
          <w:rFonts w:eastAsia="MS Gothic" w:cstheme="majorHAnsi"/>
          <w:b/>
          <w:bCs/>
          <w:caps w:val="0"/>
          <w:szCs w:val="21"/>
          <w:lang w:val="en-GB"/>
        </w:rPr>
        <w:t>C</w:t>
      </w:r>
      <w:r w:rsidRPr="00CE0875">
        <w:rPr>
          <w:rFonts w:cstheme="majorHAnsi"/>
          <w:b/>
          <w:bCs/>
          <w:caps w:val="0"/>
          <w:szCs w:val="21"/>
          <w:lang w:val="en-GB"/>
        </w:rPr>
        <w:t>OMMITTEE MEMBERS</w:t>
      </w:r>
      <w:bookmarkEnd w:id="21"/>
    </w:p>
    <w:p w14:paraId="56D85AE2" w14:textId="25EB69E8" w:rsidR="00D9640E" w:rsidRPr="00CE0875" w:rsidRDefault="00D9640E" w:rsidP="00EC40DB">
      <w:pPr>
        <w:jc w:val="both"/>
        <w:rPr>
          <w:rFonts w:cstheme="minorHAnsi"/>
          <w:bCs/>
          <w:lang w:val="en-GB"/>
        </w:rPr>
      </w:pPr>
      <w:r w:rsidRPr="00CE0875">
        <w:rPr>
          <w:rFonts w:cstheme="minorHAnsi"/>
          <w:color w:val="000000"/>
          <w:lang w:val="en-GB"/>
        </w:rPr>
        <w:t>The chairperson may have persons other than committee members attend committee meetings, if necessary.</w:t>
      </w:r>
    </w:p>
    <w:p w14:paraId="2AC39EAE" w14:textId="49B22121" w:rsidR="003907DA" w:rsidRPr="00CE0875" w:rsidRDefault="002F451E" w:rsidP="003907DA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caps w:val="0"/>
          <w:lang w:val="en-GB"/>
        </w:rPr>
      </w:pPr>
      <w:bookmarkStart w:id="22" w:name="_Toc199236521"/>
      <w:r w:rsidRPr="00CE0875">
        <w:rPr>
          <w:rFonts w:cstheme="majorHAnsi"/>
          <w:b/>
          <w:bCs/>
          <w:caps w:val="0"/>
          <w:szCs w:val="21"/>
          <w:lang w:val="en-GB"/>
        </w:rPr>
        <w:t>REPORT</w:t>
      </w:r>
      <w:bookmarkEnd w:id="22"/>
    </w:p>
    <w:p w14:paraId="2A506377" w14:textId="2239E1F9" w:rsidR="009A1B15" w:rsidRPr="00CE0875" w:rsidRDefault="004C7E2F" w:rsidP="00EC40DB">
      <w:pPr>
        <w:jc w:val="both"/>
        <w:rPr>
          <w:rFonts w:cstheme="minorHAnsi"/>
          <w:lang w:val="en-GB"/>
        </w:rPr>
      </w:pPr>
      <w:r w:rsidRPr="00CE0875">
        <w:rPr>
          <w:rFonts w:cstheme="minorHAnsi"/>
          <w:color w:val="000000"/>
          <w:lang w:val="en-GB"/>
        </w:rPr>
        <w:t>Chairperson shall report the result of deliberation to Chief Executive Officer.</w:t>
      </w:r>
    </w:p>
    <w:p w14:paraId="3A0D3D67" w14:textId="76267C3F" w:rsidR="009A1B15" w:rsidRPr="00CE0875" w:rsidRDefault="002F451E" w:rsidP="009A1B15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23" w:name="_Toc199236522"/>
      <w:r w:rsidRPr="00CE0875">
        <w:rPr>
          <w:rFonts w:cstheme="majorHAnsi"/>
          <w:b/>
          <w:bCs/>
          <w:caps w:val="0"/>
          <w:szCs w:val="21"/>
          <w:lang w:val="en-GB"/>
        </w:rPr>
        <w:t>MINUTES</w:t>
      </w:r>
      <w:bookmarkEnd w:id="23"/>
    </w:p>
    <w:p w14:paraId="6F44B629" w14:textId="7AE11FF1" w:rsidR="009A1B15" w:rsidRPr="00CE0875" w:rsidRDefault="00367380" w:rsidP="00EC40DB">
      <w:pPr>
        <w:jc w:val="both"/>
        <w:rPr>
          <w:rFonts w:cstheme="minorHAnsi"/>
          <w:lang w:val="en-GB"/>
        </w:rPr>
      </w:pPr>
      <w:r w:rsidRPr="00CE0875">
        <w:rPr>
          <w:rFonts w:cstheme="minorHAnsi"/>
          <w:color w:val="000000"/>
          <w:lang w:val="en-GB"/>
        </w:rPr>
        <w:t>Secretariat shall</w:t>
      </w:r>
      <w:r w:rsidRPr="00CE0875">
        <w:rPr>
          <w:rFonts w:eastAsia="MS Gothic" w:cstheme="minorHAnsi"/>
          <w:color w:val="000000"/>
          <w:lang w:val="en-GB"/>
        </w:rPr>
        <w:t xml:space="preserve"> take minutes of the Committee </w:t>
      </w:r>
      <w:r w:rsidRPr="00CE0875">
        <w:rPr>
          <w:rFonts w:cstheme="minorHAnsi"/>
          <w:color w:val="000000"/>
          <w:lang w:val="en-GB"/>
        </w:rPr>
        <w:t>meeting</w:t>
      </w:r>
      <w:r w:rsidRPr="00CE0875">
        <w:rPr>
          <w:rFonts w:eastAsia="MS Gothic" w:cstheme="minorHAnsi"/>
          <w:color w:val="000000"/>
          <w:lang w:val="en-GB"/>
        </w:rPr>
        <w:t xml:space="preserve"> and circulate it to Committee </w:t>
      </w:r>
      <w:r w:rsidRPr="00CE0875">
        <w:rPr>
          <w:rFonts w:cstheme="minorHAnsi"/>
          <w:color w:val="000000"/>
          <w:lang w:val="en-GB"/>
        </w:rPr>
        <w:t>members with copy to Group Planning &amp; Management Department.</w:t>
      </w:r>
    </w:p>
    <w:p w14:paraId="2E538545" w14:textId="6DBB4ED2" w:rsidR="009A1B15" w:rsidRPr="00CE0875" w:rsidRDefault="002F451E" w:rsidP="009A1B15">
      <w:pPr>
        <w:pStyle w:val="Heading1"/>
        <w:numPr>
          <w:ilvl w:val="0"/>
          <w:numId w:val="37"/>
        </w:numPr>
        <w:spacing w:line="276" w:lineRule="auto"/>
        <w:rPr>
          <w:rFonts w:cstheme="majorHAnsi"/>
          <w:b/>
          <w:bCs/>
          <w:lang w:val="en-GB"/>
        </w:rPr>
      </w:pPr>
      <w:bookmarkStart w:id="24" w:name="_Toc199236523"/>
      <w:r w:rsidRPr="00CE0875">
        <w:rPr>
          <w:rFonts w:cstheme="majorHAnsi"/>
          <w:b/>
          <w:bCs/>
          <w:caps w:val="0"/>
          <w:szCs w:val="21"/>
          <w:lang w:val="en-GB"/>
        </w:rPr>
        <w:t>COOPERATION OF RELEVANT DEPARTMENTS</w:t>
      </w:r>
      <w:bookmarkEnd w:id="24"/>
    </w:p>
    <w:p w14:paraId="4214AD92" w14:textId="554A00A7" w:rsidR="009A1B15" w:rsidRPr="00CE0875" w:rsidRDefault="006532AA" w:rsidP="00EC40DB">
      <w:pPr>
        <w:jc w:val="both"/>
        <w:rPr>
          <w:rFonts w:cstheme="minorHAnsi"/>
          <w:lang w:val="en-GB"/>
        </w:rPr>
      </w:pPr>
      <w:r w:rsidRPr="00CE0875">
        <w:rPr>
          <w:rFonts w:cstheme="minorHAnsi"/>
          <w:color w:val="000000"/>
          <w:lang w:val="en-GB"/>
        </w:rPr>
        <w:t>If necessary, the committee may request the necessary support and cooperation from relevant department.</w:t>
      </w:r>
    </w:p>
    <w:p w14:paraId="0B2B8370" w14:textId="2E2D17A4" w:rsidR="009A1B15" w:rsidRPr="00CE0875" w:rsidRDefault="002F451E" w:rsidP="009A1B15">
      <w:pPr>
        <w:pStyle w:val="Heading1"/>
        <w:numPr>
          <w:ilvl w:val="0"/>
          <w:numId w:val="37"/>
        </w:numPr>
        <w:spacing w:line="276" w:lineRule="auto"/>
        <w:rPr>
          <w:rFonts w:eastAsia="MS Gothic" w:cstheme="majorHAnsi"/>
          <w:b/>
          <w:bCs/>
          <w:szCs w:val="21"/>
          <w:lang w:val="en-GB"/>
        </w:rPr>
      </w:pPr>
      <w:bookmarkStart w:id="25" w:name="_Toc199236524"/>
      <w:r w:rsidRPr="00CE0875">
        <w:rPr>
          <w:rFonts w:eastAsia="MS Gothic" w:cstheme="majorHAnsi"/>
          <w:b/>
          <w:bCs/>
          <w:caps w:val="0"/>
          <w:szCs w:val="21"/>
          <w:lang w:val="en-GB"/>
        </w:rPr>
        <w:t>OBJECTIVES OF EACH COMMITTEE</w:t>
      </w:r>
      <w:bookmarkEnd w:id="25"/>
    </w:p>
    <w:p w14:paraId="10933748" w14:textId="5ED96730" w:rsidR="004907D6" w:rsidRPr="00CE0875" w:rsidRDefault="004907D6" w:rsidP="00EC40DB">
      <w:pPr>
        <w:jc w:val="both"/>
        <w:rPr>
          <w:rFonts w:cstheme="minorHAnsi"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The following committees related to Core Initiatives of MOLCT Blue Action 2035 shall address the comprehensive discussions, including the directions to achieve the visions of the company.</w:t>
      </w:r>
    </w:p>
    <w:p w14:paraId="3A641B07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26" w:name="_Toc182903482"/>
      <w:bookmarkStart w:id="27" w:name="_Toc182903507"/>
      <w:bookmarkStart w:id="28" w:name="_Toc182903766"/>
      <w:bookmarkStart w:id="29" w:name="_Toc182903943"/>
      <w:bookmarkStart w:id="30" w:name="_Toc182904122"/>
      <w:bookmarkStart w:id="31" w:name="_Toc182908713"/>
      <w:bookmarkStart w:id="32" w:name="_Toc182908777"/>
      <w:bookmarkStart w:id="33" w:name="_Toc197508506"/>
      <w:bookmarkStart w:id="34" w:name="_Toc197508612"/>
      <w:bookmarkStart w:id="35" w:name="_Toc197508935"/>
      <w:bookmarkStart w:id="36" w:name="_Toc197613946"/>
      <w:bookmarkStart w:id="37" w:name="_Toc197618473"/>
      <w:bookmarkStart w:id="38" w:name="_Toc1992365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63DD0D65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39" w:name="_Toc182903483"/>
      <w:bookmarkStart w:id="40" w:name="_Toc182903508"/>
      <w:bookmarkStart w:id="41" w:name="_Toc182903767"/>
      <w:bookmarkStart w:id="42" w:name="_Toc182903944"/>
      <w:bookmarkStart w:id="43" w:name="_Toc182904123"/>
      <w:bookmarkStart w:id="44" w:name="_Toc182908714"/>
      <w:bookmarkStart w:id="45" w:name="_Toc182908778"/>
      <w:bookmarkStart w:id="46" w:name="_Toc197508507"/>
      <w:bookmarkStart w:id="47" w:name="_Toc197508613"/>
      <w:bookmarkStart w:id="48" w:name="_Toc197508936"/>
      <w:bookmarkStart w:id="49" w:name="_Toc197613947"/>
      <w:bookmarkStart w:id="50" w:name="_Toc197618474"/>
      <w:bookmarkStart w:id="51" w:name="_Toc199236526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6B296513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52" w:name="_Toc182903484"/>
      <w:bookmarkStart w:id="53" w:name="_Toc182903509"/>
      <w:bookmarkStart w:id="54" w:name="_Toc182903768"/>
      <w:bookmarkStart w:id="55" w:name="_Toc182903945"/>
      <w:bookmarkStart w:id="56" w:name="_Toc182904124"/>
      <w:bookmarkStart w:id="57" w:name="_Toc182908715"/>
      <w:bookmarkStart w:id="58" w:name="_Toc182908779"/>
      <w:bookmarkStart w:id="59" w:name="_Toc197508508"/>
      <w:bookmarkStart w:id="60" w:name="_Toc197508614"/>
      <w:bookmarkStart w:id="61" w:name="_Toc197508937"/>
      <w:bookmarkStart w:id="62" w:name="_Toc197613948"/>
      <w:bookmarkStart w:id="63" w:name="_Toc197618475"/>
      <w:bookmarkStart w:id="64" w:name="_Toc199236527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55625EDA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65" w:name="_Toc182903485"/>
      <w:bookmarkStart w:id="66" w:name="_Toc182903510"/>
      <w:bookmarkStart w:id="67" w:name="_Toc182903769"/>
      <w:bookmarkStart w:id="68" w:name="_Toc182903946"/>
      <w:bookmarkStart w:id="69" w:name="_Toc182904125"/>
      <w:bookmarkStart w:id="70" w:name="_Toc182908716"/>
      <w:bookmarkStart w:id="71" w:name="_Toc182908780"/>
      <w:bookmarkStart w:id="72" w:name="_Toc197508509"/>
      <w:bookmarkStart w:id="73" w:name="_Toc197508615"/>
      <w:bookmarkStart w:id="74" w:name="_Toc197508938"/>
      <w:bookmarkStart w:id="75" w:name="_Toc197613949"/>
      <w:bookmarkStart w:id="76" w:name="_Toc197618476"/>
      <w:bookmarkStart w:id="77" w:name="_Toc199236528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8EB9EF4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78" w:name="_Toc182903486"/>
      <w:bookmarkStart w:id="79" w:name="_Toc182903511"/>
      <w:bookmarkStart w:id="80" w:name="_Toc182903770"/>
      <w:bookmarkStart w:id="81" w:name="_Toc182903947"/>
      <w:bookmarkStart w:id="82" w:name="_Toc182904126"/>
      <w:bookmarkStart w:id="83" w:name="_Toc182908717"/>
      <w:bookmarkStart w:id="84" w:name="_Toc182908781"/>
      <w:bookmarkStart w:id="85" w:name="_Toc197508510"/>
      <w:bookmarkStart w:id="86" w:name="_Toc197508616"/>
      <w:bookmarkStart w:id="87" w:name="_Toc197508939"/>
      <w:bookmarkStart w:id="88" w:name="_Toc197613950"/>
      <w:bookmarkStart w:id="89" w:name="_Toc197618477"/>
      <w:bookmarkStart w:id="90" w:name="_Toc199236529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21E23C03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91" w:name="_Toc182903487"/>
      <w:bookmarkStart w:id="92" w:name="_Toc182903512"/>
      <w:bookmarkStart w:id="93" w:name="_Toc182903771"/>
      <w:bookmarkStart w:id="94" w:name="_Toc182903948"/>
      <w:bookmarkStart w:id="95" w:name="_Toc182904127"/>
      <w:bookmarkStart w:id="96" w:name="_Toc182908718"/>
      <w:bookmarkStart w:id="97" w:name="_Toc182908782"/>
      <w:bookmarkStart w:id="98" w:name="_Toc197508511"/>
      <w:bookmarkStart w:id="99" w:name="_Toc197508617"/>
      <w:bookmarkStart w:id="100" w:name="_Toc197508940"/>
      <w:bookmarkStart w:id="101" w:name="_Toc197613951"/>
      <w:bookmarkStart w:id="102" w:name="_Toc197618478"/>
      <w:bookmarkStart w:id="103" w:name="_Toc19923653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</w:p>
    <w:p w14:paraId="4C401F62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104" w:name="_Toc182903488"/>
      <w:bookmarkStart w:id="105" w:name="_Toc182903513"/>
      <w:bookmarkStart w:id="106" w:name="_Toc182903772"/>
      <w:bookmarkStart w:id="107" w:name="_Toc182903949"/>
      <w:bookmarkStart w:id="108" w:name="_Toc182904128"/>
      <w:bookmarkStart w:id="109" w:name="_Toc182908719"/>
      <w:bookmarkStart w:id="110" w:name="_Toc182908783"/>
      <w:bookmarkStart w:id="111" w:name="_Toc197508512"/>
      <w:bookmarkStart w:id="112" w:name="_Toc197508618"/>
      <w:bookmarkStart w:id="113" w:name="_Toc197508941"/>
      <w:bookmarkStart w:id="114" w:name="_Toc197613952"/>
      <w:bookmarkStart w:id="115" w:name="_Toc197618479"/>
      <w:bookmarkStart w:id="116" w:name="_Toc199236531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14:paraId="629E467A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117" w:name="_Toc182903489"/>
      <w:bookmarkStart w:id="118" w:name="_Toc182903514"/>
      <w:bookmarkStart w:id="119" w:name="_Toc182903773"/>
      <w:bookmarkStart w:id="120" w:name="_Toc182903950"/>
      <w:bookmarkStart w:id="121" w:name="_Toc182904129"/>
      <w:bookmarkStart w:id="122" w:name="_Toc182908720"/>
      <w:bookmarkStart w:id="123" w:name="_Toc182908784"/>
      <w:bookmarkStart w:id="124" w:name="_Toc197508513"/>
      <w:bookmarkStart w:id="125" w:name="_Toc197508619"/>
      <w:bookmarkStart w:id="126" w:name="_Toc197508942"/>
      <w:bookmarkStart w:id="127" w:name="_Toc197613953"/>
      <w:bookmarkStart w:id="128" w:name="_Toc197618480"/>
      <w:bookmarkStart w:id="129" w:name="_Toc199236532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</w:p>
    <w:p w14:paraId="195264B0" w14:textId="77777777" w:rsidR="00130850" w:rsidRPr="00CE0875" w:rsidRDefault="00130850" w:rsidP="00130850">
      <w:pPr>
        <w:pStyle w:val="ListParagraph"/>
        <w:numPr>
          <w:ilvl w:val="0"/>
          <w:numId w:val="21"/>
        </w:numPr>
        <w:pBdr>
          <w:top w:val="single" w:sz="24" w:space="0" w:color="1B1D3D" w:themeColor="text2" w:themeShade="BF"/>
          <w:left w:val="single" w:sz="24" w:space="0" w:color="1B1D3D" w:themeColor="text2" w:themeShade="BF"/>
          <w:bottom w:val="single" w:sz="24" w:space="0" w:color="1B1D3D" w:themeColor="text2" w:themeShade="BF"/>
          <w:right w:val="single" w:sz="24" w:space="0" w:color="1B1D3D" w:themeColor="text2" w:themeShade="BF"/>
        </w:pBdr>
        <w:shd w:val="clear" w:color="auto" w:fill="1B1D3D" w:themeFill="text2" w:themeFillShade="BF"/>
        <w:spacing w:after="0"/>
        <w:contextualSpacing w:val="0"/>
        <w:outlineLvl w:val="0"/>
        <w:rPr>
          <w:rFonts w:asciiTheme="majorHAnsi" w:eastAsiaTheme="majorEastAsia" w:hAnsiTheme="majorHAnsi" w:cstheme="majorBidi"/>
          <w:caps/>
          <w:vanish/>
          <w:color w:val="FFFFFF" w:themeColor="background1"/>
          <w:spacing w:val="15"/>
          <w:lang w:val="en-GB"/>
        </w:rPr>
      </w:pPr>
      <w:bookmarkStart w:id="130" w:name="_Toc182903490"/>
      <w:bookmarkStart w:id="131" w:name="_Toc182903515"/>
      <w:bookmarkStart w:id="132" w:name="_Toc182903774"/>
      <w:bookmarkStart w:id="133" w:name="_Toc182903951"/>
      <w:bookmarkStart w:id="134" w:name="_Toc182904130"/>
      <w:bookmarkStart w:id="135" w:name="_Toc182908721"/>
      <w:bookmarkStart w:id="136" w:name="_Toc182908785"/>
      <w:bookmarkStart w:id="137" w:name="_Toc197508514"/>
      <w:bookmarkStart w:id="138" w:name="_Toc197508620"/>
      <w:bookmarkStart w:id="139" w:name="_Toc197508943"/>
      <w:bookmarkStart w:id="140" w:name="_Toc197613954"/>
      <w:bookmarkStart w:id="141" w:name="_Toc197618481"/>
      <w:bookmarkStart w:id="142" w:name="_Toc199236533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</w:p>
    <w:p w14:paraId="34A669B4" w14:textId="30C52C11" w:rsidR="005C5179" w:rsidRPr="00CE0875" w:rsidRDefault="00C553D8" w:rsidP="00130850">
      <w:pPr>
        <w:pStyle w:val="Heading2"/>
        <w:rPr>
          <w:rFonts w:cstheme="majorHAnsi"/>
          <w:lang w:val="en-GB"/>
        </w:rPr>
      </w:pPr>
      <w:bookmarkStart w:id="143" w:name="_Toc199236534"/>
      <w:r w:rsidRPr="00CE0875">
        <w:rPr>
          <w:rFonts w:eastAsia="MS Gothic" w:cstheme="majorHAnsi"/>
          <w:caps w:val="0"/>
          <w:color w:val="000000"/>
          <w:lang w:val="en-GB"/>
        </w:rPr>
        <w:t>Marine Safety Committee</w:t>
      </w:r>
      <w:bookmarkEnd w:id="143"/>
    </w:p>
    <w:p w14:paraId="7E41BAAB" w14:textId="3359286C" w:rsidR="002323DC" w:rsidRPr="00CE0875" w:rsidRDefault="002323DC" w:rsidP="00EC40DB">
      <w:pPr>
        <w:pStyle w:val="ListParagraph"/>
        <w:numPr>
          <w:ilvl w:val="0"/>
          <w:numId w:val="45"/>
        </w:numPr>
        <w:contextualSpacing w:val="0"/>
        <w:jc w:val="both"/>
        <w:rPr>
          <w:rFonts w:cstheme="minorHAnsi"/>
          <w:bCs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Innovate our safety initiatives and enhance our safety culture</w:t>
      </w:r>
    </w:p>
    <w:p w14:paraId="05D3AEF7" w14:textId="7040F57C" w:rsidR="00C91AE9" w:rsidRPr="00CE0875" w:rsidRDefault="00C553D8" w:rsidP="00130850">
      <w:pPr>
        <w:pStyle w:val="Heading2"/>
        <w:rPr>
          <w:rFonts w:cstheme="majorHAnsi"/>
          <w:lang w:val="en-GB"/>
        </w:rPr>
      </w:pPr>
      <w:bookmarkStart w:id="144" w:name="_Toc199236535"/>
      <w:r w:rsidRPr="00CE0875">
        <w:rPr>
          <w:rFonts w:eastAsia="MS Gothic" w:cstheme="majorHAnsi"/>
          <w:caps w:val="0"/>
          <w:color w:val="000000"/>
          <w:lang w:val="en-GB"/>
        </w:rPr>
        <w:t>Human Capital Committee</w:t>
      </w:r>
      <w:bookmarkEnd w:id="144"/>
    </w:p>
    <w:p w14:paraId="647A1E22" w14:textId="4585396B" w:rsidR="005E508A" w:rsidRPr="00CE0875" w:rsidRDefault="005E508A" w:rsidP="00EC40DB">
      <w:pPr>
        <w:pStyle w:val="ListParagraph"/>
        <w:numPr>
          <w:ilvl w:val="0"/>
          <w:numId w:val="45"/>
        </w:numPr>
        <w:contextualSpacing w:val="0"/>
        <w:jc w:val="both"/>
        <w:rPr>
          <w:rFonts w:cstheme="minorHAnsi"/>
          <w:bCs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Develop a working environment where diverse workforce can succeed</w:t>
      </w:r>
    </w:p>
    <w:p w14:paraId="46141C2A" w14:textId="77777777" w:rsidR="00044034" w:rsidRPr="00CE0875" w:rsidRDefault="00044034" w:rsidP="00044034">
      <w:pPr>
        <w:jc w:val="both"/>
        <w:rPr>
          <w:rFonts w:cstheme="minorHAnsi"/>
          <w:bCs/>
          <w:lang w:val="en-GB"/>
        </w:rPr>
      </w:pPr>
    </w:p>
    <w:p w14:paraId="2C6024E8" w14:textId="3095C448" w:rsidR="006B513E" w:rsidRPr="00CE0875" w:rsidRDefault="00C553D8" w:rsidP="00130850">
      <w:pPr>
        <w:pStyle w:val="Heading2"/>
        <w:rPr>
          <w:rFonts w:cstheme="majorHAnsi"/>
          <w:lang w:val="en-GB"/>
        </w:rPr>
      </w:pPr>
      <w:bookmarkStart w:id="145" w:name="_Toc199236536"/>
      <w:r w:rsidRPr="00CE0875">
        <w:rPr>
          <w:rFonts w:eastAsia="MS Gothic" w:cstheme="majorHAnsi"/>
          <w:caps w:val="0"/>
          <w:color w:val="000000"/>
          <w:lang w:val="en-GB"/>
        </w:rPr>
        <w:lastRenderedPageBreak/>
        <w:t>DX Committee</w:t>
      </w:r>
      <w:bookmarkEnd w:id="145"/>
    </w:p>
    <w:p w14:paraId="66CE6868" w14:textId="58032A57" w:rsidR="00E32143" w:rsidRPr="00CE0875" w:rsidRDefault="00E32143" w:rsidP="00EC40DB">
      <w:pPr>
        <w:pStyle w:val="ListParagraph"/>
        <w:numPr>
          <w:ilvl w:val="0"/>
          <w:numId w:val="45"/>
        </w:numPr>
        <w:contextualSpacing w:val="0"/>
        <w:jc w:val="both"/>
        <w:rPr>
          <w:rFonts w:cstheme="minorHAnsi"/>
          <w:bCs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Utili</w:t>
      </w:r>
      <w:r w:rsidR="006D5FC1" w:rsidRPr="00CE0875">
        <w:rPr>
          <w:rFonts w:eastAsia="MS Gothic" w:cstheme="minorHAnsi"/>
          <w:color w:val="000000"/>
          <w:lang w:val="en-GB"/>
        </w:rPr>
        <w:t>s</w:t>
      </w:r>
      <w:r w:rsidRPr="00CE0875">
        <w:rPr>
          <w:rFonts w:eastAsia="MS Gothic" w:cstheme="minorHAnsi"/>
          <w:color w:val="000000"/>
          <w:lang w:val="en-GB"/>
        </w:rPr>
        <w:t>e ICT and Digital Transformation to streamline work process</w:t>
      </w:r>
    </w:p>
    <w:p w14:paraId="4943E338" w14:textId="3CB9595C" w:rsidR="006B513E" w:rsidRPr="00CE0875" w:rsidRDefault="00C553D8" w:rsidP="00130850">
      <w:pPr>
        <w:pStyle w:val="Heading2"/>
        <w:rPr>
          <w:rFonts w:cstheme="majorHAnsi"/>
          <w:lang w:val="en-GB"/>
        </w:rPr>
      </w:pPr>
      <w:bookmarkStart w:id="146" w:name="_Toc199236537"/>
      <w:r w:rsidRPr="00CE0875">
        <w:rPr>
          <w:rFonts w:eastAsia="MS Gothic" w:cstheme="majorHAnsi"/>
          <w:caps w:val="0"/>
          <w:color w:val="000000"/>
          <w:lang w:val="en-GB"/>
        </w:rPr>
        <w:t xml:space="preserve">Fleet </w:t>
      </w:r>
      <w:r w:rsidR="00736140">
        <w:rPr>
          <w:rFonts w:eastAsia="MS Gothic" w:cstheme="majorHAnsi"/>
          <w:caps w:val="0"/>
          <w:color w:val="000000"/>
          <w:lang w:val="en-GB"/>
        </w:rPr>
        <w:t>Strategy</w:t>
      </w:r>
      <w:r w:rsidRPr="00CE0875">
        <w:rPr>
          <w:rFonts w:eastAsia="MS Gothic" w:cstheme="majorHAnsi"/>
          <w:caps w:val="0"/>
          <w:color w:val="000000"/>
          <w:lang w:val="en-GB"/>
        </w:rPr>
        <w:t xml:space="preserve"> Committee</w:t>
      </w:r>
      <w:bookmarkEnd w:id="146"/>
    </w:p>
    <w:p w14:paraId="7D0919A0" w14:textId="3D1D8424" w:rsidR="005B0AC1" w:rsidRPr="00CE0875" w:rsidRDefault="005B0AC1" w:rsidP="00EC40DB">
      <w:pPr>
        <w:pStyle w:val="ListParagraph"/>
        <w:numPr>
          <w:ilvl w:val="0"/>
          <w:numId w:val="45"/>
        </w:numPr>
        <w:contextualSpacing w:val="0"/>
        <w:jc w:val="both"/>
        <w:rPr>
          <w:rFonts w:cstheme="minorHAnsi"/>
          <w:bCs/>
          <w:lang w:val="en-GB"/>
        </w:rPr>
      </w:pPr>
      <w:bookmarkStart w:id="147" w:name="_Hlk149637186"/>
      <w:r w:rsidRPr="00CE0875">
        <w:rPr>
          <w:rFonts w:eastAsia="MS Gothic" w:cstheme="minorHAnsi"/>
          <w:color w:val="000000"/>
          <w:lang w:val="en-GB"/>
        </w:rPr>
        <w:t xml:space="preserve">Present Fleet </w:t>
      </w:r>
      <w:r w:rsidR="00AF4489">
        <w:rPr>
          <w:rFonts w:eastAsia="MS Gothic" w:cstheme="minorHAnsi"/>
          <w:color w:val="000000"/>
          <w:lang w:val="en-GB"/>
        </w:rPr>
        <w:t>s</w:t>
      </w:r>
      <w:r w:rsidRPr="00CE0875">
        <w:rPr>
          <w:rFonts w:eastAsia="MS Gothic" w:cstheme="minorHAnsi"/>
          <w:color w:val="000000"/>
          <w:lang w:val="en-GB"/>
        </w:rPr>
        <w:t>trategy (direction of new building vessels of next generation)</w:t>
      </w:r>
    </w:p>
    <w:p w14:paraId="2A7800C0" w14:textId="77777777" w:rsidR="00CD4D3C" w:rsidRPr="00CE0875" w:rsidRDefault="00CD4D3C" w:rsidP="00EC40DB">
      <w:pPr>
        <w:jc w:val="both"/>
        <w:rPr>
          <w:rFonts w:cstheme="minorHAnsi"/>
          <w:bCs/>
          <w:lang w:val="en-GB"/>
        </w:rPr>
      </w:pPr>
    </w:p>
    <w:p w14:paraId="7C296DCA" w14:textId="3F7D51A6" w:rsidR="00CD4D3C" w:rsidRPr="00CE0875" w:rsidRDefault="00CD4D3C" w:rsidP="00EC40DB">
      <w:pPr>
        <w:jc w:val="both"/>
        <w:rPr>
          <w:rFonts w:cstheme="minorHAnsi"/>
          <w:bCs/>
          <w:lang w:val="en-GB"/>
        </w:rPr>
      </w:pPr>
      <w:r w:rsidRPr="00CE0875">
        <w:rPr>
          <w:rFonts w:eastAsia="MS Gothic" w:cstheme="minorHAnsi"/>
          <w:color w:val="000000"/>
          <w:lang w:val="en-GB"/>
        </w:rPr>
        <w:t>The other 2 committees as below shall address more specific matters</w:t>
      </w:r>
      <w:r w:rsidR="00AC46B1" w:rsidRPr="00CE0875">
        <w:rPr>
          <w:rFonts w:eastAsia="MS Gothic" w:cstheme="minorHAnsi"/>
          <w:color w:val="000000"/>
          <w:lang w:val="en-GB"/>
        </w:rPr>
        <w:t>.</w:t>
      </w:r>
    </w:p>
    <w:p w14:paraId="0E4D8B87" w14:textId="432C5736" w:rsidR="00D06B2E" w:rsidRPr="00CE0875" w:rsidRDefault="00C553D8" w:rsidP="00D06B2E">
      <w:pPr>
        <w:pStyle w:val="Heading2"/>
        <w:rPr>
          <w:rFonts w:cstheme="majorHAnsi"/>
          <w:lang w:val="en-GB"/>
        </w:rPr>
      </w:pPr>
      <w:bookmarkStart w:id="148" w:name="_Toc199236538"/>
      <w:r w:rsidRPr="00CE0875">
        <w:rPr>
          <w:rFonts w:eastAsia="MS Gothic" w:cstheme="majorHAnsi"/>
          <w:caps w:val="0"/>
          <w:color w:val="000000"/>
          <w:lang w:val="en-GB"/>
        </w:rPr>
        <w:t>Budget Committee</w:t>
      </w:r>
      <w:bookmarkEnd w:id="147"/>
      <w:bookmarkEnd w:id="148"/>
    </w:p>
    <w:p w14:paraId="2F209342" w14:textId="53405F9A" w:rsidR="00940B63" w:rsidRPr="00CE0875" w:rsidRDefault="00940B63" w:rsidP="00EC40DB">
      <w:pPr>
        <w:pStyle w:val="ListParagraph"/>
        <w:numPr>
          <w:ilvl w:val="0"/>
          <w:numId w:val="45"/>
        </w:numPr>
        <w:contextualSpacing w:val="0"/>
        <w:jc w:val="both"/>
        <w:rPr>
          <w:rFonts w:cstheme="minorHAnsi"/>
          <w:bCs/>
          <w:lang w:val="en-GB"/>
        </w:rPr>
      </w:pPr>
      <w:bookmarkStart w:id="149" w:name="_Hlk149637236"/>
      <w:r w:rsidRPr="00CE0875">
        <w:rPr>
          <w:rFonts w:eastAsia="MS Gothic" w:cstheme="minorHAnsi"/>
          <w:color w:val="000000"/>
          <w:lang w:val="en-GB"/>
        </w:rPr>
        <w:t xml:space="preserve">Discuss full-year and half-year budget of MOL Chemical Tankers </w:t>
      </w:r>
      <w:proofErr w:type="spellStart"/>
      <w:r w:rsidRPr="00CE0875">
        <w:rPr>
          <w:rFonts w:eastAsia="MS Gothic" w:cstheme="minorHAnsi"/>
          <w:color w:val="000000"/>
          <w:lang w:val="en-GB"/>
        </w:rPr>
        <w:t>Pte.</w:t>
      </w:r>
      <w:proofErr w:type="spellEnd"/>
      <w:r w:rsidR="00812508" w:rsidRPr="00CE0875">
        <w:rPr>
          <w:rFonts w:eastAsia="MS Gothic" w:cstheme="minorHAnsi"/>
          <w:color w:val="000000"/>
          <w:lang w:val="en-GB"/>
        </w:rPr>
        <w:t xml:space="preserve"> </w:t>
      </w:r>
      <w:r w:rsidRPr="00CE0875">
        <w:rPr>
          <w:rFonts w:eastAsia="MS Gothic" w:cstheme="minorHAnsi"/>
          <w:color w:val="000000"/>
          <w:lang w:val="en-GB"/>
        </w:rPr>
        <w:t>Ltd. and its subsidiaries</w:t>
      </w:r>
      <w:bookmarkEnd w:id="149"/>
    </w:p>
    <w:p w14:paraId="4E14A061" w14:textId="75A1BEF4" w:rsidR="00D06B2E" w:rsidRPr="00CE0875" w:rsidRDefault="00C553D8" w:rsidP="00D06B2E">
      <w:pPr>
        <w:pStyle w:val="Heading2"/>
        <w:rPr>
          <w:rFonts w:cstheme="majorHAnsi"/>
          <w:lang w:val="en-GB"/>
        </w:rPr>
      </w:pPr>
      <w:bookmarkStart w:id="150" w:name="_Toc199236539"/>
      <w:r w:rsidRPr="00CE0875">
        <w:rPr>
          <w:rFonts w:eastAsia="MS Gothic" w:cstheme="majorHAnsi"/>
          <w:caps w:val="0"/>
          <w:color w:val="000000"/>
          <w:lang w:val="en-GB"/>
        </w:rPr>
        <w:t>Ship Management Committee</w:t>
      </w:r>
      <w:bookmarkEnd w:id="150"/>
    </w:p>
    <w:p w14:paraId="6BB0CAA3" w14:textId="1E26062B" w:rsidR="00EC0ACC" w:rsidRPr="00CE0875" w:rsidRDefault="00EC0ACC" w:rsidP="00EC40DB">
      <w:pPr>
        <w:pStyle w:val="ListParagraph"/>
        <w:numPr>
          <w:ilvl w:val="0"/>
          <w:numId w:val="45"/>
        </w:numPr>
        <w:contextualSpacing w:val="0"/>
        <w:jc w:val="both"/>
        <w:rPr>
          <w:rFonts w:cstheme="minorHAnsi"/>
          <w:bCs/>
          <w:lang w:val="en-GB"/>
        </w:rPr>
      </w:pPr>
      <w:r w:rsidRPr="00CE0875">
        <w:rPr>
          <w:rFonts w:cstheme="minorHAnsi"/>
          <w:color w:val="000000"/>
          <w:lang w:val="en-GB"/>
        </w:rPr>
        <w:t>Discuss ways to reduce vessel expenses, and achieve more efficient ship management</w:t>
      </w:r>
    </w:p>
    <w:p w14:paraId="3B5A1B52" w14:textId="4B82BB69" w:rsidR="00D74A32" w:rsidRPr="00CE0875" w:rsidRDefault="00D74A32">
      <w:pPr>
        <w:rPr>
          <w:rFonts w:cstheme="minorHAnsi"/>
          <w:bCs/>
          <w:lang w:val="en-GB"/>
        </w:rPr>
      </w:pPr>
      <w:r w:rsidRPr="00CE0875">
        <w:rPr>
          <w:rFonts w:cstheme="minorHAnsi"/>
          <w:bCs/>
          <w:lang w:val="en-GB"/>
        </w:rPr>
        <w:br w:type="page"/>
      </w:r>
    </w:p>
    <w:p w14:paraId="4B60D526" w14:textId="1E16D534" w:rsidR="000E414D" w:rsidRPr="00CE0875" w:rsidRDefault="000E414D" w:rsidP="008320FA">
      <w:pPr>
        <w:jc w:val="both"/>
        <w:rPr>
          <w:rFonts w:cstheme="minorHAnsi"/>
          <w:lang w:val="en-GB"/>
        </w:rPr>
        <w:sectPr w:rsidR="000E414D" w:rsidRPr="00CE0875" w:rsidSect="001867CB">
          <w:headerReference w:type="default" r:id="rId11"/>
          <w:footerReference w:type="default" r:id="rId12"/>
          <w:footerReference w:type="first" r:id="rId13"/>
          <w:pgSz w:w="11906" w:h="16838" w:code="9"/>
          <w:pgMar w:top="1440" w:right="1080" w:bottom="1440" w:left="1080" w:header="720" w:footer="720" w:gutter="0"/>
          <w:cols w:space="720"/>
          <w:titlePg/>
          <w:docGrid w:linePitch="299"/>
        </w:sectPr>
      </w:pPr>
    </w:p>
    <w:p w14:paraId="2FEC6517" w14:textId="50CD47E4" w:rsidR="000E414D" w:rsidRPr="00CE0875" w:rsidRDefault="000E414D" w:rsidP="000D653D">
      <w:pPr>
        <w:pStyle w:val="Heading1"/>
        <w:numPr>
          <w:ilvl w:val="0"/>
          <w:numId w:val="37"/>
        </w:numPr>
        <w:spacing w:line="240" w:lineRule="auto"/>
        <w:ind w:left="357" w:hanging="357"/>
        <w:rPr>
          <w:rFonts w:eastAsia="MS Gothic" w:cstheme="majorHAnsi"/>
          <w:b/>
          <w:bCs/>
          <w:caps w:val="0"/>
          <w:szCs w:val="21"/>
          <w:lang w:val="en-GB"/>
        </w:rPr>
      </w:pPr>
      <w:bookmarkStart w:id="151" w:name="_Toc199236540"/>
      <w:r w:rsidRPr="00CE0875">
        <w:rPr>
          <w:rFonts w:eastAsia="MS Gothic" w:cstheme="majorHAnsi"/>
          <w:b/>
          <w:bCs/>
          <w:caps w:val="0"/>
          <w:szCs w:val="21"/>
          <w:lang w:val="en-GB"/>
        </w:rPr>
        <w:lastRenderedPageBreak/>
        <w:t>COMMITTEE FRAMEWORK AND MEMBER</w:t>
      </w:r>
      <w:r w:rsidR="009C4303">
        <w:rPr>
          <w:rFonts w:eastAsia="MS Gothic" w:cstheme="majorHAnsi"/>
          <w:b/>
          <w:bCs/>
          <w:caps w:val="0"/>
          <w:szCs w:val="21"/>
          <w:lang w:val="en-GB"/>
        </w:rPr>
        <w:t>S</w:t>
      </w:r>
      <w:r w:rsidRPr="00CE0875">
        <w:rPr>
          <w:rFonts w:eastAsia="MS Gothic" w:cstheme="majorHAnsi"/>
          <w:b/>
          <w:bCs/>
          <w:caps w:val="0"/>
          <w:szCs w:val="21"/>
          <w:lang w:val="en-GB"/>
        </w:rPr>
        <w:t xml:space="preserve"> LIST</w:t>
      </w:r>
      <w:bookmarkEnd w:id="151"/>
    </w:p>
    <w:tbl>
      <w:tblPr>
        <w:tblStyle w:val="TableGrid"/>
        <w:tblW w:w="452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3"/>
        <w:gridCol w:w="427"/>
        <w:gridCol w:w="1702"/>
        <w:gridCol w:w="993"/>
        <w:gridCol w:w="425"/>
        <w:gridCol w:w="1558"/>
        <w:gridCol w:w="1136"/>
        <w:gridCol w:w="425"/>
        <w:gridCol w:w="1702"/>
        <w:gridCol w:w="1136"/>
        <w:gridCol w:w="425"/>
        <w:gridCol w:w="1633"/>
      </w:tblGrid>
      <w:tr w:rsidR="000D653D" w:rsidRPr="008958DE" w14:paraId="13EA09B8" w14:textId="1C2DCFFD" w:rsidTr="000D653D">
        <w:trPr>
          <w:trHeight w:val="352"/>
          <w:jc w:val="center"/>
        </w:trPr>
        <w:tc>
          <w:tcPr>
            <w:tcW w:w="645" w:type="pct"/>
            <w:vAlign w:val="center"/>
          </w:tcPr>
          <w:p w14:paraId="0D98F148" w14:textId="7FA70A3F" w:rsidR="000D653D" w:rsidRPr="008958DE" w:rsidRDefault="000D653D" w:rsidP="003861E8">
            <w:pPr>
              <w:spacing w:before="0"/>
              <w:contextualSpacing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b/>
                <w:bCs/>
                <w:lang w:val="en-GB"/>
              </w:rPr>
              <w:t>Legend:</w:t>
            </w:r>
          </w:p>
        </w:tc>
        <w:tc>
          <w:tcPr>
            <w:tcW w:w="161" w:type="pct"/>
            <w:vAlign w:val="center"/>
          </w:tcPr>
          <w:p w14:paraId="3F6D1858" w14:textId="4BD72F5E" w:rsidR="000D653D" w:rsidRPr="008958DE" w:rsidRDefault="000D653D" w:rsidP="003861E8">
            <w:pPr>
              <w:spacing w:before="0"/>
              <w:contextualSpacing/>
              <w:jc w:val="center"/>
              <w:rPr>
                <w:rFonts w:ascii="Cambria Math" w:eastAsia="MS Gothic" w:hAnsi="Cambria Math" w:cs="Cambria Math"/>
                <w:color w:val="000000"/>
                <w:lang w:val="en-GB"/>
              </w:rPr>
            </w:pPr>
            <w:r w:rsidRPr="008958DE">
              <w:rPr>
                <w:rFonts w:ascii="Cambria Math" w:eastAsia="MS Gothic" w:hAnsi="Cambria Math" w:cs="Cambria Math"/>
                <w:color w:val="000000"/>
                <w:lang w:val="en-GB"/>
              </w:rPr>
              <w:t>◎</w:t>
            </w:r>
          </w:p>
        </w:tc>
        <w:tc>
          <w:tcPr>
            <w:tcW w:w="641" w:type="pct"/>
            <w:vAlign w:val="center"/>
          </w:tcPr>
          <w:p w14:paraId="574BC2DB" w14:textId="4A13A343" w:rsidR="000D653D" w:rsidRPr="008958DE" w:rsidRDefault="000D653D" w:rsidP="003861E8">
            <w:pPr>
              <w:spacing w:before="0"/>
              <w:contextualSpacing/>
              <w:rPr>
                <w:rFonts w:eastAsia="MS Gothic" w:cstheme="minorHAnsi"/>
                <w:color w:val="000000"/>
                <w:lang w:val="en-GB"/>
              </w:rPr>
            </w:pPr>
            <w:r w:rsidRPr="008958DE">
              <w:rPr>
                <w:rFonts w:eastAsia="MS Gothic" w:cstheme="minorHAnsi"/>
                <w:color w:val="000000"/>
                <w:lang w:val="en-GB"/>
              </w:rPr>
              <w:t>Chairperson</w:t>
            </w:r>
          </w:p>
        </w:tc>
        <w:tc>
          <w:tcPr>
            <w:tcW w:w="374" w:type="pct"/>
            <w:vAlign w:val="center"/>
          </w:tcPr>
          <w:p w14:paraId="107F3210" w14:textId="77777777" w:rsidR="000D653D" w:rsidRPr="008958DE" w:rsidRDefault="000D653D" w:rsidP="003861E8">
            <w:pPr>
              <w:spacing w:before="0"/>
              <w:contextualSpacing/>
              <w:rPr>
                <w:rFonts w:cstheme="minorHAnsi"/>
                <w:lang w:val="en-GB"/>
              </w:rPr>
            </w:pPr>
          </w:p>
        </w:tc>
        <w:tc>
          <w:tcPr>
            <w:tcW w:w="160" w:type="pct"/>
            <w:vAlign w:val="center"/>
          </w:tcPr>
          <w:p w14:paraId="7AB055DE" w14:textId="15EEE9B0" w:rsidR="000D653D" w:rsidRPr="008958DE" w:rsidRDefault="000D653D" w:rsidP="003861E8">
            <w:pPr>
              <w:spacing w:before="0"/>
              <w:contextualSpacing/>
              <w:jc w:val="center"/>
              <w:rPr>
                <w:rFonts w:eastAsia="MS Gothic" w:cstheme="minorHAnsi"/>
                <w:color w:val="000000"/>
                <w:lang w:val="en-GB"/>
              </w:rPr>
            </w:pPr>
            <w:r w:rsidRPr="008958DE">
              <w:rPr>
                <w:rFonts w:eastAsia="MS Gothic" w:cstheme="minorHAnsi"/>
                <w:color w:val="000000"/>
                <w:lang w:val="en-GB"/>
              </w:rPr>
              <w:t>●</w:t>
            </w:r>
          </w:p>
        </w:tc>
        <w:tc>
          <w:tcPr>
            <w:tcW w:w="587" w:type="pct"/>
            <w:vAlign w:val="center"/>
          </w:tcPr>
          <w:p w14:paraId="59DB1F7B" w14:textId="65826E4F" w:rsidR="000D653D" w:rsidRPr="008958DE" w:rsidRDefault="000D653D" w:rsidP="003861E8">
            <w:pPr>
              <w:spacing w:before="0"/>
              <w:contextualSpacing/>
              <w:rPr>
                <w:rFonts w:eastAsia="MS Gothic" w:cstheme="minorHAnsi"/>
                <w:color w:val="000000"/>
                <w:lang w:val="en-GB"/>
              </w:rPr>
            </w:pPr>
            <w:r w:rsidRPr="008958DE">
              <w:rPr>
                <w:rFonts w:eastAsia="MS Gothic" w:cstheme="minorHAnsi"/>
                <w:color w:val="000000"/>
                <w:lang w:val="en-GB"/>
              </w:rPr>
              <w:t>Secretariat</w:t>
            </w:r>
          </w:p>
        </w:tc>
        <w:tc>
          <w:tcPr>
            <w:tcW w:w="428" w:type="pct"/>
            <w:vAlign w:val="center"/>
          </w:tcPr>
          <w:p w14:paraId="46539902" w14:textId="77777777" w:rsidR="000D653D" w:rsidRPr="008958DE" w:rsidRDefault="000D653D" w:rsidP="003861E8">
            <w:pPr>
              <w:spacing w:before="0"/>
              <w:contextualSpacing/>
              <w:rPr>
                <w:rFonts w:cstheme="minorHAnsi"/>
                <w:lang w:val="en-GB"/>
              </w:rPr>
            </w:pPr>
          </w:p>
        </w:tc>
        <w:tc>
          <w:tcPr>
            <w:tcW w:w="160" w:type="pct"/>
            <w:vAlign w:val="center"/>
          </w:tcPr>
          <w:p w14:paraId="1021CE13" w14:textId="7C5A9BAC" w:rsidR="000D653D" w:rsidRPr="008958DE" w:rsidRDefault="003152D3" w:rsidP="003861E8">
            <w:pPr>
              <w:spacing w:before="0" w:line="264" w:lineRule="auto"/>
              <w:contextualSpacing/>
              <w:jc w:val="center"/>
              <w:rPr>
                <w:rFonts w:eastAsia="MS Gothic" w:cstheme="minorHAnsi"/>
                <w:color w:val="000000"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641" w:type="pct"/>
            <w:vAlign w:val="center"/>
          </w:tcPr>
          <w:p w14:paraId="7BEB7B67" w14:textId="3484FF88" w:rsidR="000D653D" w:rsidRPr="008958DE" w:rsidRDefault="000D653D" w:rsidP="003861E8">
            <w:pPr>
              <w:spacing w:before="0" w:line="264" w:lineRule="auto"/>
              <w:contextualSpacing/>
              <w:rPr>
                <w:rFonts w:eastAsia="MS Gothic" w:cstheme="minorHAnsi"/>
                <w:color w:val="000000"/>
                <w:lang w:val="en-GB"/>
              </w:rPr>
            </w:pPr>
            <w:r w:rsidRPr="008958DE">
              <w:rPr>
                <w:rFonts w:eastAsia="MS Gothic" w:cstheme="minorHAnsi"/>
                <w:color w:val="000000"/>
                <w:lang w:val="en-GB"/>
              </w:rPr>
              <w:t>Member</w:t>
            </w:r>
          </w:p>
        </w:tc>
        <w:tc>
          <w:tcPr>
            <w:tcW w:w="428" w:type="pct"/>
            <w:vAlign w:val="center"/>
          </w:tcPr>
          <w:p w14:paraId="2490EA64" w14:textId="77777777" w:rsidR="000D653D" w:rsidRPr="008958DE" w:rsidRDefault="000D653D" w:rsidP="003861E8">
            <w:pPr>
              <w:spacing w:before="0"/>
              <w:contextualSpacing/>
              <w:rPr>
                <w:rFonts w:eastAsia="MS Gothic" w:cstheme="minorHAnsi"/>
                <w:color w:val="000000"/>
                <w:lang w:val="en-GB"/>
              </w:rPr>
            </w:pPr>
          </w:p>
        </w:tc>
        <w:tc>
          <w:tcPr>
            <w:tcW w:w="160" w:type="pct"/>
            <w:vAlign w:val="center"/>
          </w:tcPr>
          <w:p w14:paraId="0F4939C2" w14:textId="6EFAA950" w:rsidR="000D653D" w:rsidRPr="008958DE" w:rsidRDefault="000D653D" w:rsidP="003861E8">
            <w:pPr>
              <w:spacing w:before="0"/>
              <w:contextualSpacing/>
              <w:jc w:val="center"/>
              <w:rPr>
                <w:rFonts w:eastAsia="MS Gothic" w:cstheme="minorHAnsi"/>
                <w:color w:val="000000"/>
                <w:lang w:val="en-GB"/>
              </w:rPr>
            </w:pPr>
            <w:r w:rsidRPr="008958DE">
              <w:rPr>
                <w:rFonts w:ascii="Cambria Math" w:eastAsia="MS Gothic" w:hAnsi="Cambria Math" w:cstheme="minorHAnsi"/>
                <w:color w:val="000000"/>
                <w:lang w:val="en-GB"/>
              </w:rPr>
              <w:t>△</w:t>
            </w:r>
          </w:p>
        </w:tc>
        <w:tc>
          <w:tcPr>
            <w:tcW w:w="615" w:type="pct"/>
            <w:vAlign w:val="center"/>
          </w:tcPr>
          <w:p w14:paraId="667CB643" w14:textId="30EDA2D5" w:rsidR="000D653D" w:rsidRPr="008958DE" w:rsidRDefault="000D653D" w:rsidP="003861E8">
            <w:pPr>
              <w:spacing w:before="0"/>
              <w:contextualSpacing/>
              <w:rPr>
                <w:rFonts w:eastAsia="MS Gothic" w:cstheme="minorHAnsi"/>
                <w:color w:val="000000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 xml:space="preserve">Sub-member </w:t>
            </w:r>
            <w:r w:rsidRPr="008958DE">
              <w:rPr>
                <w:rFonts w:cstheme="minorHAnsi"/>
                <w:i/>
                <w:iCs/>
                <w:vertAlign w:val="superscript"/>
                <w:lang w:val="en-GB"/>
              </w:rPr>
              <w:t>(</w:t>
            </w:r>
            <w:r w:rsidRPr="008958DE">
              <w:rPr>
                <w:rStyle w:val="FootnoteReference"/>
                <w:rFonts w:cstheme="minorHAnsi"/>
                <w:i/>
                <w:iCs/>
                <w:lang w:val="en-GB"/>
              </w:rPr>
              <w:footnoteReference w:id="2"/>
            </w:r>
            <w:r w:rsidRPr="008958DE">
              <w:rPr>
                <w:rFonts w:cstheme="minorHAnsi"/>
                <w:i/>
                <w:iCs/>
                <w:vertAlign w:val="superscript"/>
                <w:lang w:val="en-GB"/>
              </w:rPr>
              <w:t>)</w:t>
            </w:r>
          </w:p>
        </w:tc>
      </w:tr>
    </w:tbl>
    <w:p w14:paraId="457B689A" w14:textId="392A74A1" w:rsidR="006C6EAC" w:rsidRPr="00CE0875" w:rsidRDefault="006D3164" w:rsidP="000D653D">
      <w:pPr>
        <w:pStyle w:val="Heading2"/>
        <w:numPr>
          <w:ilvl w:val="0"/>
          <w:numId w:val="0"/>
        </w:numPr>
        <w:spacing w:before="0" w:after="120" w:line="240" w:lineRule="auto"/>
        <w:ind w:left="578" w:hanging="578"/>
        <w:rPr>
          <w:lang w:val="en-GB"/>
        </w:rPr>
      </w:pPr>
      <w:bookmarkStart w:id="152" w:name="_Toc199236541"/>
      <w:r w:rsidRPr="00CE0875">
        <w:rPr>
          <w:caps w:val="0"/>
          <w:lang w:val="en-GB"/>
        </w:rPr>
        <w:t>Executive Officers</w:t>
      </w:r>
      <w:r w:rsidR="009D520D">
        <w:rPr>
          <w:caps w:val="0"/>
          <w:lang w:val="en-GB"/>
        </w:rPr>
        <w:t xml:space="preserve"> and Global/ Regional Directors</w:t>
      </w:r>
      <w:bookmarkEnd w:id="152"/>
    </w:p>
    <w:tbl>
      <w:tblPr>
        <w:tblStyle w:val="GridTable5Dark-Accent4"/>
        <w:tblW w:w="5002" w:type="pct"/>
        <w:tblLook w:val="04A0" w:firstRow="1" w:lastRow="0" w:firstColumn="1" w:lastColumn="0" w:noHBand="0" w:noVBand="1"/>
      </w:tblPr>
      <w:tblGrid>
        <w:gridCol w:w="3098"/>
        <w:gridCol w:w="722"/>
        <w:gridCol w:w="725"/>
        <w:gridCol w:w="722"/>
        <w:gridCol w:w="725"/>
        <w:gridCol w:w="722"/>
        <w:gridCol w:w="725"/>
        <w:gridCol w:w="722"/>
        <w:gridCol w:w="725"/>
        <w:gridCol w:w="722"/>
        <w:gridCol w:w="725"/>
        <w:gridCol w:w="722"/>
        <w:gridCol w:w="725"/>
        <w:gridCol w:w="722"/>
        <w:gridCol w:w="725"/>
        <w:gridCol w:w="722"/>
        <w:gridCol w:w="725"/>
      </w:tblGrid>
      <w:tr w:rsidR="008C47E7" w:rsidRPr="00A16986" w14:paraId="49778FCD" w14:textId="026CC2FA" w:rsidTr="00F61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27A5601C" w14:textId="77777777" w:rsidR="008C47E7" w:rsidRPr="007D18F4" w:rsidRDefault="008C47E7" w:rsidP="00C44F4E">
            <w:pPr>
              <w:spacing w:before="0"/>
              <w:jc w:val="center"/>
              <w:rPr>
                <w:rFonts w:asciiTheme="majorHAnsi" w:hAnsiTheme="majorHAnsi" w:cstheme="majorHAnsi"/>
                <w:b w:val="0"/>
                <w:bCs w:val="0"/>
                <w:lang w:val="en-GB"/>
              </w:rPr>
            </w:pPr>
          </w:p>
        </w:tc>
        <w:tc>
          <w:tcPr>
            <w:tcW w:w="1725" w:type="pct"/>
            <w:gridSpan w:val="7"/>
            <w:tcBorders>
              <w:left w:val="single" w:sz="4" w:space="0" w:color="FFFFFF" w:themeColor="background1"/>
              <w:right w:val="single" w:sz="12" w:space="0" w:color="FFFFFF" w:themeColor="background1"/>
            </w:tcBorders>
            <w:vAlign w:val="center"/>
          </w:tcPr>
          <w:p w14:paraId="25CBA6F6" w14:textId="12AE9BD0" w:rsidR="008C47E7" w:rsidRPr="007D18F4" w:rsidRDefault="008C47E7" w:rsidP="00C44F4E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lang w:val="en-GB"/>
              </w:rPr>
            </w:pPr>
            <w:r w:rsidRPr="007D18F4">
              <w:rPr>
                <w:rFonts w:asciiTheme="majorHAnsi" w:hAnsiTheme="majorHAnsi" w:cstheme="majorHAnsi"/>
                <w:lang w:val="en-GB"/>
              </w:rPr>
              <w:t>EXECUTIVE OFFICERS</w:t>
            </w:r>
          </w:p>
        </w:tc>
        <w:tc>
          <w:tcPr>
            <w:tcW w:w="2219" w:type="pct"/>
            <w:gridSpan w:val="9"/>
            <w:tcBorders>
              <w:left w:val="single" w:sz="12" w:space="0" w:color="FFFFFF" w:themeColor="background1"/>
            </w:tcBorders>
            <w:vAlign w:val="center"/>
          </w:tcPr>
          <w:p w14:paraId="2180B468" w14:textId="297BBE45" w:rsidR="008C47E7" w:rsidRPr="007D18F4" w:rsidRDefault="008C47E7" w:rsidP="00C44F4E">
            <w:pPr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7D18F4">
              <w:rPr>
                <w:rFonts w:asciiTheme="majorHAnsi" w:hAnsiTheme="majorHAnsi" w:cstheme="majorHAnsi"/>
                <w:lang w:val="en-GB"/>
              </w:rPr>
              <w:t>GLOBAL/ REGIONAL DIRECTORS</w:t>
            </w:r>
          </w:p>
        </w:tc>
      </w:tr>
      <w:tr w:rsidR="008102D3" w:rsidRPr="00A16986" w14:paraId="665C9895" w14:textId="77777777" w:rsidTr="00F611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textDirection w:val="tbRl"/>
          </w:tcPr>
          <w:p w14:paraId="0BDE17C8" w14:textId="77777777" w:rsidR="002F0AC7" w:rsidRPr="00A83E2A" w:rsidRDefault="002F0AC7" w:rsidP="0071515B">
            <w:pPr>
              <w:ind w:left="113" w:right="113"/>
              <w:jc w:val="both"/>
              <w:rPr>
                <w:rFonts w:cstheme="minorHAnsi"/>
                <w:b w:val="0"/>
                <w:bCs w:val="0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24309C1" w14:textId="09D914DF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Chief Executive Officer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AAA9FF8" w14:textId="251793F0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958DE">
              <w:rPr>
                <w:rFonts w:cstheme="minorHAnsi"/>
              </w:rPr>
              <w:t>Corporate</w:t>
            </w:r>
            <w:r w:rsidRPr="008958DE">
              <w:rPr>
                <w:rFonts w:eastAsia="MS PMincho" w:cstheme="minorHAnsi"/>
              </w:rPr>
              <w:t xml:space="preserve"> Departments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EC7E581" w14:textId="3CE76487" w:rsidR="002F0AC7" w:rsidRPr="008958DE" w:rsidRDefault="00CA70C5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Commercial Departments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BC5BBB" w14:textId="13A5B09C" w:rsidR="002F0AC7" w:rsidRPr="008958DE" w:rsidRDefault="00CA70C5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Fleet and Environmental Strateg</w:t>
            </w:r>
            <w:r w:rsidR="000F68E4" w:rsidRPr="008958DE">
              <w:rPr>
                <w:rFonts w:cstheme="minorHAnsi"/>
                <w:lang w:val="en-GB"/>
              </w:rPr>
              <w:t>y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02F1F5F" w14:textId="13D4C125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Operations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AD34619" w14:textId="6402679B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Marine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634E49B" w14:textId="4B4D83DE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PMincho" w:cstheme="minorHAnsi"/>
                <w:lang w:val="en-GB"/>
              </w:rPr>
            </w:pPr>
            <w:r w:rsidRPr="008958DE">
              <w:rPr>
                <w:rFonts w:eastAsia="MS PMincho" w:cstheme="minorHAnsi"/>
                <w:lang w:val="en-GB"/>
              </w:rPr>
              <w:t>Ship Management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7ADC640" w14:textId="6B3A7ED2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PMincho" w:cstheme="minorHAnsi"/>
                <w:lang w:val="en-GB"/>
              </w:rPr>
            </w:pPr>
            <w:r w:rsidRPr="008958DE">
              <w:rPr>
                <w:rFonts w:eastAsia="MS PMincho" w:cstheme="minorHAnsi"/>
                <w:lang w:val="en-GB"/>
              </w:rPr>
              <w:t>Human Capital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09B4158" w14:textId="3E20241E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Information Technology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F269A5E" w14:textId="7216670A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General Administration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6FCFA58" w14:textId="607BEA29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 xml:space="preserve">Business Growth – Asia 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1CAE8E" w14:textId="46B66615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Business Growth – Middle East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16133FC" w14:textId="7800E4DF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Business Growth – Europe / Africa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9141F72" w14:textId="322B6DE6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Business Growth – Americas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4071B2E" w14:textId="61AC2F7E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Enterprise Transformation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AA611F" w14:textId="25A6D9B4" w:rsidR="002F0AC7" w:rsidRPr="008958DE" w:rsidRDefault="002F0AC7" w:rsidP="00614249">
            <w:pPr>
              <w:spacing w:before="0"/>
              <w:ind w:left="113" w:right="113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958DE">
              <w:rPr>
                <w:rFonts w:cstheme="minorHAnsi"/>
                <w:lang w:val="en-GB"/>
              </w:rPr>
              <w:t>Enterprise Transformation – Europe and Americas</w:t>
            </w:r>
          </w:p>
        </w:tc>
      </w:tr>
      <w:tr w:rsidR="003152D3" w:rsidRPr="00A16986" w14:paraId="088AD209" w14:textId="4139A4FA" w:rsidTr="00604C3E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vAlign w:val="center"/>
          </w:tcPr>
          <w:p w14:paraId="0AD474C2" w14:textId="253642DA" w:rsidR="003152D3" w:rsidRPr="00A83E2A" w:rsidRDefault="003152D3" w:rsidP="003152D3">
            <w:pPr>
              <w:spacing w:before="0" w:line="264" w:lineRule="auto"/>
              <w:ind w:right="28"/>
              <w:contextualSpacing/>
              <w:rPr>
                <w:rFonts w:cstheme="minorHAnsi"/>
                <w:bCs w:val="0"/>
                <w:lang w:val="en-GB"/>
              </w:rPr>
            </w:pPr>
            <w:r w:rsidRPr="00A83E2A">
              <w:rPr>
                <w:rFonts w:cstheme="minorHAnsi"/>
                <w:lang w:val="en-GB"/>
              </w:rPr>
              <w:t>Marine Safety Committee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8FDC52" w14:textId="021FC8DF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06F9D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7AF5AC9" w14:textId="5B040DEB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E41FEB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DFA84F6" w14:textId="6CBBAA3D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2643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CBBA6C" w14:textId="169844AD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974A84A" w14:textId="08137E16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0E5E95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7E9076" w14:textId="408396EF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mbria Math" w:eastAsia="MS PGothic" w:hAnsi="Cambria Math" w:cs="Cambria Math"/>
                <w:lang w:val="en-GB"/>
              </w:rPr>
              <w:t>◎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778E61E" w14:textId="5555880F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1CF9BF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A5D31B" w14:textId="015B5ECE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FA0678E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B1ADFE" w14:textId="398A152E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6CC969" w14:textId="44C474D6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777659" w14:textId="51618ACB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F9857F" w14:textId="26915264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834914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</w:tcBorders>
            <w:vAlign w:val="center"/>
          </w:tcPr>
          <w:p w14:paraId="5B7AE183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</w:tr>
      <w:tr w:rsidR="008102D3" w:rsidRPr="00A16986" w14:paraId="7F87B518" w14:textId="77777777" w:rsidTr="00604C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vAlign w:val="center"/>
          </w:tcPr>
          <w:p w14:paraId="5EBB4F72" w14:textId="77777777" w:rsidR="003152D3" w:rsidRPr="00A83E2A" w:rsidRDefault="003152D3" w:rsidP="003152D3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83E2A">
              <w:rPr>
                <w:rFonts w:cstheme="minorHAnsi"/>
                <w:lang w:val="en-GB"/>
              </w:rPr>
              <w:t>Ship Management Committee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E3B176" w14:textId="2E77697F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06F9D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91C0FF2" w14:textId="490B5AEC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E41FEB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49CAB20" w14:textId="7975BC47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2643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5DE043" w14:textId="4A62C6E3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CB918EE" w14:textId="0F4FC4EC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0E5E95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3FE5327" w14:textId="1D3194DB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542A6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C8E034" w14:textId="77777777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mbria Math" w:eastAsia="MS PGothic" w:hAnsi="Cambria Math" w:cs="Cambria Math"/>
                <w:lang w:val="en-GB"/>
              </w:rPr>
              <w:t>◎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A31EF4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E71C1B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2E0AC1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5F6AE0" w14:textId="1504D175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93E845" w14:textId="7440A619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4427131" w14:textId="44EC1CE4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3FD1B47" w14:textId="48765B11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Gothic" w:hAnsi="Cambria Math" w:cstheme="minorHAnsi"/>
                <w:lang w:val="en-GB"/>
              </w:rPr>
              <w:t>△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00C284B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</w:tcBorders>
            <w:vAlign w:val="center"/>
          </w:tcPr>
          <w:p w14:paraId="0D729340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</w:tr>
      <w:tr w:rsidR="003152D3" w:rsidRPr="00A16986" w14:paraId="322DE860" w14:textId="4ACC0143" w:rsidTr="00BC0BA7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vAlign w:val="center"/>
          </w:tcPr>
          <w:p w14:paraId="41D9E7BE" w14:textId="1B9A92FB" w:rsidR="003152D3" w:rsidRPr="00A83E2A" w:rsidRDefault="003152D3" w:rsidP="003152D3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83E2A">
              <w:rPr>
                <w:rFonts w:cstheme="minorHAnsi"/>
                <w:lang w:val="en-GB"/>
              </w:rPr>
              <w:t xml:space="preserve">Fleet </w:t>
            </w:r>
            <w:r w:rsidR="00AF4489">
              <w:rPr>
                <w:rFonts w:cstheme="minorHAnsi"/>
                <w:lang w:val="en-GB"/>
              </w:rPr>
              <w:t>Strategy</w:t>
            </w:r>
            <w:r w:rsidRPr="00A83E2A">
              <w:rPr>
                <w:rFonts w:cstheme="minorHAnsi"/>
                <w:lang w:val="en-GB"/>
              </w:rPr>
              <w:t xml:space="preserve"> Committee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F9C3D30" w14:textId="2C53D7EB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06F9D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74ADC39" w14:textId="04188A7E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E41FEB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8CDE20" w14:textId="7E6C4718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2643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83236DC" w14:textId="6F7CAE18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mbria Math" w:eastAsia="MS PGothic" w:hAnsi="Cambria Math" w:cs="Cambria Math"/>
                <w:lang w:val="en-GB"/>
              </w:rPr>
              <w:t>◎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7279610" w14:textId="4309FE6D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0E5E95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054210" w14:textId="330FFBB2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542A6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EC419A8" w14:textId="02926B26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1C569E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59E87A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387E64" w14:textId="175AD669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35595A7" w14:textId="7D435064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5ADA8C" w14:textId="5CE2E513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7EED26" w14:textId="0363B4FD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55C9ECE" w14:textId="337B6B88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DF948FE" w14:textId="6334DB3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721244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</w:tcBorders>
            <w:vAlign w:val="center"/>
          </w:tcPr>
          <w:p w14:paraId="0F59314C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</w:tr>
      <w:tr w:rsidR="008102D3" w:rsidRPr="00A16986" w14:paraId="153458B7" w14:textId="038F0697" w:rsidTr="00B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vAlign w:val="center"/>
          </w:tcPr>
          <w:p w14:paraId="2638852A" w14:textId="1776E0CE" w:rsidR="003152D3" w:rsidRPr="00A83E2A" w:rsidRDefault="003152D3" w:rsidP="003152D3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83E2A">
              <w:rPr>
                <w:rFonts w:cstheme="minorHAnsi"/>
                <w:lang w:val="en-GB"/>
              </w:rPr>
              <w:t>Budget Committee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1597160" w14:textId="35DA3C41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06F9D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83C41A" w14:textId="402FC07B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mbria Math" w:eastAsia="MS PGothic" w:hAnsi="Cambria Math" w:cs="Cambria Math"/>
                <w:lang w:val="en-GB"/>
              </w:rPr>
              <w:t>◎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6596F4" w14:textId="1036A8F1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2643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5D0674" w14:textId="3AAB887C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7FAD7AC" w14:textId="5182D62B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0E5E95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7A0CD3" w14:textId="7CDF42B1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542A6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04AA43C" w14:textId="1DC4FAD3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1C569E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right w:val="single" w:sz="4" w:space="0" w:color="FFFFFF" w:themeColor="background1"/>
            </w:tcBorders>
          </w:tcPr>
          <w:p w14:paraId="21537DA0" w14:textId="4A5B567E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484606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B072B0F" w14:textId="0711461F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484606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D0BA04F" w14:textId="3DCFE27E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484606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11E9F0" w14:textId="0FFB87A6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448841D" w14:textId="10244E36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0123E7" w14:textId="40839A95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92351FB" w14:textId="6600AED5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365A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B0CF58E" w14:textId="53AF95F8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C46F20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</w:tcBorders>
          </w:tcPr>
          <w:p w14:paraId="20FC8CF9" w14:textId="427158D2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C46F20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</w:tr>
      <w:tr w:rsidR="003152D3" w:rsidRPr="00A16986" w14:paraId="61791C39" w14:textId="7D51AC0D" w:rsidTr="001C7FD8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vAlign w:val="center"/>
          </w:tcPr>
          <w:p w14:paraId="143C2F1D" w14:textId="67DAFD78" w:rsidR="003152D3" w:rsidRPr="00A83E2A" w:rsidRDefault="003152D3" w:rsidP="003152D3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83E2A">
              <w:rPr>
                <w:rFonts w:cstheme="minorHAnsi"/>
                <w:lang w:val="en-GB"/>
              </w:rPr>
              <w:t>Human Capital Committee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3E81BB6" w14:textId="7554227A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906F9D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2D661C" w14:textId="2ED94672" w:rsidR="003152D3" w:rsidRPr="003D61C4" w:rsidRDefault="00B453C1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82643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AE78BE" w14:textId="42C61CE2" w:rsidR="003152D3" w:rsidRPr="003D61C4" w:rsidRDefault="004E62AC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82643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5AED09" w14:textId="479F112E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98C406" w14:textId="29386EE0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106514" w14:textId="75025C1E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B029E09" w14:textId="64B3A811" w:rsidR="003152D3" w:rsidRPr="003D61C4" w:rsidRDefault="003152D3" w:rsidP="003152D3">
            <w:pPr>
              <w:spacing w:before="0" w:line="264" w:lineRule="auto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1C569E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right w:val="single" w:sz="4" w:space="0" w:color="FFFFFF" w:themeColor="background1"/>
            </w:tcBorders>
          </w:tcPr>
          <w:p w14:paraId="75F97FE5" w14:textId="009CB518" w:rsidR="003152D3" w:rsidRPr="003D61C4" w:rsidRDefault="00B453C1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PGothic" w:hAnsi="Cambria Math" w:cs="Cambria Math"/>
                <w:lang w:val="en-GB"/>
              </w:rPr>
              <w:t>◎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FAC5BF7" w14:textId="57955536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251029A" w14:textId="16F2CF63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DD88C4" w14:textId="38B2337F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D4913B" w14:textId="276E6A7A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D46FF4" w14:textId="51F78DE8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609DE3" w14:textId="210BD0FA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D95E86E" w14:textId="6979D8B1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C46F20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</w:tcBorders>
          </w:tcPr>
          <w:p w14:paraId="41425F7D" w14:textId="106A4FDD" w:rsidR="003152D3" w:rsidRPr="003D61C4" w:rsidRDefault="003152D3" w:rsidP="003152D3">
            <w:pPr>
              <w:spacing w:before="0"/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C46F20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</w:tr>
      <w:tr w:rsidR="008102D3" w:rsidRPr="00A16986" w14:paraId="35DA1923" w14:textId="77777777" w:rsidTr="00870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tcBorders>
              <w:right w:val="single" w:sz="4" w:space="0" w:color="FFFFFF" w:themeColor="background1"/>
            </w:tcBorders>
            <w:vAlign w:val="center"/>
          </w:tcPr>
          <w:p w14:paraId="7F5CC200" w14:textId="77777777" w:rsidR="003152D3" w:rsidRPr="00A83E2A" w:rsidRDefault="003152D3" w:rsidP="003152D3">
            <w:pPr>
              <w:spacing w:before="0"/>
              <w:contextualSpacing/>
              <w:rPr>
                <w:rFonts w:cstheme="minorHAnsi"/>
                <w:lang w:val="en-GB"/>
              </w:rPr>
            </w:pPr>
            <w:r w:rsidRPr="00A83E2A">
              <w:rPr>
                <w:rFonts w:cstheme="minorHAnsi"/>
                <w:lang w:val="en-GB"/>
              </w:rPr>
              <w:t>DX Committee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8B6EF7" w14:textId="324E77E9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Gothic" w:cstheme="minorHAnsi"/>
                <w:lang w:val="en-GB"/>
              </w:rPr>
            </w:pPr>
            <w:r w:rsidRPr="00906F9D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FDE323" w14:textId="7051EA45" w:rsidR="003152D3" w:rsidRPr="003D61C4" w:rsidRDefault="00627B0D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1FF8D4E" w14:textId="1F4C435B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DCD023" w14:textId="6A8F549F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Gothic"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A1668F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Gothic" w:cstheme="minorHAns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E84C46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MS PGothic" w:hAnsi="Cambria Math" w:cs="Cambria Math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C2E87B" w14:textId="478102DD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MS Gothic" w:cstheme="minorHAnsi"/>
                <w:lang w:val="en-US"/>
              </w:rPr>
            </w:pPr>
            <w:r w:rsidRPr="001C569E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247" w:type="pct"/>
            <w:tcBorders>
              <w:left w:val="single" w:sz="12" w:space="0" w:color="FFFFFF" w:themeColor="background1"/>
              <w:right w:val="single" w:sz="4" w:space="0" w:color="FFFFFF" w:themeColor="background1"/>
            </w:tcBorders>
            <w:vAlign w:val="center"/>
          </w:tcPr>
          <w:p w14:paraId="605EEECB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FBC6C0" w14:textId="16AC7003" w:rsidR="003152D3" w:rsidRPr="003D61C4" w:rsidRDefault="00627B0D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  <w:r w:rsidRPr="003D61C4">
              <w:rPr>
                <w:rFonts w:ascii="Cambria Math" w:eastAsia="MS PGothic" w:hAnsi="Cambria Math" w:cs="Cambria Math"/>
                <w:lang w:val="en-GB"/>
              </w:rPr>
              <w:t>◎</w:t>
            </w: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0487E5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DE355B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MS Gothic" w:hAnsi="Cambria Math" w:cstheme="minorHAns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B1C3BF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MS Gothic" w:hAnsi="Cambria Math"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AF2823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MS Gothic" w:hAnsi="Cambria Math" w:cstheme="minorHAns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1A3B7F0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MS Gothic" w:hAnsi="Cambria Math" w:cstheme="minorHAnsi"/>
                <w:lang w:val="en-GB"/>
              </w:rPr>
            </w:pPr>
          </w:p>
        </w:tc>
        <w:tc>
          <w:tcPr>
            <w:tcW w:w="246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D410EA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  <w:tc>
          <w:tcPr>
            <w:tcW w:w="247" w:type="pct"/>
            <w:tcBorders>
              <w:left w:val="single" w:sz="4" w:space="0" w:color="FFFFFF" w:themeColor="background1"/>
            </w:tcBorders>
            <w:vAlign w:val="center"/>
          </w:tcPr>
          <w:p w14:paraId="62998041" w14:textId="77777777" w:rsidR="003152D3" w:rsidRPr="003D61C4" w:rsidRDefault="003152D3" w:rsidP="003152D3">
            <w:pPr>
              <w:spacing w:before="0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lang w:val="en-GB"/>
              </w:rPr>
            </w:pPr>
          </w:p>
        </w:tc>
      </w:tr>
    </w:tbl>
    <w:p w14:paraId="29F7E28D" w14:textId="2EFD25B2" w:rsidR="00712E45" w:rsidRPr="00712E45" w:rsidRDefault="00D15684" w:rsidP="00712E45">
      <w:pPr>
        <w:pStyle w:val="Heading2"/>
        <w:numPr>
          <w:ilvl w:val="0"/>
          <w:numId w:val="0"/>
        </w:numPr>
        <w:spacing w:after="120" w:line="240" w:lineRule="auto"/>
        <w:ind w:left="578" w:hanging="578"/>
        <w:rPr>
          <w:caps w:val="0"/>
          <w:lang w:val="en-GB"/>
        </w:rPr>
      </w:pPr>
      <w:bookmarkStart w:id="153" w:name="_Toc199236542"/>
      <w:r>
        <w:rPr>
          <w:caps w:val="0"/>
          <w:lang w:val="en-GB"/>
        </w:rPr>
        <w:lastRenderedPageBreak/>
        <w:t>Head of Department</w:t>
      </w:r>
      <w:bookmarkEnd w:id="153"/>
    </w:p>
    <w:tbl>
      <w:tblPr>
        <w:tblStyle w:val="GridTable5Dark-Accent4"/>
        <w:tblW w:w="5000" w:type="pct"/>
        <w:tblLayout w:type="fixed"/>
        <w:tblLook w:val="04A0" w:firstRow="1" w:lastRow="0" w:firstColumn="1" w:lastColumn="0" w:noHBand="0" w:noVBand="1"/>
      </w:tblPr>
      <w:tblGrid>
        <w:gridCol w:w="3012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6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17"/>
        <w:gridCol w:w="408"/>
      </w:tblGrid>
      <w:tr w:rsidR="008102D3" w:rsidRPr="00A16986" w14:paraId="4CFDC5D8" w14:textId="77777777" w:rsidTr="00B80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textDirection w:val="tbRl"/>
          </w:tcPr>
          <w:p w14:paraId="13A40467" w14:textId="77777777" w:rsidR="00B80716" w:rsidRPr="00652516" w:rsidRDefault="00B80716" w:rsidP="005C7970">
            <w:pPr>
              <w:ind w:left="113" w:right="113"/>
              <w:jc w:val="both"/>
              <w:rPr>
                <w:rFonts w:cstheme="minorHAnsi"/>
                <w:b w:val="0"/>
                <w:bCs w:val="0"/>
                <w:lang w:val="en-GB"/>
              </w:rPr>
            </w:pP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6499326" w14:textId="64282A5C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eastAsia="MS PMincho" w:hAnsi="Times" w:cstheme="minorHAnsi"/>
                <w:b w:val="0"/>
                <w:bCs w:val="0"/>
                <w:lang w:val="en-GB"/>
              </w:rPr>
              <w:t>Internal Audit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9EE755" w14:textId="364D7121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MS PMincho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Group Planning and Management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E1D6925" w14:textId="46000CF9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eastAsia="MS PMincho" w:hAnsi="Times" w:cstheme="minorHAnsi"/>
                <w:b w:val="0"/>
                <w:bCs w:val="0"/>
                <w:lang w:val="en-GB"/>
              </w:rPr>
              <w:t>Global Human Resources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9576BEF" w14:textId="3ED1E84C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MS PMincho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eastAsia="MS PMincho" w:hAnsi="Times" w:cstheme="minorHAnsi"/>
                <w:b w:val="0"/>
                <w:bCs w:val="0"/>
                <w:lang w:val="en-GB"/>
              </w:rPr>
              <w:t>Human Resources Singapore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9D49234" w14:textId="77777777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Group Accounting and Finance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166498D" w14:textId="03E78D0A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DX &amp; Application Solution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AF9C1B0" w14:textId="2A18B41A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Infrastructure and Cyber Security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A884CE2" w14:textId="1B825FD9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Ship Management Accounting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A93B977" w14:textId="62E2942F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General Administration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9FA7309" w14:textId="73A3C6EB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Fleet Strategy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B885E85" w14:textId="11A12DF6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Environmental Strategy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81C00B3" w14:textId="141BDA0A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 xml:space="preserve">Business </w:t>
            </w:r>
            <w:r w:rsidRPr="008958DE">
              <w:rPr>
                <w:rFonts w:ascii="Times" w:eastAsia="MS PMincho" w:hAnsi="Times" w:cstheme="minorHAnsi"/>
                <w:b w:val="0"/>
                <w:bCs w:val="0"/>
                <w:lang w:val="en-GB"/>
              </w:rPr>
              <w:t>Strategy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553CA76" w14:textId="0DD71AF0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Global Strategic Allocation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A8AFF63" w14:textId="6737E2D0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Asia East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1744FBC" w14:textId="4132BF77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Asia West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6239FD0" w14:textId="40920A96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Middle East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FB6B11A" w14:textId="1C4A6529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MS PMincho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Europe East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EB4F150" w14:textId="0C723533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Europe West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E9A4CC0" w14:textId="7C635097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MS PMincho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Americas East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07F2E8D" w14:textId="0C654E74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</w:rPr>
              <w:t>Chartering Americas West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A29B807" w14:textId="01328781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Operations Dept East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D85D875" w14:textId="1A532507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Operations Dept West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2CDDA44" w14:textId="372F28D7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Post Fixture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E3B53C5" w14:textId="540A1A16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Marine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5098A27" w14:textId="239118B0" w:rsidR="00B80716" w:rsidRPr="00D04724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MS PMincho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Technical</w:t>
            </w:r>
            <w:r w:rsidR="00D04724">
              <w:rPr>
                <w:rFonts w:ascii="Times" w:eastAsia="MS PMincho" w:hAnsi="Times" w:cstheme="minorHAnsi" w:hint="eastAsia"/>
                <w:b w:val="0"/>
                <w:bCs w:val="0"/>
                <w:lang w:val="en-GB"/>
              </w:rPr>
              <w:t xml:space="preserve"> </w:t>
            </w:r>
            <w:r w:rsidR="00D04724" w:rsidRPr="00D04724">
              <w:rPr>
                <w:rFonts w:ascii="Times" w:hAnsi="Times" w:cstheme="minorHAnsi"/>
                <w:b w:val="0"/>
                <w:bCs w:val="0"/>
              </w:rPr>
              <w:t xml:space="preserve">and Optimization 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A05CEFC" w14:textId="061A1E09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eastAsia="MS PMincho" w:hAnsi="Times" w:cstheme="minorHAnsi"/>
                <w:b w:val="0"/>
                <w:bCs w:val="0"/>
                <w:lang w:val="en-GB"/>
              </w:rPr>
              <w:t>Ship Management</w:t>
            </w:r>
          </w:p>
        </w:tc>
        <w:tc>
          <w:tcPr>
            <w:tcW w:w="142" w:type="pct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tbRl"/>
          </w:tcPr>
          <w:p w14:paraId="677B39CB" w14:textId="0A3A74AD" w:rsidR="00B80716" w:rsidRPr="008958DE" w:rsidRDefault="0088117F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lang w:val="en-GB"/>
              </w:rPr>
            </w:pPr>
            <w:r w:rsidRPr="0088117F">
              <w:rPr>
                <w:rFonts w:ascii="Times" w:hAnsi="Times" w:cstheme="minorHAnsi"/>
                <w:b w:val="0"/>
                <w:bCs w:val="0"/>
                <w:lang w:val="en-GB"/>
              </w:rPr>
              <w:t>Innovation and New Buildings</w:t>
            </w:r>
            <w:r w:rsidRPr="0088117F">
              <w:rPr>
                <w:rFonts w:ascii="Times" w:hAnsi="Times" w:cstheme="minorHAnsi"/>
              </w:rPr>
              <w:t xml:space="preserve"> Projects </w:t>
            </w:r>
          </w:p>
        </w:tc>
        <w:tc>
          <w:tcPr>
            <w:tcW w:w="139" w:type="pct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textDirection w:val="tbRl"/>
            <w:vAlign w:val="center"/>
          </w:tcPr>
          <w:p w14:paraId="4BE28B10" w14:textId="5047A469" w:rsidR="00B80716" w:rsidRPr="008958DE" w:rsidRDefault="00B80716" w:rsidP="00614249">
            <w:pPr>
              <w:spacing w:before="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hAnsi="Times" w:cstheme="minorHAnsi"/>
                <w:b w:val="0"/>
                <w:bCs w:val="0"/>
                <w:lang w:val="en-GB"/>
              </w:rPr>
            </w:pPr>
            <w:r w:rsidRPr="008958DE">
              <w:rPr>
                <w:rFonts w:ascii="Times" w:hAnsi="Times" w:cstheme="minorHAnsi"/>
                <w:b w:val="0"/>
                <w:bCs w:val="0"/>
                <w:lang w:val="en-GB"/>
              </w:rPr>
              <w:t>Enterprise Transformation</w:t>
            </w:r>
          </w:p>
        </w:tc>
      </w:tr>
      <w:tr w:rsidR="008102D3" w:rsidRPr="00A16986" w14:paraId="1892F9A8" w14:textId="77777777" w:rsidTr="00B80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9BD1ED" w14:textId="02A5B61F" w:rsidR="00B80716" w:rsidRPr="00A16986" w:rsidRDefault="00B80716" w:rsidP="00EA33E6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16986">
              <w:rPr>
                <w:rFonts w:cstheme="minorHAnsi"/>
                <w:lang w:val="en-GB"/>
              </w:rPr>
              <w:t>Marine Safety Committee</w:t>
            </w:r>
            <w:r>
              <w:rPr>
                <w:rFonts w:cstheme="minorHAnsi"/>
                <w:lang w:val="en-GB"/>
              </w:rPr>
              <w:t xml:space="preserve"> </w:t>
            </w:r>
            <w:r w:rsidRPr="00F63EB5">
              <w:rPr>
                <w:rFonts w:cstheme="minorHAnsi"/>
                <w:b w:val="0"/>
                <w:bCs w:val="0"/>
                <w:i/>
                <w:iCs/>
                <w:vertAlign w:val="superscript"/>
                <w:lang w:val="en-GB"/>
              </w:rPr>
              <w:t>(</w:t>
            </w:r>
            <w:r w:rsidRPr="00F63EB5">
              <w:rPr>
                <w:rStyle w:val="FootnoteReference"/>
                <w:rFonts w:cstheme="minorHAnsi"/>
                <w:b w:val="0"/>
                <w:bCs w:val="0"/>
                <w:i/>
                <w:iCs/>
                <w:lang w:val="en-GB"/>
              </w:rPr>
              <w:footnoteReference w:id="3"/>
            </w:r>
            <w:r w:rsidRPr="00F63EB5">
              <w:rPr>
                <w:rFonts w:cstheme="minorHAnsi"/>
                <w:b w:val="0"/>
                <w:bCs w:val="0"/>
                <w:i/>
                <w:iCs/>
                <w:vertAlign w:val="superscript"/>
                <w:lang w:val="en-GB"/>
              </w:rPr>
              <w:t>)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D13E7F" w14:textId="71F2F5CA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578054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E2E976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2330A1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0D6562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3FD126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0F732B9" w14:textId="5C45845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61C00C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95BF83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1141DC" w14:textId="4B216C53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931615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1862ED" w14:textId="2C621DE4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97D4F3" w14:textId="11BA1FC9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D12042" w14:textId="203AFAF4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6CF3D5F" w14:textId="2654D9F9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7724498" w14:textId="19427A2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BE6851" w14:textId="54FA169D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4B4B0E2" w14:textId="5206410B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F2B68D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522127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CEBE85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6FB6A1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BE0ED0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4B109C" w14:textId="0D6215C3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●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C922B7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E458B7D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BE2526C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051F6B" w14:textId="7EA06F7F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</w:tr>
      <w:tr w:rsidR="00B80716" w:rsidRPr="00A16986" w14:paraId="4C68B813" w14:textId="77777777" w:rsidTr="00B80716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CF43F7" w14:textId="77777777" w:rsidR="00B80716" w:rsidRPr="00A16986" w:rsidRDefault="00B80716" w:rsidP="00F06528">
            <w:pPr>
              <w:spacing w:before="0"/>
              <w:contextualSpacing/>
              <w:rPr>
                <w:rFonts w:cstheme="minorHAnsi"/>
                <w:lang w:val="en-GB"/>
              </w:rPr>
            </w:pPr>
            <w:r w:rsidRPr="00A16986">
              <w:rPr>
                <w:rFonts w:cstheme="minorHAnsi"/>
                <w:lang w:val="en-GB"/>
              </w:rPr>
              <w:t>Ship Management Committee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6F4D39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2F24C2A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60B388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D46529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39C04B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192D463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EABD52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6DC715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7B57BB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E1785F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0D3D3BE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6EE3FB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E2D0AB9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011C79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AE0973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AD6329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C1E267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176056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D791B1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FD13F5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F383FB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1B1631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2F1FC0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FE213AB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F1957F8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509E8F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●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C32EB4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DFA925" w14:textId="1D33940B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</w:tr>
      <w:tr w:rsidR="008102D3" w:rsidRPr="00A16986" w14:paraId="1B8A663F" w14:textId="77777777" w:rsidTr="00B80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EF1070" w14:textId="1C9DE39D" w:rsidR="00B80716" w:rsidRPr="00A16986" w:rsidRDefault="00B80716" w:rsidP="00F06528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16986">
              <w:rPr>
                <w:rFonts w:cstheme="minorHAnsi"/>
                <w:lang w:val="en-GB"/>
              </w:rPr>
              <w:t xml:space="preserve">Fleet </w:t>
            </w:r>
            <w:r>
              <w:rPr>
                <w:rFonts w:cstheme="minorHAnsi"/>
                <w:lang w:val="en-GB"/>
              </w:rPr>
              <w:t>Strategy</w:t>
            </w:r>
            <w:r w:rsidRPr="00A16986">
              <w:rPr>
                <w:rFonts w:cstheme="minorHAnsi"/>
                <w:lang w:val="en-GB"/>
              </w:rPr>
              <w:t xml:space="preserve"> Committee</w:t>
            </w:r>
            <w:r>
              <w:rPr>
                <w:rFonts w:cstheme="minorHAnsi"/>
                <w:lang w:val="en-GB"/>
              </w:rPr>
              <w:t xml:space="preserve"> </w:t>
            </w:r>
            <w:r w:rsidRPr="00F63EB5">
              <w:rPr>
                <w:rFonts w:cstheme="minorHAnsi"/>
                <w:b w:val="0"/>
                <w:bCs w:val="0"/>
                <w:i/>
                <w:iCs/>
                <w:vertAlign w:val="superscript"/>
                <w:lang w:val="en-GB"/>
              </w:rPr>
              <w:t>(</w:t>
            </w:r>
            <w:r w:rsidRPr="00F63EB5">
              <w:rPr>
                <w:b w:val="0"/>
                <w:bCs w:val="0"/>
                <w:i/>
                <w:iCs/>
                <w:vertAlign w:val="superscript"/>
              </w:rPr>
              <w:t>2</w:t>
            </w:r>
            <w:r w:rsidRPr="00F63EB5">
              <w:rPr>
                <w:rFonts w:cstheme="minorHAnsi"/>
                <w:b w:val="0"/>
                <w:bCs w:val="0"/>
                <w:i/>
                <w:iCs/>
                <w:vertAlign w:val="superscript"/>
                <w:lang w:val="en-GB"/>
              </w:rPr>
              <w:t>)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45648B8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D307EE0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88054E1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451F2A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C98FE2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BA1B43C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8C2130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E1FB8B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7BB372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MS PGothic" w:hAnsi="Cambria Math" w:cs="Cambria Math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A02635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●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E69A98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C57CCE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51BE88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073D20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C0C6AC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928A5A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D27EAE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52A6D6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D74079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D14EE7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CCD1CE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999962A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422AA4B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0EBBB56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7EC601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7F068D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9C97D1" w14:textId="77777777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2B4888" w14:textId="0C4E659B" w:rsidR="00B80716" w:rsidRPr="003D61C4" w:rsidRDefault="00B80716" w:rsidP="00F06528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</w:tr>
      <w:tr w:rsidR="00B80716" w:rsidRPr="00A16986" w14:paraId="1F46731D" w14:textId="77777777" w:rsidTr="00B80716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B89D0D0" w14:textId="77777777" w:rsidR="00B80716" w:rsidRPr="00A16986" w:rsidRDefault="00B80716" w:rsidP="00F06528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16986">
              <w:rPr>
                <w:rFonts w:cstheme="minorHAnsi"/>
                <w:lang w:val="en-GB"/>
              </w:rPr>
              <w:t>Budget Committee</w:t>
            </w:r>
            <w:r>
              <w:rPr>
                <w:rFonts w:cstheme="minorHAnsi"/>
                <w:lang w:val="en-GB"/>
              </w:rPr>
              <w:t xml:space="preserve"> </w:t>
            </w:r>
            <w:r w:rsidRPr="00F63EB5">
              <w:rPr>
                <w:rFonts w:cstheme="minorHAnsi"/>
                <w:b w:val="0"/>
                <w:bCs w:val="0"/>
                <w:i/>
                <w:iCs/>
                <w:vertAlign w:val="superscript"/>
                <w:lang w:val="en-GB"/>
              </w:rPr>
              <w:t>(</w:t>
            </w:r>
            <w:r w:rsidRPr="00F63EB5">
              <w:rPr>
                <w:b w:val="0"/>
                <w:bCs w:val="0"/>
                <w:i/>
                <w:iCs/>
                <w:vertAlign w:val="superscript"/>
              </w:rPr>
              <w:t>2</w:t>
            </w:r>
            <w:r w:rsidRPr="00F63EB5">
              <w:rPr>
                <w:rFonts w:cstheme="minorHAnsi"/>
                <w:b w:val="0"/>
                <w:bCs w:val="0"/>
                <w:i/>
                <w:iCs/>
                <w:vertAlign w:val="superscript"/>
                <w:lang w:val="en-GB"/>
              </w:rPr>
              <w:t>)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1C8930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EC7D72C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967991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EC28D8F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BD97A5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●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6F4F9C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4DF622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E81D8B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C210E5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0F1243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3C4B7E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28C843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97819E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54449E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D94067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88BBE8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9DA34D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A8E89A8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43ACDA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4AF139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15033A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329BB02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F82DFF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6094344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6640F3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D67B6E" w14:textId="77777777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46927A" w14:textId="4A8AB2F7" w:rsidR="00B80716" w:rsidRPr="003D61C4" w:rsidRDefault="0088117F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  <w:tc>
          <w:tcPr>
            <w:tcW w:w="1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449D393" w14:textId="5C3B3AAB" w:rsidR="00B80716" w:rsidRPr="003D61C4" w:rsidRDefault="00B80716" w:rsidP="00F06528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○</w:t>
            </w:r>
          </w:p>
        </w:tc>
      </w:tr>
      <w:tr w:rsidR="008102D3" w:rsidRPr="00A16986" w14:paraId="662B7D32" w14:textId="77777777" w:rsidTr="00B807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98054D5" w14:textId="77777777" w:rsidR="00B80716" w:rsidRPr="00A16986" w:rsidRDefault="00B80716" w:rsidP="00EA33E6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16986">
              <w:rPr>
                <w:rFonts w:cstheme="minorHAnsi"/>
                <w:lang w:val="en-GB"/>
              </w:rPr>
              <w:t>Human Capital Committee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B434F10" w14:textId="0402652E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03CF0ED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F3A550" w14:textId="06E9812E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●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A19D983" w14:textId="10CC2DB6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BA3C34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47829CA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A4408D" w14:textId="1CB41AE3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B4D3AC3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MS PGothic" w:hAnsi="Calibri" w:cs="Calibr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F12A91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CD42701" w14:textId="0A1BC214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B7BD09B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1E914E0" w14:textId="1FF66B3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D2A21A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A19948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825732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57CC57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84701C4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1BA613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BF1A11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57DEFB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123718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3D893EC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6AF967C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2CCD0A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C2E919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E755693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DA5BDA4" w14:textId="77777777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870DDB" w14:textId="7A97690B" w:rsidR="00B80716" w:rsidRPr="003D61C4" w:rsidRDefault="00B80716" w:rsidP="007D27F7">
            <w:pPr>
              <w:spacing w:befor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</w:tr>
      <w:tr w:rsidR="00B80716" w:rsidRPr="00A16986" w14:paraId="4B0BE230" w14:textId="77777777" w:rsidTr="00B80716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7" w:type="pct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D6EE3EC" w14:textId="77777777" w:rsidR="00B80716" w:rsidRPr="00A16986" w:rsidRDefault="00B80716" w:rsidP="00EA33E6">
            <w:pPr>
              <w:spacing w:before="0" w:line="264" w:lineRule="auto"/>
              <w:contextualSpacing/>
              <w:rPr>
                <w:rFonts w:cstheme="minorHAnsi"/>
                <w:bCs w:val="0"/>
                <w:lang w:val="en-GB"/>
              </w:rPr>
            </w:pPr>
            <w:r w:rsidRPr="00A16986">
              <w:rPr>
                <w:rFonts w:cstheme="minorHAnsi"/>
                <w:lang w:val="en-GB"/>
              </w:rPr>
              <w:t>DX Committee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2A98C6" w14:textId="1E40331B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3394B6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0DCC71B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0CF5178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C752954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0ACD4DE" w14:textId="4DADFF02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MS PGothic" w:hAnsi="Cambria Math" w:cs="Cambria Math"/>
                <w:bCs/>
                <w:lang w:val="en-GB"/>
              </w:rPr>
            </w:pPr>
            <w:r w:rsidRPr="003D61C4">
              <w:rPr>
                <w:rFonts w:ascii="Calibri" w:eastAsia="MS PGothic" w:hAnsi="Calibri" w:cs="Calibri"/>
                <w:bCs/>
                <w:lang w:val="en-GB"/>
              </w:rPr>
              <w:t>●</w:t>
            </w: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5BF7952" w14:textId="6AF042D1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D9E17BB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C1E21D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5012BB7" w14:textId="27CC756F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AA3FF4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F6C999" w14:textId="5D7B564A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EA0BC50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6518B7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C71DB2D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F23E1D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645C689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DDE541B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4D5D95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0C0BCC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D2D75D0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0D8B33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A1E6D0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2097BF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96A6097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1085167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42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36D2B2" w14:textId="77777777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  <w:tc>
          <w:tcPr>
            <w:tcW w:w="139" w:type="pc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27C05F" w14:textId="57CB2AD3" w:rsidR="00B80716" w:rsidRPr="003D61C4" w:rsidRDefault="00B80716" w:rsidP="007D27F7">
            <w:pPr>
              <w:spacing w:befor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lang w:val="en-GB"/>
              </w:rPr>
            </w:pPr>
          </w:p>
        </w:tc>
      </w:tr>
    </w:tbl>
    <w:p w14:paraId="2A66752B" w14:textId="77777777" w:rsidR="008A469B" w:rsidRPr="004D71D2" w:rsidRDefault="008A469B">
      <w:pPr>
        <w:jc w:val="both"/>
        <w:rPr>
          <w:rFonts w:cstheme="minorHAnsi"/>
          <w:bCs/>
          <w:lang w:val="en-US"/>
        </w:rPr>
      </w:pPr>
    </w:p>
    <w:sectPr w:rsidR="008A469B" w:rsidRPr="004D71D2" w:rsidSect="00744D09">
      <w:headerReference w:type="default" r:id="rId14"/>
      <w:footerReference w:type="default" r:id="rId15"/>
      <w:footerReference w:type="first" r:id="rId16"/>
      <w:pgSz w:w="16838" w:h="11906" w:orient="landscape" w:code="9"/>
      <w:pgMar w:top="1440" w:right="1080" w:bottom="1440" w:left="108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E8CA6" w14:textId="77777777" w:rsidR="007F799B" w:rsidRDefault="007F799B">
      <w:pPr>
        <w:spacing w:after="0" w:line="240" w:lineRule="auto"/>
      </w:pPr>
      <w:r>
        <w:separator/>
      </w:r>
    </w:p>
  </w:endnote>
  <w:endnote w:type="continuationSeparator" w:id="0">
    <w:p w14:paraId="71C25234" w14:textId="77777777" w:rsidR="007F799B" w:rsidRDefault="007F799B">
      <w:pPr>
        <w:spacing w:after="0" w:line="240" w:lineRule="auto"/>
      </w:pPr>
      <w:r>
        <w:continuationSeparator/>
      </w:r>
    </w:p>
  </w:endnote>
  <w:endnote w:type="continuationNotice" w:id="1">
    <w:p w14:paraId="7C6C9C04" w14:textId="77777777" w:rsidR="007F799B" w:rsidRDefault="007F799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Mincho">
    <w:altName w:val="ＭＳ Ｐ明朝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928162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20"/>
        <w:szCs w:val="20"/>
      </w:rPr>
    </w:sdtEndPr>
    <w:sdtContent>
      <w:sdt>
        <w:sdtPr>
          <w:rPr>
            <w:rFonts w:asciiTheme="majorHAnsi" w:hAnsiTheme="majorHAnsi" w:cstheme="majorHAnsi"/>
            <w:sz w:val="20"/>
            <w:szCs w:val="20"/>
          </w:rPr>
          <w:id w:val="-779423428"/>
          <w:docPartObj>
            <w:docPartGallery w:val="Page Numbers (Top of Page)"/>
            <w:docPartUnique/>
          </w:docPartObj>
        </w:sdtPr>
        <w:sdtContent>
          <w:p w14:paraId="4DAAC0D9" w14:textId="64FA507F" w:rsidR="004E1AED" w:rsidRPr="00AF6AD1" w:rsidRDefault="00FA62C9" w:rsidP="00AF6AD1">
            <w:pPr>
              <w:pStyle w:val="Footer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A62C9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PAGE </w:instrTex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FA62C9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  <w:r w:rsidRPr="00FA62C9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NUMPAGES  </w:instrTex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FA62C9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1312298346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5E54C99C" w14:textId="1D1F50BC" w:rsidR="009973FF" w:rsidRPr="00BB2937" w:rsidRDefault="009973FF" w:rsidP="00BB2937">
            <w:pPr>
              <w:pStyle w:val="Footer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B2937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PAGE </w:instrTex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BB2937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  <w:r w:rsidRPr="00BB2937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NUMPAGES  </w:instrTex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BB2937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849318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sz w:val="20"/>
        <w:szCs w:val="20"/>
      </w:rPr>
    </w:sdtEndPr>
    <w:sdtContent>
      <w:sdt>
        <w:sdtPr>
          <w:rPr>
            <w:rFonts w:asciiTheme="majorHAnsi" w:hAnsiTheme="majorHAnsi" w:cstheme="majorHAnsi"/>
            <w:sz w:val="20"/>
            <w:szCs w:val="20"/>
          </w:rPr>
          <w:id w:val="1555433991"/>
          <w:docPartObj>
            <w:docPartGallery w:val="Page Numbers (Top of Page)"/>
            <w:docPartUnique/>
          </w:docPartObj>
        </w:sdtPr>
        <w:sdtContent>
          <w:p w14:paraId="7ADE8355" w14:textId="77777777" w:rsidR="000E414D" w:rsidRPr="00AF6AD1" w:rsidRDefault="000E414D" w:rsidP="00AF6AD1">
            <w:pPr>
              <w:pStyle w:val="Footer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A62C9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PAGE </w:instrTex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FA62C9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  <w:r w:rsidRPr="00FA62C9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NUMPAGES  </w:instrTex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FA62C9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FA62C9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111717430"/>
      <w:docPartObj>
        <w:docPartGallery w:val="Page Numbers (Bottom of Page)"/>
        <w:docPartUnique/>
      </w:docPartObj>
    </w:sdtPr>
    <w:sdtContent>
      <w:sdt>
        <w:sdtPr>
          <w:rPr>
            <w:rFonts w:asciiTheme="majorHAnsi" w:hAnsiTheme="majorHAnsi" w:cstheme="majorHAnsi"/>
            <w:sz w:val="20"/>
            <w:szCs w:val="20"/>
          </w:rPr>
          <w:id w:val="65013045"/>
          <w:docPartObj>
            <w:docPartGallery w:val="Page Numbers (Top of Page)"/>
            <w:docPartUnique/>
          </w:docPartObj>
        </w:sdtPr>
        <w:sdtContent>
          <w:p w14:paraId="41650111" w14:textId="77777777" w:rsidR="000E414D" w:rsidRPr="00BB2937" w:rsidRDefault="000E414D" w:rsidP="00BB2937">
            <w:pPr>
              <w:pStyle w:val="Footer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B2937">
              <w:rPr>
                <w:rFonts w:asciiTheme="majorHAnsi" w:hAnsiTheme="majorHAnsi" w:cstheme="majorHAnsi"/>
                <w:sz w:val="20"/>
                <w:szCs w:val="20"/>
              </w:rPr>
              <w:t xml:space="preserve">Page 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PAGE </w:instrTex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BB2937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  <w:r w:rsidRPr="00BB2937">
              <w:rPr>
                <w:rFonts w:asciiTheme="majorHAnsi" w:hAnsiTheme="majorHAnsi" w:cstheme="majorHAnsi"/>
                <w:sz w:val="20"/>
                <w:szCs w:val="20"/>
              </w:rPr>
              <w:t xml:space="preserve"> of 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begin"/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instrText xml:space="preserve"> NUMPAGES  </w:instrTex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separate"/>
            </w:r>
            <w:r w:rsidRPr="00BB2937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</w:rPr>
              <w:t>2</w:t>
            </w:r>
            <w:r w:rsidRPr="00BB2937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85151" w14:textId="77777777" w:rsidR="007F799B" w:rsidRDefault="007F799B">
      <w:pPr>
        <w:spacing w:after="0" w:line="240" w:lineRule="auto"/>
      </w:pPr>
      <w:r>
        <w:separator/>
      </w:r>
    </w:p>
  </w:footnote>
  <w:footnote w:type="continuationSeparator" w:id="0">
    <w:p w14:paraId="3F7EAECB" w14:textId="77777777" w:rsidR="007F799B" w:rsidRDefault="007F799B">
      <w:pPr>
        <w:spacing w:after="0" w:line="240" w:lineRule="auto"/>
      </w:pPr>
      <w:r>
        <w:continuationSeparator/>
      </w:r>
    </w:p>
  </w:footnote>
  <w:footnote w:type="continuationNotice" w:id="1">
    <w:p w14:paraId="1A4DAC6C" w14:textId="77777777" w:rsidR="007F799B" w:rsidRDefault="007F799B">
      <w:pPr>
        <w:spacing w:before="0" w:after="0" w:line="240" w:lineRule="auto"/>
      </w:pPr>
    </w:p>
  </w:footnote>
  <w:footnote w:id="2">
    <w:p w14:paraId="44063499" w14:textId="6EA62E1A" w:rsidR="000D653D" w:rsidRPr="00AB780B" w:rsidRDefault="000D653D">
      <w:pPr>
        <w:pStyle w:val="FootnoteText"/>
        <w:rPr>
          <w:i/>
          <w:iCs/>
          <w:sz w:val="20"/>
          <w:szCs w:val="18"/>
        </w:rPr>
      </w:pPr>
      <w:r w:rsidRPr="00AB780B">
        <w:rPr>
          <w:rStyle w:val="FootnoteReference"/>
          <w:i/>
          <w:iCs/>
          <w:sz w:val="20"/>
          <w:szCs w:val="18"/>
        </w:rPr>
        <w:footnoteRef/>
      </w:r>
      <w:r w:rsidRPr="00AB780B">
        <w:rPr>
          <w:i/>
          <w:iCs/>
          <w:sz w:val="20"/>
          <w:szCs w:val="18"/>
        </w:rPr>
        <w:t xml:space="preserve"> Sub-member (optional): attendance at meetings is at the discretion of the chairperson.</w:t>
      </w:r>
    </w:p>
  </w:footnote>
  <w:footnote w:id="3">
    <w:p w14:paraId="2A487FCE" w14:textId="4E45A45F" w:rsidR="00B80716" w:rsidRPr="00F63EB5" w:rsidRDefault="00B80716">
      <w:pPr>
        <w:pStyle w:val="FootnoteText"/>
        <w:rPr>
          <w:i/>
          <w:iCs/>
          <w:sz w:val="20"/>
          <w:szCs w:val="18"/>
        </w:rPr>
      </w:pPr>
      <w:r w:rsidRPr="00F63EB5">
        <w:rPr>
          <w:rStyle w:val="FootnoteReference"/>
          <w:i/>
          <w:iCs/>
          <w:sz w:val="20"/>
          <w:szCs w:val="18"/>
        </w:rPr>
        <w:footnoteRef/>
      </w:r>
      <w:r w:rsidRPr="00F63EB5">
        <w:rPr>
          <w:i/>
          <w:iCs/>
          <w:sz w:val="20"/>
          <w:szCs w:val="18"/>
        </w:rPr>
        <w:t xml:space="preserve"> </w:t>
      </w:r>
      <w:r w:rsidRPr="00F63EB5">
        <w:rPr>
          <w:i/>
          <w:iCs/>
          <w:sz w:val="20"/>
          <w:szCs w:val="18"/>
          <w:lang w:val="en-GB"/>
        </w:rPr>
        <w:t xml:space="preserve">Senior Specialists shall attend Marine Safety Committee, Fleet </w:t>
      </w:r>
      <w:r>
        <w:rPr>
          <w:i/>
          <w:iCs/>
          <w:sz w:val="20"/>
          <w:szCs w:val="18"/>
          <w:lang w:val="en-GB"/>
        </w:rPr>
        <w:t>Strategy</w:t>
      </w:r>
      <w:r w:rsidRPr="00F63EB5">
        <w:rPr>
          <w:i/>
          <w:iCs/>
          <w:sz w:val="20"/>
          <w:szCs w:val="18"/>
          <w:lang w:val="en-GB"/>
        </w:rPr>
        <w:t xml:space="preserve"> Committee and Budget Committee.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21D74" w14:textId="30475FDB" w:rsidR="00A237B6" w:rsidRDefault="00A237B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3D352EEC" wp14:editId="76C28C3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21590" b="20955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27E34A" w14:textId="7274DE61" w:rsidR="00A237B6" w:rsidRPr="00A11DB4" w:rsidRDefault="00D15383">
                              <w:pPr>
                                <w:pStyle w:val="Header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</w:rPr>
                                <w:t xml:space="preserve">COMMITTEE </w:t>
                              </w:r>
                              <w:r w:rsidRPr="00A11DB4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FFFFFF" w:themeColor="background1"/>
                                </w:rPr>
                                <w:t>REGULATION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D352EEC" id="Rectangle 63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" o:allowoverlap="f" fillcolor="#072b60 [814]" strokecolor="#072b60 [814]" strokeweight="1pt">
              <v:textbox style="mso-fit-shape-to-text:t">
                <w:txbxContent>
                  <w:sdt>
                    <w:sdtPr>
                      <w:rPr>
                        <w:rFonts w:asciiTheme="majorHAnsi" w:hAnsiTheme="majorHAnsi" w:cstheme="majorHAnsi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727E34A" w14:textId="7274DE61" w:rsidR="00A237B6" w:rsidRPr="00A11DB4" w:rsidRDefault="00D15383">
                        <w:pPr>
                          <w:pStyle w:val="Header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color w:val="FFFFFF" w:themeColor="background1"/>
                          </w:rPr>
                          <w:t xml:space="preserve">COMMITTEE </w:t>
                        </w:r>
                        <w:r w:rsidRPr="00A11DB4">
                          <w:rPr>
                            <w:rFonts w:asciiTheme="majorHAnsi" w:hAnsiTheme="majorHAnsi" w:cstheme="majorHAnsi"/>
                            <w:b/>
                            <w:bCs/>
                            <w:color w:val="FFFFFF" w:themeColor="background1"/>
                          </w:rPr>
                          <w:t>REGULATION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811D" w14:textId="77777777" w:rsidR="000E414D" w:rsidRDefault="000E414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1" behindDoc="1" locked="0" layoutInCell="1" allowOverlap="0" wp14:anchorId="613BE8FA" wp14:editId="5265B2C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21590" b="20955"/>
              <wp:wrapSquare wrapText="bothSides"/>
              <wp:docPr id="1914681514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6145051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9CB0CBE" w14:textId="4DB77664" w:rsidR="000E414D" w:rsidRPr="00A11DB4" w:rsidRDefault="002175EE">
                              <w:pPr>
                                <w:pStyle w:val="Header"/>
                                <w:jc w:val="center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COMMITTEE REGULATION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13BE8FA" id="_x0000_s1027" style="position:absolute;margin-left:0;margin-top:0;width:468.5pt;height:21.3pt;z-index:-251658239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" o:allowoverlap="f" fillcolor="#072b60 [814]" strokecolor="#072b60 [814]" strokeweight="1pt">
              <v:textbox style="mso-fit-shape-to-text:t">
                <w:txbxContent>
                  <w:sdt>
                    <w:sdtPr>
                      <w:rPr>
                        <w:rFonts w:asciiTheme="majorHAnsi" w:hAnsiTheme="majorHAnsi" w:cstheme="majorHAnsi"/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6145051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CB0CBE" w14:textId="4DB77664" w:rsidR="000E414D" w:rsidRPr="00A11DB4" w:rsidRDefault="002175EE">
                        <w:pPr>
                          <w:pStyle w:val="Header"/>
                          <w:jc w:val="center"/>
                          <w:rPr>
                            <w:rFonts w:asciiTheme="majorHAnsi" w:hAnsiTheme="majorHAnsi" w:cstheme="majorHAnsi"/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bCs/>
                            <w:caps/>
                            <w:color w:val="FFFFFF" w:themeColor="background1"/>
                          </w:rPr>
                          <w:t>COMMITTEE REGULATION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926DF"/>
    <w:multiLevelType w:val="hybridMultilevel"/>
    <w:tmpl w:val="0F581DB6"/>
    <w:lvl w:ilvl="0" w:tplc="A064957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FB4326E"/>
    <w:multiLevelType w:val="hybridMultilevel"/>
    <w:tmpl w:val="C7BE3AA4"/>
    <w:lvl w:ilvl="0" w:tplc="A06495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771D0"/>
    <w:multiLevelType w:val="hybridMultilevel"/>
    <w:tmpl w:val="ABD2047C"/>
    <w:lvl w:ilvl="0" w:tplc="A064957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2F20CFA"/>
    <w:multiLevelType w:val="multilevel"/>
    <w:tmpl w:val="0AE40C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922541D"/>
    <w:multiLevelType w:val="multilevel"/>
    <w:tmpl w:val="0AE40C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4D3C2A"/>
    <w:multiLevelType w:val="hybridMultilevel"/>
    <w:tmpl w:val="EB60439E"/>
    <w:lvl w:ilvl="0" w:tplc="F52649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5BD02B7"/>
    <w:multiLevelType w:val="hybridMultilevel"/>
    <w:tmpl w:val="97D65474"/>
    <w:lvl w:ilvl="0" w:tplc="1C8EED6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157EBE"/>
    <w:multiLevelType w:val="hybridMultilevel"/>
    <w:tmpl w:val="8C46FDCC"/>
    <w:lvl w:ilvl="0" w:tplc="A064957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A114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0A53BD8"/>
    <w:multiLevelType w:val="multilevel"/>
    <w:tmpl w:val="0AE40C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72807D8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4B6365E6"/>
    <w:multiLevelType w:val="hybridMultilevel"/>
    <w:tmpl w:val="43E6569C"/>
    <w:lvl w:ilvl="0" w:tplc="A06495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D0EF0"/>
    <w:multiLevelType w:val="hybridMultilevel"/>
    <w:tmpl w:val="E9ECC72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A6356A"/>
    <w:multiLevelType w:val="multilevel"/>
    <w:tmpl w:val="0AE40C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D351A1"/>
    <w:multiLevelType w:val="hybridMultilevel"/>
    <w:tmpl w:val="B97EBC6E"/>
    <w:lvl w:ilvl="0" w:tplc="F52649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29396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1B64331"/>
    <w:multiLevelType w:val="hybridMultilevel"/>
    <w:tmpl w:val="ABD2047C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80E33F6"/>
    <w:multiLevelType w:val="hybridMultilevel"/>
    <w:tmpl w:val="7C067CB2"/>
    <w:lvl w:ilvl="0" w:tplc="A064957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8C81E06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3" w15:restartNumberingAfterBreak="0">
    <w:nsid w:val="69AA796C"/>
    <w:multiLevelType w:val="hybridMultilevel"/>
    <w:tmpl w:val="F87A15E6"/>
    <w:lvl w:ilvl="0" w:tplc="1C8EED6C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AC7912"/>
    <w:multiLevelType w:val="multilevel"/>
    <w:tmpl w:val="D54AF96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CFB1757"/>
    <w:multiLevelType w:val="hybridMultilevel"/>
    <w:tmpl w:val="ABD2047C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E534569"/>
    <w:multiLevelType w:val="hybridMultilevel"/>
    <w:tmpl w:val="0ACC95EA"/>
    <w:lvl w:ilvl="0" w:tplc="F52649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A1ED7"/>
    <w:multiLevelType w:val="multilevel"/>
    <w:tmpl w:val="4A9250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3765300"/>
    <w:multiLevelType w:val="hybridMultilevel"/>
    <w:tmpl w:val="46C2EB82"/>
    <w:lvl w:ilvl="0" w:tplc="F526492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39916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A7643B"/>
    <w:multiLevelType w:val="hybridMultilevel"/>
    <w:tmpl w:val="0E2ACA58"/>
    <w:lvl w:ilvl="0" w:tplc="F52649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7A2C3EB3"/>
    <w:multiLevelType w:val="multilevel"/>
    <w:tmpl w:val="84B4631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4" w15:restartNumberingAfterBreak="0">
    <w:nsid w:val="7CE707A6"/>
    <w:multiLevelType w:val="multilevel"/>
    <w:tmpl w:val="DD2A1E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F3A1AB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221093143">
    <w:abstractNumId w:val="27"/>
  </w:num>
  <w:num w:numId="2" w16cid:durableId="520096396">
    <w:abstractNumId w:val="15"/>
  </w:num>
  <w:num w:numId="3" w16cid:durableId="399208299">
    <w:abstractNumId w:val="26"/>
  </w:num>
  <w:num w:numId="4" w16cid:durableId="1397783341">
    <w:abstractNumId w:val="17"/>
  </w:num>
  <w:num w:numId="5" w16cid:durableId="1519155290">
    <w:abstractNumId w:val="42"/>
  </w:num>
  <w:num w:numId="6" w16cid:durableId="1829126875">
    <w:abstractNumId w:val="43"/>
  </w:num>
  <w:num w:numId="7" w16cid:durableId="307905008">
    <w:abstractNumId w:val="38"/>
  </w:num>
  <w:num w:numId="8" w16cid:durableId="259679326">
    <w:abstractNumId w:val="45"/>
  </w:num>
  <w:num w:numId="9" w16cid:durableId="2136825680">
    <w:abstractNumId w:val="9"/>
  </w:num>
  <w:num w:numId="10" w16cid:durableId="1008092945">
    <w:abstractNumId w:val="7"/>
  </w:num>
  <w:num w:numId="11" w16cid:durableId="1213275206">
    <w:abstractNumId w:val="6"/>
  </w:num>
  <w:num w:numId="12" w16cid:durableId="467361021">
    <w:abstractNumId w:val="5"/>
  </w:num>
  <w:num w:numId="13" w16cid:durableId="539364727">
    <w:abstractNumId w:val="4"/>
  </w:num>
  <w:num w:numId="14" w16cid:durableId="642541541">
    <w:abstractNumId w:val="8"/>
  </w:num>
  <w:num w:numId="15" w16cid:durableId="841970906">
    <w:abstractNumId w:val="3"/>
  </w:num>
  <w:num w:numId="16" w16cid:durableId="1728989065">
    <w:abstractNumId w:val="2"/>
  </w:num>
  <w:num w:numId="17" w16cid:durableId="1200161629">
    <w:abstractNumId w:val="1"/>
  </w:num>
  <w:num w:numId="18" w16cid:durableId="1855223635">
    <w:abstractNumId w:val="0"/>
  </w:num>
  <w:num w:numId="19" w16cid:durableId="1165247717">
    <w:abstractNumId w:val="25"/>
  </w:num>
  <w:num w:numId="20" w16cid:durableId="1199977034">
    <w:abstractNumId w:val="39"/>
  </w:num>
  <w:num w:numId="21" w16cid:durableId="818497436">
    <w:abstractNumId w:val="32"/>
  </w:num>
  <w:num w:numId="22" w16cid:durableId="234432900">
    <w:abstractNumId w:val="41"/>
  </w:num>
  <w:num w:numId="23" w16cid:durableId="1016224325">
    <w:abstractNumId w:val="29"/>
  </w:num>
  <w:num w:numId="24" w16cid:durableId="198905030">
    <w:abstractNumId w:val="20"/>
  </w:num>
  <w:num w:numId="25" w16cid:durableId="1171721102">
    <w:abstractNumId w:val="36"/>
  </w:num>
  <w:num w:numId="26" w16cid:durableId="144592997">
    <w:abstractNumId w:val="40"/>
  </w:num>
  <w:num w:numId="27" w16cid:durableId="1861429843">
    <w:abstractNumId w:val="31"/>
  </w:num>
  <w:num w:numId="28" w16cid:durableId="810099931">
    <w:abstractNumId w:val="23"/>
  </w:num>
  <w:num w:numId="29" w16cid:durableId="65999746">
    <w:abstractNumId w:val="11"/>
  </w:num>
  <w:num w:numId="30" w16cid:durableId="644625523">
    <w:abstractNumId w:val="12"/>
  </w:num>
  <w:num w:numId="31" w16cid:durableId="2090885448">
    <w:abstractNumId w:val="19"/>
  </w:num>
  <w:num w:numId="32" w16cid:durableId="1437167870">
    <w:abstractNumId w:val="10"/>
  </w:num>
  <w:num w:numId="33" w16cid:durableId="1140150843">
    <w:abstractNumId w:val="24"/>
  </w:num>
  <w:num w:numId="34" w16cid:durableId="1456026145">
    <w:abstractNumId w:val="22"/>
  </w:num>
  <w:num w:numId="35" w16cid:durableId="711005505">
    <w:abstractNumId w:val="14"/>
  </w:num>
  <w:num w:numId="36" w16cid:durableId="1232545858">
    <w:abstractNumId w:val="37"/>
  </w:num>
  <w:num w:numId="37" w16cid:durableId="1123812622">
    <w:abstractNumId w:val="13"/>
  </w:num>
  <w:num w:numId="38" w16cid:durableId="1759600594">
    <w:abstractNumId w:val="28"/>
  </w:num>
  <w:num w:numId="39" w16cid:durableId="1709254537">
    <w:abstractNumId w:val="16"/>
  </w:num>
  <w:num w:numId="40" w16cid:durableId="436021642">
    <w:abstractNumId w:val="21"/>
  </w:num>
  <w:num w:numId="41" w16cid:durableId="1452671151">
    <w:abstractNumId w:val="34"/>
  </w:num>
  <w:num w:numId="42" w16cid:durableId="564485669">
    <w:abstractNumId w:val="44"/>
  </w:num>
  <w:num w:numId="43" w16cid:durableId="1723626796">
    <w:abstractNumId w:val="30"/>
  </w:num>
  <w:num w:numId="44" w16cid:durableId="588778567">
    <w:abstractNumId w:val="35"/>
  </w:num>
  <w:num w:numId="45" w16cid:durableId="1877934979">
    <w:abstractNumId w:val="33"/>
  </w:num>
  <w:num w:numId="46" w16cid:durableId="10295319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CB"/>
    <w:rsid w:val="00004CF1"/>
    <w:rsid w:val="000077FB"/>
    <w:rsid w:val="00007F29"/>
    <w:rsid w:val="00015D77"/>
    <w:rsid w:val="00022A0C"/>
    <w:rsid w:val="00026EDE"/>
    <w:rsid w:val="000416FD"/>
    <w:rsid w:val="00041A00"/>
    <w:rsid w:val="00044034"/>
    <w:rsid w:val="00072388"/>
    <w:rsid w:val="00075D8C"/>
    <w:rsid w:val="000823C0"/>
    <w:rsid w:val="00082974"/>
    <w:rsid w:val="00087675"/>
    <w:rsid w:val="000936B3"/>
    <w:rsid w:val="000A06C2"/>
    <w:rsid w:val="000B38B3"/>
    <w:rsid w:val="000B79F4"/>
    <w:rsid w:val="000D653D"/>
    <w:rsid w:val="000E365F"/>
    <w:rsid w:val="000E414D"/>
    <w:rsid w:val="000F17D0"/>
    <w:rsid w:val="000F18E7"/>
    <w:rsid w:val="000F32BA"/>
    <w:rsid w:val="000F68E4"/>
    <w:rsid w:val="0010443C"/>
    <w:rsid w:val="00105954"/>
    <w:rsid w:val="00110FE5"/>
    <w:rsid w:val="0011363F"/>
    <w:rsid w:val="00115971"/>
    <w:rsid w:val="00116968"/>
    <w:rsid w:val="00126412"/>
    <w:rsid w:val="001305CA"/>
    <w:rsid w:val="00130850"/>
    <w:rsid w:val="00134A19"/>
    <w:rsid w:val="00136AB7"/>
    <w:rsid w:val="001377FE"/>
    <w:rsid w:val="00141DC8"/>
    <w:rsid w:val="00142E47"/>
    <w:rsid w:val="00153758"/>
    <w:rsid w:val="00154651"/>
    <w:rsid w:val="00160049"/>
    <w:rsid w:val="00167801"/>
    <w:rsid w:val="00176671"/>
    <w:rsid w:val="0018081E"/>
    <w:rsid w:val="00183CFF"/>
    <w:rsid w:val="001867CB"/>
    <w:rsid w:val="00190685"/>
    <w:rsid w:val="00194DF6"/>
    <w:rsid w:val="00197FB7"/>
    <w:rsid w:val="001A2167"/>
    <w:rsid w:val="001A6C92"/>
    <w:rsid w:val="001B0485"/>
    <w:rsid w:val="001B68CD"/>
    <w:rsid w:val="001B7F04"/>
    <w:rsid w:val="001D7DBE"/>
    <w:rsid w:val="001E18C8"/>
    <w:rsid w:val="001E2BC4"/>
    <w:rsid w:val="001E62A1"/>
    <w:rsid w:val="001F38E1"/>
    <w:rsid w:val="00206F65"/>
    <w:rsid w:val="002175EE"/>
    <w:rsid w:val="00220A5F"/>
    <w:rsid w:val="00225479"/>
    <w:rsid w:val="00230748"/>
    <w:rsid w:val="002323DC"/>
    <w:rsid w:val="00233BE6"/>
    <w:rsid w:val="00233DBF"/>
    <w:rsid w:val="00237859"/>
    <w:rsid w:val="00241C21"/>
    <w:rsid w:val="00246DAA"/>
    <w:rsid w:val="00250F66"/>
    <w:rsid w:val="00253212"/>
    <w:rsid w:val="00254C55"/>
    <w:rsid w:val="00255FBF"/>
    <w:rsid w:val="0025772B"/>
    <w:rsid w:val="00260735"/>
    <w:rsid w:val="00261259"/>
    <w:rsid w:val="002646A5"/>
    <w:rsid w:val="0026796D"/>
    <w:rsid w:val="002702AE"/>
    <w:rsid w:val="00275E90"/>
    <w:rsid w:val="00282254"/>
    <w:rsid w:val="002913F1"/>
    <w:rsid w:val="00295257"/>
    <w:rsid w:val="002955BA"/>
    <w:rsid w:val="002C157D"/>
    <w:rsid w:val="002C2375"/>
    <w:rsid w:val="002D698B"/>
    <w:rsid w:val="002E3716"/>
    <w:rsid w:val="002E593F"/>
    <w:rsid w:val="002E6AB8"/>
    <w:rsid w:val="002E776E"/>
    <w:rsid w:val="002F0AC7"/>
    <w:rsid w:val="002F10C5"/>
    <w:rsid w:val="002F2F85"/>
    <w:rsid w:val="002F451E"/>
    <w:rsid w:val="00300415"/>
    <w:rsid w:val="003104B0"/>
    <w:rsid w:val="0031193B"/>
    <w:rsid w:val="003152D3"/>
    <w:rsid w:val="003278D6"/>
    <w:rsid w:val="00340403"/>
    <w:rsid w:val="00341F58"/>
    <w:rsid w:val="00351C52"/>
    <w:rsid w:val="003556C8"/>
    <w:rsid w:val="00366305"/>
    <w:rsid w:val="00367380"/>
    <w:rsid w:val="00377FA0"/>
    <w:rsid w:val="00383F4A"/>
    <w:rsid w:val="00384170"/>
    <w:rsid w:val="00385D60"/>
    <w:rsid w:val="003861E8"/>
    <w:rsid w:val="00386D27"/>
    <w:rsid w:val="003907DA"/>
    <w:rsid w:val="00390A3E"/>
    <w:rsid w:val="0039152F"/>
    <w:rsid w:val="003A0045"/>
    <w:rsid w:val="003B5717"/>
    <w:rsid w:val="003B7AE6"/>
    <w:rsid w:val="003C7ED7"/>
    <w:rsid w:val="003D3E75"/>
    <w:rsid w:val="003D474B"/>
    <w:rsid w:val="003D49B5"/>
    <w:rsid w:val="003D61C4"/>
    <w:rsid w:val="003E11A6"/>
    <w:rsid w:val="003E2AC7"/>
    <w:rsid w:val="003E31B6"/>
    <w:rsid w:val="003E491A"/>
    <w:rsid w:val="003F1F32"/>
    <w:rsid w:val="003F441F"/>
    <w:rsid w:val="00412ADA"/>
    <w:rsid w:val="004314B8"/>
    <w:rsid w:val="00434879"/>
    <w:rsid w:val="00435206"/>
    <w:rsid w:val="004355AC"/>
    <w:rsid w:val="00444012"/>
    <w:rsid w:val="00447285"/>
    <w:rsid w:val="00450B22"/>
    <w:rsid w:val="0045149A"/>
    <w:rsid w:val="00451CEC"/>
    <w:rsid w:val="00455EE6"/>
    <w:rsid w:val="00456B69"/>
    <w:rsid w:val="00483499"/>
    <w:rsid w:val="0049078C"/>
    <w:rsid w:val="004907D6"/>
    <w:rsid w:val="00491DCF"/>
    <w:rsid w:val="004A522A"/>
    <w:rsid w:val="004B11EC"/>
    <w:rsid w:val="004B1F50"/>
    <w:rsid w:val="004C24BE"/>
    <w:rsid w:val="004C7E2F"/>
    <w:rsid w:val="004D0A0B"/>
    <w:rsid w:val="004D1834"/>
    <w:rsid w:val="004D71D2"/>
    <w:rsid w:val="004E165F"/>
    <w:rsid w:val="004E1AED"/>
    <w:rsid w:val="004E62AC"/>
    <w:rsid w:val="004F4295"/>
    <w:rsid w:val="004F77CF"/>
    <w:rsid w:val="00502D9F"/>
    <w:rsid w:val="00503B3B"/>
    <w:rsid w:val="0050471D"/>
    <w:rsid w:val="00504EA9"/>
    <w:rsid w:val="00506506"/>
    <w:rsid w:val="00507413"/>
    <w:rsid w:val="00511F1C"/>
    <w:rsid w:val="00514C45"/>
    <w:rsid w:val="0051758C"/>
    <w:rsid w:val="0052029D"/>
    <w:rsid w:val="00521092"/>
    <w:rsid w:val="00524AF7"/>
    <w:rsid w:val="005305A6"/>
    <w:rsid w:val="00534C81"/>
    <w:rsid w:val="00535581"/>
    <w:rsid w:val="0055039A"/>
    <w:rsid w:val="00552630"/>
    <w:rsid w:val="00553BC4"/>
    <w:rsid w:val="00555134"/>
    <w:rsid w:val="0056377F"/>
    <w:rsid w:val="00571049"/>
    <w:rsid w:val="00575A95"/>
    <w:rsid w:val="005835FB"/>
    <w:rsid w:val="00584E2B"/>
    <w:rsid w:val="00585E84"/>
    <w:rsid w:val="00597337"/>
    <w:rsid w:val="005A29E0"/>
    <w:rsid w:val="005A47AF"/>
    <w:rsid w:val="005A6AE5"/>
    <w:rsid w:val="005B0AC1"/>
    <w:rsid w:val="005B539C"/>
    <w:rsid w:val="005C12A5"/>
    <w:rsid w:val="005C5179"/>
    <w:rsid w:val="005C7970"/>
    <w:rsid w:val="005C7C6E"/>
    <w:rsid w:val="005C7F7D"/>
    <w:rsid w:val="005E508A"/>
    <w:rsid w:val="005E5A6D"/>
    <w:rsid w:val="005F08EA"/>
    <w:rsid w:val="005F0CFC"/>
    <w:rsid w:val="005F2E66"/>
    <w:rsid w:val="005F4BBB"/>
    <w:rsid w:val="006039B0"/>
    <w:rsid w:val="00614249"/>
    <w:rsid w:val="00620CBA"/>
    <w:rsid w:val="00627B0D"/>
    <w:rsid w:val="006370BD"/>
    <w:rsid w:val="006420C0"/>
    <w:rsid w:val="006470C9"/>
    <w:rsid w:val="00652516"/>
    <w:rsid w:val="006532AA"/>
    <w:rsid w:val="00653E29"/>
    <w:rsid w:val="00657530"/>
    <w:rsid w:val="0067321F"/>
    <w:rsid w:val="0067488F"/>
    <w:rsid w:val="00676A1C"/>
    <w:rsid w:val="00681A02"/>
    <w:rsid w:val="006879DD"/>
    <w:rsid w:val="00694315"/>
    <w:rsid w:val="006B0E46"/>
    <w:rsid w:val="006B513E"/>
    <w:rsid w:val="006C20E1"/>
    <w:rsid w:val="006C58FF"/>
    <w:rsid w:val="006C6EAC"/>
    <w:rsid w:val="006C79DB"/>
    <w:rsid w:val="006D0444"/>
    <w:rsid w:val="006D1155"/>
    <w:rsid w:val="006D2B83"/>
    <w:rsid w:val="006D3164"/>
    <w:rsid w:val="006D5FC1"/>
    <w:rsid w:val="006F3118"/>
    <w:rsid w:val="006F69F7"/>
    <w:rsid w:val="007006C1"/>
    <w:rsid w:val="007011AC"/>
    <w:rsid w:val="00710232"/>
    <w:rsid w:val="007107A3"/>
    <w:rsid w:val="00712E45"/>
    <w:rsid w:val="0071515B"/>
    <w:rsid w:val="00730B90"/>
    <w:rsid w:val="007313A4"/>
    <w:rsid w:val="00736140"/>
    <w:rsid w:val="00744002"/>
    <w:rsid w:val="00744D09"/>
    <w:rsid w:val="00755DDC"/>
    <w:rsid w:val="007620E8"/>
    <w:rsid w:val="0076285F"/>
    <w:rsid w:val="00763BDB"/>
    <w:rsid w:val="00774C13"/>
    <w:rsid w:val="00775AAE"/>
    <w:rsid w:val="007765B9"/>
    <w:rsid w:val="0077705E"/>
    <w:rsid w:val="007806B0"/>
    <w:rsid w:val="007A5DCE"/>
    <w:rsid w:val="007A7CDC"/>
    <w:rsid w:val="007B21CB"/>
    <w:rsid w:val="007B2357"/>
    <w:rsid w:val="007B5437"/>
    <w:rsid w:val="007D18F4"/>
    <w:rsid w:val="007D27F7"/>
    <w:rsid w:val="007D6511"/>
    <w:rsid w:val="007E15DB"/>
    <w:rsid w:val="007E170A"/>
    <w:rsid w:val="007F0BAC"/>
    <w:rsid w:val="007F799B"/>
    <w:rsid w:val="00803044"/>
    <w:rsid w:val="008102D3"/>
    <w:rsid w:val="00812508"/>
    <w:rsid w:val="00822152"/>
    <w:rsid w:val="00823724"/>
    <w:rsid w:val="008302BC"/>
    <w:rsid w:val="008320FA"/>
    <w:rsid w:val="00851064"/>
    <w:rsid w:val="00853AB6"/>
    <w:rsid w:val="00854053"/>
    <w:rsid w:val="00856835"/>
    <w:rsid w:val="00857103"/>
    <w:rsid w:val="0088117F"/>
    <w:rsid w:val="0089421B"/>
    <w:rsid w:val="00894843"/>
    <w:rsid w:val="00894E61"/>
    <w:rsid w:val="008958DE"/>
    <w:rsid w:val="008A469B"/>
    <w:rsid w:val="008A50FC"/>
    <w:rsid w:val="008B38E4"/>
    <w:rsid w:val="008B4268"/>
    <w:rsid w:val="008C4062"/>
    <w:rsid w:val="008C47C6"/>
    <w:rsid w:val="008C47E7"/>
    <w:rsid w:val="008C50DB"/>
    <w:rsid w:val="008C6E04"/>
    <w:rsid w:val="008D33E9"/>
    <w:rsid w:val="008D7716"/>
    <w:rsid w:val="008E0F75"/>
    <w:rsid w:val="008E6FEA"/>
    <w:rsid w:val="008F213B"/>
    <w:rsid w:val="008F5911"/>
    <w:rsid w:val="009012FA"/>
    <w:rsid w:val="00901A91"/>
    <w:rsid w:val="00907E87"/>
    <w:rsid w:val="00910DF6"/>
    <w:rsid w:val="0091153B"/>
    <w:rsid w:val="00915691"/>
    <w:rsid w:val="009176BB"/>
    <w:rsid w:val="00923C5B"/>
    <w:rsid w:val="00925A00"/>
    <w:rsid w:val="009318DE"/>
    <w:rsid w:val="00936276"/>
    <w:rsid w:val="00940B63"/>
    <w:rsid w:val="00942B20"/>
    <w:rsid w:val="0094665A"/>
    <w:rsid w:val="00946787"/>
    <w:rsid w:val="009601EC"/>
    <w:rsid w:val="00974665"/>
    <w:rsid w:val="00975577"/>
    <w:rsid w:val="0098024E"/>
    <w:rsid w:val="00983284"/>
    <w:rsid w:val="0099127C"/>
    <w:rsid w:val="00994CA9"/>
    <w:rsid w:val="00997300"/>
    <w:rsid w:val="009973FF"/>
    <w:rsid w:val="009A1B15"/>
    <w:rsid w:val="009A3C78"/>
    <w:rsid w:val="009A4357"/>
    <w:rsid w:val="009C4303"/>
    <w:rsid w:val="009C4D50"/>
    <w:rsid w:val="009D30D8"/>
    <w:rsid w:val="009D520D"/>
    <w:rsid w:val="009E3414"/>
    <w:rsid w:val="009E6ED0"/>
    <w:rsid w:val="00A0259F"/>
    <w:rsid w:val="00A04A33"/>
    <w:rsid w:val="00A11DB4"/>
    <w:rsid w:val="00A1310C"/>
    <w:rsid w:val="00A13316"/>
    <w:rsid w:val="00A14825"/>
    <w:rsid w:val="00A16986"/>
    <w:rsid w:val="00A21789"/>
    <w:rsid w:val="00A237B6"/>
    <w:rsid w:val="00A25173"/>
    <w:rsid w:val="00A34F38"/>
    <w:rsid w:val="00A37FC9"/>
    <w:rsid w:val="00A416DE"/>
    <w:rsid w:val="00A7038E"/>
    <w:rsid w:val="00A70A0A"/>
    <w:rsid w:val="00A71CC9"/>
    <w:rsid w:val="00A747D6"/>
    <w:rsid w:val="00A83E2A"/>
    <w:rsid w:val="00A85DE3"/>
    <w:rsid w:val="00A93914"/>
    <w:rsid w:val="00A976FB"/>
    <w:rsid w:val="00AA5402"/>
    <w:rsid w:val="00AB35C3"/>
    <w:rsid w:val="00AB3E60"/>
    <w:rsid w:val="00AB523C"/>
    <w:rsid w:val="00AB780B"/>
    <w:rsid w:val="00AC0429"/>
    <w:rsid w:val="00AC1023"/>
    <w:rsid w:val="00AC44F7"/>
    <w:rsid w:val="00AC46B1"/>
    <w:rsid w:val="00AD0BEB"/>
    <w:rsid w:val="00AD4E09"/>
    <w:rsid w:val="00AD6DCD"/>
    <w:rsid w:val="00AD76BD"/>
    <w:rsid w:val="00AE7E7A"/>
    <w:rsid w:val="00AF2479"/>
    <w:rsid w:val="00AF4489"/>
    <w:rsid w:val="00AF4849"/>
    <w:rsid w:val="00AF5337"/>
    <w:rsid w:val="00AF62E6"/>
    <w:rsid w:val="00AF6AD1"/>
    <w:rsid w:val="00B058C7"/>
    <w:rsid w:val="00B13DF3"/>
    <w:rsid w:val="00B33E31"/>
    <w:rsid w:val="00B40120"/>
    <w:rsid w:val="00B408B4"/>
    <w:rsid w:val="00B4114C"/>
    <w:rsid w:val="00B453C1"/>
    <w:rsid w:val="00B501FF"/>
    <w:rsid w:val="00B52FF6"/>
    <w:rsid w:val="00B5458B"/>
    <w:rsid w:val="00B64A78"/>
    <w:rsid w:val="00B73178"/>
    <w:rsid w:val="00B75864"/>
    <w:rsid w:val="00B80716"/>
    <w:rsid w:val="00B90FF0"/>
    <w:rsid w:val="00BA009C"/>
    <w:rsid w:val="00BA0166"/>
    <w:rsid w:val="00BA44DD"/>
    <w:rsid w:val="00BA5AF6"/>
    <w:rsid w:val="00BA6EF6"/>
    <w:rsid w:val="00BB2937"/>
    <w:rsid w:val="00BC1186"/>
    <w:rsid w:val="00BC7F07"/>
    <w:rsid w:val="00BD056E"/>
    <w:rsid w:val="00BD0DFA"/>
    <w:rsid w:val="00BD68F5"/>
    <w:rsid w:val="00BD7BB3"/>
    <w:rsid w:val="00C03F6A"/>
    <w:rsid w:val="00C07B88"/>
    <w:rsid w:val="00C16C86"/>
    <w:rsid w:val="00C356A9"/>
    <w:rsid w:val="00C409C4"/>
    <w:rsid w:val="00C44F4E"/>
    <w:rsid w:val="00C52C72"/>
    <w:rsid w:val="00C534E6"/>
    <w:rsid w:val="00C553D8"/>
    <w:rsid w:val="00C70B57"/>
    <w:rsid w:val="00C72F3A"/>
    <w:rsid w:val="00C74694"/>
    <w:rsid w:val="00C75FDD"/>
    <w:rsid w:val="00C80DBE"/>
    <w:rsid w:val="00C81DFB"/>
    <w:rsid w:val="00C8428A"/>
    <w:rsid w:val="00C91AE9"/>
    <w:rsid w:val="00C94B3D"/>
    <w:rsid w:val="00CA70C5"/>
    <w:rsid w:val="00CB1B65"/>
    <w:rsid w:val="00CB4B4E"/>
    <w:rsid w:val="00CB7CB1"/>
    <w:rsid w:val="00CC0909"/>
    <w:rsid w:val="00CC17E1"/>
    <w:rsid w:val="00CC23DB"/>
    <w:rsid w:val="00CC2E81"/>
    <w:rsid w:val="00CC3BE0"/>
    <w:rsid w:val="00CC4353"/>
    <w:rsid w:val="00CC7D21"/>
    <w:rsid w:val="00CD22DF"/>
    <w:rsid w:val="00CD4D3C"/>
    <w:rsid w:val="00CD586F"/>
    <w:rsid w:val="00CE0875"/>
    <w:rsid w:val="00CE3759"/>
    <w:rsid w:val="00D04724"/>
    <w:rsid w:val="00D06B2E"/>
    <w:rsid w:val="00D10F67"/>
    <w:rsid w:val="00D11C81"/>
    <w:rsid w:val="00D15383"/>
    <w:rsid w:val="00D15684"/>
    <w:rsid w:val="00D375B8"/>
    <w:rsid w:val="00D44647"/>
    <w:rsid w:val="00D470C1"/>
    <w:rsid w:val="00D471C0"/>
    <w:rsid w:val="00D47A97"/>
    <w:rsid w:val="00D52D61"/>
    <w:rsid w:val="00D612B5"/>
    <w:rsid w:val="00D65DEF"/>
    <w:rsid w:val="00D7432E"/>
    <w:rsid w:val="00D74A32"/>
    <w:rsid w:val="00D75D05"/>
    <w:rsid w:val="00D82FB5"/>
    <w:rsid w:val="00D87DD8"/>
    <w:rsid w:val="00D9640E"/>
    <w:rsid w:val="00DA03F7"/>
    <w:rsid w:val="00DA5EF2"/>
    <w:rsid w:val="00DA7E8F"/>
    <w:rsid w:val="00DC283F"/>
    <w:rsid w:val="00DC70F7"/>
    <w:rsid w:val="00DC79F6"/>
    <w:rsid w:val="00DD26C3"/>
    <w:rsid w:val="00DD44CF"/>
    <w:rsid w:val="00DD4FFD"/>
    <w:rsid w:val="00DD6ABB"/>
    <w:rsid w:val="00DE0268"/>
    <w:rsid w:val="00DE286E"/>
    <w:rsid w:val="00DF094B"/>
    <w:rsid w:val="00DF2775"/>
    <w:rsid w:val="00E0156E"/>
    <w:rsid w:val="00E059E9"/>
    <w:rsid w:val="00E05B74"/>
    <w:rsid w:val="00E10589"/>
    <w:rsid w:val="00E16D32"/>
    <w:rsid w:val="00E223BB"/>
    <w:rsid w:val="00E32143"/>
    <w:rsid w:val="00E55510"/>
    <w:rsid w:val="00E57AE9"/>
    <w:rsid w:val="00E673A9"/>
    <w:rsid w:val="00E72E82"/>
    <w:rsid w:val="00E771DF"/>
    <w:rsid w:val="00E81E7B"/>
    <w:rsid w:val="00E821EB"/>
    <w:rsid w:val="00EA3338"/>
    <w:rsid w:val="00EA33E6"/>
    <w:rsid w:val="00EB35AD"/>
    <w:rsid w:val="00EB5343"/>
    <w:rsid w:val="00EC0ACC"/>
    <w:rsid w:val="00EC0D0E"/>
    <w:rsid w:val="00EC40DB"/>
    <w:rsid w:val="00EC4E2E"/>
    <w:rsid w:val="00ED0A14"/>
    <w:rsid w:val="00ED1549"/>
    <w:rsid w:val="00ED1EC6"/>
    <w:rsid w:val="00ED6463"/>
    <w:rsid w:val="00EE2089"/>
    <w:rsid w:val="00EE30FB"/>
    <w:rsid w:val="00EE750E"/>
    <w:rsid w:val="00EE761D"/>
    <w:rsid w:val="00EF03F2"/>
    <w:rsid w:val="00EF1762"/>
    <w:rsid w:val="00EF405A"/>
    <w:rsid w:val="00EF797B"/>
    <w:rsid w:val="00F004B2"/>
    <w:rsid w:val="00F13074"/>
    <w:rsid w:val="00F30B48"/>
    <w:rsid w:val="00F3168C"/>
    <w:rsid w:val="00F44BA2"/>
    <w:rsid w:val="00F47EFF"/>
    <w:rsid w:val="00F50532"/>
    <w:rsid w:val="00F52417"/>
    <w:rsid w:val="00F539E0"/>
    <w:rsid w:val="00F56573"/>
    <w:rsid w:val="00F611EE"/>
    <w:rsid w:val="00F63925"/>
    <w:rsid w:val="00F63EB5"/>
    <w:rsid w:val="00F744E0"/>
    <w:rsid w:val="00F80051"/>
    <w:rsid w:val="00F85530"/>
    <w:rsid w:val="00F8566E"/>
    <w:rsid w:val="00F96E7F"/>
    <w:rsid w:val="00FA0D12"/>
    <w:rsid w:val="00FA2229"/>
    <w:rsid w:val="00FA247D"/>
    <w:rsid w:val="00FA3949"/>
    <w:rsid w:val="00FA437F"/>
    <w:rsid w:val="00FA62C9"/>
    <w:rsid w:val="00FA711B"/>
    <w:rsid w:val="00FB2322"/>
    <w:rsid w:val="00FB310D"/>
    <w:rsid w:val="00FC10FF"/>
    <w:rsid w:val="00FE0049"/>
    <w:rsid w:val="00FE1F1F"/>
    <w:rsid w:val="00FE6B70"/>
    <w:rsid w:val="00FF1997"/>
    <w:rsid w:val="00FF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36C09"/>
  <w15:docId w15:val="{C044D6CE-DB57-442E-9A7D-5E11C8CB1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ED"/>
    <w:rPr>
      <w:lang w:val="en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DF6"/>
    <w:pPr>
      <w:numPr>
        <w:numId w:val="21"/>
      </w:numPr>
      <w:pBdr>
        <w:top w:val="single" w:sz="24" w:space="0" w:color="1B1D3D" w:themeColor="text2" w:themeShade="BF"/>
        <w:left w:val="single" w:sz="24" w:space="0" w:color="1B1D3D" w:themeColor="text2" w:themeShade="BF"/>
        <w:bottom w:val="single" w:sz="24" w:space="0" w:color="1B1D3D" w:themeColor="text2" w:themeShade="BF"/>
        <w:right w:val="single" w:sz="24" w:space="0" w:color="1B1D3D" w:themeColor="text2" w:themeShade="BF"/>
      </w:pBdr>
      <w:shd w:val="clear" w:color="auto" w:fill="1B1D3D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A97"/>
    <w:pPr>
      <w:numPr>
        <w:ilvl w:val="1"/>
        <w:numId w:val="21"/>
      </w:numPr>
      <w:pBdr>
        <w:top w:val="single" w:sz="24" w:space="0" w:color="C8CAE7" w:themeColor="text2" w:themeTint="33"/>
        <w:left w:val="single" w:sz="24" w:space="0" w:color="C8CAE7" w:themeColor="text2" w:themeTint="33"/>
        <w:bottom w:val="single" w:sz="24" w:space="0" w:color="C8CAE7" w:themeColor="text2" w:themeTint="33"/>
        <w:right w:val="single" w:sz="24" w:space="0" w:color="C8CAE7" w:themeColor="text2" w:themeTint="33"/>
      </w:pBdr>
      <w:shd w:val="clear" w:color="auto" w:fill="C8CAE7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97"/>
    <w:pPr>
      <w:numPr>
        <w:ilvl w:val="2"/>
        <w:numId w:val="21"/>
      </w:numPr>
      <w:pBdr>
        <w:top w:val="single" w:sz="6" w:space="2" w:color="242852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121428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97"/>
    <w:pPr>
      <w:numPr>
        <w:ilvl w:val="3"/>
        <w:numId w:val="21"/>
      </w:numPr>
      <w:pBdr>
        <w:top w:val="dotted" w:sz="6" w:space="2" w:color="242852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97"/>
    <w:pPr>
      <w:numPr>
        <w:ilvl w:val="4"/>
        <w:numId w:val="21"/>
      </w:numPr>
      <w:pBdr>
        <w:bottom w:val="single" w:sz="6" w:space="1" w:color="242852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97"/>
    <w:pPr>
      <w:numPr>
        <w:ilvl w:val="5"/>
        <w:numId w:val="21"/>
      </w:numPr>
      <w:pBdr>
        <w:bottom w:val="dotted" w:sz="6" w:space="1" w:color="242852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97"/>
    <w:pPr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97"/>
    <w:pPr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97"/>
    <w:pPr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F6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1B1D3D" w:themeFill="text2" w:themeFillShade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8CAE7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121428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uiPriority w:val="1"/>
    <w:qFormat/>
    <w:rsid w:val="00BA0166"/>
    <w:pPr>
      <w:spacing w:before="0" w:after="0"/>
    </w:pPr>
    <w:rPr>
      <w:rFonts w:asciiTheme="majorHAnsi" w:eastAsiaTheme="majorEastAsia" w:hAnsiTheme="majorHAnsi" w:cstheme="majorBidi"/>
      <w:caps/>
      <w:color w:val="072B62" w:themeColor="background2" w:themeShade="40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BA0166"/>
    <w:rPr>
      <w:rFonts w:asciiTheme="majorHAnsi" w:eastAsiaTheme="majorEastAsia" w:hAnsiTheme="majorHAnsi" w:cstheme="majorBidi"/>
      <w:caps/>
      <w:color w:val="072B62" w:themeColor="background2" w:themeShade="40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191919" w:themeColor="text1" w:themeTint="E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E1AED"/>
    <w:rPr>
      <w:color w:val="191919" w:themeColor="text1" w:themeTint="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E1AED"/>
    <w:rPr>
      <w:i/>
      <w:iCs/>
      <w:color w:val="253356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E1AED"/>
    <w:pPr>
      <w:pBdr>
        <w:top w:val="single" w:sz="4" w:space="10" w:color="253356" w:themeColor="accent1" w:themeShade="80"/>
        <w:bottom w:val="single" w:sz="4" w:space="10" w:color="253356" w:themeColor="accent1" w:themeShade="80"/>
      </w:pBdr>
      <w:spacing w:before="360" w:after="360"/>
      <w:ind w:left="864" w:right="864"/>
      <w:jc w:val="center"/>
    </w:pPr>
    <w:rPr>
      <w:i/>
      <w:iCs/>
      <w:color w:val="253356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E1AED"/>
    <w:rPr>
      <w:i/>
      <w:iCs/>
      <w:color w:val="253356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E1AED"/>
    <w:rPr>
      <w:b/>
      <w:bCs/>
      <w:caps w:val="0"/>
      <w:smallCaps/>
      <w:color w:val="253356" w:themeColor="accent1" w:themeShade="80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1B1D3D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1B1D3D" w:themeColor="text2" w:themeShade="BF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7A9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7A9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7A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9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7A9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A9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A9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A9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7A9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7A9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A1310C"/>
    <w:pPr>
      <w:pBdr>
        <w:top w:val="single" w:sz="2" w:space="10" w:color="253356" w:themeColor="accent1" w:themeShade="80" w:shadow="1"/>
        <w:left w:val="single" w:sz="2" w:space="10" w:color="253356" w:themeColor="accent1" w:themeShade="80" w:shadow="1"/>
        <w:bottom w:val="single" w:sz="2" w:space="10" w:color="253356" w:themeColor="accent1" w:themeShade="80" w:shadow="1"/>
        <w:right w:val="single" w:sz="2" w:space="10" w:color="253356" w:themeColor="accent1" w:themeShade="80" w:shadow="1"/>
      </w:pBdr>
      <w:ind w:left="1152" w:right="1152"/>
    </w:pPr>
    <w:rPr>
      <w:i/>
      <w:iCs/>
      <w:color w:val="253356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A1310C"/>
    <w:rPr>
      <w:color w:val="072B62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4E1AED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ED"/>
  </w:style>
  <w:style w:type="paragraph" w:styleId="Footer">
    <w:name w:val="footer"/>
    <w:basedOn w:val="Normal"/>
    <w:link w:val="FooterChar"/>
    <w:uiPriority w:val="99"/>
    <w:unhideWhenUsed/>
    <w:rsid w:val="004E1AED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ED"/>
  </w:style>
  <w:style w:type="paragraph" w:styleId="NoSpacing">
    <w:name w:val="No Spacing"/>
    <w:link w:val="NoSpacingChar"/>
    <w:uiPriority w:val="1"/>
    <w:qFormat/>
    <w:rsid w:val="009973FF"/>
    <w:pPr>
      <w:spacing w:before="0"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73FF"/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823C0"/>
    <w:pPr>
      <w:tabs>
        <w:tab w:val="left" w:pos="567"/>
        <w:tab w:val="right" w:leader="dot" w:pos="9736"/>
      </w:tabs>
      <w:spacing w:after="100"/>
    </w:pPr>
    <w:rPr>
      <w:rFonts w:asciiTheme="majorHAnsi" w:hAnsiTheme="majorHAnsi" w:cstheme="majorHAnsi"/>
      <w:noProof/>
    </w:rPr>
  </w:style>
  <w:style w:type="character" w:styleId="Hyperlink">
    <w:name w:val="Hyperlink"/>
    <w:basedOn w:val="DefaultParagraphFont"/>
    <w:uiPriority w:val="99"/>
    <w:unhideWhenUsed/>
    <w:rsid w:val="002F10C5"/>
    <w:rPr>
      <w:color w:val="9454C3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FA0D12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F539E0"/>
    <w:pPr>
      <w:tabs>
        <w:tab w:val="left" w:pos="1134"/>
        <w:tab w:val="right" w:leader="dot" w:pos="9736"/>
      </w:tabs>
      <w:spacing w:after="100"/>
      <w:ind w:left="567"/>
    </w:pPr>
  </w:style>
  <w:style w:type="table" w:styleId="GridTable4">
    <w:name w:val="Grid Table 4"/>
    <w:basedOn w:val="TableNormal"/>
    <w:uiPriority w:val="49"/>
    <w:rsid w:val="00275E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004B2"/>
    <w:pPr>
      <w:spacing w:after="0" w:line="240" w:lineRule="auto"/>
    </w:p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F004B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CBD2DC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082974"/>
    <w:pPr>
      <w:spacing w:after="0" w:line="240" w:lineRule="auto"/>
    </w:p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5074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aldineq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a7de5-7cd9-4346-ad95-3e426bda470e" xsi:nil="true"/>
    <lcf76f155ced4ddcb4097134ff3c332f xmlns="f115abb6-df0e-43f9-9aae-98153d43f31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6BE30F6FB394EB9271F72B819B5A5" ma:contentTypeVersion="17" ma:contentTypeDescription="Create a new document." ma:contentTypeScope="" ma:versionID="3dc4e97eb2446bb300b68d517977a788">
  <xsd:schema xmlns:xsd="http://www.w3.org/2001/XMLSchema" xmlns:xs="http://www.w3.org/2001/XMLSchema" xmlns:p="http://schemas.microsoft.com/office/2006/metadata/properties" xmlns:ns2="f115abb6-df0e-43f9-9aae-98153d43f31e" xmlns:ns3="756a7de5-7cd9-4346-ad95-3e426bda470e" targetNamespace="http://schemas.microsoft.com/office/2006/metadata/properties" ma:root="true" ma:fieldsID="f47d9db8c37c7c279628fcde72d9c5d2" ns2:_="" ns3:_="">
    <xsd:import namespace="f115abb6-df0e-43f9-9aae-98153d43f31e"/>
    <xsd:import namespace="756a7de5-7cd9-4346-ad95-3e426bda4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5abb6-df0e-43f9-9aae-98153d43f3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a0742ec-c886-43b3-a257-9bdf42c7fa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a7de5-7cd9-4346-ad95-3e426bda470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5e68dea-0cb7-4bcd-870d-f822a703784b}" ma:internalName="TaxCatchAll" ma:showField="CatchAllData" ma:web="756a7de5-7cd9-4346-ad95-3e426bda4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845576-3AAD-46BE-AD0B-A27E8F7E4D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756a7de5-7cd9-4346-ad95-3e426bda470e"/>
    <ds:schemaRef ds:uri="f115abb6-df0e-43f9-9aae-98153d43f31e"/>
  </ds:schemaRefs>
</ds:datastoreItem>
</file>

<file path=customXml/itemProps3.xml><?xml version="1.0" encoding="utf-8"?>
<ds:datastoreItem xmlns:ds="http://schemas.openxmlformats.org/officeDocument/2006/customXml" ds:itemID="{C5A6ECA1-0916-42D8-A636-F051203F7D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D3D633-3A8D-4F2A-BE34-B2A10557C4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15abb6-df0e-43f9-9aae-98153d43f31e"/>
    <ds:schemaRef ds:uri="756a7de5-7cd9-4346-ad95-3e426bda4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18</TotalTime>
  <Pages>6</Pages>
  <Words>971</Words>
  <Characters>5248</Characters>
  <Application>Microsoft Office Word</Application>
  <DocSecurity>0</DocSecurity>
  <Lines>583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COMMITTEE REGULATION</vt:lpstr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COMMITTEE REGULATION</dc:title>
  <dc:creator>Geraldine Quek</dc:creator>
  <cp:lastModifiedBy>Mari Sasao</cp:lastModifiedBy>
  <cp:revision>26</cp:revision>
  <cp:lastPrinted>2025-08-29T03:13:00Z</cp:lastPrinted>
  <dcterms:created xsi:type="dcterms:W3CDTF">2025-05-08T09:42:00Z</dcterms:created>
  <dcterms:modified xsi:type="dcterms:W3CDTF">2025-08-29T03:14:00Z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0x01010054D6BE30F6FB394EB9271F72B819B5A5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  <property fmtid="{D5CDD505-2E9C-101B-9397-08002B2CF9AE}" pid="9" name="GrammarlyDocumentId">
    <vt:lpwstr>235b6e29-1f25-436b-9133-3207c268ae28</vt:lpwstr>
  </property>
</Properties>
</file>