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4F583" w14:textId="77777777" w:rsidR="00854378" w:rsidRDefault="00AB49E5" w:rsidP="00854378">
      <w:pPr>
        <w:spacing w:after="0" w:line="240" w:lineRule="auto"/>
        <w:ind w:left="360" w:hanging="360"/>
        <w:jc w:val="center"/>
        <w:rPr>
          <w:rFonts w:ascii="San Serif" w:hAnsi="San Serif"/>
          <w:b/>
          <w:sz w:val="50"/>
          <w:szCs w:val="50"/>
        </w:rPr>
      </w:pPr>
      <w:r w:rsidRPr="00854378">
        <w:rPr>
          <w:noProof/>
          <w:sz w:val="50"/>
          <w:szCs w:val="50"/>
          <w:lang w:eastAsia="en-PH"/>
        </w:rPr>
        <mc:AlternateContent>
          <mc:Choice Requires="wps">
            <w:drawing>
              <wp:anchor distT="0" distB="0" distL="114300" distR="114300" simplePos="0" relativeHeight="251677696" behindDoc="0" locked="0" layoutInCell="1" allowOverlap="1" wp14:anchorId="284F5BE0" wp14:editId="575D9CCE">
                <wp:simplePos x="0" y="0"/>
                <wp:positionH relativeFrom="column">
                  <wp:posOffset>-2141220</wp:posOffset>
                </wp:positionH>
                <wp:positionV relativeFrom="paragraph">
                  <wp:posOffset>-535288</wp:posOffset>
                </wp:positionV>
                <wp:extent cx="4572000" cy="687070"/>
                <wp:effectExtent l="0" t="1219200" r="0" b="1217930"/>
                <wp:wrapNone/>
                <wp:docPr id="6" name="Rectangle 6"/>
                <wp:cNvGraphicFramePr/>
                <a:graphic xmlns:a="http://schemas.openxmlformats.org/drawingml/2006/main">
                  <a:graphicData uri="http://schemas.microsoft.com/office/word/2010/wordprocessingShape">
                    <wps:wsp>
                      <wps:cNvSpPr/>
                      <wps:spPr>
                        <a:xfrm rot="19602967">
                          <a:off x="0" y="0"/>
                          <a:ext cx="4572000" cy="68707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7BE0DC" w14:textId="77777777" w:rsidR="00712575" w:rsidRDefault="00712575" w:rsidP="00AB49E5">
                            <w:pPr>
                              <w:spacing w:after="0" w:line="240" w:lineRule="auto"/>
                              <w:ind w:left="-180"/>
                              <w:jc w:val="center"/>
                              <w:rPr>
                                <w:rFonts w:ascii="Arial" w:hAnsi="Arial" w:cs="Arial"/>
                                <w:color w:val="000000" w:themeColor="text1"/>
                              </w:rPr>
                            </w:pPr>
                            <w:r>
                              <w:rPr>
                                <w:rFonts w:ascii="Arial" w:hAnsi="Arial" w:cs="Arial"/>
                                <w:color w:val="000000" w:themeColor="text1"/>
                              </w:rPr>
                              <w:t>Government Property</w:t>
                            </w:r>
                          </w:p>
                          <w:p w14:paraId="636E1A88" w14:textId="77777777" w:rsidR="00712575" w:rsidRPr="00D25C75" w:rsidRDefault="00712575" w:rsidP="00AB49E5">
                            <w:pPr>
                              <w:spacing w:after="0" w:line="240" w:lineRule="auto"/>
                              <w:ind w:left="-180"/>
                              <w:jc w:val="center"/>
                              <w:rPr>
                                <w:rFonts w:ascii="Arial" w:hAnsi="Arial" w:cs="Arial"/>
                                <w:b/>
                                <w:color w:val="000000" w:themeColor="text1"/>
                                <w:sz w:val="36"/>
                                <w:szCs w:val="36"/>
                              </w:rPr>
                            </w:pPr>
                            <w:r w:rsidRPr="00D25C75">
                              <w:rPr>
                                <w:rFonts w:ascii="Arial" w:hAnsi="Arial" w:cs="Arial"/>
                                <w:b/>
                                <w:color w:val="000000" w:themeColor="text1"/>
                                <w:sz w:val="36"/>
                                <w:szCs w:val="36"/>
                              </w:rPr>
                              <w:t>NOT F</w:t>
                            </w:r>
                            <w:r>
                              <w:rPr>
                                <w:rFonts w:ascii="Arial" w:hAnsi="Arial" w:cs="Arial"/>
                                <w:b/>
                                <w:color w:val="000000" w:themeColor="text1"/>
                                <w:sz w:val="36"/>
                                <w:szCs w:val="36"/>
                              </w:rPr>
                              <w:t>O</w:t>
                            </w:r>
                            <w:r w:rsidRPr="00D25C75">
                              <w:rPr>
                                <w:rFonts w:ascii="Arial" w:hAnsi="Arial" w:cs="Arial"/>
                                <w:b/>
                                <w:color w:val="000000" w:themeColor="text1"/>
                                <w:sz w:val="36"/>
                                <w:szCs w:val="36"/>
                              </w:rPr>
                              <w:t>R SALE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F5BE0" id="Rectangle 6" o:spid="_x0000_s1026" style="position:absolute;left:0;text-align:left;margin-left:-168.6pt;margin-top:-42.15pt;width:5in;height:54.1pt;rotation:-2181293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" filled="f" strokecolor="black [3213]" strokeweight="2pt">
                <v:textbox>
                  <w:txbxContent>
                    <w:p w14:paraId="187BE0DC" w14:textId="77777777" w:rsidR="00712575" w:rsidRDefault="00712575" w:rsidP="00AB49E5">
                      <w:pPr>
                        <w:spacing w:after="0" w:line="240" w:lineRule="auto"/>
                        <w:ind w:left="-180"/>
                        <w:jc w:val="center"/>
                        <w:rPr>
                          <w:rFonts w:ascii="Arial" w:hAnsi="Arial" w:cs="Arial"/>
                          <w:color w:val="000000" w:themeColor="text1"/>
                        </w:rPr>
                      </w:pPr>
                      <w:r>
                        <w:rPr>
                          <w:rFonts w:ascii="Arial" w:hAnsi="Arial" w:cs="Arial"/>
                          <w:color w:val="000000" w:themeColor="text1"/>
                        </w:rPr>
                        <w:t>Government Property</w:t>
                      </w:r>
                    </w:p>
                    <w:p w14:paraId="636E1A88" w14:textId="77777777" w:rsidR="00712575" w:rsidRPr="00D25C75" w:rsidRDefault="00712575" w:rsidP="00AB49E5">
                      <w:pPr>
                        <w:spacing w:after="0" w:line="240" w:lineRule="auto"/>
                        <w:ind w:left="-180"/>
                        <w:jc w:val="center"/>
                        <w:rPr>
                          <w:rFonts w:ascii="Arial" w:hAnsi="Arial" w:cs="Arial"/>
                          <w:b/>
                          <w:color w:val="000000" w:themeColor="text1"/>
                          <w:sz w:val="36"/>
                          <w:szCs w:val="36"/>
                        </w:rPr>
                      </w:pPr>
                      <w:r w:rsidRPr="00D25C75">
                        <w:rPr>
                          <w:rFonts w:ascii="Arial" w:hAnsi="Arial" w:cs="Arial"/>
                          <w:b/>
                          <w:color w:val="000000" w:themeColor="text1"/>
                          <w:sz w:val="36"/>
                          <w:szCs w:val="36"/>
                        </w:rPr>
                        <w:t>NOT F</w:t>
                      </w:r>
                      <w:r>
                        <w:rPr>
                          <w:rFonts w:ascii="Arial" w:hAnsi="Arial" w:cs="Arial"/>
                          <w:b/>
                          <w:color w:val="000000" w:themeColor="text1"/>
                          <w:sz w:val="36"/>
                          <w:szCs w:val="36"/>
                        </w:rPr>
                        <w:t>O</w:t>
                      </w:r>
                      <w:r w:rsidRPr="00D25C75">
                        <w:rPr>
                          <w:rFonts w:ascii="Arial" w:hAnsi="Arial" w:cs="Arial"/>
                          <w:b/>
                          <w:color w:val="000000" w:themeColor="text1"/>
                          <w:sz w:val="36"/>
                          <w:szCs w:val="36"/>
                        </w:rPr>
                        <w:t>R SALE</w:t>
                      </w:r>
                    </w:p>
                  </w:txbxContent>
                </v:textbox>
              </v:rect>
            </w:pict>
          </mc:Fallback>
        </mc:AlternateContent>
      </w:r>
      <w:r w:rsidR="00712575" w:rsidRPr="00854378">
        <w:rPr>
          <w:noProof/>
          <w:sz w:val="50"/>
          <w:szCs w:val="50"/>
          <w:lang w:eastAsia="en-PH"/>
        </w:rPr>
        <mc:AlternateContent>
          <mc:Choice Requires="wps">
            <w:drawing>
              <wp:anchor distT="0" distB="0" distL="114300" distR="114300" simplePos="0" relativeHeight="251679744" behindDoc="0" locked="0" layoutInCell="1" allowOverlap="1" wp14:anchorId="5FDB6535" wp14:editId="7625BE44">
                <wp:simplePos x="0" y="0"/>
                <wp:positionH relativeFrom="margin">
                  <wp:align>right</wp:align>
                </wp:positionH>
                <wp:positionV relativeFrom="paragraph">
                  <wp:posOffset>-634313</wp:posOffset>
                </wp:positionV>
                <wp:extent cx="2886075" cy="484505"/>
                <wp:effectExtent l="0" t="0" r="28575" b="10795"/>
                <wp:wrapNone/>
                <wp:docPr id="7" name="Rounded Rectangle 337"/>
                <wp:cNvGraphicFramePr/>
                <a:graphic xmlns:a="http://schemas.openxmlformats.org/drawingml/2006/main">
                  <a:graphicData uri="http://schemas.microsoft.com/office/word/2010/wordprocessingShape">
                    <wps:wsp>
                      <wps:cNvSpPr/>
                      <wps:spPr>
                        <a:xfrm>
                          <a:off x="0" y="0"/>
                          <a:ext cx="2886075" cy="48450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491FA4B" w14:textId="77777777" w:rsidR="00712575" w:rsidRPr="00726713" w:rsidRDefault="00712575" w:rsidP="00712575">
                            <w:pPr>
                              <w:spacing w:after="0" w:line="240" w:lineRule="auto"/>
                              <w:ind w:left="-180"/>
                              <w:jc w:val="center"/>
                              <w:rPr>
                                <w:rFonts w:ascii="Arial" w:hAnsi="Arial" w:cs="Arial"/>
                                <w:b/>
                                <w:color w:val="FFFFFF" w:themeColor="background1"/>
                                <w:sz w:val="32"/>
                              </w:rPr>
                            </w:pPr>
                            <w:r>
                              <w:rPr>
                                <w:rFonts w:ascii="Arial" w:hAnsi="Arial" w:cs="Arial"/>
                                <w:b/>
                                <w:color w:val="FFFFFF" w:themeColor="background1"/>
                                <w:sz w:val="32"/>
                              </w:rPr>
                              <w:t>Senior High School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DB6535" id="Rounded Rectangle 337" o:spid="_x0000_s1027" style="position:absolute;left:0;text-align:left;margin-left:176.05pt;margin-top:-49.95pt;width:227.25pt;height:38.1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" fillcolor="black [3200]" strokecolor="black [1600]" strokeweight="1pt">
                <v:stroke joinstyle="miter"/>
                <v:textbox>
                  <w:txbxContent>
                    <w:p w14:paraId="0491FA4B" w14:textId="77777777" w:rsidR="00712575" w:rsidRPr="00726713" w:rsidRDefault="00712575" w:rsidP="00712575">
                      <w:pPr>
                        <w:spacing w:after="0" w:line="240" w:lineRule="auto"/>
                        <w:ind w:left="-180"/>
                        <w:jc w:val="center"/>
                        <w:rPr>
                          <w:rFonts w:ascii="Arial" w:hAnsi="Arial" w:cs="Arial"/>
                          <w:b/>
                          <w:color w:val="FFFFFF" w:themeColor="background1"/>
                          <w:sz w:val="32"/>
                        </w:rPr>
                      </w:pPr>
                      <w:r>
                        <w:rPr>
                          <w:rFonts w:ascii="Arial" w:hAnsi="Arial" w:cs="Arial"/>
                          <w:b/>
                          <w:color w:val="FFFFFF" w:themeColor="background1"/>
                          <w:sz w:val="32"/>
                        </w:rPr>
                        <w:t>Senior High School</w:t>
                      </w:r>
                    </w:p>
                  </w:txbxContent>
                </v:textbox>
                <w10:wrap anchorx="margin"/>
              </v:roundrect>
            </w:pict>
          </mc:Fallback>
        </mc:AlternateContent>
      </w:r>
      <w:r w:rsidR="00854378" w:rsidRPr="00854378">
        <w:rPr>
          <w:rFonts w:ascii="San Serif" w:hAnsi="San Serif"/>
          <w:b/>
          <w:sz w:val="50"/>
          <w:szCs w:val="50"/>
        </w:rPr>
        <w:t>21st Century Literature</w:t>
      </w:r>
      <w:r w:rsidR="00854378">
        <w:rPr>
          <w:rFonts w:ascii="San Serif" w:hAnsi="San Serif"/>
          <w:b/>
          <w:sz w:val="50"/>
          <w:szCs w:val="50"/>
        </w:rPr>
        <w:t xml:space="preserve"> </w:t>
      </w:r>
    </w:p>
    <w:p w14:paraId="0F89ACF1" w14:textId="6B7E28E4" w:rsidR="00854378" w:rsidRPr="00854378" w:rsidRDefault="00854378" w:rsidP="00854378">
      <w:pPr>
        <w:spacing w:after="0" w:line="240" w:lineRule="auto"/>
        <w:ind w:left="360" w:hanging="360"/>
        <w:jc w:val="center"/>
        <w:rPr>
          <w:rFonts w:ascii="San Serif" w:hAnsi="San Serif"/>
          <w:b/>
          <w:sz w:val="50"/>
          <w:szCs w:val="50"/>
        </w:rPr>
      </w:pPr>
      <w:r w:rsidRPr="00854378">
        <w:rPr>
          <w:rFonts w:ascii="San Serif" w:hAnsi="San Serif"/>
          <w:b/>
          <w:sz w:val="50"/>
          <w:szCs w:val="50"/>
        </w:rPr>
        <w:t>from the Philippines and</w:t>
      </w:r>
      <w:r>
        <w:rPr>
          <w:rFonts w:ascii="San Serif" w:hAnsi="San Serif"/>
          <w:b/>
          <w:sz w:val="50"/>
          <w:szCs w:val="50"/>
        </w:rPr>
        <w:t xml:space="preserve"> </w:t>
      </w:r>
      <w:r w:rsidRPr="00854378">
        <w:rPr>
          <w:rFonts w:ascii="San Serif" w:hAnsi="San Serif"/>
          <w:b/>
          <w:sz w:val="50"/>
          <w:szCs w:val="50"/>
        </w:rPr>
        <w:t xml:space="preserve">the World </w:t>
      </w:r>
    </w:p>
    <w:p w14:paraId="7A55FCCE" w14:textId="2AEB4F3E" w:rsidR="00C2603D" w:rsidRPr="00AD58B5" w:rsidRDefault="00C2603D" w:rsidP="00854378">
      <w:pPr>
        <w:spacing w:after="0" w:line="240" w:lineRule="auto"/>
        <w:ind w:left="360" w:hanging="360"/>
        <w:jc w:val="center"/>
        <w:rPr>
          <w:rFonts w:ascii="Century Gothic" w:hAnsi="Century Gothic"/>
          <w:b/>
          <w:bCs/>
          <w:sz w:val="18"/>
          <w:szCs w:val="18"/>
        </w:rPr>
      </w:pPr>
      <w:r w:rsidRPr="00AD58B5">
        <w:rPr>
          <w:rFonts w:ascii="San Serif" w:hAnsi="San Serif"/>
          <w:b/>
          <w:sz w:val="42"/>
          <w:szCs w:val="42"/>
        </w:rPr>
        <w:t xml:space="preserve">Quarter </w:t>
      </w:r>
      <w:r w:rsidR="00F15A13">
        <w:rPr>
          <w:rFonts w:ascii="San Serif" w:hAnsi="San Serif"/>
          <w:b/>
          <w:sz w:val="42"/>
          <w:szCs w:val="42"/>
        </w:rPr>
        <w:t>1</w:t>
      </w:r>
      <w:r w:rsidRPr="00AD58B5">
        <w:rPr>
          <w:rFonts w:ascii="San Serif" w:hAnsi="San Serif"/>
          <w:b/>
          <w:sz w:val="42"/>
          <w:szCs w:val="42"/>
        </w:rPr>
        <w:t xml:space="preserve"> – Week </w:t>
      </w:r>
      <w:r w:rsidR="003E1AD3">
        <w:rPr>
          <w:rFonts w:ascii="San Serif" w:hAnsi="San Serif"/>
          <w:b/>
          <w:sz w:val="42"/>
          <w:szCs w:val="42"/>
        </w:rPr>
        <w:t>2</w:t>
      </w:r>
    </w:p>
    <w:p w14:paraId="2451CC05" w14:textId="77777777" w:rsidR="00C2603D" w:rsidRPr="00AD58B5" w:rsidRDefault="00C2603D" w:rsidP="003D5AE7">
      <w:pPr>
        <w:rPr>
          <w:rFonts w:ascii="Century Gothic" w:hAnsi="Century Gothic"/>
          <w:sz w:val="10"/>
          <w:szCs w:val="10"/>
        </w:rPr>
      </w:pPr>
    </w:p>
    <w:p w14:paraId="0436550D" w14:textId="3184D346" w:rsidR="00142D3C" w:rsidRPr="00AD58B5" w:rsidRDefault="00142D3C" w:rsidP="00142D3C">
      <w:pPr>
        <w:ind w:left="360" w:hanging="360"/>
        <w:rPr>
          <w:rFonts w:ascii="Century Gothic" w:hAnsi="Century Gothic"/>
          <w:sz w:val="24"/>
          <w:szCs w:val="24"/>
        </w:rPr>
      </w:pPr>
      <w:r w:rsidRPr="00AD58B5">
        <w:rPr>
          <w:rFonts w:ascii="Century Gothic" w:hAnsi="Century Gothic"/>
          <w:sz w:val="24"/>
          <w:szCs w:val="24"/>
        </w:rPr>
        <w:t>Name of Learner: ___________________________________ Date: _____________</w:t>
      </w:r>
      <w:r w:rsidR="00C51A2F" w:rsidRPr="00AD58B5">
        <w:rPr>
          <w:rFonts w:ascii="Century Gothic" w:hAnsi="Century Gothic"/>
          <w:sz w:val="24"/>
          <w:szCs w:val="24"/>
        </w:rPr>
        <w:t>___</w:t>
      </w:r>
    </w:p>
    <w:p w14:paraId="33697F2F" w14:textId="098AF5E4" w:rsidR="00142D3C" w:rsidRPr="00AD58B5" w:rsidRDefault="00142D3C" w:rsidP="00142D3C">
      <w:pPr>
        <w:spacing w:before="240"/>
        <w:ind w:left="360" w:hanging="360"/>
        <w:rPr>
          <w:rFonts w:ascii="Century Gothic" w:hAnsi="Century Gothic"/>
          <w:sz w:val="24"/>
          <w:szCs w:val="24"/>
        </w:rPr>
      </w:pPr>
      <w:r w:rsidRPr="00AD58B5">
        <w:rPr>
          <w:rFonts w:ascii="Century Gothic" w:hAnsi="Century Gothic"/>
          <w:sz w:val="24"/>
          <w:szCs w:val="24"/>
        </w:rPr>
        <w:t xml:space="preserve">Grade Level: _____________________________ Section: ________________________    </w:t>
      </w:r>
    </w:p>
    <w:p w14:paraId="1B61DDE8" w14:textId="699928DE" w:rsidR="003E1AD3" w:rsidRPr="00AD58B5" w:rsidRDefault="00142D3C" w:rsidP="003E1AD3">
      <w:pPr>
        <w:spacing w:after="0"/>
        <w:ind w:left="360" w:hanging="360"/>
        <w:jc w:val="center"/>
        <w:rPr>
          <w:rFonts w:ascii="Century Gothic" w:hAnsi="Century Gothic"/>
          <w:b/>
          <w:bCs/>
          <w:sz w:val="40"/>
          <w:szCs w:val="40"/>
        </w:rPr>
      </w:pPr>
      <w:r w:rsidRPr="00AD58B5">
        <w:rPr>
          <w:rFonts w:ascii="Century Gothic" w:hAnsi="Century Gothic"/>
          <w:b/>
          <w:bCs/>
          <w:sz w:val="40"/>
          <w:szCs w:val="40"/>
        </w:rPr>
        <w:t>LEARNING ACTIVITY SHEET</w:t>
      </w:r>
      <w:r w:rsidR="003E1AD3">
        <w:rPr>
          <w:rFonts w:ascii="Century Gothic" w:hAnsi="Century Gothic"/>
          <w:b/>
          <w:bCs/>
          <w:sz w:val="40"/>
          <w:szCs w:val="40"/>
        </w:rPr>
        <w:t xml:space="preserve"> </w:t>
      </w:r>
    </w:p>
    <w:p w14:paraId="4CEE8830" w14:textId="77777777" w:rsidR="003E1AD3" w:rsidRPr="003E1AD3" w:rsidRDefault="003E1AD3" w:rsidP="003E1AD3">
      <w:pPr>
        <w:spacing w:after="0"/>
        <w:ind w:left="360" w:hanging="360"/>
        <w:jc w:val="center"/>
        <w:rPr>
          <w:rFonts w:ascii="Century Gothic" w:hAnsi="Century Gothic"/>
          <w:b/>
          <w:bCs/>
          <w:sz w:val="36"/>
          <w:szCs w:val="36"/>
        </w:rPr>
      </w:pPr>
      <w:r w:rsidRPr="003E1AD3">
        <w:rPr>
          <w:rFonts w:ascii="Century Gothic" w:hAnsi="Century Gothic"/>
          <w:b/>
          <w:bCs/>
          <w:sz w:val="36"/>
          <w:szCs w:val="36"/>
        </w:rPr>
        <w:t>Literary Genres and Samples Produced in the 21st</w:t>
      </w:r>
    </w:p>
    <w:p w14:paraId="5299F2B5" w14:textId="75EB82DC" w:rsidR="00142D3C" w:rsidRPr="00F15A13" w:rsidRDefault="003E1AD3" w:rsidP="003E1AD3">
      <w:pPr>
        <w:spacing w:after="0"/>
        <w:ind w:left="360" w:hanging="360"/>
        <w:jc w:val="center"/>
        <w:rPr>
          <w:rFonts w:ascii="Century Gothic" w:hAnsi="Century Gothic"/>
          <w:sz w:val="36"/>
          <w:szCs w:val="36"/>
        </w:rPr>
      </w:pPr>
      <w:r w:rsidRPr="003E1AD3">
        <w:rPr>
          <w:rFonts w:ascii="Century Gothic" w:hAnsi="Century Gothic"/>
          <w:b/>
          <w:bCs/>
          <w:sz w:val="36"/>
          <w:szCs w:val="36"/>
        </w:rPr>
        <w:t>Century and the Ones from the Earlier periods</w:t>
      </w:r>
    </w:p>
    <w:p w14:paraId="5178D82E" w14:textId="77777777" w:rsidR="00142D3C" w:rsidRPr="00AD58B5" w:rsidRDefault="00142D3C" w:rsidP="00E00933">
      <w:pPr>
        <w:spacing w:after="0"/>
        <w:jc w:val="both"/>
        <w:rPr>
          <w:rFonts w:ascii="Century Gothic" w:hAnsi="Century Gothic"/>
          <w:b/>
          <w:bCs/>
          <w:sz w:val="24"/>
          <w:szCs w:val="24"/>
        </w:rPr>
      </w:pPr>
    </w:p>
    <w:p w14:paraId="2C944113" w14:textId="5B95177B" w:rsidR="000F70C5" w:rsidRPr="004B08EA" w:rsidRDefault="003B3F3C" w:rsidP="00F441B0">
      <w:pPr>
        <w:pStyle w:val="ListParagraph"/>
        <w:numPr>
          <w:ilvl w:val="0"/>
          <w:numId w:val="1"/>
        </w:numPr>
        <w:spacing w:after="0"/>
        <w:jc w:val="both"/>
        <w:rPr>
          <w:rFonts w:ascii="Century Gothic" w:hAnsi="Century Gothic"/>
          <w:b/>
          <w:bCs/>
          <w:sz w:val="24"/>
          <w:szCs w:val="24"/>
        </w:rPr>
      </w:pPr>
      <w:r>
        <w:rPr>
          <w:rFonts w:ascii="Arial" w:hAnsi="Arial" w:cs="Arial"/>
          <w:b/>
          <w:bCs/>
          <w:sz w:val="24"/>
          <w:szCs w:val="24"/>
        </w:rPr>
        <w:t xml:space="preserve">MOST ESSENTIAL LEARNING COMPETENCY </w:t>
      </w:r>
      <w:r w:rsidRPr="00AD58B5">
        <w:rPr>
          <w:rFonts w:ascii="Arial" w:hAnsi="Arial" w:cs="Arial"/>
          <w:b/>
          <w:bCs/>
          <w:sz w:val="24"/>
          <w:szCs w:val="24"/>
        </w:rPr>
        <w:t>WITH CODE</w:t>
      </w:r>
    </w:p>
    <w:p w14:paraId="7AE2FE3E" w14:textId="77777777" w:rsidR="00660981" w:rsidRDefault="003E1AD3" w:rsidP="00660981">
      <w:pPr>
        <w:spacing w:after="0"/>
        <w:ind w:left="360"/>
        <w:jc w:val="both"/>
        <w:rPr>
          <w:rFonts w:ascii="Arial" w:hAnsi="Arial" w:cs="Arial"/>
          <w:sz w:val="24"/>
          <w:szCs w:val="24"/>
        </w:rPr>
      </w:pPr>
      <w:bookmarkStart w:id="0" w:name="_Hlk83077076"/>
      <w:r w:rsidRPr="003E1AD3">
        <w:rPr>
          <w:rFonts w:ascii="Arial" w:hAnsi="Arial" w:cs="Arial"/>
          <w:sz w:val="24"/>
          <w:szCs w:val="24"/>
        </w:rPr>
        <w:t>Compare and contrast the various 21st century literary genres and the ones</w:t>
      </w:r>
      <w:r>
        <w:rPr>
          <w:rFonts w:ascii="Arial" w:hAnsi="Arial" w:cs="Arial"/>
          <w:sz w:val="24"/>
          <w:szCs w:val="24"/>
        </w:rPr>
        <w:t xml:space="preserve"> </w:t>
      </w:r>
      <w:r w:rsidRPr="003E1AD3">
        <w:rPr>
          <w:rFonts w:ascii="Arial" w:hAnsi="Arial" w:cs="Arial"/>
          <w:sz w:val="24"/>
          <w:szCs w:val="24"/>
        </w:rPr>
        <w:t xml:space="preserve">from the earlier genres/periods citing their elements, </w:t>
      </w:r>
      <w:proofErr w:type="gramStart"/>
      <w:r w:rsidRPr="003E1AD3">
        <w:rPr>
          <w:rFonts w:ascii="Arial" w:hAnsi="Arial" w:cs="Arial"/>
          <w:sz w:val="24"/>
          <w:szCs w:val="24"/>
        </w:rPr>
        <w:t>structures</w:t>
      </w:r>
      <w:proofErr w:type="gramEnd"/>
      <w:r w:rsidRPr="003E1AD3">
        <w:rPr>
          <w:rFonts w:ascii="Arial" w:hAnsi="Arial" w:cs="Arial"/>
          <w:sz w:val="24"/>
          <w:szCs w:val="24"/>
        </w:rPr>
        <w:t xml:space="preserve"> and traditions</w:t>
      </w:r>
      <w:bookmarkEnd w:id="0"/>
      <w:r w:rsidR="00660981">
        <w:rPr>
          <w:rFonts w:ascii="Arial" w:hAnsi="Arial" w:cs="Arial"/>
          <w:sz w:val="24"/>
          <w:szCs w:val="24"/>
        </w:rPr>
        <w:t xml:space="preserve">. </w:t>
      </w:r>
    </w:p>
    <w:p w14:paraId="2D382B77" w14:textId="62238889" w:rsidR="007445F5" w:rsidRDefault="00660981" w:rsidP="00660981">
      <w:pPr>
        <w:spacing w:after="0"/>
        <w:ind w:left="360"/>
        <w:jc w:val="both"/>
        <w:rPr>
          <w:rFonts w:ascii="Arial" w:hAnsi="Arial" w:cs="Arial"/>
          <w:b/>
          <w:bCs/>
          <w:sz w:val="24"/>
          <w:szCs w:val="24"/>
        </w:rPr>
      </w:pPr>
      <w:r w:rsidRPr="00660981">
        <w:rPr>
          <w:rFonts w:ascii="Arial" w:hAnsi="Arial" w:cs="Arial"/>
          <w:sz w:val="24"/>
          <w:szCs w:val="24"/>
        </w:rPr>
        <w:t>Code:</w:t>
      </w:r>
      <w:r>
        <w:rPr>
          <w:rFonts w:ascii="Arial" w:hAnsi="Arial" w:cs="Arial"/>
          <w:b/>
          <w:bCs/>
          <w:sz w:val="24"/>
          <w:szCs w:val="24"/>
        </w:rPr>
        <w:t xml:space="preserve"> </w:t>
      </w:r>
      <w:r w:rsidRPr="00660981">
        <w:rPr>
          <w:rFonts w:ascii="Arial" w:hAnsi="Arial" w:cs="Arial"/>
          <w:b/>
          <w:bCs/>
          <w:sz w:val="24"/>
          <w:szCs w:val="24"/>
        </w:rPr>
        <w:t>EN12Lit-Id-25</w:t>
      </w:r>
    </w:p>
    <w:p w14:paraId="4A892A96" w14:textId="77777777" w:rsidR="00660981" w:rsidRPr="00660981" w:rsidRDefault="00660981" w:rsidP="00660981">
      <w:pPr>
        <w:spacing w:after="0"/>
        <w:ind w:left="360"/>
        <w:jc w:val="both"/>
        <w:rPr>
          <w:rFonts w:ascii="Arial" w:hAnsi="Arial" w:cs="Arial"/>
          <w:sz w:val="24"/>
          <w:szCs w:val="24"/>
        </w:rPr>
      </w:pPr>
    </w:p>
    <w:p w14:paraId="264F8843" w14:textId="65EA5B91" w:rsidR="007445F5" w:rsidRPr="007445F5" w:rsidRDefault="007445F5" w:rsidP="007445F5">
      <w:pPr>
        <w:pStyle w:val="ListParagraph"/>
        <w:spacing w:after="0"/>
        <w:ind w:left="360"/>
        <w:jc w:val="both"/>
        <w:rPr>
          <w:rFonts w:ascii="Arial" w:hAnsi="Arial" w:cs="Arial"/>
          <w:b/>
          <w:bCs/>
          <w:sz w:val="24"/>
          <w:szCs w:val="24"/>
        </w:rPr>
      </w:pPr>
      <w:r w:rsidRPr="007445F5">
        <w:rPr>
          <w:rFonts w:ascii="Arial" w:hAnsi="Arial" w:cs="Arial"/>
          <w:b/>
          <w:bCs/>
          <w:sz w:val="24"/>
          <w:szCs w:val="24"/>
        </w:rPr>
        <w:t>Specific Objective:</w:t>
      </w:r>
    </w:p>
    <w:p w14:paraId="4303123A" w14:textId="2BC1D36D" w:rsidR="00005969" w:rsidRDefault="00E73322" w:rsidP="00E03015">
      <w:pPr>
        <w:pStyle w:val="ListParagraph"/>
        <w:numPr>
          <w:ilvl w:val="0"/>
          <w:numId w:val="7"/>
        </w:numPr>
        <w:spacing w:after="0"/>
        <w:jc w:val="both"/>
        <w:rPr>
          <w:rFonts w:ascii="Arial" w:hAnsi="Arial" w:cs="Arial"/>
          <w:sz w:val="24"/>
          <w:szCs w:val="24"/>
        </w:rPr>
      </w:pPr>
      <w:r w:rsidRPr="00E73322">
        <w:rPr>
          <w:rFonts w:ascii="Arial" w:hAnsi="Arial" w:cs="Arial"/>
          <w:sz w:val="24"/>
          <w:szCs w:val="24"/>
        </w:rPr>
        <w:t>Identify the literary genres and samples produced in the 21st century and the ones from the earlier periods.</w:t>
      </w:r>
      <w:r w:rsidR="00660981">
        <w:rPr>
          <w:rFonts w:ascii="Arial" w:hAnsi="Arial" w:cs="Arial"/>
          <w:sz w:val="24"/>
          <w:szCs w:val="24"/>
        </w:rPr>
        <w:t xml:space="preserve"> </w:t>
      </w:r>
    </w:p>
    <w:p w14:paraId="5DF132B5" w14:textId="2715402F" w:rsidR="00E73322" w:rsidRPr="00E73322" w:rsidRDefault="00E73322" w:rsidP="00E03015">
      <w:pPr>
        <w:pStyle w:val="ListParagraph"/>
        <w:numPr>
          <w:ilvl w:val="0"/>
          <w:numId w:val="7"/>
        </w:numPr>
        <w:spacing w:after="0"/>
        <w:jc w:val="both"/>
        <w:rPr>
          <w:rFonts w:ascii="Arial" w:hAnsi="Arial" w:cs="Arial"/>
          <w:sz w:val="24"/>
          <w:szCs w:val="24"/>
        </w:rPr>
      </w:pPr>
      <w:r w:rsidRPr="00E73322">
        <w:rPr>
          <w:rFonts w:ascii="Arial" w:hAnsi="Arial" w:cs="Arial"/>
          <w:sz w:val="24"/>
          <w:szCs w:val="24"/>
        </w:rPr>
        <w:t xml:space="preserve">Compare and contrast the various 21st century literary genres and the ones from the earlier genres/periods citing their elements, </w:t>
      </w:r>
      <w:proofErr w:type="gramStart"/>
      <w:r w:rsidRPr="00E73322">
        <w:rPr>
          <w:rFonts w:ascii="Arial" w:hAnsi="Arial" w:cs="Arial"/>
          <w:sz w:val="24"/>
          <w:szCs w:val="24"/>
        </w:rPr>
        <w:t>structures</w:t>
      </w:r>
      <w:proofErr w:type="gramEnd"/>
      <w:r w:rsidRPr="00E73322">
        <w:rPr>
          <w:rFonts w:ascii="Arial" w:hAnsi="Arial" w:cs="Arial"/>
          <w:sz w:val="24"/>
          <w:szCs w:val="24"/>
        </w:rPr>
        <w:t xml:space="preserve"> and traditions.</w:t>
      </w:r>
    </w:p>
    <w:p w14:paraId="7118BCEA" w14:textId="77777777" w:rsidR="00C756DE" w:rsidRPr="00C756DE" w:rsidRDefault="00C756DE" w:rsidP="00C756DE">
      <w:pPr>
        <w:pStyle w:val="ListParagraph"/>
        <w:spacing w:after="0" w:line="276" w:lineRule="auto"/>
        <w:ind w:left="900"/>
        <w:jc w:val="both"/>
        <w:rPr>
          <w:rFonts w:ascii="Arial" w:hAnsi="Arial" w:cs="Arial"/>
          <w:sz w:val="24"/>
          <w:szCs w:val="24"/>
        </w:rPr>
      </w:pPr>
    </w:p>
    <w:p w14:paraId="4CC4025C" w14:textId="77777777" w:rsidR="00005969" w:rsidRPr="00AD58B5" w:rsidRDefault="00005969" w:rsidP="00005969">
      <w:pPr>
        <w:pStyle w:val="ListParagraph"/>
        <w:numPr>
          <w:ilvl w:val="0"/>
          <w:numId w:val="1"/>
        </w:numPr>
        <w:spacing w:after="0"/>
        <w:rPr>
          <w:rFonts w:ascii="Century Gothic" w:hAnsi="Century Gothic"/>
          <w:b/>
          <w:bCs/>
          <w:sz w:val="24"/>
          <w:szCs w:val="24"/>
        </w:rPr>
      </w:pPr>
      <w:r w:rsidRPr="00AD58B5">
        <w:rPr>
          <w:rFonts w:ascii="Century Gothic" w:hAnsi="Century Gothic"/>
          <w:b/>
          <w:bCs/>
          <w:sz w:val="24"/>
          <w:szCs w:val="24"/>
        </w:rPr>
        <w:t>BACKGROUND INFORMATION</w:t>
      </w:r>
    </w:p>
    <w:p w14:paraId="0666D87B" w14:textId="19AE1C04" w:rsidR="00005969" w:rsidRPr="00BF29D0" w:rsidRDefault="00E73322" w:rsidP="00BF29D0">
      <w:pPr>
        <w:pStyle w:val="ListParagraph"/>
        <w:spacing w:after="0"/>
        <w:ind w:left="360"/>
        <w:jc w:val="both"/>
        <w:rPr>
          <w:rFonts w:ascii="Arial" w:eastAsia="Calibri" w:hAnsi="Arial" w:cs="Arial"/>
          <w:sz w:val="24"/>
          <w:szCs w:val="24"/>
          <w:lang w:val="en-US"/>
        </w:rPr>
      </w:pPr>
      <w:r>
        <w:rPr>
          <w:rFonts w:ascii="Arial" w:eastAsia="Calibri" w:hAnsi="Arial" w:cs="Arial"/>
          <w:sz w:val="24"/>
          <w:szCs w:val="24"/>
          <w:lang w:val="en-US"/>
        </w:rPr>
        <w:t>T</w:t>
      </w:r>
      <w:r w:rsidRPr="00E73322">
        <w:rPr>
          <w:rFonts w:ascii="Arial" w:eastAsia="Calibri" w:hAnsi="Arial" w:cs="Arial"/>
          <w:sz w:val="24"/>
          <w:szCs w:val="24"/>
          <w:lang w:val="en-US"/>
        </w:rPr>
        <w:t>his module will bring you to the current</w:t>
      </w:r>
      <w:r>
        <w:rPr>
          <w:rFonts w:ascii="Arial" w:eastAsia="Calibri" w:hAnsi="Arial" w:cs="Arial"/>
          <w:sz w:val="24"/>
          <w:szCs w:val="24"/>
          <w:lang w:val="en-US"/>
        </w:rPr>
        <w:t xml:space="preserve"> </w:t>
      </w:r>
      <w:r w:rsidRPr="00E73322">
        <w:rPr>
          <w:rFonts w:ascii="Arial" w:eastAsia="Calibri" w:hAnsi="Arial" w:cs="Arial"/>
          <w:sz w:val="24"/>
          <w:szCs w:val="24"/>
          <w:lang w:val="en-US"/>
        </w:rPr>
        <w:t>world of Philippine writing in the 21st century and will also take you back to the period</w:t>
      </w:r>
      <w:r>
        <w:rPr>
          <w:rFonts w:ascii="Arial" w:eastAsia="Calibri" w:hAnsi="Arial" w:cs="Arial"/>
          <w:sz w:val="24"/>
          <w:szCs w:val="24"/>
          <w:lang w:val="en-US"/>
        </w:rPr>
        <w:t xml:space="preserve"> </w:t>
      </w:r>
      <w:r w:rsidRPr="00E73322">
        <w:rPr>
          <w:rFonts w:ascii="Arial" w:eastAsia="Calibri" w:hAnsi="Arial" w:cs="Arial"/>
          <w:sz w:val="24"/>
          <w:szCs w:val="24"/>
          <w:lang w:val="en-US"/>
        </w:rPr>
        <w:t xml:space="preserve">long before the Spaniards set foot on the </w:t>
      </w:r>
      <w:proofErr w:type="gramStart"/>
      <w:r w:rsidRPr="00E73322">
        <w:rPr>
          <w:rFonts w:ascii="Arial" w:eastAsia="Calibri" w:hAnsi="Arial" w:cs="Arial"/>
          <w:sz w:val="24"/>
          <w:szCs w:val="24"/>
          <w:lang w:val="en-US"/>
        </w:rPr>
        <w:t xml:space="preserve">Philippine </w:t>
      </w:r>
      <w:r>
        <w:rPr>
          <w:rFonts w:ascii="Arial" w:eastAsia="Calibri" w:hAnsi="Arial" w:cs="Arial"/>
          <w:sz w:val="24"/>
          <w:szCs w:val="24"/>
          <w:lang w:val="en-US"/>
        </w:rPr>
        <w:t>i</w:t>
      </w:r>
      <w:r w:rsidRPr="00E73322">
        <w:rPr>
          <w:rFonts w:ascii="Arial" w:eastAsia="Calibri" w:hAnsi="Arial" w:cs="Arial"/>
          <w:sz w:val="24"/>
          <w:szCs w:val="24"/>
          <w:lang w:val="en-US"/>
        </w:rPr>
        <w:t>sland</w:t>
      </w:r>
      <w:proofErr w:type="gramEnd"/>
      <w:r w:rsidRPr="00E73322">
        <w:rPr>
          <w:rFonts w:ascii="Arial" w:eastAsia="Calibri" w:hAnsi="Arial" w:cs="Arial"/>
          <w:sz w:val="24"/>
          <w:szCs w:val="24"/>
          <w:lang w:val="en-US"/>
        </w:rPr>
        <w:t>. Studying this module will</w:t>
      </w:r>
      <w:r>
        <w:rPr>
          <w:rFonts w:ascii="Arial" w:eastAsia="Calibri" w:hAnsi="Arial" w:cs="Arial"/>
          <w:sz w:val="24"/>
          <w:szCs w:val="24"/>
          <w:lang w:val="en-US"/>
        </w:rPr>
        <w:t xml:space="preserve"> </w:t>
      </w:r>
      <w:r w:rsidRPr="00E73322">
        <w:rPr>
          <w:rFonts w:ascii="Arial" w:eastAsia="Calibri" w:hAnsi="Arial" w:cs="Arial"/>
          <w:sz w:val="24"/>
          <w:szCs w:val="24"/>
          <w:lang w:val="en-US"/>
        </w:rPr>
        <w:t>make you appreciate the origin and development of Philippine literature through</w:t>
      </w:r>
      <w:r>
        <w:rPr>
          <w:rFonts w:ascii="Arial" w:eastAsia="Calibri" w:hAnsi="Arial" w:cs="Arial"/>
          <w:sz w:val="24"/>
          <w:szCs w:val="24"/>
          <w:lang w:val="en-US"/>
        </w:rPr>
        <w:t xml:space="preserve"> </w:t>
      </w:r>
      <w:r w:rsidRPr="00E73322">
        <w:rPr>
          <w:rFonts w:ascii="Arial" w:eastAsia="Calibri" w:hAnsi="Arial" w:cs="Arial"/>
          <w:sz w:val="24"/>
          <w:szCs w:val="24"/>
          <w:lang w:val="en-US"/>
        </w:rPr>
        <w:t>several generations.</w:t>
      </w:r>
      <w:r w:rsidR="00BF29D0">
        <w:rPr>
          <w:rFonts w:ascii="Arial" w:eastAsia="Calibri" w:hAnsi="Arial" w:cs="Arial"/>
          <w:sz w:val="24"/>
          <w:szCs w:val="24"/>
          <w:lang w:val="en-US"/>
        </w:rPr>
        <w:t xml:space="preserve"> </w:t>
      </w:r>
      <w:proofErr w:type="gramStart"/>
      <w:r w:rsidRPr="00BF29D0">
        <w:rPr>
          <w:rFonts w:ascii="Arial" w:eastAsia="Calibri" w:hAnsi="Arial" w:cs="Arial"/>
          <w:sz w:val="24"/>
          <w:szCs w:val="24"/>
          <w:lang w:val="en-US"/>
        </w:rPr>
        <w:t>As a student writer, your good knowledge of the literary genres and samples</w:t>
      </w:r>
      <w:proofErr w:type="gramEnd"/>
      <w:r w:rsidRPr="00BF29D0">
        <w:rPr>
          <w:rFonts w:ascii="Arial" w:eastAsia="Calibri" w:hAnsi="Arial" w:cs="Arial"/>
          <w:sz w:val="24"/>
          <w:szCs w:val="24"/>
          <w:lang w:val="en-US"/>
        </w:rPr>
        <w:t xml:space="preserve"> is beneficial as it would help you in effectively establishing your connection with the readers. As a reader, it would allow you to make sense of the materials that you are reading.</w:t>
      </w:r>
    </w:p>
    <w:p w14:paraId="5D39E68F" w14:textId="77777777" w:rsidR="00BF29D0" w:rsidRDefault="00BF29D0" w:rsidP="00BF29D0">
      <w:pPr>
        <w:pStyle w:val="ListParagraph"/>
        <w:spacing w:after="0"/>
        <w:ind w:left="360"/>
        <w:jc w:val="both"/>
        <w:rPr>
          <w:rFonts w:ascii="Arial" w:eastAsia="Calibri" w:hAnsi="Arial" w:cs="Arial"/>
          <w:sz w:val="24"/>
          <w:szCs w:val="24"/>
          <w:lang w:val="en-US"/>
        </w:rPr>
      </w:pPr>
    </w:p>
    <w:p w14:paraId="117FEB63" w14:textId="2D6C7E51" w:rsidR="00005969" w:rsidRPr="001A7C7C" w:rsidRDefault="00BF29D0" w:rsidP="001A7C7C">
      <w:pPr>
        <w:pStyle w:val="ListParagraph"/>
        <w:spacing w:after="0"/>
        <w:ind w:left="360"/>
        <w:jc w:val="both"/>
        <w:rPr>
          <w:rFonts w:ascii="Arial" w:eastAsia="Calibri" w:hAnsi="Arial" w:cs="Arial"/>
          <w:sz w:val="24"/>
          <w:szCs w:val="24"/>
          <w:lang w:val="en-US"/>
        </w:rPr>
      </w:pPr>
      <w:r>
        <w:rPr>
          <w:rFonts w:ascii="Arial" w:eastAsia="Calibri" w:hAnsi="Arial" w:cs="Arial"/>
          <w:sz w:val="24"/>
          <w:szCs w:val="24"/>
          <w:lang w:val="en-US"/>
        </w:rPr>
        <w:t>T</w:t>
      </w:r>
      <w:r w:rsidRPr="00BF29D0">
        <w:rPr>
          <w:rFonts w:ascii="Arial" w:eastAsia="Calibri" w:hAnsi="Arial" w:cs="Arial"/>
          <w:sz w:val="24"/>
          <w:szCs w:val="24"/>
          <w:lang w:val="en-US"/>
        </w:rPr>
        <w:t>his module</w:t>
      </w:r>
      <w:r>
        <w:rPr>
          <w:rFonts w:ascii="Arial" w:eastAsia="Calibri" w:hAnsi="Arial" w:cs="Arial"/>
          <w:sz w:val="24"/>
          <w:szCs w:val="24"/>
          <w:lang w:val="en-US"/>
        </w:rPr>
        <w:t xml:space="preserve"> </w:t>
      </w:r>
      <w:r w:rsidRPr="00BF29D0">
        <w:rPr>
          <w:rFonts w:ascii="Arial" w:eastAsia="Calibri" w:hAnsi="Arial" w:cs="Arial"/>
          <w:sz w:val="24"/>
          <w:szCs w:val="24"/>
          <w:lang w:val="en-US"/>
        </w:rPr>
        <w:t>will bring you to a fun-filled learning journey which includes challenging tasks like</w:t>
      </w:r>
      <w:r>
        <w:rPr>
          <w:rFonts w:ascii="Arial" w:eastAsia="Calibri" w:hAnsi="Arial" w:cs="Arial"/>
          <w:sz w:val="24"/>
          <w:szCs w:val="24"/>
          <w:lang w:val="en-US"/>
        </w:rPr>
        <w:t xml:space="preserve"> </w:t>
      </w:r>
      <w:r w:rsidRPr="00BF29D0">
        <w:rPr>
          <w:rFonts w:ascii="Arial" w:eastAsia="Calibri" w:hAnsi="Arial" w:cs="Arial"/>
          <w:sz w:val="24"/>
          <w:szCs w:val="24"/>
          <w:lang w:val="en-US"/>
        </w:rPr>
        <w:t>creating your well-designed literary genre chart! So, brace yourself as you engage in</w:t>
      </w:r>
      <w:r>
        <w:rPr>
          <w:rFonts w:ascii="Arial" w:eastAsia="Calibri" w:hAnsi="Arial" w:cs="Arial"/>
          <w:sz w:val="24"/>
          <w:szCs w:val="24"/>
          <w:lang w:val="en-US"/>
        </w:rPr>
        <w:t xml:space="preserve"> </w:t>
      </w:r>
      <w:r w:rsidRPr="00BF29D0">
        <w:rPr>
          <w:rFonts w:ascii="Arial" w:eastAsia="Calibri" w:hAnsi="Arial" w:cs="Arial"/>
          <w:sz w:val="24"/>
          <w:szCs w:val="24"/>
          <w:lang w:val="en-US"/>
        </w:rPr>
        <w:t>the different activities in this module. Learn and have fun as you explore 21st century</w:t>
      </w:r>
      <w:r>
        <w:rPr>
          <w:rFonts w:ascii="Arial" w:eastAsia="Calibri" w:hAnsi="Arial" w:cs="Arial"/>
          <w:sz w:val="24"/>
          <w:szCs w:val="24"/>
          <w:lang w:val="en-US"/>
        </w:rPr>
        <w:t xml:space="preserve"> </w:t>
      </w:r>
      <w:r w:rsidRPr="00BF29D0">
        <w:rPr>
          <w:rFonts w:ascii="Arial" w:eastAsia="Calibri" w:hAnsi="Arial" w:cs="Arial"/>
          <w:sz w:val="24"/>
          <w:szCs w:val="24"/>
          <w:lang w:val="en-US"/>
        </w:rPr>
        <w:t>and pre-colonial literary genres and samples!</w:t>
      </w:r>
      <w:r>
        <w:rPr>
          <w:rFonts w:ascii="Arial" w:eastAsia="Calibri" w:hAnsi="Arial" w:cs="Arial"/>
          <w:sz w:val="24"/>
          <w:szCs w:val="24"/>
          <w:lang w:val="en-US"/>
        </w:rPr>
        <w:t xml:space="preserve"> </w:t>
      </w:r>
    </w:p>
    <w:p w14:paraId="6613B10E" w14:textId="0CE348A7" w:rsidR="000F70C5" w:rsidRPr="00AD58B5" w:rsidRDefault="000F70C5" w:rsidP="00F441B0">
      <w:pPr>
        <w:pStyle w:val="ListParagraph"/>
        <w:numPr>
          <w:ilvl w:val="0"/>
          <w:numId w:val="1"/>
        </w:numPr>
        <w:spacing w:after="0"/>
        <w:jc w:val="both"/>
        <w:rPr>
          <w:rFonts w:ascii="Century Gothic" w:hAnsi="Century Gothic"/>
          <w:b/>
          <w:bCs/>
          <w:sz w:val="24"/>
          <w:szCs w:val="24"/>
        </w:rPr>
      </w:pPr>
      <w:r w:rsidRPr="00AD58B5">
        <w:rPr>
          <w:rFonts w:ascii="Century Gothic" w:hAnsi="Century Gothic"/>
          <w:b/>
          <w:bCs/>
          <w:sz w:val="24"/>
          <w:szCs w:val="24"/>
        </w:rPr>
        <w:t>GENERAL DIRECTIONS</w:t>
      </w:r>
    </w:p>
    <w:p w14:paraId="2A156BB4" w14:textId="003AAD36" w:rsidR="000F70C5" w:rsidRPr="00AD58B5" w:rsidRDefault="000F70C5" w:rsidP="00F441B0">
      <w:pPr>
        <w:pStyle w:val="ListParagraph"/>
        <w:spacing w:after="0"/>
        <w:ind w:left="360"/>
        <w:jc w:val="both"/>
        <w:rPr>
          <w:rFonts w:ascii="Century Gothic" w:hAnsi="Century Gothic"/>
          <w:b/>
          <w:bCs/>
          <w:sz w:val="24"/>
          <w:szCs w:val="24"/>
        </w:rPr>
      </w:pPr>
      <w:r w:rsidRPr="00AD58B5">
        <w:rPr>
          <w:rFonts w:ascii="Arial" w:hAnsi="Arial" w:cs="Arial"/>
          <w:sz w:val="24"/>
          <w:szCs w:val="24"/>
        </w:rPr>
        <w:t>To achieve the objectives of this module, do the following:</w:t>
      </w:r>
    </w:p>
    <w:p w14:paraId="300B62D2" w14:textId="77777777" w:rsidR="00B12BB8" w:rsidRPr="00B12BB8" w:rsidRDefault="00B12BB8" w:rsidP="00B7181C">
      <w:pPr>
        <w:pStyle w:val="ListParagraph"/>
        <w:numPr>
          <w:ilvl w:val="0"/>
          <w:numId w:val="3"/>
        </w:numPr>
        <w:spacing w:after="0"/>
        <w:jc w:val="both"/>
        <w:rPr>
          <w:rFonts w:ascii="Arial" w:hAnsi="Arial" w:cs="Arial"/>
          <w:sz w:val="24"/>
          <w:szCs w:val="24"/>
        </w:rPr>
      </w:pPr>
      <w:r w:rsidRPr="00B12BB8">
        <w:rPr>
          <w:rFonts w:ascii="Arial" w:hAnsi="Arial" w:cs="Arial"/>
          <w:sz w:val="24"/>
          <w:szCs w:val="24"/>
        </w:rPr>
        <w:t>Take your time reading the lessons carefully.</w:t>
      </w:r>
    </w:p>
    <w:p w14:paraId="3FDADDF8" w14:textId="77777777" w:rsidR="00B12BB8" w:rsidRPr="00B12BB8" w:rsidRDefault="00B12BB8" w:rsidP="00B7181C">
      <w:pPr>
        <w:pStyle w:val="ListParagraph"/>
        <w:numPr>
          <w:ilvl w:val="0"/>
          <w:numId w:val="3"/>
        </w:numPr>
        <w:spacing w:after="0"/>
        <w:jc w:val="both"/>
        <w:rPr>
          <w:rFonts w:ascii="Arial" w:hAnsi="Arial" w:cs="Arial"/>
          <w:sz w:val="24"/>
          <w:szCs w:val="24"/>
        </w:rPr>
      </w:pPr>
      <w:r w:rsidRPr="00B12BB8">
        <w:rPr>
          <w:rFonts w:ascii="Arial" w:hAnsi="Arial" w:cs="Arial"/>
          <w:sz w:val="24"/>
          <w:szCs w:val="24"/>
        </w:rPr>
        <w:t>Follow the directions and/or instructions in the activities and exercises diligently.</w:t>
      </w:r>
    </w:p>
    <w:p w14:paraId="1D0FE0E8" w14:textId="4A82381A" w:rsidR="000F70C5" w:rsidRPr="00AD58B5" w:rsidRDefault="00B12BB8" w:rsidP="00B7181C">
      <w:pPr>
        <w:pStyle w:val="ListParagraph"/>
        <w:numPr>
          <w:ilvl w:val="0"/>
          <w:numId w:val="3"/>
        </w:numPr>
        <w:spacing w:after="0"/>
        <w:jc w:val="both"/>
        <w:rPr>
          <w:rFonts w:ascii="Arial" w:hAnsi="Arial" w:cs="Arial"/>
          <w:sz w:val="24"/>
          <w:szCs w:val="24"/>
        </w:rPr>
      </w:pPr>
      <w:r w:rsidRPr="00B12BB8">
        <w:rPr>
          <w:rFonts w:ascii="Arial" w:hAnsi="Arial" w:cs="Arial"/>
          <w:sz w:val="24"/>
          <w:szCs w:val="24"/>
        </w:rPr>
        <w:t>Answer all the given tests and exercises.</w:t>
      </w:r>
    </w:p>
    <w:p w14:paraId="382ACE65" w14:textId="0B090E87" w:rsidR="00142D3C" w:rsidRPr="00AD58B5" w:rsidRDefault="006C1268" w:rsidP="00142D3C">
      <w:pPr>
        <w:pStyle w:val="ListParagraph"/>
        <w:numPr>
          <w:ilvl w:val="0"/>
          <w:numId w:val="1"/>
        </w:numPr>
        <w:spacing w:after="0"/>
        <w:rPr>
          <w:rFonts w:ascii="Century Gothic" w:hAnsi="Century Gothic"/>
          <w:b/>
          <w:bCs/>
          <w:sz w:val="24"/>
          <w:szCs w:val="24"/>
        </w:rPr>
      </w:pPr>
      <w:r w:rsidRPr="00AD58B5">
        <w:rPr>
          <w:rFonts w:ascii="Century Gothic" w:hAnsi="Century Gothic"/>
          <w:b/>
          <w:bCs/>
          <w:sz w:val="24"/>
          <w:szCs w:val="24"/>
        </w:rPr>
        <w:lastRenderedPageBreak/>
        <w:t>LEARNING ACTIVITIES</w:t>
      </w:r>
    </w:p>
    <w:p w14:paraId="4AABA1CD" w14:textId="59A05A52" w:rsidR="006C1268" w:rsidRDefault="00142D3C" w:rsidP="006C1268">
      <w:pPr>
        <w:pStyle w:val="ListParagraph"/>
        <w:numPr>
          <w:ilvl w:val="0"/>
          <w:numId w:val="2"/>
        </w:numPr>
        <w:spacing w:after="0"/>
        <w:rPr>
          <w:rFonts w:ascii="Century Gothic" w:hAnsi="Century Gothic"/>
          <w:b/>
          <w:bCs/>
          <w:sz w:val="24"/>
          <w:szCs w:val="24"/>
        </w:rPr>
      </w:pPr>
      <w:r w:rsidRPr="00AD58B5">
        <w:rPr>
          <w:rFonts w:ascii="Century Gothic" w:hAnsi="Century Gothic"/>
          <w:b/>
          <w:bCs/>
          <w:sz w:val="24"/>
          <w:szCs w:val="24"/>
        </w:rPr>
        <w:t>EXPLORE</w:t>
      </w:r>
    </w:p>
    <w:p w14:paraId="3DA3BD4C" w14:textId="77777777" w:rsidR="00BF29D0" w:rsidRPr="00BF29D0" w:rsidRDefault="00BF29D0" w:rsidP="00BF29D0">
      <w:pPr>
        <w:pStyle w:val="ListParagraph"/>
        <w:spacing w:after="0"/>
        <w:rPr>
          <w:rFonts w:ascii="Arial" w:hAnsi="Arial" w:cs="Arial"/>
          <w:sz w:val="24"/>
          <w:szCs w:val="24"/>
        </w:rPr>
      </w:pPr>
      <w:r w:rsidRPr="00BF29D0">
        <w:rPr>
          <w:rFonts w:ascii="Arial" w:hAnsi="Arial" w:cs="Arial"/>
          <w:sz w:val="24"/>
          <w:szCs w:val="24"/>
        </w:rPr>
        <w:t>Let us first test your prior knowledge about literary genres in the 21st</w:t>
      </w:r>
    </w:p>
    <w:p w14:paraId="77B5D2A1" w14:textId="4DA1F249" w:rsidR="00BF29D0" w:rsidRPr="00BF29D0" w:rsidRDefault="00BF29D0" w:rsidP="00BF29D0">
      <w:pPr>
        <w:pStyle w:val="ListParagraph"/>
        <w:spacing w:after="0"/>
        <w:rPr>
          <w:rFonts w:ascii="Century Gothic" w:hAnsi="Century Gothic"/>
          <w:sz w:val="24"/>
          <w:szCs w:val="24"/>
        </w:rPr>
      </w:pPr>
      <w:r w:rsidRPr="00BF29D0">
        <w:rPr>
          <w:rFonts w:ascii="Arial" w:hAnsi="Arial" w:cs="Arial"/>
          <w:sz w:val="24"/>
          <w:szCs w:val="24"/>
        </w:rPr>
        <w:t>century and the earlier periods.</w:t>
      </w:r>
    </w:p>
    <w:p w14:paraId="42773557" w14:textId="5CF1AD89" w:rsidR="00CC363B" w:rsidRPr="003C0EB2" w:rsidRDefault="00F15A13" w:rsidP="003C0EB2">
      <w:pPr>
        <w:pStyle w:val="ListParagraph"/>
        <w:spacing w:after="0"/>
        <w:jc w:val="both"/>
        <w:rPr>
          <w:rFonts w:ascii="Arial" w:hAnsi="Arial" w:cs="Arial"/>
          <w:bCs/>
          <w:sz w:val="24"/>
          <w:szCs w:val="24"/>
        </w:rPr>
      </w:pPr>
      <w:r>
        <w:rPr>
          <w:rFonts w:ascii="Arial" w:hAnsi="Arial" w:cs="Arial"/>
          <w:b/>
          <w:bCs/>
          <w:sz w:val="24"/>
          <w:szCs w:val="24"/>
          <w:lang w:val="en-US"/>
        </w:rPr>
        <w:t xml:space="preserve">Activity 1: </w:t>
      </w:r>
      <w:r w:rsidR="00BF29D0" w:rsidRPr="00BF29D0">
        <w:rPr>
          <w:rFonts w:ascii="Arial" w:hAnsi="Arial" w:cs="Arial"/>
          <w:bCs/>
          <w:sz w:val="24"/>
          <w:szCs w:val="24"/>
        </w:rPr>
        <w:t xml:space="preserve">Read each </w:t>
      </w:r>
      <w:r w:rsidR="003C0EB2">
        <w:rPr>
          <w:rFonts w:ascii="Arial" w:hAnsi="Arial" w:cs="Arial"/>
          <w:bCs/>
          <w:sz w:val="24"/>
          <w:szCs w:val="24"/>
        </w:rPr>
        <w:t xml:space="preserve">of the given statements bellow </w:t>
      </w:r>
      <w:r w:rsidR="00BF29D0" w:rsidRPr="00BF29D0">
        <w:rPr>
          <w:rFonts w:ascii="Arial" w:hAnsi="Arial" w:cs="Arial"/>
          <w:bCs/>
          <w:sz w:val="24"/>
          <w:szCs w:val="24"/>
        </w:rPr>
        <w:t>about literary genres in the 21st century and the earlier</w:t>
      </w:r>
      <w:r w:rsidR="003C0EB2">
        <w:rPr>
          <w:rFonts w:ascii="Arial" w:hAnsi="Arial" w:cs="Arial"/>
          <w:bCs/>
          <w:sz w:val="24"/>
          <w:szCs w:val="24"/>
        </w:rPr>
        <w:t xml:space="preserve"> </w:t>
      </w:r>
      <w:r w:rsidR="00BF29D0" w:rsidRPr="003C0EB2">
        <w:rPr>
          <w:rFonts w:ascii="Arial" w:hAnsi="Arial" w:cs="Arial"/>
          <w:bCs/>
          <w:sz w:val="24"/>
          <w:szCs w:val="24"/>
        </w:rPr>
        <w:t xml:space="preserve">periods. Write </w:t>
      </w:r>
      <w:r w:rsidR="00BF29D0" w:rsidRPr="003C0EB2">
        <w:rPr>
          <w:rFonts w:ascii="Arial" w:hAnsi="Arial" w:cs="Arial"/>
          <w:b/>
          <w:sz w:val="24"/>
          <w:szCs w:val="24"/>
        </w:rPr>
        <w:t>#true</w:t>
      </w:r>
      <w:r w:rsidR="00BF29D0" w:rsidRPr="003C0EB2">
        <w:rPr>
          <w:rFonts w:ascii="Arial" w:hAnsi="Arial" w:cs="Arial"/>
          <w:bCs/>
          <w:sz w:val="24"/>
          <w:szCs w:val="24"/>
        </w:rPr>
        <w:t xml:space="preserve"> if the statement is correct and </w:t>
      </w:r>
      <w:r w:rsidR="00BF29D0" w:rsidRPr="003C0EB2">
        <w:rPr>
          <w:rFonts w:ascii="Arial" w:hAnsi="Arial" w:cs="Arial"/>
          <w:b/>
          <w:sz w:val="24"/>
          <w:szCs w:val="24"/>
        </w:rPr>
        <w:t>#false</w:t>
      </w:r>
      <w:r w:rsidR="00BF29D0" w:rsidRPr="003C0EB2">
        <w:rPr>
          <w:rFonts w:ascii="Arial" w:hAnsi="Arial" w:cs="Arial"/>
          <w:bCs/>
          <w:sz w:val="24"/>
          <w:szCs w:val="24"/>
        </w:rPr>
        <w:t xml:space="preserve"> if the statement is wrong.</w:t>
      </w:r>
      <w:r w:rsidR="003C0EB2">
        <w:rPr>
          <w:rFonts w:ascii="Arial" w:hAnsi="Arial" w:cs="Arial"/>
          <w:bCs/>
          <w:sz w:val="24"/>
          <w:szCs w:val="24"/>
        </w:rPr>
        <w:t xml:space="preserve"> </w:t>
      </w:r>
      <w:r w:rsidR="00BF29D0" w:rsidRPr="003C0EB2">
        <w:rPr>
          <w:rFonts w:ascii="Arial" w:hAnsi="Arial" w:cs="Arial"/>
          <w:bCs/>
          <w:sz w:val="24"/>
          <w:szCs w:val="24"/>
        </w:rPr>
        <w:t>Write your answer in a separate sheet of paper.</w:t>
      </w:r>
    </w:p>
    <w:p w14:paraId="6E9EACF0" w14:textId="77777777" w:rsidR="00CC363B" w:rsidRDefault="00CC363B" w:rsidP="00CC363B">
      <w:pPr>
        <w:pStyle w:val="ListParagraph"/>
        <w:spacing w:after="0"/>
        <w:jc w:val="both"/>
        <w:rPr>
          <w:rFonts w:ascii="Arial" w:hAnsi="Arial" w:cs="Arial"/>
          <w:bCs/>
          <w:sz w:val="24"/>
          <w:szCs w:val="24"/>
        </w:rPr>
        <w:sectPr w:rsidR="00CC363B" w:rsidSect="003B36DE">
          <w:footerReference w:type="default" r:id="rId8"/>
          <w:type w:val="continuous"/>
          <w:pgSz w:w="11906" w:h="16838" w:code="9"/>
          <w:pgMar w:top="1440" w:right="1440" w:bottom="1440" w:left="1440" w:header="708" w:footer="708" w:gutter="0"/>
          <w:cols w:space="708"/>
          <w:docGrid w:linePitch="360"/>
        </w:sectPr>
      </w:pPr>
    </w:p>
    <w:bookmarkStart w:id="1" w:name="_Hlk83078553"/>
    <w:p w14:paraId="33C48E52" w14:textId="3061915C" w:rsidR="003C0EB2" w:rsidRDefault="003C0EB2" w:rsidP="00E03015">
      <w:pPr>
        <w:pStyle w:val="ListParagraph"/>
        <w:numPr>
          <w:ilvl w:val="0"/>
          <w:numId w:val="8"/>
        </w:numPr>
        <w:spacing w:after="0" w:line="276" w:lineRule="auto"/>
        <w:jc w:val="both"/>
        <w:rPr>
          <w:rFonts w:ascii="Arial" w:hAnsi="Arial" w:cs="Arial"/>
          <w:bCs/>
          <w:noProof/>
          <w:sz w:val="24"/>
          <w:szCs w:val="24"/>
        </w:rPr>
      </w:pPr>
      <w:r>
        <w:rPr>
          <w:rFonts w:ascii="Arial" w:hAnsi="Arial" w:cs="Arial"/>
          <w:bCs/>
          <w:noProof/>
          <w:sz w:val="24"/>
          <w:szCs w:val="24"/>
        </w:rPr>
        <mc:AlternateContent>
          <mc:Choice Requires="wps">
            <w:drawing>
              <wp:anchor distT="0" distB="0" distL="114300" distR="114300" simplePos="0" relativeHeight="251683840" behindDoc="0" locked="0" layoutInCell="1" allowOverlap="1" wp14:anchorId="66CB8AE4" wp14:editId="1681C0AC">
                <wp:simplePos x="0" y="0"/>
                <wp:positionH relativeFrom="column">
                  <wp:posOffset>438883</wp:posOffset>
                </wp:positionH>
                <wp:positionV relativeFrom="paragraph">
                  <wp:posOffset>167640</wp:posOffset>
                </wp:positionV>
                <wp:extent cx="404447"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0444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8A269B" id="Straight Connector 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4.55pt,13.2pt" to="66.4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" strokecolor="#4472c4 [3204]" strokeweight=".5pt">
                <v:stroke joinstyle="miter"/>
              </v:line>
            </w:pict>
          </mc:Fallback>
        </mc:AlternateContent>
      </w:r>
      <w:r w:rsidRPr="003C0EB2">
        <w:rPr>
          <w:rFonts w:ascii="Arial" w:hAnsi="Arial" w:cs="Arial"/>
          <w:bCs/>
          <w:noProof/>
          <w:sz w:val="24"/>
          <w:szCs w:val="24"/>
        </w:rPr>
        <w:t>Literary genres are anchored on the cultural orientation during the period when the literature was produced.</w:t>
      </w:r>
    </w:p>
    <w:p w14:paraId="379770FA" w14:textId="2A1255F5" w:rsidR="003C0EB2" w:rsidRDefault="003C0EB2" w:rsidP="00E03015">
      <w:pPr>
        <w:pStyle w:val="ListParagraph"/>
        <w:numPr>
          <w:ilvl w:val="0"/>
          <w:numId w:val="8"/>
        </w:numPr>
        <w:spacing w:after="0" w:line="276" w:lineRule="auto"/>
        <w:jc w:val="both"/>
        <w:rPr>
          <w:rFonts w:ascii="Arial" w:hAnsi="Arial" w:cs="Arial"/>
          <w:bCs/>
          <w:noProof/>
          <w:sz w:val="24"/>
          <w:szCs w:val="24"/>
        </w:rPr>
      </w:pPr>
      <w:r>
        <w:rPr>
          <w:rFonts w:ascii="Arial" w:hAnsi="Arial" w:cs="Arial"/>
          <w:bCs/>
          <w:noProof/>
          <w:sz w:val="24"/>
          <w:szCs w:val="24"/>
        </w:rPr>
        <mc:AlternateContent>
          <mc:Choice Requires="wps">
            <w:drawing>
              <wp:anchor distT="0" distB="0" distL="114300" distR="114300" simplePos="0" relativeHeight="251685888" behindDoc="0" locked="0" layoutInCell="1" allowOverlap="1" wp14:anchorId="2628FB56" wp14:editId="3A6FB974">
                <wp:simplePos x="0" y="0"/>
                <wp:positionH relativeFrom="column">
                  <wp:posOffset>441960</wp:posOffset>
                </wp:positionH>
                <wp:positionV relativeFrom="paragraph">
                  <wp:posOffset>133252</wp:posOffset>
                </wp:positionV>
                <wp:extent cx="404447"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40444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D7DD9A" id="Straight Connector 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4.8pt,10.5pt" to="66.6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" strokecolor="#4472c4 [3204]" strokeweight=".5pt">
                <v:stroke joinstyle="miter"/>
              </v:line>
            </w:pict>
          </mc:Fallback>
        </mc:AlternateContent>
      </w:r>
      <w:r w:rsidRPr="003C0EB2">
        <w:rPr>
          <w:rFonts w:ascii="Arial" w:hAnsi="Arial" w:cs="Arial"/>
          <w:bCs/>
          <w:noProof/>
          <w:sz w:val="24"/>
          <w:szCs w:val="24"/>
        </w:rPr>
        <w:t>Blog is a literary genre written during the pre-colonial period.</w:t>
      </w:r>
    </w:p>
    <w:p w14:paraId="22A3C9DA" w14:textId="540FB169" w:rsidR="003C0EB2" w:rsidRDefault="003C0EB2" w:rsidP="00E03015">
      <w:pPr>
        <w:pStyle w:val="ListParagraph"/>
        <w:numPr>
          <w:ilvl w:val="0"/>
          <w:numId w:val="8"/>
        </w:numPr>
        <w:spacing w:after="0" w:line="276" w:lineRule="auto"/>
        <w:jc w:val="both"/>
        <w:rPr>
          <w:rFonts w:ascii="Arial" w:hAnsi="Arial" w:cs="Arial"/>
          <w:bCs/>
          <w:noProof/>
          <w:sz w:val="24"/>
          <w:szCs w:val="24"/>
        </w:rPr>
      </w:pPr>
      <w:r>
        <w:rPr>
          <w:rFonts w:ascii="Arial" w:hAnsi="Arial" w:cs="Arial"/>
          <w:bCs/>
          <w:noProof/>
          <w:sz w:val="24"/>
          <w:szCs w:val="24"/>
        </w:rPr>
        <mc:AlternateContent>
          <mc:Choice Requires="wps">
            <w:drawing>
              <wp:anchor distT="0" distB="0" distL="114300" distR="114300" simplePos="0" relativeHeight="251687936" behindDoc="0" locked="0" layoutInCell="1" allowOverlap="1" wp14:anchorId="653FDE59" wp14:editId="570AF6B8">
                <wp:simplePos x="0" y="0"/>
                <wp:positionH relativeFrom="column">
                  <wp:posOffset>457200</wp:posOffset>
                </wp:positionH>
                <wp:positionV relativeFrom="paragraph">
                  <wp:posOffset>148053</wp:posOffset>
                </wp:positionV>
                <wp:extent cx="40386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4038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A89486" id="Straight Connector 1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6pt,11.65pt" to="67.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" strokecolor="#4472c4 [3204]" strokeweight=".5pt">
                <v:stroke joinstyle="miter"/>
              </v:line>
            </w:pict>
          </mc:Fallback>
        </mc:AlternateContent>
      </w:r>
      <w:r w:rsidRPr="003C0EB2">
        <w:rPr>
          <w:rFonts w:ascii="Arial" w:hAnsi="Arial" w:cs="Arial"/>
          <w:bCs/>
          <w:noProof/>
          <w:sz w:val="24"/>
          <w:szCs w:val="24"/>
        </w:rPr>
        <w:t>Words that are used in the 21st century are trendier than before.</w:t>
      </w:r>
    </w:p>
    <w:p w14:paraId="0D6EC6CD" w14:textId="32E9E030" w:rsidR="003C0EB2" w:rsidRPr="003C0EB2" w:rsidRDefault="003C0EB2" w:rsidP="00E03015">
      <w:pPr>
        <w:pStyle w:val="ListParagraph"/>
        <w:numPr>
          <w:ilvl w:val="0"/>
          <w:numId w:val="8"/>
        </w:numPr>
        <w:spacing w:after="0" w:line="276" w:lineRule="auto"/>
        <w:jc w:val="both"/>
        <w:rPr>
          <w:rFonts w:ascii="Century Gothic" w:hAnsi="Century Gothic"/>
          <w:bCs/>
          <w:sz w:val="24"/>
          <w:szCs w:val="24"/>
        </w:rPr>
      </w:pPr>
      <w:r>
        <w:rPr>
          <w:rFonts w:ascii="Arial" w:hAnsi="Arial" w:cs="Arial"/>
          <w:bCs/>
          <w:noProof/>
          <w:sz w:val="24"/>
          <w:szCs w:val="24"/>
        </w:rPr>
        <mc:AlternateContent>
          <mc:Choice Requires="wps">
            <w:drawing>
              <wp:anchor distT="0" distB="0" distL="114300" distR="114300" simplePos="0" relativeHeight="251689984" behindDoc="0" locked="0" layoutInCell="1" allowOverlap="1" wp14:anchorId="43AAED33" wp14:editId="7D42E3E2">
                <wp:simplePos x="0" y="0"/>
                <wp:positionH relativeFrom="column">
                  <wp:posOffset>465455</wp:posOffset>
                </wp:positionH>
                <wp:positionV relativeFrom="paragraph">
                  <wp:posOffset>157578</wp:posOffset>
                </wp:positionV>
                <wp:extent cx="40386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4038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D88BA9" id="Straight Connector 16"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6.65pt,12.4pt" to="68.4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" strokecolor="#4472c4 [3204]" strokeweight=".5pt">
                <v:stroke joinstyle="miter"/>
              </v:line>
            </w:pict>
          </mc:Fallback>
        </mc:AlternateContent>
      </w:r>
      <w:r w:rsidRPr="003C0EB2">
        <w:rPr>
          <w:rFonts w:ascii="Arial" w:hAnsi="Arial" w:cs="Arial"/>
          <w:bCs/>
          <w:noProof/>
          <w:sz w:val="24"/>
          <w:szCs w:val="24"/>
        </w:rPr>
        <w:t>Most of the novels in the 21st century are now sequels.</w:t>
      </w:r>
    </w:p>
    <w:p w14:paraId="6A318E14" w14:textId="77777777" w:rsidR="003C0EB2" w:rsidRPr="003C0EB2" w:rsidRDefault="003C0EB2" w:rsidP="00E03015">
      <w:pPr>
        <w:pStyle w:val="ListParagraph"/>
        <w:numPr>
          <w:ilvl w:val="0"/>
          <w:numId w:val="8"/>
        </w:numPr>
        <w:spacing w:after="0" w:line="276" w:lineRule="auto"/>
        <w:jc w:val="both"/>
        <w:rPr>
          <w:rFonts w:ascii="Century Gothic" w:hAnsi="Century Gothic"/>
          <w:bCs/>
          <w:sz w:val="24"/>
          <w:szCs w:val="24"/>
        </w:rPr>
      </w:pPr>
      <w:r>
        <w:rPr>
          <w:rFonts w:ascii="Arial" w:hAnsi="Arial" w:cs="Arial"/>
          <w:bCs/>
          <w:noProof/>
          <w:sz w:val="24"/>
          <w:szCs w:val="24"/>
        </w:rPr>
        <mc:AlternateContent>
          <mc:Choice Requires="wps">
            <w:drawing>
              <wp:anchor distT="0" distB="0" distL="114300" distR="114300" simplePos="0" relativeHeight="251692032" behindDoc="0" locked="0" layoutInCell="1" allowOverlap="1" wp14:anchorId="504CB988" wp14:editId="1B6E9CA0">
                <wp:simplePos x="0" y="0"/>
                <wp:positionH relativeFrom="column">
                  <wp:posOffset>485140</wp:posOffset>
                </wp:positionH>
                <wp:positionV relativeFrom="paragraph">
                  <wp:posOffset>154403</wp:posOffset>
                </wp:positionV>
                <wp:extent cx="40386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4038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9EA34A" id="Straight Connector 17"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8.2pt,12.15pt" to="70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" strokecolor="#4472c4 [3204]" strokeweight=".5pt">
                <v:stroke joinstyle="miter"/>
              </v:line>
            </w:pict>
          </mc:Fallback>
        </mc:AlternateContent>
      </w:r>
      <w:r w:rsidRPr="003C0EB2">
        <w:rPr>
          <w:rFonts w:ascii="Arial" w:hAnsi="Arial" w:cs="Arial"/>
          <w:bCs/>
          <w:noProof/>
          <w:sz w:val="24"/>
          <w:szCs w:val="24"/>
        </w:rPr>
        <w:t>The target markets of 21st century novels are adults.</w:t>
      </w:r>
    </w:p>
    <w:bookmarkEnd w:id="1"/>
    <w:p w14:paraId="59476C82" w14:textId="77777777" w:rsidR="003C0EB2" w:rsidRDefault="003C0EB2" w:rsidP="003C0EB2">
      <w:pPr>
        <w:pStyle w:val="ListParagraph"/>
        <w:spacing w:after="0"/>
        <w:jc w:val="both"/>
        <w:rPr>
          <w:rFonts w:ascii="Arial" w:hAnsi="Arial" w:cs="Arial"/>
          <w:b/>
          <w:bCs/>
          <w:sz w:val="24"/>
          <w:szCs w:val="24"/>
          <w:lang w:val="en-US"/>
        </w:rPr>
      </w:pPr>
    </w:p>
    <w:p w14:paraId="04D4B644" w14:textId="2A7E2FDF" w:rsidR="003C0EB2" w:rsidRPr="003C0EB2" w:rsidRDefault="003C0EB2" w:rsidP="003C0EB2">
      <w:pPr>
        <w:pStyle w:val="ListParagraph"/>
        <w:spacing w:after="0"/>
        <w:jc w:val="both"/>
        <w:rPr>
          <w:rFonts w:ascii="Arial" w:hAnsi="Arial" w:cs="Arial"/>
          <w:bCs/>
          <w:sz w:val="24"/>
          <w:szCs w:val="24"/>
        </w:rPr>
      </w:pPr>
      <w:r>
        <w:rPr>
          <w:rFonts w:ascii="Arial" w:hAnsi="Arial" w:cs="Arial"/>
          <w:b/>
          <w:bCs/>
          <w:sz w:val="24"/>
          <w:szCs w:val="24"/>
          <w:lang w:val="en-US"/>
        </w:rPr>
        <w:t xml:space="preserve">Activity 2: </w:t>
      </w:r>
      <w:r w:rsidRPr="003C0EB2">
        <w:rPr>
          <w:rFonts w:ascii="Arial" w:hAnsi="Arial" w:cs="Arial"/>
          <w:bCs/>
          <w:sz w:val="24"/>
          <w:szCs w:val="24"/>
        </w:rPr>
        <w:t>Determine the literary genre referred to in each statement. Choose the letter of</w:t>
      </w:r>
      <w:r>
        <w:rPr>
          <w:rFonts w:ascii="Arial" w:hAnsi="Arial" w:cs="Arial"/>
          <w:bCs/>
          <w:sz w:val="24"/>
          <w:szCs w:val="24"/>
        </w:rPr>
        <w:t xml:space="preserve"> </w:t>
      </w:r>
      <w:r w:rsidRPr="003C0EB2">
        <w:rPr>
          <w:rFonts w:ascii="Arial" w:hAnsi="Arial" w:cs="Arial"/>
          <w:bCs/>
          <w:sz w:val="24"/>
          <w:szCs w:val="24"/>
        </w:rPr>
        <w:t>the correct answer from the list below. Write your answer in a separate sheet of</w:t>
      </w:r>
      <w:r>
        <w:rPr>
          <w:rFonts w:ascii="Arial" w:hAnsi="Arial" w:cs="Arial"/>
          <w:bCs/>
          <w:sz w:val="24"/>
          <w:szCs w:val="24"/>
        </w:rPr>
        <w:t xml:space="preserve"> </w:t>
      </w:r>
      <w:r w:rsidRPr="003C0EB2">
        <w:rPr>
          <w:rFonts w:ascii="Arial" w:hAnsi="Arial" w:cs="Arial"/>
          <w:bCs/>
          <w:sz w:val="24"/>
          <w:szCs w:val="24"/>
        </w:rPr>
        <w:t>Paper.</w:t>
      </w:r>
    </w:p>
    <w:p w14:paraId="26E7DBAC" w14:textId="77777777" w:rsidR="006212FB" w:rsidRDefault="006212FB" w:rsidP="00E03015">
      <w:pPr>
        <w:pStyle w:val="ListParagraph"/>
        <w:numPr>
          <w:ilvl w:val="0"/>
          <w:numId w:val="9"/>
        </w:numPr>
        <w:spacing w:after="0"/>
        <w:jc w:val="both"/>
        <w:rPr>
          <w:rFonts w:ascii="Arial" w:hAnsi="Arial" w:cs="Arial"/>
          <w:bCs/>
          <w:sz w:val="24"/>
          <w:szCs w:val="24"/>
        </w:rPr>
        <w:sectPr w:rsidR="006212FB" w:rsidSect="003B36DE">
          <w:type w:val="continuous"/>
          <w:pgSz w:w="11906" w:h="16838" w:code="9"/>
          <w:pgMar w:top="1440" w:right="1440" w:bottom="1440" w:left="1440" w:header="708" w:footer="708" w:gutter="0"/>
          <w:cols w:space="708"/>
          <w:docGrid w:linePitch="360"/>
        </w:sectPr>
      </w:pPr>
    </w:p>
    <w:p w14:paraId="3BE721FD" w14:textId="6FDDB14D" w:rsidR="003C0EB2" w:rsidRPr="006212FB" w:rsidRDefault="003C0EB2" w:rsidP="00E03015">
      <w:pPr>
        <w:pStyle w:val="ListParagraph"/>
        <w:numPr>
          <w:ilvl w:val="0"/>
          <w:numId w:val="9"/>
        </w:numPr>
        <w:spacing w:after="0"/>
        <w:jc w:val="both"/>
        <w:rPr>
          <w:rFonts w:ascii="Arial" w:hAnsi="Arial" w:cs="Arial"/>
          <w:b/>
          <w:i/>
          <w:iCs/>
          <w:sz w:val="24"/>
          <w:szCs w:val="24"/>
        </w:rPr>
      </w:pPr>
      <w:r w:rsidRPr="006212FB">
        <w:rPr>
          <w:rFonts w:ascii="Arial" w:hAnsi="Arial" w:cs="Arial"/>
          <w:b/>
          <w:i/>
          <w:iCs/>
          <w:sz w:val="24"/>
          <w:szCs w:val="24"/>
        </w:rPr>
        <w:t>Folk Narrative</w:t>
      </w:r>
    </w:p>
    <w:p w14:paraId="7119EB21" w14:textId="71379195" w:rsidR="003C0EB2" w:rsidRPr="006212FB" w:rsidRDefault="003C0EB2" w:rsidP="00E03015">
      <w:pPr>
        <w:pStyle w:val="ListParagraph"/>
        <w:numPr>
          <w:ilvl w:val="0"/>
          <w:numId w:val="9"/>
        </w:numPr>
        <w:spacing w:after="0"/>
        <w:jc w:val="both"/>
        <w:rPr>
          <w:rFonts w:ascii="Arial" w:hAnsi="Arial" w:cs="Arial"/>
          <w:b/>
          <w:i/>
          <w:iCs/>
          <w:sz w:val="24"/>
          <w:szCs w:val="24"/>
        </w:rPr>
      </w:pPr>
      <w:r w:rsidRPr="006212FB">
        <w:rPr>
          <w:rFonts w:ascii="Arial" w:hAnsi="Arial" w:cs="Arial"/>
          <w:b/>
          <w:i/>
          <w:iCs/>
          <w:sz w:val="24"/>
          <w:szCs w:val="24"/>
        </w:rPr>
        <w:t>Blog</w:t>
      </w:r>
    </w:p>
    <w:p w14:paraId="7BD8E8D4" w14:textId="287B6D17" w:rsidR="003C0EB2" w:rsidRPr="006212FB" w:rsidRDefault="003C0EB2" w:rsidP="00E03015">
      <w:pPr>
        <w:pStyle w:val="ListParagraph"/>
        <w:numPr>
          <w:ilvl w:val="0"/>
          <w:numId w:val="9"/>
        </w:numPr>
        <w:spacing w:after="0"/>
        <w:jc w:val="both"/>
        <w:rPr>
          <w:rFonts w:ascii="Arial" w:hAnsi="Arial" w:cs="Arial"/>
          <w:b/>
          <w:i/>
          <w:iCs/>
          <w:sz w:val="24"/>
          <w:szCs w:val="24"/>
        </w:rPr>
      </w:pPr>
      <w:r w:rsidRPr="006212FB">
        <w:rPr>
          <w:rFonts w:ascii="Arial" w:hAnsi="Arial" w:cs="Arial"/>
          <w:b/>
          <w:i/>
          <w:iCs/>
          <w:sz w:val="24"/>
          <w:szCs w:val="24"/>
        </w:rPr>
        <w:t>Riddles</w:t>
      </w:r>
    </w:p>
    <w:p w14:paraId="2214D875" w14:textId="49987915" w:rsidR="003C0EB2" w:rsidRPr="006212FB" w:rsidRDefault="003C0EB2" w:rsidP="00E03015">
      <w:pPr>
        <w:pStyle w:val="ListParagraph"/>
        <w:numPr>
          <w:ilvl w:val="0"/>
          <w:numId w:val="9"/>
        </w:numPr>
        <w:spacing w:after="0"/>
        <w:jc w:val="both"/>
        <w:rPr>
          <w:rFonts w:ascii="Arial" w:hAnsi="Arial" w:cs="Arial"/>
          <w:b/>
          <w:i/>
          <w:iCs/>
          <w:sz w:val="24"/>
          <w:szCs w:val="24"/>
        </w:rPr>
      </w:pPr>
      <w:r w:rsidRPr="006212FB">
        <w:rPr>
          <w:rFonts w:ascii="Arial" w:hAnsi="Arial" w:cs="Arial"/>
          <w:b/>
          <w:i/>
          <w:iCs/>
          <w:sz w:val="24"/>
          <w:szCs w:val="24"/>
        </w:rPr>
        <w:t>Flash Fiction</w:t>
      </w:r>
    </w:p>
    <w:p w14:paraId="4FCF6984" w14:textId="358B4F71" w:rsidR="006212FB" w:rsidRPr="006212FB" w:rsidRDefault="003C0EB2" w:rsidP="00E03015">
      <w:pPr>
        <w:pStyle w:val="ListParagraph"/>
        <w:numPr>
          <w:ilvl w:val="0"/>
          <w:numId w:val="9"/>
        </w:numPr>
        <w:spacing w:after="0"/>
        <w:jc w:val="both"/>
        <w:rPr>
          <w:rFonts w:ascii="Arial" w:hAnsi="Arial" w:cs="Arial"/>
          <w:b/>
          <w:i/>
          <w:iCs/>
          <w:sz w:val="24"/>
          <w:szCs w:val="24"/>
        </w:rPr>
        <w:sectPr w:rsidR="006212FB" w:rsidRPr="006212FB" w:rsidSect="006212FB">
          <w:type w:val="continuous"/>
          <w:pgSz w:w="11906" w:h="16838" w:code="9"/>
          <w:pgMar w:top="1440" w:right="1440" w:bottom="1440" w:left="1440" w:header="708" w:footer="708" w:gutter="0"/>
          <w:cols w:num="2" w:space="708"/>
          <w:docGrid w:linePitch="360"/>
        </w:sectPr>
      </w:pPr>
      <w:r w:rsidRPr="006212FB">
        <w:rPr>
          <w:rFonts w:ascii="Arial" w:hAnsi="Arial" w:cs="Arial"/>
          <w:b/>
          <w:i/>
          <w:iCs/>
          <w:sz w:val="24"/>
          <w:szCs w:val="24"/>
        </w:rPr>
        <w:t>Chick Literatur</w:t>
      </w:r>
      <w:r w:rsidR="006212FB">
        <w:rPr>
          <w:rFonts w:ascii="Arial" w:hAnsi="Arial" w:cs="Arial"/>
          <w:b/>
          <w:i/>
          <w:iCs/>
          <w:sz w:val="24"/>
          <w:szCs w:val="24"/>
        </w:rPr>
        <w:t>e</w:t>
      </w:r>
    </w:p>
    <w:p w14:paraId="5EC0B9C4" w14:textId="77777777" w:rsidR="003C0EB2" w:rsidRDefault="003C0EB2" w:rsidP="00E03015">
      <w:pPr>
        <w:pStyle w:val="ListParagraph"/>
        <w:numPr>
          <w:ilvl w:val="0"/>
          <w:numId w:val="10"/>
        </w:numPr>
        <w:spacing w:after="0" w:line="276" w:lineRule="auto"/>
        <w:jc w:val="both"/>
        <w:rPr>
          <w:rFonts w:ascii="Arial" w:hAnsi="Arial" w:cs="Arial"/>
          <w:bCs/>
          <w:noProof/>
          <w:sz w:val="24"/>
          <w:szCs w:val="24"/>
        </w:rPr>
      </w:pPr>
      <w:r>
        <w:rPr>
          <w:rFonts w:ascii="Arial" w:hAnsi="Arial" w:cs="Arial"/>
          <w:bCs/>
          <w:noProof/>
          <w:sz w:val="24"/>
          <w:szCs w:val="24"/>
        </w:rPr>
        <mc:AlternateContent>
          <mc:Choice Requires="wps">
            <w:drawing>
              <wp:anchor distT="0" distB="0" distL="114300" distR="114300" simplePos="0" relativeHeight="251694080" behindDoc="0" locked="0" layoutInCell="1" allowOverlap="1" wp14:anchorId="2E438FB5" wp14:editId="70ECE40C">
                <wp:simplePos x="0" y="0"/>
                <wp:positionH relativeFrom="column">
                  <wp:posOffset>438883</wp:posOffset>
                </wp:positionH>
                <wp:positionV relativeFrom="paragraph">
                  <wp:posOffset>167640</wp:posOffset>
                </wp:positionV>
                <wp:extent cx="404447"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40444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3C12A6" id="Straight Connector 1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4.55pt,13.2pt" to="66.4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" strokecolor="#4472c4 [3204]" strokeweight=".5pt">
                <v:stroke joinstyle="miter"/>
              </v:line>
            </w:pict>
          </mc:Fallback>
        </mc:AlternateContent>
      </w:r>
      <w:r w:rsidRPr="003C0EB2">
        <w:rPr>
          <w:rFonts w:ascii="Arial" w:hAnsi="Arial" w:cs="Arial"/>
          <w:bCs/>
          <w:noProof/>
          <w:sz w:val="24"/>
          <w:szCs w:val="24"/>
        </w:rPr>
        <w:t>Literary genres are anchored on the cultural orientation during the period when the literature was produced.</w:t>
      </w:r>
    </w:p>
    <w:p w14:paraId="22A37BAE" w14:textId="77777777" w:rsidR="003C0EB2" w:rsidRDefault="003C0EB2" w:rsidP="00E03015">
      <w:pPr>
        <w:pStyle w:val="ListParagraph"/>
        <w:numPr>
          <w:ilvl w:val="0"/>
          <w:numId w:val="10"/>
        </w:numPr>
        <w:spacing w:after="0" w:line="276" w:lineRule="auto"/>
        <w:jc w:val="both"/>
        <w:rPr>
          <w:rFonts w:ascii="Arial" w:hAnsi="Arial" w:cs="Arial"/>
          <w:bCs/>
          <w:noProof/>
          <w:sz w:val="24"/>
          <w:szCs w:val="24"/>
        </w:rPr>
      </w:pPr>
      <w:r>
        <w:rPr>
          <w:rFonts w:ascii="Arial" w:hAnsi="Arial" w:cs="Arial"/>
          <w:bCs/>
          <w:noProof/>
          <w:sz w:val="24"/>
          <w:szCs w:val="24"/>
        </w:rPr>
        <mc:AlternateContent>
          <mc:Choice Requires="wps">
            <w:drawing>
              <wp:anchor distT="0" distB="0" distL="114300" distR="114300" simplePos="0" relativeHeight="251695104" behindDoc="0" locked="0" layoutInCell="1" allowOverlap="1" wp14:anchorId="4AF5A3A2" wp14:editId="4C9360AE">
                <wp:simplePos x="0" y="0"/>
                <wp:positionH relativeFrom="column">
                  <wp:posOffset>441960</wp:posOffset>
                </wp:positionH>
                <wp:positionV relativeFrom="paragraph">
                  <wp:posOffset>133252</wp:posOffset>
                </wp:positionV>
                <wp:extent cx="404447"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0444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6FEC49" id="Straight Connector 19"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4.8pt,10.5pt" to="66.6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" strokecolor="#4472c4 [3204]" strokeweight=".5pt">
                <v:stroke joinstyle="miter"/>
              </v:line>
            </w:pict>
          </mc:Fallback>
        </mc:AlternateContent>
      </w:r>
      <w:r w:rsidRPr="003C0EB2">
        <w:rPr>
          <w:rFonts w:ascii="Arial" w:hAnsi="Arial" w:cs="Arial"/>
          <w:bCs/>
          <w:noProof/>
          <w:sz w:val="24"/>
          <w:szCs w:val="24"/>
        </w:rPr>
        <w:t>Blog is a literary genre written during the pre-colonial period.</w:t>
      </w:r>
    </w:p>
    <w:p w14:paraId="74CC9621" w14:textId="77777777" w:rsidR="003C0EB2" w:rsidRDefault="003C0EB2" w:rsidP="00E03015">
      <w:pPr>
        <w:pStyle w:val="ListParagraph"/>
        <w:numPr>
          <w:ilvl w:val="0"/>
          <w:numId w:val="10"/>
        </w:numPr>
        <w:spacing w:after="0" w:line="276" w:lineRule="auto"/>
        <w:jc w:val="both"/>
        <w:rPr>
          <w:rFonts w:ascii="Arial" w:hAnsi="Arial" w:cs="Arial"/>
          <w:bCs/>
          <w:noProof/>
          <w:sz w:val="24"/>
          <w:szCs w:val="24"/>
        </w:rPr>
      </w:pPr>
      <w:r>
        <w:rPr>
          <w:rFonts w:ascii="Arial" w:hAnsi="Arial" w:cs="Arial"/>
          <w:bCs/>
          <w:noProof/>
          <w:sz w:val="24"/>
          <w:szCs w:val="24"/>
        </w:rPr>
        <mc:AlternateContent>
          <mc:Choice Requires="wps">
            <w:drawing>
              <wp:anchor distT="0" distB="0" distL="114300" distR="114300" simplePos="0" relativeHeight="251696128" behindDoc="0" locked="0" layoutInCell="1" allowOverlap="1" wp14:anchorId="4CF0E374" wp14:editId="5052B6BA">
                <wp:simplePos x="0" y="0"/>
                <wp:positionH relativeFrom="column">
                  <wp:posOffset>457200</wp:posOffset>
                </wp:positionH>
                <wp:positionV relativeFrom="paragraph">
                  <wp:posOffset>148053</wp:posOffset>
                </wp:positionV>
                <wp:extent cx="40386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4038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B3089A" id="Straight Connector 20"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6pt,11.65pt" to="67.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" strokecolor="#4472c4 [3204]" strokeweight=".5pt">
                <v:stroke joinstyle="miter"/>
              </v:line>
            </w:pict>
          </mc:Fallback>
        </mc:AlternateContent>
      </w:r>
      <w:r w:rsidRPr="003C0EB2">
        <w:rPr>
          <w:rFonts w:ascii="Arial" w:hAnsi="Arial" w:cs="Arial"/>
          <w:bCs/>
          <w:noProof/>
          <w:sz w:val="24"/>
          <w:szCs w:val="24"/>
        </w:rPr>
        <w:t>Words that are used in the 21st century are trendier than before.</w:t>
      </w:r>
    </w:p>
    <w:p w14:paraId="67A85A9C" w14:textId="77777777" w:rsidR="003C0EB2" w:rsidRPr="003C0EB2" w:rsidRDefault="003C0EB2" w:rsidP="00E03015">
      <w:pPr>
        <w:pStyle w:val="ListParagraph"/>
        <w:numPr>
          <w:ilvl w:val="0"/>
          <w:numId w:val="10"/>
        </w:numPr>
        <w:spacing w:after="0" w:line="276" w:lineRule="auto"/>
        <w:jc w:val="both"/>
        <w:rPr>
          <w:rFonts w:ascii="Century Gothic" w:hAnsi="Century Gothic"/>
          <w:bCs/>
          <w:sz w:val="24"/>
          <w:szCs w:val="24"/>
        </w:rPr>
      </w:pPr>
      <w:r>
        <w:rPr>
          <w:rFonts w:ascii="Arial" w:hAnsi="Arial" w:cs="Arial"/>
          <w:bCs/>
          <w:noProof/>
          <w:sz w:val="24"/>
          <w:szCs w:val="24"/>
        </w:rPr>
        <mc:AlternateContent>
          <mc:Choice Requires="wps">
            <w:drawing>
              <wp:anchor distT="0" distB="0" distL="114300" distR="114300" simplePos="0" relativeHeight="251697152" behindDoc="0" locked="0" layoutInCell="1" allowOverlap="1" wp14:anchorId="1038D264" wp14:editId="6EEC117B">
                <wp:simplePos x="0" y="0"/>
                <wp:positionH relativeFrom="column">
                  <wp:posOffset>465455</wp:posOffset>
                </wp:positionH>
                <wp:positionV relativeFrom="paragraph">
                  <wp:posOffset>157578</wp:posOffset>
                </wp:positionV>
                <wp:extent cx="40386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4038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A98F97" id="Straight Connector 21"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6.65pt,12.4pt" to="68.4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" strokecolor="#4472c4 [3204]" strokeweight=".5pt">
                <v:stroke joinstyle="miter"/>
              </v:line>
            </w:pict>
          </mc:Fallback>
        </mc:AlternateContent>
      </w:r>
      <w:r w:rsidRPr="003C0EB2">
        <w:rPr>
          <w:rFonts w:ascii="Arial" w:hAnsi="Arial" w:cs="Arial"/>
          <w:bCs/>
          <w:noProof/>
          <w:sz w:val="24"/>
          <w:szCs w:val="24"/>
        </w:rPr>
        <w:t>Most of the novels in the 21st century are now sequels.</w:t>
      </w:r>
    </w:p>
    <w:p w14:paraId="40A8FECB" w14:textId="77777777" w:rsidR="003C0EB2" w:rsidRPr="003C0EB2" w:rsidRDefault="003C0EB2" w:rsidP="00E03015">
      <w:pPr>
        <w:pStyle w:val="ListParagraph"/>
        <w:numPr>
          <w:ilvl w:val="0"/>
          <w:numId w:val="10"/>
        </w:numPr>
        <w:spacing w:after="0" w:line="276" w:lineRule="auto"/>
        <w:jc w:val="both"/>
        <w:rPr>
          <w:rFonts w:ascii="Century Gothic" w:hAnsi="Century Gothic"/>
          <w:bCs/>
          <w:sz w:val="24"/>
          <w:szCs w:val="24"/>
        </w:rPr>
      </w:pPr>
      <w:r>
        <w:rPr>
          <w:rFonts w:ascii="Arial" w:hAnsi="Arial" w:cs="Arial"/>
          <w:bCs/>
          <w:noProof/>
          <w:sz w:val="24"/>
          <w:szCs w:val="24"/>
        </w:rPr>
        <mc:AlternateContent>
          <mc:Choice Requires="wps">
            <w:drawing>
              <wp:anchor distT="0" distB="0" distL="114300" distR="114300" simplePos="0" relativeHeight="251698176" behindDoc="0" locked="0" layoutInCell="1" allowOverlap="1" wp14:anchorId="71677CA3" wp14:editId="2A257B38">
                <wp:simplePos x="0" y="0"/>
                <wp:positionH relativeFrom="column">
                  <wp:posOffset>485140</wp:posOffset>
                </wp:positionH>
                <wp:positionV relativeFrom="paragraph">
                  <wp:posOffset>154403</wp:posOffset>
                </wp:positionV>
                <wp:extent cx="40386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4038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22FF68" id="Straight Connector 22"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8.2pt,12.15pt" to="70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" strokecolor="#4472c4 [3204]" strokeweight=".5pt">
                <v:stroke joinstyle="miter"/>
              </v:line>
            </w:pict>
          </mc:Fallback>
        </mc:AlternateContent>
      </w:r>
      <w:r w:rsidRPr="003C0EB2">
        <w:rPr>
          <w:rFonts w:ascii="Arial" w:hAnsi="Arial" w:cs="Arial"/>
          <w:bCs/>
          <w:noProof/>
          <w:sz w:val="24"/>
          <w:szCs w:val="24"/>
        </w:rPr>
        <w:t>The target markets of 21st century novels are adults.</w:t>
      </w:r>
    </w:p>
    <w:p w14:paraId="2CBF4DD3" w14:textId="7DEF91BB" w:rsidR="003C0EB2" w:rsidRDefault="003C0EB2" w:rsidP="003C0EB2">
      <w:pPr>
        <w:spacing w:after="0"/>
        <w:jc w:val="both"/>
        <w:rPr>
          <w:rFonts w:ascii="Arial" w:hAnsi="Arial" w:cs="Arial"/>
          <w:bCs/>
          <w:sz w:val="24"/>
          <w:szCs w:val="24"/>
        </w:rPr>
      </w:pPr>
    </w:p>
    <w:p w14:paraId="3404B6A5" w14:textId="068E3C23" w:rsidR="002D5E0C" w:rsidRPr="00B12BB8" w:rsidRDefault="00142D3C" w:rsidP="00B12BB8">
      <w:pPr>
        <w:pStyle w:val="ListParagraph"/>
        <w:numPr>
          <w:ilvl w:val="0"/>
          <w:numId w:val="2"/>
        </w:numPr>
        <w:spacing w:after="0"/>
        <w:rPr>
          <w:rFonts w:ascii="Century Gothic" w:hAnsi="Century Gothic"/>
          <w:b/>
          <w:bCs/>
          <w:sz w:val="24"/>
          <w:szCs w:val="24"/>
        </w:rPr>
      </w:pPr>
      <w:r w:rsidRPr="00AD58B5">
        <w:rPr>
          <w:rFonts w:ascii="Century Gothic" w:hAnsi="Century Gothic"/>
          <w:b/>
          <w:bCs/>
          <w:sz w:val="24"/>
          <w:szCs w:val="24"/>
        </w:rPr>
        <w:t>LEARN</w:t>
      </w:r>
    </w:p>
    <w:p w14:paraId="7C6D4234" w14:textId="19A5B92C" w:rsidR="00304C7A" w:rsidRDefault="00061935" w:rsidP="0044203D">
      <w:pPr>
        <w:shd w:val="clear" w:color="auto" w:fill="FFFFFF"/>
        <w:tabs>
          <w:tab w:val="left" w:pos="7650"/>
        </w:tabs>
        <w:spacing w:before="100" w:beforeAutospacing="1" w:after="0" w:line="276" w:lineRule="auto"/>
        <w:jc w:val="both"/>
        <w:rPr>
          <w:rFonts w:ascii="Arial" w:eastAsia="Times New Roman" w:hAnsi="Arial" w:cs="Arial"/>
          <w:b/>
          <w:color w:val="000000" w:themeColor="text1"/>
          <w:sz w:val="24"/>
          <w:szCs w:val="24"/>
        </w:rPr>
      </w:pPr>
      <w:r>
        <w:rPr>
          <w:rFonts w:ascii="Arial" w:hAnsi="Arial" w:cs="Arial"/>
          <w:noProof/>
          <w:color w:val="000000" w:themeColor="text1"/>
          <w:sz w:val="26"/>
          <w:szCs w:val="26"/>
          <w:lang w:eastAsia="en-PH"/>
        </w:rPr>
        <mc:AlternateContent>
          <mc:Choice Requires="wps">
            <w:drawing>
              <wp:anchor distT="45720" distB="45720" distL="114300" distR="114300" simplePos="0" relativeHeight="251682816" behindDoc="0" locked="0" layoutInCell="1" allowOverlap="1" wp14:anchorId="52F19166" wp14:editId="78C98AD1">
                <wp:simplePos x="0" y="0"/>
                <wp:positionH relativeFrom="margin">
                  <wp:posOffset>457200</wp:posOffset>
                </wp:positionH>
                <wp:positionV relativeFrom="paragraph">
                  <wp:posOffset>72390</wp:posOffset>
                </wp:positionV>
                <wp:extent cx="5338445" cy="3050540"/>
                <wp:effectExtent l="0" t="0" r="14605" b="16510"/>
                <wp:wrapSquare wrapText="bothSides"/>
                <wp:docPr id="268"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8445" cy="3050540"/>
                        </a:xfrm>
                        <a:prstGeom prst="rect">
                          <a:avLst/>
                        </a:prstGeom>
                        <a:solidFill>
                          <a:srgbClr val="FFFFFF"/>
                        </a:solidFill>
                        <a:ln w="9525">
                          <a:solidFill>
                            <a:srgbClr val="000000"/>
                          </a:solidFill>
                          <a:miter lim="800000"/>
                          <a:headEnd/>
                          <a:tailEnd/>
                        </a:ln>
                      </wps:spPr>
                      <wps:txbx>
                        <w:txbxContent>
                          <w:p w14:paraId="750E31E4" w14:textId="77777777" w:rsidR="006212FB" w:rsidRPr="006212FB" w:rsidRDefault="006212FB" w:rsidP="006212FB">
                            <w:pPr>
                              <w:autoSpaceDE w:val="0"/>
                              <w:autoSpaceDN w:val="0"/>
                              <w:adjustRightInd w:val="0"/>
                              <w:spacing w:after="0" w:line="240" w:lineRule="auto"/>
                              <w:jc w:val="both"/>
                              <w:rPr>
                                <w:rFonts w:ascii="Arial" w:hAnsi="Arial" w:cs="Arial"/>
                                <w:b/>
                                <w:bCs/>
                                <w:i/>
                                <w:iCs/>
                                <w:sz w:val="24"/>
                                <w:szCs w:val="24"/>
                              </w:rPr>
                            </w:pPr>
                            <w:r w:rsidRPr="006212FB">
                              <w:rPr>
                                <w:rFonts w:ascii="Arial" w:hAnsi="Arial" w:cs="Arial"/>
                                <w:b/>
                                <w:bCs/>
                                <w:i/>
                                <w:iCs/>
                                <w:sz w:val="24"/>
                                <w:szCs w:val="24"/>
                              </w:rPr>
                              <w:t>What is a literary genre?</w:t>
                            </w:r>
                          </w:p>
                          <w:p w14:paraId="5D82BBC0" w14:textId="77777777" w:rsidR="00061935" w:rsidRDefault="006212FB" w:rsidP="00E03015">
                            <w:pPr>
                              <w:pStyle w:val="ListParagraph"/>
                              <w:numPr>
                                <w:ilvl w:val="0"/>
                                <w:numId w:val="11"/>
                              </w:numPr>
                              <w:autoSpaceDE w:val="0"/>
                              <w:autoSpaceDN w:val="0"/>
                              <w:adjustRightInd w:val="0"/>
                              <w:spacing w:after="0" w:line="240" w:lineRule="auto"/>
                              <w:jc w:val="both"/>
                              <w:rPr>
                                <w:rFonts w:ascii="Arial" w:hAnsi="Arial" w:cs="Arial"/>
                                <w:i/>
                                <w:iCs/>
                                <w:sz w:val="24"/>
                                <w:szCs w:val="24"/>
                              </w:rPr>
                            </w:pPr>
                            <w:r w:rsidRPr="00061935">
                              <w:rPr>
                                <w:rFonts w:ascii="Arial" w:hAnsi="Arial" w:cs="Arial"/>
                                <w:i/>
                                <w:iCs/>
                                <w:sz w:val="24"/>
                                <w:szCs w:val="24"/>
                              </w:rPr>
                              <w:t>It is a category of literary composition.</w:t>
                            </w:r>
                          </w:p>
                          <w:p w14:paraId="58CC7EBE" w14:textId="77777777" w:rsidR="00061935" w:rsidRDefault="006212FB" w:rsidP="00E03015">
                            <w:pPr>
                              <w:pStyle w:val="ListParagraph"/>
                              <w:numPr>
                                <w:ilvl w:val="0"/>
                                <w:numId w:val="11"/>
                              </w:numPr>
                              <w:autoSpaceDE w:val="0"/>
                              <w:autoSpaceDN w:val="0"/>
                              <w:adjustRightInd w:val="0"/>
                              <w:spacing w:after="0" w:line="240" w:lineRule="auto"/>
                              <w:jc w:val="both"/>
                              <w:rPr>
                                <w:rFonts w:ascii="Arial" w:hAnsi="Arial" w:cs="Arial"/>
                                <w:i/>
                                <w:iCs/>
                                <w:sz w:val="24"/>
                                <w:szCs w:val="24"/>
                              </w:rPr>
                            </w:pPr>
                            <w:r w:rsidRPr="00061935">
                              <w:rPr>
                                <w:rFonts w:ascii="Arial" w:hAnsi="Arial" w:cs="Arial"/>
                                <w:i/>
                                <w:iCs/>
                                <w:sz w:val="24"/>
                                <w:szCs w:val="24"/>
                              </w:rPr>
                              <w:t>Genres may be determined by literary technique, tone, content, or even (as in</w:t>
                            </w:r>
                            <w:r w:rsidR="00061935">
                              <w:rPr>
                                <w:rFonts w:ascii="Arial" w:hAnsi="Arial" w:cs="Arial"/>
                                <w:i/>
                                <w:iCs/>
                                <w:sz w:val="24"/>
                                <w:szCs w:val="24"/>
                              </w:rPr>
                              <w:t xml:space="preserve"> </w:t>
                            </w:r>
                            <w:r w:rsidRPr="00061935">
                              <w:rPr>
                                <w:rFonts w:ascii="Arial" w:hAnsi="Arial" w:cs="Arial"/>
                                <w:i/>
                                <w:iCs/>
                                <w:sz w:val="24"/>
                                <w:szCs w:val="24"/>
                              </w:rPr>
                              <w:t>the case of fiction) length.</w:t>
                            </w:r>
                          </w:p>
                          <w:p w14:paraId="3804A950" w14:textId="77777777" w:rsidR="00061935" w:rsidRDefault="006212FB" w:rsidP="00E03015">
                            <w:pPr>
                              <w:pStyle w:val="ListParagraph"/>
                              <w:numPr>
                                <w:ilvl w:val="0"/>
                                <w:numId w:val="11"/>
                              </w:numPr>
                              <w:autoSpaceDE w:val="0"/>
                              <w:autoSpaceDN w:val="0"/>
                              <w:adjustRightInd w:val="0"/>
                              <w:spacing w:after="0" w:line="240" w:lineRule="auto"/>
                              <w:jc w:val="both"/>
                              <w:rPr>
                                <w:rFonts w:ascii="Arial" w:hAnsi="Arial" w:cs="Arial"/>
                                <w:i/>
                                <w:iCs/>
                                <w:sz w:val="24"/>
                                <w:szCs w:val="24"/>
                              </w:rPr>
                            </w:pPr>
                            <w:r w:rsidRPr="00061935">
                              <w:rPr>
                                <w:rFonts w:ascii="Arial" w:hAnsi="Arial" w:cs="Arial"/>
                                <w:i/>
                                <w:iCs/>
                                <w:sz w:val="24"/>
                                <w:szCs w:val="24"/>
                              </w:rPr>
                              <w:t>They are defined by the general cultural movement of the historical period in</w:t>
                            </w:r>
                            <w:r w:rsidR="00061935">
                              <w:rPr>
                                <w:rFonts w:ascii="Arial" w:hAnsi="Arial" w:cs="Arial"/>
                                <w:i/>
                                <w:iCs/>
                                <w:sz w:val="24"/>
                                <w:szCs w:val="24"/>
                              </w:rPr>
                              <w:t xml:space="preserve"> </w:t>
                            </w:r>
                            <w:r w:rsidRPr="00061935">
                              <w:rPr>
                                <w:rFonts w:ascii="Arial" w:hAnsi="Arial" w:cs="Arial"/>
                                <w:i/>
                                <w:iCs/>
                                <w:sz w:val="24"/>
                                <w:szCs w:val="24"/>
                              </w:rPr>
                              <w:t>which they were composed.</w:t>
                            </w:r>
                          </w:p>
                          <w:p w14:paraId="347839E8" w14:textId="34342EDD" w:rsidR="006212FB" w:rsidRPr="00061935" w:rsidRDefault="006212FB" w:rsidP="00E03015">
                            <w:pPr>
                              <w:pStyle w:val="ListParagraph"/>
                              <w:numPr>
                                <w:ilvl w:val="0"/>
                                <w:numId w:val="11"/>
                              </w:numPr>
                              <w:autoSpaceDE w:val="0"/>
                              <w:autoSpaceDN w:val="0"/>
                              <w:adjustRightInd w:val="0"/>
                              <w:spacing w:after="0" w:line="240" w:lineRule="auto"/>
                              <w:jc w:val="both"/>
                              <w:rPr>
                                <w:rFonts w:ascii="Arial" w:hAnsi="Arial" w:cs="Arial"/>
                                <w:i/>
                                <w:iCs/>
                                <w:sz w:val="24"/>
                                <w:szCs w:val="24"/>
                              </w:rPr>
                            </w:pPr>
                            <w:r w:rsidRPr="00061935">
                              <w:rPr>
                                <w:rFonts w:ascii="Arial" w:hAnsi="Arial" w:cs="Arial"/>
                                <w:i/>
                                <w:iCs/>
                                <w:sz w:val="24"/>
                                <w:szCs w:val="24"/>
                              </w:rPr>
                              <w:t>Genre should not be confused with age categories, by which literature may be</w:t>
                            </w:r>
                            <w:r w:rsidR="00061935">
                              <w:rPr>
                                <w:rFonts w:ascii="Arial" w:hAnsi="Arial" w:cs="Arial"/>
                                <w:i/>
                                <w:iCs/>
                                <w:sz w:val="24"/>
                                <w:szCs w:val="24"/>
                              </w:rPr>
                              <w:t xml:space="preserve"> </w:t>
                            </w:r>
                            <w:r w:rsidRPr="00061935">
                              <w:rPr>
                                <w:rFonts w:ascii="Arial" w:hAnsi="Arial" w:cs="Arial"/>
                                <w:i/>
                                <w:iCs/>
                                <w:sz w:val="24"/>
                                <w:szCs w:val="24"/>
                              </w:rPr>
                              <w:t xml:space="preserve">classified as either adult, young-adult, or </w:t>
                            </w:r>
                            <w:proofErr w:type="gramStart"/>
                            <w:r w:rsidRPr="00061935">
                              <w:rPr>
                                <w:rFonts w:ascii="Arial" w:hAnsi="Arial" w:cs="Arial"/>
                                <w:i/>
                                <w:iCs/>
                                <w:sz w:val="24"/>
                                <w:szCs w:val="24"/>
                              </w:rPr>
                              <w:t>children's</w:t>
                            </w:r>
                            <w:proofErr w:type="gramEnd"/>
                            <w:r w:rsidRPr="00061935">
                              <w:rPr>
                                <w:rFonts w:ascii="Arial" w:hAnsi="Arial" w:cs="Arial"/>
                                <w:i/>
                                <w:iCs/>
                                <w:sz w:val="24"/>
                                <w:szCs w:val="24"/>
                              </w:rPr>
                              <w:t>. They also must not be</w:t>
                            </w:r>
                            <w:r w:rsidR="00061935">
                              <w:rPr>
                                <w:rFonts w:ascii="Arial" w:hAnsi="Arial" w:cs="Arial"/>
                                <w:i/>
                                <w:iCs/>
                                <w:sz w:val="24"/>
                                <w:szCs w:val="24"/>
                              </w:rPr>
                              <w:t xml:space="preserve"> </w:t>
                            </w:r>
                            <w:r w:rsidRPr="00061935">
                              <w:rPr>
                                <w:rFonts w:ascii="Arial" w:hAnsi="Arial" w:cs="Arial"/>
                                <w:i/>
                                <w:iCs/>
                                <w:sz w:val="24"/>
                                <w:szCs w:val="24"/>
                              </w:rPr>
                              <w:t>confused with format, such as graphic novel or picture book.</w:t>
                            </w:r>
                          </w:p>
                          <w:p w14:paraId="2F21E983" w14:textId="77777777" w:rsidR="00061935" w:rsidRDefault="00061935" w:rsidP="006212FB">
                            <w:pPr>
                              <w:autoSpaceDE w:val="0"/>
                              <w:autoSpaceDN w:val="0"/>
                              <w:adjustRightInd w:val="0"/>
                              <w:spacing w:after="0" w:line="240" w:lineRule="auto"/>
                              <w:jc w:val="both"/>
                              <w:rPr>
                                <w:rFonts w:ascii="Arial" w:hAnsi="Arial" w:cs="Arial"/>
                                <w:b/>
                                <w:bCs/>
                                <w:i/>
                                <w:iCs/>
                                <w:sz w:val="24"/>
                                <w:szCs w:val="24"/>
                              </w:rPr>
                            </w:pPr>
                          </w:p>
                          <w:p w14:paraId="03525A78" w14:textId="38730209" w:rsidR="006212FB" w:rsidRPr="00061935" w:rsidRDefault="006212FB" w:rsidP="006212FB">
                            <w:pPr>
                              <w:autoSpaceDE w:val="0"/>
                              <w:autoSpaceDN w:val="0"/>
                              <w:adjustRightInd w:val="0"/>
                              <w:spacing w:after="0" w:line="240" w:lineRule="auto"/>
                              <w:jc w:val="both"/>
                              <w:rPr>
                                <w:rFonts w:ascii="Arial" w:hAnsi="Arial" w:cs="Arial"/>
                                <w:b/>
                                <w:bCs/>
                                <w:i/>
                                <w:iCs/>
                                <w:sz w:val="24"/>
                                <w:szCs w:val="24"/>
                              </w:rPr>
                            </w:pPr>
                            <w:r w:rsidRPr="00061935">
                              <w:rPr>
                                <w:rFonts w:ascii="Arial" w:hAnsi="Arial" w:cs="Arial"/>
                                <w:b/>
                                <w:bCs/>
                                <w:i/>
                                <w:iCs/>
                                <w:sz w:val="24"/>
                                <w:szCs w:val="24"/>
                              </w:rPr>
                              <w:t>What is 21st century literature?</w:t>
                            </w:r>
                          </w:p>
                          <w:p w14:paraId="43C65C8D" w14:textId="77777777" w:rsidR="00061935" w:rsidRDefault="006212FB" w:rsidP="00E03015">
                            <w:pPr>
                              <w:pStyle w:val="ListParagraph"/>
                              <w:numPr>
                                <w:ilvl w:val="0"/>
                                <w:numId w:val="12"/>
                              </w:numPr>
                              <w:autoSpaceDE w:val="0"/>
                              <w:autoSpaceDN w:val="0"/>
                              <w:adjustRightInd w:val="0"/>
                              <w:spacing w:after="0" w:line="240" w:lineRule="auto"/>
                              <w:jc w:val="both"/>
                              <w:rPr>
                                <w:rFonts w:ascii="Arial" w:hAnsi="Arial" w:cs="Arial"/>
                                <w:i/>
                                <w:iCs/>
                                <w:sz w:val="24"/>
                                <w:szCs w:val="24"/>
                              </w:rPr>
                            </w:pPr>
                            <w:r w:rsidRPr="00061935">
                              <w:rPr>
                                <w:rFonts w:ascii="Arial" w:hAnsi="Arial" w:cs="Arial"/>
                                <w:i/>
                                <w:iCs/>
                                <w:sz w:val="24"/>
                                <w:szCs w:val="24"/>
                              </w:rPr>
                              <w:t>All literary works written and published at the latter part of the 21st century</w:t>
                            </w:r>
                            <w:r w:rsidR="00061935">
                              <w:rPr>
                                <w:rFonts w:ascii="Arial" w:hAnsi="Arial" w:cs="Arial"/>
                                <w:i/>
                                <w:iCs/>
                                <w:sz w:val="24"/>
                                <w:szCs w:val="24"/>
                              </w:rPr>
                              <w:t xml:space="preserve"> </w:t>
                            </w:r>
                            <w:r w:rsidRPr="00061935">
                              <w:rPr>
                                <w:rFonts w:ascii="Arial" w:hAnsi="Arial" w:cs="Arial"/>
                                <w:i/>
                                <w:iCs/>
                                <w:sz w:val="24"/>
                                <w:szCs w:val="24"/>
                              </w:rPr>
                              <w:t>(from 2001 onwards).</w:t>
                            </w:r>
                          </w:p>
                          <w:p w14:paraId="64E1E6AD" w14:textId="3E680ACC" w:rsidR="00B12BB8" w:rsidRPr="00061935" w:rsidRDefault="006212FB" w:rsidP="00E03015">
                            <w:pPr>
                              <w:pStyle w:val="ListParagraph"/>
                              <w:numPr>
                                <w:ilvl w:val="0"/>
                                <w:numId w:val="12"/>
                              </w:numPr>
                              <w:autoSpaceDE w:val="0"/>
                              <w:autoSpaceDN w:val="0"/>
                              <w:adjustRightInd w:val="0"/>
                              <w:spacing w:after="0" w:line="240" w:lineRule="auto"/>
                              <w:jc w:val="both"/>
                              <w:rPr>
                                <w:rFonts w:ascii="Arial" w:hAnsi="Arial" w:cs="Arial"/>
                                <w:i/>
                                <w:iCs/>
                                <w:sz w:val="24"/>
                                <w:szCs w:val="24"/>
                              </w:rPr>
                            </w:pPr>
                            <w:r w:rsidRPr="00061935">
                              <w:rPr>
                                <w:rFonts w:ascii="Arial" w:hAnsi="Arial" w:cs="Arial"/>
                                <w:i/>
                                <w:iCs/>
                                <w:sz w:val="24"/>
                                <w:szCs w:val="24"/>
                              </w:rPr>
                              <w:t>These works are often characterized as gender sensitive, technologically</w:t>
                            </w:r>
                            <w:r w:rsidR="00061935">
                              <w:rPr>
                                <w:rFonts w:ascii="Arial" w:hAnsi="Arial" w:cs="Arial"/>
                                <w:i/>
                                <w:iCs/>
                                <w:sz w:val="24"/>
                                <w:szCs w:val="24"/>
                              </w:rPr>
                              <w:t xml:space="preserve"> </w:t>
                            </w:r>
                            <w:r w:rsidRPr="00061935">
                              <w:rPr>
                                <w:rFonts w:ascii="Arial" w:hAnsi="Arial" w:cs="Arial"/>
                                <w:i/>
                                <w:iCs/>
                                <w:sz w:val="24"/>
                                <w:szCs w:val="24"/>
                              </w:rPr>
                              <w:t>alluding, culturally pluralistic, operates on the extreme reality or extreme</w:t>
                            </w:r>
                            <w:r w:rsidR="00061935">
                              <w:rPr>
                                <w:rFonts w:ascii="Arial" w:hAnsi="Arial" w:cs="Arial"/>
                                <w:i/>
                                <w:iCs/>
                                <w:sz w:val="24"/>
                                <w:szCs w:val="24"/>
                              </w:rPr>
                              <w:t xml:space="preserve"> </w:t>
                            </w:r>
                            <w:r w:rsidRPr="00061935">
                              <w:rPr>
                                <w:rFonts w:ascii="Arial" w:hAnsi="Arial" w:cs="Arial"/>
                                <w:i/>
                                <w:iCs/>
                                <w:sz w:val="24"/>
                                <w:szCs w:val="24"/>
                              </w:rPr>
                              <w:t>fiction, and questions conventions and supposedly absolute norms.</w:t>
                            </w:r>
                            <w:r w:rsidR="00B12BB8" w:rsidRPr="00061935">
                              <w:rPr>
                                <w:rFonts w:ascii="Arial" w:hAnsi="Arial" w:cs="Arial"/>
                                <w:color w:val="000000" w:themeColor="text1"/>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F19166" id="_x0000_t202" coordsize="21600,21600" o:spt="202" path="m,l,21600r21600,l21600,xe">
                <v:stroke joinstyle="miter"/>
                <v:path gradientshapeok="t" o:connecttype="rect"/>
              </v:shapetype>
              <v:shape id="Text Box 268" o:spid="_x0000_s1028" type="#_x0000_t202" style="position:absolute;left:0;text-align:left;margin-left:36pt;margin-top:5.7pt;width:420.35pt;height:240.2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">
                <v:textbox>
                  <w:txbxContent>
                    <w:p w14:paraId="750E31E4" w14:textId="77777777" w:rsidR="006212FB" w:rsidRPr="006212FB" w:rsidRDefault="006212FB" w:rsidP="006212FB">
                      <w:pPr>
                        <w:autoSpaceDE w:val="0"/>
                        <w:autoSpaceDN w:val="0"/>
                        <w:adjustRightInd w:val="0"/>
                        <w:spacing w:after="0" w:line="240" w:lineRule="auto"/>
                        <w:jc w:val="both"/>
                        <w:rPr>
                          <w:rFonts w:ascii="Arial" w:hAnsi="Arial" w:cs="Arial"/>
                          <w:b/>
                          <w:bCs/>
                          <w:i/>
                          <w:iCs/>
                          <w:sz w:val="24"/>
                          <w:szCs w:val="24"/>
                        </w:rPr>
                      </w:pPr>
                      <w:r w:rsidRPr="006212FB">
                        <w:rPr>
                          <w:rFonts w:ascii="Arial" w:hAnsi="Arial" w:cs="Arial"/>
                          <w:b/>
                          <w:bCs/>
                          <w:i/>
                          <w:iCs/>
                          <w:sz w:val="24"/>
                          <w:szCs w:val="24"/>
                        </w:rPr>
                        <w:t>What is a literary genre?</w:t>
                      </w:r>
                    </w:p>
                    <w:p w14:paraId="5D82BBC0" w14:textId="77777777" w:rsidR="00061935" w:rsidRDefault="006212FB" w:rsidP="00E03015">
                      <w:pPr>
                        <w:pStyle w:val="ListParagraph"/>
                        <w:numPr>
                          <w:ilvl w:val="0"/>
                          <w:numId w:val="11"/>
                        </w:numPr>
                        <w:autoSpaceDE w:val="0"/>
                        <w:autoSpaceDN w:val="0"/>
                        <w:adjustRightInd w:val="0"/>
                        <w:spacing w:after="0" w:line="240" w:lineRule="auto"/>
                        <w:jc w:val="both"/>
                        <w:rPr>
                          <w:rFonts w:ascii="Arial" w:hAnsi="Arial" w:cs="Arial"/>
                          <w:i/>
                          <w:iCs/>
                          <w:sz w:val="24"/>
                          <w:szCs w:val="24"/>
                        </w:rPr>
                      </w:pPr>
                      <w:r w:rsidRPr="00061935">
                        <w:rPr>
                          <w:rFonts w:ascii="Arial" w:hAnsi="Arial" w:cs="Arial"/>
                          <w:i/>
                          <w:iCs/>
                          <w:sz w:val="24"/>
                          <w:szCs w:val="24"/>
                        </w:rPr>
                        <w:t>It is a category of literary composition.</w:t>
                      </w:r>
                    </w:p>
                    <w:p w14:paraId="58CC7EBE" w14:textId="77777777" w:rsidR="00061935" w:rsidRDefault="006212FB" w:rsidP="00E03015">
                      <w:pPr>
                        <w:pStyle w:val="ListParagraph"/>
                        <w:numPr>
                          <w:ilvl w:val="0"/>
                          <w:numId w:val="11"/>
                        </w:numPr>
                        <w:autoSpaceDE w:val="0"/>
                        <w:autoSpaceDN w:val="0"/>
                        <w:adjustRightInd w:val="0"/>
                        <w:spacing w:after="0" w:line="240" w:lineRule="auto"/>
                        <w:jc w:val="both"/>
                        <w:rPr>
                          <w:rFonts w:ascii="Arial" w:hAnsi="Arial" w:cs="Arial"/>
                          <w:i/>
                          <w:iCs/>
                          <w:sz w:val="24"/>
                          <w:szCs w:val="24"/>
                        </w:rPr>
                      </w:pPr>
                      <w:r w:rsidRPr="00061935">
                        <w:rPr>
                          <w:rFonts w:ascii="Arial" w:hAnsi="Arial" w:cs="Arial"/>
                          <w:i/>
                          <w:iCs/>
                          <w:sz w:val="24"/>
                          <w:szCs w:val="24"/>
                        </w:rPr>
                        <w:t>Genres may be determined by literary technique, tone, content, or even (as in</w:t>
                      </w:r>
                      <w:r w:rsidR="00061935">
                        <w:rPr>
                          <w:rFonts w:ascii="Arial" w:hAnsi="Arial" w:cs="Arial"/>
                          <w:i/>
                          <w:iCs/>
                          <w:sz w:val="24"/>
                          <w:szCs w:val="24"/>
                        </w:rPr>
                        <w:t xml:space="preserve"> </w:t>
                      </w:r>
                      <w:r w:rsidRPr="00061935">
                        <w:rPr>
                          <w:rFonts w:ascii="Arial" w:hAnsi="Arial" w:cs="Arial"/>
                          <w:i/>
                          <w:iCs/>
                          <w:sz w:val="24"/>
                          <w:szCs w:val="24"/>
                        </w:rPr>
                        <w:t>the case of fiction) length.</w:t>
                      </w:r>
                    </w:p>
                    <w:p w14:paraId="3804A950" w14:textId="77777777" w:rsidR="00061935" w:rsidRDefault="006212FB" w:rsidP="00E03015">
                      <w:pPr>
                        <w:pStyle w:val="ListParagraph"/>
                        <w:numPr>
                          <w:ilvl w:val="0"/>
                          <w:numId w:val="11"/>
                        </w:numPr>
                        <w:autoSpaceDE w:val="0"/>
                        <w:autoSpaceDN w:val="0"/>
                        <w:adjustRightInd w:val="0"/>
                        <w:spacing w:after="0" w:line="240" w:lineRule="auto"/>
                        <w:jc w:val="both"/>
                        <w:rPr>
                          <w:rFonts w:ascii="Arial" w:hAnsi="Arial" w:cs="Arial"/>
                          <w:i/>
                          <w:iCs/>
                          <w:sz w:val="24"/>
                          <w:szCs w:val="24"/>
                        </w:rPr>
                      </w:pPr>
                      <w:r w:rsidRPr="00061935">
                        <w:rPr>
                          <w:rFonts w:ascii="Arial" w:hAnsi="Arial" w:cs="Arial"/>
                          <w:i/>
                          <w:iCs/>
                          <w:sz w:val="24"/>
                          <w:szCs w:val="24"/>
                        </w:rPr>
                        <w:t>They are defined by the general cultural movement of the historical period in</w:t>
                      </w:r>
                      <w:r w:rsidR="00061935">
                        <w:rPr>
                          <w:rFonts w:ascii="Arial" w:hAnsi="Arial" w:cs="Arial"/>
                          <w:i/>
                          <w:iCs/>
                          <w:sz w:val="24"/>
                          <w:szCs w:val="24"/>
                        </w:rPr>
                        <w:t xml:space="preserve"> </w:t>
                      </w:r>
                      <w:r w:rsidRPr="00061935">
                        <w:rPr>
                          <w:rFonts w:ascii="Arial" w:hAnsi="Arial" w:cs="Arial"/>
                          <w:i/>
                          <w:iCs/>
                          <w:sz w:val="24"/>
                          <w:szCs w:val="24"/>
                        </w:rPr>
                        <w:t>which they were composed.</w:t>
                      </w:r>
                    </w:p>
                    <w:p w14:paraId="347839E8" w14:textId="34342EDD" w:rsidR="006212FB" w:rsidRPr="00061935" w:rsidRDefault="006212FB" w:rsidP="00E03015">
                      <w:pPr>
                        <w:pStyle w:val="ListParagraph"/>
                        <w:numPr>
                          <w:ilvl w:val="0"/>
                          <w:numId w:val="11"/>
                        </w:numPr>
                        <w:autoSpaceDE w:val="0"/>
                        <w:autoSpaceDN w:val="0"/>
                        <w:adjustRightInd w:val="0"/>
                        <w:spacing w:after="0" w:line="240" w:lineRule="auto"/>
                        <w:jc w:val="both"/>
                        <w:rPr>
                          <w:rFonts w:ascii="Arial" w:hAnsi="Arial" w:cs="Arial"/>
                          <w:i/>
                          <w:iCs/>
                          <w:sz w:val="24"/>
                          <w:szCs w:val="24"/>
                        </w:rPr>
                      </w:pPr>
                      <w:r w:rsidRPr="00061935">
                        <w:rPr>
                          <w:rFonts w:ascii="Arial" w:hAnsi="Arial" w:cs="Arial"/>
                          <w:i/>
                          <w:iCs/>
                          <w:sz w:val="24"/>
                          <w:szCs w:val="24"/>
                        </w:rPr>
                        <w:t>Genre should not be confused with age categories, by which literature may be</w:t>
                      </w:r>
                      <w:r w:rsidR="00061935">
                        <w:rPr>
                          <w:rFonts w:ascii="Arial" w:hAnsi="Arial" w:cs="Arial"/>
                          <w:i/>
                          <w:iCs/>
                          <w:sz w:val="24"/>
                          <w:szCs w:val="24"/>
                        </w:rPr>
                        <w:t xml:space="preserve"> </w:t>
                      </w:r>
                      <w:r w:rsidRPr="00061935">
                        <w:rPr>
                          <w:rFonts w:ascii="Arial" w:hAnsi="Arial" w:cs="Arial"/>
                          <w:i/>
                          <w:iCs/>
                          <w:sz w:val="24"/>
                          <w:szCs w:val="24"/>
                        </w:rPr>
                        <w:t xml:space="preserve">classified as either adult, young-adult, or </w:t>
                      </w:r>
                      <w:proofErr w:type="gramStart"/>
                      <w:r w:rsidRPr="00061935">
                        <w:rPr>
                          <w:rFonts w:ascii="Arial" w:hAnsi="Arial" w:cs="Arial"/>
                          <w:i/>
                          <w:iCs/>
                          <w:sz w:val="24"/>
                          <w:szCs w:val="24"/>
                        </w:rPr>
                        <w:t>children's</w:t>
                      </w:r>
                      <w:proofErr w:type="gramEnd"/>
                      <w:r w:rsidRPr="00061935">
                        <w:rPr>
                          <w:rFonts w:ascii="Arial" w:hAnsi="Arial" w:cs="Arial"/>
                          <w:i/>
                          <w:iCs/>
                          <w:sz w:val="24"/>
                          <w:szCs w:val="24"/>
                        </w:rPr>
                        <w:t>. They also must not be</w:t>
                      </w:r>
                      <w:r w:rsidR="00061935">
                        <w:rPr>
                          <w:rFonts w:ascii="Arial" w:hAnsi="Arial" w:cs="Arial"/>
                          <w:i/>
                          <w:iCs/>
                          <w:sz w:val="24"/>
                          <w:szCs w:val="24"/>
                        </w:rPr>
                        <w:t xml:space="preserve"> </w:t>
                      </w:r>
                      <w:r w:rsidRPr="00061935">
                        <w:rPr>
                          <w:rFonts w:ascii="Arial" w:hAnsi="Arial" w:cs="Arial"/>
                          <w:i/>
                          <w:iCs/>
                          <w:sz w:val="24"/>
                          <w:szCs w:val="24"/>
                        </w:rPr>
                        <w:t>confused with format, such as graphic novel or picture book.</w:t>
                      </w:r>
                    </w:p>
                    <w:p w14:paraId="2F21E983" w14:textId="77777777" w:rsidR="00061935" w:rsidRDefault="00061935" w:rsidP="006212FB">
                      <w:pPr>
                        <w:autoSpaceDE w:val="0"/>
                        <w:autoSpaceDN w:val="0"/>
                        <w:adjustRightInd w:val="0"/>
                        <w:spacing w:after="0" w:line="240" w:lineRule="auto"/>
                        <w:jc w:val="both"/>
                        <w:rPr>
                          <w:rFonts w:ascii="Arial" w:hAnsi="Arial" w:cs="Arial"/>
                          <w:b/>
                          <w:bCs/>
                          <w:i/>
                          <w:iCs/>
                          <w:sz w:val="24"/>
                          <w:szCs w:val="24"/>
                        </w:rPr>
                      </w:pPr>
                    </w:p>
                    <w:p w14:paraId="03525A78" w14:textId="38730209" w:rsidR="006212FB" w:rsidRPr="00061935" w:rsidRDefault="006212FB" w:rsidP="006212FB">
                      <w:pPr>
                        <w:autoSpaceDE w:val="0"/>
                        <w:autoSpaceDN w:val="0"/>
                        <w:adjustRightInd w:val="0"/>
                        <w:spacing w:after="0" w:line="240" w:lineRule="auto"/>
                        <w:jc w:val="both"/>
                        <w:rPr>
                          <w:rFonts w:ascii="Arial" w:hAnsi="Arial" w:cs="Arial"/>
                          <w:b/>
                          <w:bCs/>
                          <w:i/>
                          <w:iCs/>
                          <w:sz w:val="24"/>
                          <w:szCs w:val="24"/>
                        </w:rPr>
                      </w:pPr>
                      <w:r w:rsidRPr="00061935">
                        <w:rPr>
                          <w:rFonts w:ascii="Arial" w:hAnsi="Arial" w:cs="Arial"/>
                          <w:b/>
                          <w:bCs/>
                          <w:i/>
                          <w:iCs/>
                          <w:sz w:val="24"/>
                          <w:szCs w:val="24"/>
                        </w:rPr>
                        <w:t>What is 21st century literature?</w:t>
                      </w:r>
                    </w:p>
                    <w:p w14:paraId="43C65C8D" w14:textId="77777777" w:rsidR="00061935" w:rsidRDefault="006212FB" w:rsidP="00E03015">
                      <w:pPr>
                        <w:pStyle w:val="ListParagraph"/>
                        <w:numPr>
                          <w:ilvl w:val="0"/>
                          <w:numId w:val="12"/>
                        </w:numPr>
                        <w:autoSpaceDE w:val="0"/>
                        <w:autoSpaceDN w:val="0"/>
                        <w:adjustRightInd w:val="0"/>
                        <w:spacing w:after="0" w:line="240" w:lineRule="auto"/>
                        <w:jc w:val="both"/>
                        <w:rPr>
                          <w:rFonts w:ascii="Arial" w:hAnsi="Arial" w:cs="Arial"/>
                          <w:i/>
                          <w:iCs/>
                          <w:sz w:val="24"/>
                          <w:szCs w:val="24"/>
                        </w:rPr>
                      </w:pPr>
                      <w:r w:rsidRPr="00061935">
                        <w:rPr>
                          <w:rFonts w:ascii="Arial" w:hAnsi="Arial" w:cs="Arial"/>
                          <w:i/>
                          <w:iCs/>
                          <w:sz w:val="24"/>
                          <w:szCs w:val="24"/>
                        </w:rPr>
                        <w:t>All literary works written and published at the latter part of the 21st century</w:t>
                      </w:r>
                      <w:r w:rsidR="00061935">
                        <w:rPr>
                          <w:rFonts w:ascii="Arial" w:hAnsi="Arial" w:cs="Arial"/>
                          <w:i/>
                          <w:iCs/>
                          <w:sz w:val="24"/>
                          <w:szCs w:val="24"/>
                        </w:rPr>
                        <w:t xml:space="preserve"> </w:t>
                      </w:r>
                      <w:r w:rsidRPr="00061935">
                        <w:rPr>
                          <w:rFonts w:ascii="Arial" w:hAnsi="Arial" w:cs="Arial"/>
                          <w:i/>
                          <w:iCs/>
                          <w:sz w:val="24"/>
                          <w:szCs w:val="24"/>
                        </w:rPr>
                        <w:t>(from 2001 onwards).</w:t>
                      </w:r>
                    </w:p>
                    <w:p w14:paraId="64E1E6AD" w14:textId="3E680ACC" w:rsidR="00B12BB8" w:rsidRPr="00061935" w:rsidRDefault="006212FB" w:rsidP="00E03015">
                      <w:pPr>
                        <w:pStyle w:val="ListParagraph"/>
                        <w:numPr>
                          <w:ilvl w:val="0"/>
                          <w:numId w:val="12"/>
                        </w:numPr>
                        <w:autoSpaceDE w:val="0"/>
                        <w:autoSpaceDN w:val="0"/>
                        <w:adjustRightInd w:val="0"/>
                        <w:spacing w:after="0" w:line="240" w:lineRule="auto"/>
                        <w:jc w:val="both"/>
                        <w:rPr>
                          <w:rFonts w:ascii="Arial" w:hAnsi="Arial" w:cs="Arial"/>
                          <w:i/>
                          <w:iCs/>
                          <w:sz w:val="24"/>
                          <w:szCs w:val="24"/>
                        </w:rPr>
                      </w:pPr>
                      <w:r w:rsidRPr="00061935">
                        <w:rPr>
                          <w:rFonts w:ascii="Arial" w:hAnsi="Arial" w:cs="Arial"/>
                          <w:i/>
                          <w:iCs/>
                          <w:sz w:val="24"/>
                          <w:szCs w:val="24"/>
                        </w:rPr>
                        <w:t>These works are often characterized as gender sensitive, technologically</w:t>
                      </w:r>
                      <w:r w:rsidR="00061935">
                        <w:rPr>
                          <w:rFonts w:ascii="Arial" w:hAnsi="Arial" w:cs="Arial"/>
                          <w:i/>
                          <w:iCs/>
                          <w:sz w:val="24"/>
                          <w:szCs w:val="24"/>
                        </w:rPr>
                        <w:t xml:space="preserve"> </w:t>
                      </w:r>
                      <w:r w:rsidRPr="00061935">
                        <w:rPr>
                          <w:rFonts w:ascii="Arial" w:hAnsi="Arial" w:cs="Arial"/>
                          <w:i/>
                          <w:iCs/>
                          <w:sz w:val="24"/>
                          <w:szCs w:val="24"/>
                        </w:rPr>
                        <w:t>alluding, culturally pluralistic, operates on the extreme reality or extreme</w:t>
                      </w:r>
                      <w:r w:rsidR="00061935">
                        <w:rPr>
                          <w:rFonts w:ascii="Arial" w:hAnsi="Arial" w:cs="Arial"/>
                          <w:i/>
                          <w:iCs/>
                          <w:sz w:val="24"/>
                          <w:szCs w:val="24"/>
                        </w:rPr>
                        <w:t xml:space="preserve"> </w:t>
                      </w:r>
                      <w:r w:rsidRPr="00061935">
                        <w:rPr>
                          <w:rFonts w:ascii="Arial" w:hAnsi="Arial" w:cs="Arial"/>
                          <w:i/>
                          <w:iCs/>
                          <w:sz w:val="24"/>
                          <w:szCs w:val="24"/>
                        </w:rPr>
                        <w:t>fiction, and questions conventions and supposedly absolute norms.</w:t>
                      </w:r>
                      <w:r w:rsidR="00B12BB8" w:rsidRPr="00061935">
                        <w:rPr>
                          <w:rFonts w:ascii="Arial" w:hAnsi="Arial" w:cs="Arial"/>
                          <w:color w:val="000000" w:themeColor="text1"/>
                          <w:sz w:val="24"/>
                          <w:szCs w:val="24"/>
                        </w:rPr>
                        <w:t xml:space="preserve"> </w:t>
                      </w:r>
                    </w:p>
                  </w:txbxContent>
                </v:textbox>
                <w10:wrap type="square" anchorx="margin"/>
              </v:shape>
            </w:pict>
          </mc:Fallback>
        </mc:AlternateContent>
      </w:r>
    </w:p>
    <w:p w14:paraId="0B5AEA3B" w14:textId="563AB025" w:rsidR="00061935" w:rsidRDefault="00061935" w:rsidP="00061935">
      <w:pPr>
        <w:shd w:val="clear" w:color="auto" w:fill="FFFFFF"/>
        <w:tabs>
          <w:tab w:val="left" w:pos="7650"/>
        </w:tabs>
        <w:spacing w:before="100" w:beforeAutospacing="1" w:after="0" w:line="276" w:lineRule="auto"/>
        <w:jc w:val="both"/>
        <w:rPr>
          <w:rFonts w:ascii="Arial" w:eastAsia="Times New Roman" w:hAnsi="Arial" w:cs="Arial"/>
          <w:b/>
          <w:color w:val="000000" w:themeColor="text1"/>
          <w:sz w:val="24"/>
          <w:szCs w:val="24"/>
        </w:rPr>
      </w:pPr>
    </w:p>
    <w:p w14:paraId="3510D9EB" w14:textId="248455A9" w:rsidR="00B12BB8" w:rsidRPr="00F51715" w:rsidRDefault="00F51715" w:rsidP="00F51715">
      <w:pPr>
        <w:shd w:val="clear" w:color="auto" w:fill="FFFFFF"/>
        <w:tabs>
          <w:tab w:val="left" w:pos="7650"/>
        </w:tabs>
        <w:spacing w:before="100" w:beforeAutospacing="1" w:after="0" w:line="276" w:lineRule="auto"/>
        <w:rPr>
          <w:rFonts w:ascii="Arial" w:eastAsia="Times New Roman" w:hAnsi="Arial" w:cs="Arial"/>
          <w:bCs/>
          <w:color w:val="000000" w:themeColor="text1"/>
          <w:sz w:val="4"/>
          <w:szCs w:val="4"/>
        </w:rPr>
      </w:pPr>
      <w:r>
        <w:rPr>
          <w:rFonts w:ascii="Arial" w:hAnsi="Arial" w:cs="Arial"/>
          <w:noProof/>
          <w:color w:val="000000" w:themeColor="text1"/>
          <w:sz w:val="26"/>
          <w:szCs w:val="26"/>
          <w:lang w:eastAsia="en-PH"/>
        </w:rPr>
        <w:lastRenderedPageBreak/>
        <mc:AlternateContent>
          <mc:Choice Requires="wps">
            <w:drawing>
              <wp:anchor distT="45720" distB="45720" distL="114300" distR="114300" simplePos="0" relativeHeight="251700224" behindDoc="0" locked="0" layoutInCell="1" allowOverlap="1" wp14:anchorId="1EF94B95" wp14:editId="54F26F0B">
                <wp:simplePos x="0" y="0"/>
                <wp:positionH relativeFrom="margin">
                  <wp:align>right</wp:align>
                </wp:positionH>
                <wp:positionV relativeFrom="paragraph">
                  <wp:posOffset>586</wp:posOffset>
                </wp:positionV>
                <wp:extent cx="5338445" cy="2391410"/>
                <wp:effectExtent l="0" t="0" r="14605" b="2794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8445" cy="2391508"/>
                        </a:xfrm>
                        <a:prstGeom prst="rect">
                          <a:avLst/>
                        </a:prstGeom>
                        <a:solidFill>
                          <a:srgbClr val="FFFFFF"/>
                        </a:solidFill>
                        <a:ln w="9525">
                          <a:solidFill>
                            <a:srgbClr val="000000"/>
                          </a:solidFill>
                          <a:miter lim="800000"/>
                          <a:headEnd/>
                          <a:tailEnd/>
                        </a:ln>
                      </wps:spPr>
                      <wps:txbx>
                        <w:txbxContent>
                          <w:p w14:paraId="62156492" w14:textId="448B5B1C" w:rsidR="00061935" w:rsidRPr="00061935" w:rsidRDefault="00061935" w:rsidP="00061935">
                            <w:pPr>
                              <w:autoSpaceDE w:val="0"/>
                              <w:autoSpaceDN w:val="0"/>
                              <w:adjustRightInd w:val="0"/>
                              <w:spacing w:after="0" w:line="240" w:lineRule="auto"/>
                              <w:jc w:val="both"/>
                              <w:rPr>
                                <w:rFonts w:ascii="Arial" w:hAnsi="Arial" w:cs="Arial"/>
                                <w:b/>
                                <w:bCs/>
                                <w:i/>
                                <w:iCs/>
                                <w:sz w:val="24"/>
                                <w:szCs w:val="24"/>
                              </w:rPr>
                            </w:pPr>
                            <w:r w:rsidRPr="00061935">
                              <w:rPr>
                                <w:rFonts w:ascii="Arial" w:hAnsi="Arial" w:cs="Arial"/>
                                <w:b/>
                                <w:bCs/>
                                <w:i/>
                                <w:iCs/>
                                <w:sz w:val="24"/>
                                <w:szCs w:val="24"/>
                              </w:rPr>
                              <w:t>What is referred to as the earlier period?</w:t>
                            </w:r>
                          </w:p>
                          <w:p w14:paraId="266D24FF" w14:textId="3AF64D00" w:rsidR="00061935" w:rsidRPr="00061935" w:rsidRDefault="00061935" w:rsidP="00E03015">
                            <w:pPr>
                              <w:pStyle w:val="ListParagraph"/>
                              <w:numPr>
                                <w:ilvl w:val="0"/>
                                <w:numId w:val="12"/>
                              </w:numPr>
                              <w:autoSpaceDE w:val="0"/>
                              <w:autoSpaceDN w:val="0"/>
                              <w:adjustRightInd w:val="0"/>
                              <w:spacing w:after="0" w:line="240" w:lineRule="auto"/>
                              <w:jc w:val="both"/>
                              <w:rPr>
                                <w:rFonts w:ascii="Arial" w:hAnsi="Arial" w:cs="Arial"/>
                                <w:i/>
                                <w:iCs/>
                                <w:sz w:val="24"/>
                                <w:szCs w:val="24"/>
                              </w:rPr>
                            </w:pPr>
                            <w:r w:rsidRPr="00061935">
                              <w:rPr>
                                <w:rFonts w:ascii="Arial" w:hAnsi="Arial" w:cs="Arial"/>
                                <w:i/>
                                <w:iCs/>
                                <w:sz w:val="24"/>
                                <w:szCs w:val="24"/>
                              </w:rPr>
                              <w:t>This period is referred to as the pre-colonial period or the period long before</w:t>
                            </w:r>
                            <w:r>
                              <w:rPr>
                                <w:rFonts w:ascii="Arial" w:hAnsi="Arial" w:cs="Arial"/>
                                <w:i/>
                                <w:iCs/>
                                <w:sz w:val="24"/>
                                <w:szCs w:val="24"/>
                              </w:rPr>
                              <w:t xml:space="preserve"> </w:t>
                            </w:r>
                            <w:r w:rsidRPr="00061935">
                              <w:rPr>
                                <w:rFonts w:ascii="Arial" w:hAnsi="Arial" w:cs="Arial"/>
                                <w:i/>
                                <w:iCs/>
                                <w:sz w:val="24"/>
                                <w:szCs w:val="24"/>
                              </w:rPr>
                              <w:t>the Spaniards set foot on the Philippine islands.</w:t>
                            </w:r>
                          </w:p>
                          <w:p w14:paraId="697902C1" w14:textId="457615FE" w:rsidR="00061935" w:rsidRPr="00061935" w:rsidRDefault="00061935" w:rsidP="00E03015">
                            <w:pPr>
                              <w:pStyle w:val="ListParagraph"/>
                              <w:numPr>
                                <w:ilvl w:val="0"/>
                                <w:numId w:val="12"/>
                              </w:numPr>
                              <w:autoSpaceDE w:val="0"/>
                              <w:autoSpaceDN w:val="0"/>
                              <w:adjustRightInd w:val="0"/>
                              <w:spacing w:after="0" w:line="240" w:lineRule="auto"/>
                              <w:jc w:val="both"/>
                              <w:rPr>
                                <w:rFonts w:ascii="Arial" w:hAnsi="Arial" w:cs="Arial"/>
                                <w:i/>
                                <w:iCs/>
                                <w:sz w:val="24"/>
                                <w:szCs w:val="24"/>
                              </w:rPr>
                            </w:pPr>
                            <w:r w:rsidRPr="00061935">
                              <w:rPr>
                                <w:rFonts w:ascii="Arial" w:hAnsi="Arial" w:cs="Arial"/>
                                <w:i/>
                                <w:iCs/>
                                <w:sz w:val="24"/>
                                <w:szCs w:val="24"/>
                              </w:rPr>
                              <w:t xml:space="preserve">Most of ancient Philippine literature was </w:t>
                            </w:r>
                            <w:proofErr w:type="gramStart"/>
                            <w:r w:rsidRPr="00061935">
                              <w:rPr>
                                <w:rFonts w:ascii="Arial" w:hAnsi="Arial" w:cs="Arial"/>
                                <w:i/>
                                <w:iCs/>
                                <w:sz w:val="24"/>
                                <w:szCs w:val="24"/>
                              </w:rPr>
                              <w:t>really oral</w:t>
                            </w:r>
                            <w:proofErr w:type="gramEnd"/>
                            <w:r w:rsidRPr="00061935">
                              <w:rPr>
                                <w:rFonts w:ascii="Arial" w:hAnsi="Arial" w:cs="Arial"/>
                                <w:i/>
                                <w:iCs/>
                                <w:sz w:val="24"/>
                                <w:szCs w:val="24"/>
                              </w:rPr>
                              <w:t xml:space="preserve"> consisting of folk</w:t>
                            </w:r>
                            <w:r>
                              <w:rPr>
                                <w:rFonts w:ascii="Arial" w:hAnsi="Arial" w:cs="Arial"/>
                                <w:i/>
                                <w:iCs/>
                                <w:sz w:val="24"/>
                                <w:szCs w:val="24"/>
                              </w:rPr>
                              <w:t xml:space="preserve"> </w:t>
                            </w:r>
                            <w:r w:rsidRPr="00061935">
                              <w:rPr>
                                <w:rFonts w:ascii="Arial" w:hAnsi="Arial" w:cs="Arial"/>
                                <w:i/>
                                <w:iCs/>
                                <w:sz w:val="24"/>
                                <w:szCs w:val="24"/>
                              </w:rPr>
                              <w:t>narratives, riddles, proverbs, sayings, songs, ritual chants, and epics and was</w:t>
                            </w:r>
                            <w:r>
                              <w:rPr>
                                <w:rFonts w:ascii="Arial" w:hAnsi="Arial" w:cs="Arial"/>
                                <w:i/>
                                <w:iCs/>
                                <w:sz w:val="24"/>
                                <w:szCs w:val="24"/>
                              </w:rPr>
                              <w:t xml:space="preserve"> </w:t>
                            </w:r>
                            <w:r w:rsidRPr="00061935">
                              <w:rPr>
                                <w:rFonts w:ascii="Arial" w:hAnsi="Arial" w:cs="Arial"/>
                                <w:i/>
                                <w:iCs/>
                                <w:sz w:val="24"/>
                                <w:szCs w:val="24"/>
                              </w:rPr>
                              <w:t>definitely community-bound.</w:t>
                            </w:r>
                          </w:p>
                          <w:p w14:paraId="7779B16B" w14:textId="26B80FBB" w:rsidR="00061935" w:rsidRPr="00061935" w:rsidRDefault="00061935" w:rsidP="00E03015">
                            <w:pPr>
                              <w:pStyle w:val="ListParagraph"/>
                              <w:numPr>
                                <w:ilvl w:val="0"/>
                                <w:numId w:val="12"/>
                              </w:numPr>
                              <w:autoSpaceDE w:val="0"/>
                              <w:autoSpaceDN w:val="0"/>
                              <w:adjustRightInd w:val="0"/>
                              <w:spacing w:after="0" w:line="240" w:lineRule="auto"/>
                              <w:jc w:val="both"/>
                              <w:rPr>
                                <w:rFonts w:ascii="Arial" w:hAnsi="Arial" w:cs="Arial"/>
                                <w:i/>
                                <w:iCs/>
                                <w:sz w:val="24"/>
                                <w:szCs w:val="24"/>
                              </w:rPr>
                            </w:pPr>
                            <w:r w:rsidRPr="00061935">
                              <w:rPr>
                                <w:rFonts w:ascii="Arial" w:hAnsi="Arial" w:cs="Arial"/>
                                <w:i/>
                                <w:iCs/>
                                <w:sz w:val="24"/>
                                <w:szCs w:val="24"/>
                              </w:rPr>
                              <w:t>The expressions sprang from the experience of the community and served its</w:t>
                            </w:r>
                            <w:r>
                              <w:rPr>
                                <w:rFonts w:ascii="Arial" w:hAnsi="Arial" w:cs="Arial"/>
                                <w:i/>
                                <w:iCs/>
                                <w:sz w:val="24"/>
                                <w:szCs w:val="24"/>
                              </w:rPr>
                              <w:t xml:space="preserve"> </w:t>
                            </w:r>
                            <w:r w:rsidRPr="00061935">
                              <w:rPr>
                                <w:rFonts w:ascii="Arial" w:hAnsi="Arial" w:cs="Arial"/>
                                <w:i/>
                                <w:iCs/>
                                <w:sz w:val="24"/>
                                <w:szCs w:val="24"/>
                              </w:rPr>
                              <w:t>needs from the transmission of beliefs, values, ideals, customs, to</w:t>
                            </w:r>
                            <w:r>
                              <w:rPr>
                                <w:rFonts w:ascii="Arial" w:hAnsi="Arial" w:cs="Arial"/>
                                <w:i/>
                                <w:iCs/>
                                <w:sz w:val="24"/>
                                <w:szCs w:val="24"/>
                              </w:rPr>
                              <w:t xml:space="preserve"> </w:t>
                            </w:r>
                            <w:r w:rsidRPr="00061935">
                              <w:rPr>
                                <w:rFonts w:ascii="Arial" w:hAnsi="Arial" w:cs="Arial"/>
                                <w:i/>
                                <w:iCs/>
                                <w:sz w:val="24"/>
                                <w:szCs w:val="24"/>
                              </w:rPr>
                              <w:t>entertainment. Many of these expressions still survive in our time, having</w:t>
                            </w:r>
                            <w:r w:rsidR="00F51715">
                              <w:rPr>
                                <w:rFonts w:ascii="Arial" w:hAnsi="Arial" w:cs="Arial"/>
                                <w:i/>
                                <w:iCs/>
                                <w:sz w:val="24"/>
                                <w:szCs w:val="24"/>
                              </w:rPr>
                              <w:t xml:space="preserve"> </w:t>
                            </w:r>
                            <w:r w:rsidRPr="00061935">
                              <w:rPr>
                                <w:rFonts w:ascii="Arial" w:hAnsi="Arial" w:cs="Arial"/>
                                <w:i/>
                                <w:iCs/>
                                <w:sz w:val="24"/>
                                <w:szCs w:val="24"/>
                              </w:rPr>
                              <w:t>been handed down orally through generations.</w:t>
                            </w:r>
                          </w:p>
                          <w:p w14:paraId="08C836C0" w14:textId="11380F76" w:rsidR="00061935" w:rsidRDefault="00061935" w:rsidP="00061935">
                            <w:pPr>
                              <w:autoSpaceDE w:val="0"/>
                              <w:autoSpaceDN w:val="0"/>
                              <w:adjustRightInd w:val="0"/>
                              <w:spacing w:after="0" w:line="240" w:lineRule="auto"/>
                              <w:jc w:val="both"/>
                              <w:rPr>
                                <w:rFonts w:ascii="Arial" w:hAnsi="Arial" w:cs="Arial"/>
                                <w:color w:val="000000" w:themeColor="text1"/>
                                <w:sz w:val="24"/>
                                <w:szCs w:val="24"/>
                              </w:rPr>
                            </w:pPr>
                            <w:r w:rsidRPr="00061935">
                              <w:rPr>
                                <w:rFonts w:ascii="Arial" w:hAnsi="Arial" w:cs="Arial"/>
                                <w:color w:val="000000" w:themeColor="text1"/>
                                <w:sz w:val="24"/>
                                <w:szCs w:val="24"/>
                              </w:rPr>
                              <w:t xml:space="preserve"> </w:t>
                            </w:r>
                          </w:p>
                          <w:p w14:paraId="415C68B8" w14:textId="77777777" w:rsidR="00F51715" w:rsidRPr="00F51715" w:rsidRDefault="00F51715" w:rsidP="00F51715">
                            <w:pPr>
                              <w:autoSpaceDE w:val="0"/>
                              <w:autoSpaceDN w:val="0"/>
                              <w:adjustRightInd w:val="0"/>
                              <w:spacing w:after="0" w:line="240" w:lineRule="auto"/>
                              <w:rPr>
                                <w:rFonts w:ascii="Times New Roman" w:hAnsi="Times New Roman" w:cs="Times New Roman"/>
                                <w:color w:val="000000"/>
                              </w:rPr>
                            </w:pPr>
                            <w:r w:rsidRPr="00F51715">
                              <w:rPr>
                                <w:rFonts w:ascii="Times New Roman" w:hAnsi="Times New Roman" w:cs="Times New Roman"/>
                                <w:color w:val="000000"/>
                              </w:rPr>
                              <w:t xml:space="preserve">Source: </w:t>
                            </w:r>
                            <w:proofErr w:type="spellStart"/>
                            <w:r w:rsidRPr="00F51715">
                              <w:rPr>
                                <w:rFonts w:ascii="Times New Roman" w:hAnsi="Times New Roman" w:cs="Times New Roman"/>
                                <w:color w:val="000000"/>
                              </w:rPr>
                              <w:t>Estroga</w:t>
                            </w:r>
                            <w:proofErr w:type="spellEnd"/>
                            <w:r w:rsidRPr="00F51715">
                              <w:rPr>
                                <w:rFonts w:ascii="Times New Roman" w:hAnsi="Times New Roman" w:cs="Times New Roman"/>
                                <w:color w:val="000000"/>
                              </w:rPr>
                              <w:t xml:space="preserve">, </w:t>
                            </w:r>
                            <w:proofErr w:type="spellStart"/>
                            <w:r w:rsidRPr="00F51715">
                              <w:rPr>
                                <w:rFonts w:ascii="Times New Roman" w:hAnsi="Times New Roman" w:cs="Times New Roman"/>
                                <w:color w:val="000000"/>
                              </w:rPr>
                              <w:t>Joseh</w:t>
                            </w:r>
                            <w:proofErr w:type="spellEnd"/>
                            <w:r w:rsidRPr="00F51715">
                              <w:rPr>
                                <w:rFonts w:ascii="Times New Roman" w:hAnsi="Times New Roman" w:cs="Times New Roman"/>
                                <w:color w:val="000000"/>
                              </w:rPr>
                              <w:t>, Pre-Spanish Period Literature and Mythology of the Philippines,</w:t>
                            </w:r>
                          </w:p>
                          <w:p w14:paraId="2EB5D425" w14:textId="112A2314" w:rsidR="00F51715" w:rsidRPr="00061935" w:rsidRDefault="00F51715" w:rsidP="00F51715">
                            <w:pPr>
                              <w:autoSpaceDE w:val="0"/>
                              <w:autoSpaceDN w:val="0"/>
                              <w:adjustRightInd w:val="0"/>
                              <w:spacing w:after="0" w:line="240" w:lineRule="auto"/>
                              <w:jc w:val="both"/>
                              <w:rPr>
                                <w:rFonts w:ascii="Arial" w:hAnsi="Arial" w:cs="Arial"/>
                                <w:i/>
                                <w:iCs/>
                                <w:sz w:val="24"/>
                                <w:szCs w:val="24"/>
                              </w:rPr>
                            </w:pPr>
                            <w:r w:rsidRPr="00F51715">
                              <w:rPr>
                                <w:rFonts w:ascii="Times New Roman" w:hAnsi="Times New Roman" w:cs="Times New Roman"/>
                                <w:color w:val="0000FF"/>
                              </w:rPr>
                              <w:t>https://www.slideshare.net/mobile/lhengacusan/21st-century-literary-genre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F94B95" id="Text Box 24" o:spid="_x0000_s1029" type="#_x0000_t202" style="position:absolute;margin-left:369.15pt;margin-top:.05pt;width:420.35pt;height:188.3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">
                <v:textbox>
                  <w:txbxContent>
                    <w:p w14:paraId="62156492" w14:textId="448B5B1C" w:rsidR="00061935" w:rsidRPr="00061935" w:rsidRDefault="00061935" w:rsidP="00061935">
                      <w:pPr>
                        <w:autoSpaceDE w:val="0"/>
                        <w:autoSpaceDN w:val="0"/>
                        <w:adjustRightInd w:val="0"/>
                        <w:spacing w:after="0" w:line="240" w:lineRule="auto"/>
                        <w:jc w:val="both"/>
                        <w:rPr>
                          <w:rFonts w:ascii="Arial" w:hAnsi="Arial" w:cs="Arial"/>
                          <w:b/>
                          <w:bCs/>
                          <w:i/>
                          <w:iCs/>
                          <w:sz w:val="24"/>
                          <w:szCs w:val="24"/>
                        </w:rPr>
                      </w:pPr>
                      <w:r w:rsidRPr="00061935">
                        <w:rPr>
                          <w:rFonts w:ascii="Arial" w:hAnsi="Arial" w:cs="Arial"/>
                          <w:b/>
                          <w:bCs/>
                          <w:i/>
                          <w:iCs/>
                          <w:sz w:val="24"/>
                          <w:szCs w:val="24"/>
                        </w:rPr>
                        <w:t>What is referred to as the earlier period?</w:t>
                      </w:r>
                    </w:p>
                    <w:p w14:paraId="266D24FF" w14:textId="3AF64D00" w:rsidR="00061935" w:rsidRPr="00061935" w:rsidRDefault="00061935" w:rsidP="00E03015">
                      <w:pPr>
                        <w:pStyle w:val="ListParagraph"/>
                        <w:numPr>
                          <w:ilvl w:val="0"/>
                          <w:numId w:val="12"/>
                        </w:numPr>
                        <w:autoSpaceDE w:val="0"/>
                        <w:autoSpaceDN w:val="0"/>
                        <w:adjustRightInd w:val="0"/>
                        <w:spacing w:after="0" w:line="240" w:lineRule="auto"/>
                        <w:jc w:val="both"/>
                        <w:rPr>
                          <w:rFonts w:ascii="Arial" w:hAnsi="Arial" w:cs="Arial"/>
                          <w:i/>
                          <w:iCs/>
                          <w:sz w:val="24"/>
                          <w:szCs w:val="24"/>
                        </w:rPr>
                      </w:pPr>
                      <w:r w:rsidRPr="00061935">
                        <w:rPr>
                          <w:rFonts w:ascii="Arial" w:hAnsi="Arial" w:cs="Arial"/>
                          <w:i/>
                          <w:iCs/>
                          <w:sz w:val="24"/>
                          <w:szCs w:val="24"/>
                        </w:rPr>
                        <w:t>This period is referred to as the pre-colonial period or the period long before</w:t>
                      </w:r>
                      <w:r>
                        <w:rPr>
                          <w:rFonts w:ascii="Arial" w:hAnsi="Arial" w:cs="Arial"/>
                          <w:i/>
                          <w:iCs/>
                          <w:sz w:val="24"/>
                          <w:szCs w:val="24"/>
                        </w:rPr>
                        <w:t xml:space="preserve"> </w:t>
                      </w:r>
                      <w:r w:rsidRPr="00061935">
                        <w:rPr>
                          <w:rFonts w:ascii="Arial" w:hAnsi="Arial" w:cs="Arial"/>
                          <w:i/>
                          <w:iCs/>
                          <w:sz w:val="24"/>
                          <w:szCs w:val="24"/>
                        </w:rPr>
                        <w:t>the Spaniards set foot on the Philippine islands.</w:t>
                      </w:r>
                    </w:p>
                    <w:p w14:paraId="697902C1" w14:textId="457615FE" w:rsidR="00061935" w:rsidRPr="00061935" w:rsidRDefault="00061935" w:rsidP="00E03015">
                      <w:pPr>
                        <w:pStyle w:val="ListParagraph"/>
                        <w:numPr>
                          <w:ilvl w:val="0"/>
                          <w:numId w:val="12"/>
                        </w:numPr>
                        <w:autoSpaceDE w:val="0"/>
                        <w:autoSpaceDN w:val="0"/>
                        <w:adjustRightInd w:val="0"/>
                        <w:spacing w:after="0" w:line="240" w:lineRule="auto"/>
                        <w:jc w:val="both"/>
                        <w:rPr>
                          <w:rFonts w:ascii="Arial" w:hAnsi="Arial" w:cs="Arial"/>
                          <w:i/>
                          <w:iCs/>
                          <w:sz w:val="24"/>
                          <w:szCs w:val="24"/>
                        </w:rPr>
                      </w:pPr>
                      <w:r w:rsidRPr="00061935">
                        <w:rPr>
                          <w:rFonts w:ascii="Arial" w:hAnsi="Arial" w:cs="Arial"/>
                          <w:i/>
                          <w:iCs/>
                          <w:sz w:val="24"/>
                          <w:szCs w:val="24"/>
                        </w:rPr>
                        <w:t xml:space="preserve">Most of ancient Philippine literature was </w:t>
                      </w:r>
                      <w:proofErr w:type="gramStart"/>
                      <w:r w:rsidRPr="00061935">
                        <w:rPr>
                          <w:rFonts w:ascii="Arial" w:hAnsi="Arial" w:cs="Arial"/>
                          <w:i/>
                          <w:iCs/>
                          <w:sz w:val="24"/>
                          <w:szCs w:val="24"/>
                        </w:rPr>
                        <w:t>really oral</w:t>
                      </w:r>
                      <w:proofErr w:type="gramEnd"/>
                      <w:r w:rsidRPr="00061935">
                        <w:rPr>
                          <w:rFonts w:ascii="Arial" w:hAnsi="Arial" w:cs="Arial"/>
                          <w:i/>
                          <w:iCs/>
                          <w:sz w:val="24"/>
                          <w:szCs w:val="24"/>
                        </w:rPr>
                        <w:t xml:space="preserve"> consisting of folk</w:t>
                      </w:r>
                      <w:r>
                        <w:rPr>
                          <w:rFonts w:ascii="Arial" w:hAnsi="Arial" w:cs="Arial"/>
                          <w:i/>
                          <w:iCs/>
                          <w:sz w:val="24"/>
                          <w:szCs w:val="24"/>
                        </w:rPr>
                        <w:t xml:space="preserve"> </w:t>
                      </w:r>
                      <w:r w:rsidRPr="00061935">
                        <w:rPr>
                          <w:rFonts w:ascii="Arial" w:hAnsi="Arial" w:cs="Arial"/>
                          <w:i/>
                          <w:iCs/>
                          <w:sz w:val="24"/>
                          <w:szCs w:val="24"/>
                        </w:rPr>
                        <w:t>narratives, riddles, proverbs, sayings, songs, ritual chants, and epics and was</w:t>
                      </w:r>
                      <w:r>
                        <w:rPr>
                          <w:rFonts w:ascii="Arial" w:hAnsi="Arial" w:cs="Arial"/>
                          <w:i/>
                          <w:iCs/>
                          <w:sz w:val="24"/>
                          <w:szCs w:val="24"/>
                        </w:rPr>
                        <w:t xml:space="preserve"> </w:t>
                      </w:r>
                      <w:r w:rsidRPr="00061935">
                        <w:rPr>
                          <w:rFonts w:ascii="Arial" w:hAnsi="Arial" w:cs="Arial"/>
                          <w:i/>
                          <w:iCs/>
                          <w:sz w:val="24"/>
                          <w:szCs w:val="24"/>
                        </w:rPr>
                        <w:t>definitely community-bound.</w:t>
                      </w:r>
                    </w:p>
                    <w:p w14:paraId="7779B16B" w14:textId="26B80FBB" w:rsidR="00061935" w:rsidRPr="00061935" w:rsidRDefault="00061935" w:rsidP="00E03015">
                      <w:pPr>
                        <w:pStyle w:val="ListParagraph"/>
                        <w:numPr>
                          <w:ilvl w:val="0"/>
                          <w:numId w:val="12"/>
                        </w:numPr>
                        <w:autoSpaceDE w:val="0"/>
                        <w:autoSpaceDN w:val="0"/>
                        <w:adjustRightInd w:val="0"/>
                        <w:spacing w:after="0" w:line="240" w:lineRule="auto"/>
                        <w:jc w:val="both"/>
                        <w:rPr>
                          <w:rFonts w:ascii="Arial" w:hAnsi="Arial" w:cs="Arial"/>
                          <w:i/>
                          <w:iCs/>
                          <w:sz w:val="24"/>
                          <w:szCs w:val="24"/>
                        </w:rPr>
                      </w:pPr>
                      <w:r w:rsidRPr="00061935">
                        <w:rPr>
                          <w:rFonts w:ascii="Arial" w:hAnsi="Arial" w:cs="Arial"/>
                          <w:i/>
                          <w:iCs/>
                          <w:sz w:val="24"/>
                          <w:szCs w:val="24"/>
                        </w:rPr>
                        <w:t>The expressions sprang from the experience of the community and served its</w:t>
                      </w:r>
                      <w:r>
                        <w:rPr>
                          <w:rFonts w:ascii="Arial" w:hAnsi="Arial" w:cs="Arial"/>
                          <w:i/>
                          <w:iCs/>
                          <w:sz w:val="24"/>
                          <w:szCs w:val="24"/>
                        </w:rPr>
                        <w:t xml:space="preserve"> </w:t>
                      </w:r>
                      <w:r w:rsidRPr="00061935">
                        <w:rPr>
                          <w:rFonts w:ascii="Arial" w:hAnsi="Arial" w:cs="Arial"/>
                          <w:i/>
                          <w:iCs/>
                          <w:sz w:val="24"/>
                          <w:szCs w:val="24"/>
                        </w:rPr>
                        <w:t>needs from the transmission of beliefs, values, ideals, customs, to</w:t>
                      </w:r>
                      <w:r>
                        <w:rPr>
                          <w:rFonts w:ascii="Arial" w:hAnsi="Arial" w:cs="Arial"/>
                          <w:i/>
                          <w:iCs/>
                          <w:sz w:val="24"/>
                          <w:szCs w:val="24"/>
                        </w:rPr>
                        <w:t xml:space="preserve"> </w:t>
                      </w:r>
                      <w:r w:rsidRPr="00061935">
                        <w:rPr>
                          <w:rFonts w:ascii="Arial" w:hAnsi="Arial" w:cs="Arial"/>
                          <w:i/>
                          <w:iCs/>
                          <w:sz w:val="24"/>
                          <w:szCs w:val="24"/>
                        </w:rPr>
                        <w:t>entertainment. Many of these expressions still survive in our time, having</w:t>
                      </w:r>
                      <w:r w:rsidR="00F51715">
                        <w:rPr>
                          <w:rFonts w:ascii="Arial" w:hAnsi="Arial" w:cs="Arial"/>
                          <w:i/>
                          <w:iCs/>
                          <w:sz w:val="24"/>
                          <w:szCs w:val="24"/>
                        </w:rPr>
                        <w:t xml:space="preserve"> </w:t>
                      </w:r>
                      <w:r w:rsidRPr="00061935">
                        <w:rPr>
                          <w:rFonts w:ascii="Arial" w:hAnsi="Arial" w:cs="Arial"/>
                          <w:i/>
                          <w:iCs/>
                          <w:sz w:val="24"/>
                          <w:szCs w:val="24"/>
                        </w:rPr>
                        <w:t>been handed down orally through generations.</w:t>
                      </w:r>
                    </w:p>
                    <w:p w14:paraId="08C836C0" w14:textId="11380F76" w:rsidR="00061935" w:rsidRDefault="00061935" w:rsidP="00061935">
                      <w:pPr>
                        <w:autoSpaceDE w:val="0"/>
                        <w:autoSpaceDN w:val="0"/>
                        <w:adjustRightInd w:val="0"/>
                        <w:spacing w:after="0" w:line="240" w:lineRule="auto"/>
                        <w:jc w:val="both"/>
                        <w:rPr>
                          <w:rFonts w:ascii="Arial" w:hAnsi="Arial" w:cs="Arial"/>
                          <w:color w:val="000000" w:themeColor="text1"/>
                          <w:sz w:val="24"/>
                          <w:szCs w:val="24"/>
                        </w:rPr>
                      </w:pPr>
                      <w:r w:rsidRPr="00061935">
                        <w:rPr>
                          <w:rFonts w:ascii="Arial" w:hAnsi="Arial" w:cs="Arial"/>
                          <w:color w:val="000000" w:themeColor="text1"/>
                          <w:sz w:val="24"/>
                          <w:szCs w:val="24"/>
                        </w:rPr>
                        <w:t xml:space="preserve"> </w:t>
                      </w:r>
                    </w:p>
                    <w:p w14:paraId="415C68B8" w14:textId="77777777" w:rsidR="00F51715" w:rsidRPr="00F51715" w:rsidRDefault="00F51715" w:rsidP="00F51715">
                      <w:pPr>
                        <w:autoSpaceDE w:val="0"/>
                        <w:autoSpaceDN w:val="0"/>
                        <w:adjustRightInd w:val="0"/>
                        <w:spacing w:after="0" w:line="240" w:lineRule="auto"/>
                        <w:rPr>
                          <w:rFonts w:ascii="Times New Roman" w:hAnsi="Times New Roman" w:cs="Times New Roman"/>
                          <w:color w:val="000000"/>
                        </w:rPr>
                      </w:pPr>
                      <w:r w:rsidRPr="00F51715">
                        <w:rPr>
                          <w:rFonts w:ascii="Times New Roman" w:hAnsi="Times New Roman" w:cs="Times New Roman"/>
                          <w:color w:val="000000"/>
                        </w:rPr>
                        <w:t xml:space="preserve">Source: </w:t>
                      </w:r>
                      <w:proofErr w:type="spellStart"/>
                      <w:r w:rsidRPr="00F51715">
                        <w:rPr>
                          <w:rFonts w:ascii="Times New Roman" w:hAnsi="Times New Roman" w:cs="Times New Roman"/>
                          <w:color w:val="000000"/>
                        </w:rPr>
                        <w:t>Estroga</w:t>
                      </w:r>
                      <w:proofErr w:type="spellEnd"/>
                      <w:r w:rsidRPr="00F51715">
                        <w:rPr>
                          <w:rFonts w:ascii="Times New Roman" w:hAnsi="Times New Roman" w:cs="Times New Roman"/>
                          <w:color w:val="000000"/>
                        </w:rPr>
                        <w:t xml:space="preserve">, </w:t>
                      </w:r>
                      <w:proofErr w:type="spellStart"/>
                      <w:r w:rsidRPr="00F51715">
                        <w:rPr>
                          <w:rFonts w:ascii="Times New Roman" w:hAnsi="Times New Roman" w:cs="Times New Roman"/>
                          <w:color w:val="000000"/>
                        </w:rPr>
                        <w:t>Joseh</w:t>
                      </w:r>
                      <w:proofErr w:type="spellEnd"/>
                      <w:r w:rsidRPr="00F51715">
                        <w:rPr>
                          <w:rFonts w:ascii="Times New Roman" w:hAnsi="Times New Roman" w:cs="Times New Roman"/>
                          <w:color w:val="000000"/>
                        </w:rPr>
                        <w:t>, Pre-Spanish Period Literature and Mythology of the Philippines,</w:t>
                      </w:r>
                    </w:p>
                    <w:p w14:paraId="2EB5D425" w14:textId="112A2314" w:rsidR="00F51715" w:rsidRPr="00061935" w:rsidRDefault="00F51715" w:rsidP="00F51715">
                      <w:pPr>
                        <w:autoSpaceDE w:val="0"/>
                        <w:autoSpaceDN w:val="0"/>
                        <w:adjustRightInd w:val="0"/>
                        <w:spacing w:after="0" w:line="240" w:lineRule="auto"/>
                        <w:jc w:val="both"/>
                        <w:rPr>
                          <w:rFonts w:ascii="Arial" w:hAnsi="Arial" w:cs="Arial"/>
                          <w:i/>
                          <w:iCs/>
                          <w:sz w:val="24"/>
                          <w:szCs w:val="24"/>
                        </w:rPr>
                      </w:pPr>
                      <w:r w:rsidRPr="00F51715">
                        <w:rPr>
                          <w:rFonts w:ascii="Times New Roman" w:hAnsi="Times New Roman" w:cs="Times New Roman"/>
                          <w:color w:val="0000FF"/>
                        </w:rPr>
                        <w:t>https://www.slideshare.net/mobile/lhengacusan/21st-century-literary-genre</w:t>
                      </w:r>
                    </w:p>
                  </w:txbxContent>
                </v:textbox>
                <w10:wrap type="square" anchorx="margin"/>
              </v:shape>
            </w:pict>
          </mc:Fallback>
        </mc:AlternateContent>
      </w:r>
      <w:r w:rsidR="00B12BB8" w:rsidRPr="00F51715">
        <w:rPr>
          <w:rFonts w:ascii="Arial" w:eastAsia="Times New Roman" w:hAnsi="Arial" w:cs="Arial"/>
          <w:bCs/>
          <w:color w:val="000000" w:themeColor="text1"/>
          <w:sz w:val="4"/>
          <w:szCs w:val="4"/>
        </w:rPr>
        <w:tab/>
      </w:r>
    </w:p>
    <w:p w14:paraId="0C7F48EC" w14:textId="3AC9D783" w:rsidR="00F51715" w:rsidRPr="00F51715" w:rsidRDefault="00F51715" w:rsidP="00F51715">
      <w:pPr>
        <w:spacing w:after="0"/>
        <w:ind w:left="720"/>
        <w:rPr>
          <w:rFonts w:ascii="Arial" w:hAnsi="Arial" w:cs="Arial"/>
          <w:sz w:val="24"/>
          <w:szCs w:val="24"/>
        </w:rPr>
      </w:pPr>
      <w:r w:rsidRPr="00F51715">
        <w:rPr>
          <w:rFonts w:ascii="Arial" w:hAnsi="Arial" w:cs="Arial"/>
          <w:sz w:val="24"/>
          <w:szCs w:val="24"/>
        </w:rPr>
        <w:t xml:space="preserve">There are several literary </w:t>
      </w:r>
      <w:r w:rsidR="00EC2AB5" w:rsidRPr="00F51715">
        <w:rPr>
          <w:rFonts w:ascii="Arial" w:hAnsi="Arial" w:cs="Arial"/>
          <w:sz w:val="24"/>
          <w:szCs w:val="24"/>
        </w:rPr>
        <w:t>genres,</w:t>
      </w:r>
      <w:r w:rsidRPr="00F51715">
        <w:rPr>
          <w:rFonts w:ascii="Arial" w:hAnsi="Arial" w:cs="Arial"/>
          <w:sz w:val="24"/>
          <w:szCs w:val="24"/>
        </w:rPr>
        <w:t xml:space="preserve"> and it would not be possible to capture all of them in this module. Identifying and categorizing the most common literary genres would however be a good starting point.</w:t>
      </w:r>
    </w:p>
    <w:p w14:paraId="614D8031" w14:textId="77777777" w:rsidR="00F51715" w:rsidRPr="007B0176" w:rsidRDefault="00F51715" w:rsidP="00F51715">
      <w:pPr>
        <w:spacing w:after="0"/>
        <w:contextualSpacing/>
        <w:rPr>
          <w:rFonts w:ascii="Century Gothic" w:hAnsi="Century Gothic"/>
          <w:sz w:val="24"/>
          <w:szCs w:val="24"/>
        </w:rPr>
      </w:pPr>
      <w:r>
        <w:rPr>
          <w:rFonts w:ascii="Arial" w:hAnsi="Arial" w:cs="Arial"/>
          <w:sz w:val="24"/>
          <w:szCs w:val="24"/>
        </w:rPr>
        <w:tab/>
      </w:r>
    </w:p>
    <w:tbl>
      <w:tblPr>
        <w:tblStyle w:val="TableGrid"/>
        <w:tblW w:w="0" w:type="auto"/>
        <w:tblInd w:w="715" w:type="dxa"/>
        <w:tblLook w:val="04A0" w:firstRow="1" w:lastRow="0" w:firstColumn="1" w:lastColumn="0" w:noHBand="0" w:noVBand="1"/>
      </w:tblPr>
      <w:tblGrid>
        <w:gridCol w:w="1076"/>
        <w:gridCol w:w="2768"/>
        <w:gridCol w:w="1354"/>
        <w:gridCol w:w="3103"/>
      </w:tblGrid>
      <w:tr w:rsidR="00F51715" w14:paraId="66DEADF7" w14:textId="77777777" w:rsidTr="006561BE">
        <w:tc>
          <w:tcPr>
            <w:tcW w:w="3844" w:type="dxa"/>
            <w:gridSpan w:val="2"/>
          </w:tcPr>
          <w:p w14:paraId="4834E5F6" w14:textId="2811E3BD" w:rsidR="00F51715" w:rsidRDefault="00F51715" w:rsidP="00F51715">
            <w:pPr>
              <w:contextualSpacing/>
              <w:jc w:val="center"/>
              <w:rPr>
                <w:rFonts w:ascii="Century Gothic" w:hAnsi="Century Gothic"/>
                <w:sz w:val="24"/>
                <w:szCs w:val="24"/>
              </w:rPr>
            </w:pPr>
            <w:r>
              <w:rPr>
                <w:rFonts w:ascii="Arial" w:hAnsi="Arial" w:cs="Arial"/>
                <w:b/>
                <w:bCs/>
                <w:sz w:val="24"/>
                <w:szCs w:val="24"/>
              </w:rPr>
              <w:t>21</w:t>
            </w:r>
            <w:r>
              <w:rPr>
                <w:rFonts w:ascii="Arial" w:hAnsi="Arial" w:cs="Arial"/>
                <w:b/>
                <w:bCs/>
                <w:sz w:val="16"/>
                <w:szCs w:val="16"/>
              </w:rPr>
              <w:t xml:space="preserve">ST </w:t>
            </w:r>
            <w:r>
              <w:rPr>
                <w:rFonts w:ascii="Arial" w:hAnsi="Arial" w:cs="Arial"/>
                <w:b/>
                <w:bCs/>
                <w:sz w:val="24"/>
                <w:szCs w:val="24"/>
              </w:rPr>
              <w:t>CENTURY</w:t>
            </w:r>
          </w:p>
        </w:tc>
        <w:tc>
          <w:tcPr>
            <w:tcW w:w="4457" w:type="dxa"/>
            <w:gridSpan w:val="2"/>
          </w:tcPr>
          <w:p w14:paraId="79EF2801" w14:textId="077B47FC" w:rsidR="00F51715" w:rsidRDefault="00F51715" w:rsidP="00F51715">
            <w:pPr>
              <w:contextualSpacing/>
              <w:jc w:val="center"/>
              <w:rPr>
                <w:rFonts w:ascii="Century Gothic" w:hAnsi="Century Gothic"/>
                <w:sz w:val="24"/>
                <w:szCs w:val="24"/>
              </w:rPr>
            </w:pPr>
            <w:r>
              <w:rPr>
                <w:rFonts w:ascii="Arial" w:hAnsi="Arial" w:cs="Arial"/>
                <w:b/>
                <w:bCs/>
                <w:sz w:val="24"/>
                <w:szCs w:val="24"/>
              </w:rPr>
              <w:t>PRE-COLONIAL PERIOD</w:t>
            </w:r>
          </w:p>
        </w:tc>
      </w:tr>
      <w:tr w:rsidR="00F51715" w14:paraId="5CB2CD5C" w14:textId="77777777" w:rsidTr="006561BE">
        <w:tc>
          <w:tcPr>
            <w:tcW w:w="1076" w:type="dxa"/>
          </w:tcPr>
          <w:p w14:paraId="07C4C376" w14:textId="6A374127" w:rsidR="00F51715" w:rsidRPr="006561BE" w:rsidRDefault="00F51715" w:rsidP="00F51715">
            <w:pPr>
              <w:contextualSpacing/>
              <w:jc w:val="center"/>
              <w:rPr>
                <w:rFonts w:ascii="Century Gothic" w:hAnsi="Century Gothic"/>
                <w:b/>
                <w:bCs/>
                <w:sz w:val="24"/>
                <w:szCs w:val="24"/>
              </w:rPr>
            </w:pPr>
            <w:r w:rsidRPr="006561BE">
              <w:rPr>
                <w:rFonts w:ascii="Century Gothic" w:hAnsi="Century Gothic"/>
                <w:b/>
                <w:bCs/>
                <w:sz w:val="24"/>
                <w:szCs w:val="24"/>
              </w:rPr>
              <w:t>Genres</w:t>
            </w:r>
          </w:p>
        </w:tc>
        <w:tc>
          <w:tcPr>
            <w:tcW w:w="2768" w:type="dxa"/>
          </w:tcPr>
          <w:p w14:paraId="228B3A78" w14:textId="4ACE3128" w:rsidR="00F51715" w:rsidRPr="006561BE" w:rsidRDefault="00F51715" w:rsidP="00F51715">
            <w:pPr>
              <w:contextualSpacing/>
              <w:jc w:val="center"/>
              <w:rPr>
                <w:rFonts w:ascii="Century Gothic" w:hAnsi="Century Gothic"/>
                <w:b/>
                <w:bCs/>
                <w:sz w:val="24"/>
                <w:szCs w:val="24"/>
              </w:rPr>
            </w:pPr>
            <w:r w:rsidRPr="006561BE">
              <w:rPr>
                <w:rFonts w:ascii="Century Gothic" w:hAnsi="Century Gothic"/>
                <w:b/>
                <w:bCs/>
                <w:sz w:val="24"/>
                <w:szCs w:val="24"/>
              </w:rPr>
              <w:t>Characteristics</w:t>
            </w:r>
          </w:p>
        </w:tc>
        <w:tc>
          <w:tcPr>
            <w:tcW w:w="1354" w:type="dxa"/>
          </w:tcPr>
          <w:p w14:paraId="524ED4B3" w14:textId="13C0952E" w:rsidR="00F51715" w:rsidRPr="006561BE" w:rsidRDefault="00F51715" w:rsidP="00F51715">
            <w:pPr>
              <w:contextualSpacing/>
              <w:jc w:val="center"/>
              <w:rPr>
                <w:rFonts w:ascii="Century Gothic" w:hAnsi="Century Gothic"/>
                <w:b/>
                <w:bCs/>
                <w:sz w:val="24"/>
                <w:szCs w:val="24"/>
              </w:rPr>
            </w:pPr>
            <w:r w:rsidRPr="006561BE">
              <w:rPr>
                <w:rFonts w:ascii="Century Gothic" w:hAnsi="Century Gothic"/>
                <w:b/>
                <w:bCs/>
                <w:sz w:val="24"/>
                <w:szCs w:val="24"/>
              </w:rPr>
              <w:t>Genres</w:t>
            </w:r>
          </w:p>
        </w:tc>
        <w:tc>
          <w:tcPr>
            <w:tcW w:w="3103" w:type="dxa"/>
          </w:tcPr>
          <w:p w14:paraId="3542BF54" w14:textId="5E27D489" w:rsidR="00F51715" w:rsidRPr="006561BE" w:rsidRDefault="00F51715" w:rsidP="00F51715">
            <w:pPr>
              <w:contextualSpacing/>
              <w:jc w:val="center"/>
              <w:rPr>
                <w:rFonts w:ascii="Century Gothic" w:hAnsi="Century Gothic"/>
                <w:b/>
                <w:bCs/>
                <w:sz w:val="24"/>
                <w:szCs w:val="24"/>
              </w:rPr>
            </w:pPr>
            <w:r w:rsidRPr="006561BE">
              <w:rPr>
                <w:rFonts w:ascii="Century Gothic" w:hAnsi="Century Gothic"/>
                <w:b/>
                <w:bCs/>
                <w:sz w:val="24"/>
                <w:szCs w:val="24"/>
              </w:rPr>
              <w:t>Characteristics</w:t>
            </w:r>
          </w:p>
        </w:tc>
      </w:tr>
      <w:tr w:rsidR="00F51715" w14:paraId="25058BBD" w14:textId="77777777" w:rsidTr="006561BE">
        <w:tc>
          <w:tcPr>
            <w:tcW w:w="1076" w:type="dxa"/>
          </w:tcPr>
          <w:p w14:paraId="527D2613" w14:textId="37610A79" w:rsidR="00F51715" w:rsidRPr="006561BE" w:rsidRDefault="00F51715" w:rsidP="00F51715">
            <w:pPr>
              <w:contextualSpacing/>
              <w:rPr>
                <w:rFonts w:ascii="Century Gothic" w:hAnsi="Century Gothic"/>
                <w:b/>
                <w:bCs/>
                <w:sz w:val="24"/>
                <w:szCs w:val="24"/>
              </w:rPr>
            </w:pPr>
            <w:r w:rsidRPr="006561BE">
              <w:rPr>
                <w:rFonts w:ascii="Century Gothic" w:hAnsi="Century Gothic"/>
                <w:b/>
                <w:bCs/>
                <w:sz w:val="24"/>
                <w:szCs w:val="24"/>
              </w:rPr>
              <w:t>Blog</w:t>
            </w:r>
          </w:p>
        </w:tc>
        <w:tc>
          <w:tcPr>
            <w:tcW w:w="2768" w:type="dxa"/>
          </w:tcPr>
          <w:p w14:paraId="262A9712" w14:textId="5BF3A7F4" w:rsidR="00F51715" w:rsidRDefault="00F51715" w:rsidP="00F51715">
            <w:pPr>
              <w:contextualSpacing/>
              <w:rPr>
                <w:rFonts w:ascii="Century Gothic" w:hAnsi="Century Gothic"/>
                <w:sz w:val="24"/>
                <w:szCs w:val="24"/>
              </w:rPr>
            </w:pPr>
            <w:bookmarkStart w:id="2" w:name="_Hlk83513392"/>
            <w:r w:rsidRPr="00F51715">
              <w:rPr>
                <w:rFonts w:ascii="Century Gothic" w:hAnsi="Century Gothic"/>
                <w:sz w:val="24"/>
                <w:szCs w:val="24"/>
              </w:rPr>
              <w:t>It is an online journal or</w:t>
            </w:r>
            <w:r w:rsidR="006561BE">
              <w:rPr>
                <w:rFonts w:ascii="Century Gothic" w:hAnsi="Century Gothic"/>
                <w:sz w:val="24"/>
                <w:szCs w:val="24"/>
              </w:rPr>
              <w:t xml:space="preserve"> </w:t>
            </w:r>
            <w:r w:rsidRPr="00F51715">
              <w:rPr>
                <w:rFonts w:ascii="Century Gothic" w:hAnsi="Century Gothic"/>
                <w:sz w:val="24"/>
                <w:szCs w:val="24"/>
              </w:rPr>
              <w:t>informational</w:t>
            </w:r>
            <w:r w:rsidR="006561BE">
              <w:rPr>
                <w:rFonts w:ascii="Century Gothic" w:hAnsi="Century Gothic"/>
                <w:sz w:val="24"/>
                <w:szCs w:val="24"/>
              </w:rPr>
              <w:t xml:space="preserve"> </w:t>
            </w:r>
            <w:r w:rsidRPr="00F51715">
              <w:rPr>
                <w:rFonts w:ascii="Century Gothic" w:hAnsi="Century Gothic"/>
                <w:sz w:val="24"/>
                <w:szCs w:val="24"/>
              </w:rPr>
              <w:t>website displaying</w:t>
            </w:r>
            <w:r w:rsidR="006561BE">
              <w:rPr>
                <w:rFonts w:ascii="Century Gothic" w:hAnsi="Century Gothic"/>
                <w:sz w:val="24"/>
                <w:szCs w:val="24"/>
              </w:rPr>
              <w:t xml:space="preserve"> </w:t>
            </w:r>
            <w:r w:rsidRPr="00F51715">
              <w:rPr>
                <w:rFonts w:ascii="Century Gothic" w:hAnsi="Century Gothic"/>
                <w:sz w:val="24"/>
                <w:szCs w:val="24"/>
              </w:rPr>
              <w:t>information in the reverse</w:t>
            </w:r>
            <w:r w:rsidR="006561BE">
              <w:rPr>
                <w:rFonts w:ascii="Century Gothic" w:hAnsi="Century Gothic"/>
                <w:sz w:val="24"/>
                <w:szCs w:val="24"/>
              </w:rPr>
              <w:t xml:space="preserve"> </w:t>
            </w:r>
            <w:r w:rsidRPr="00F51715">
              <w:rPr>
                <w:rFonts w:ascii="Century Gothic" w:hAnsi="Century Gothic"/>
                <w:sz w:val="24"/>
                <w:szCs w:val="24"/>
              </w:rPr>
              <w:t>chronological order, with latest</w:t>
            </w:r>
            <w:r w:rsidR="006561BE">
              <w:rPr>
                <w:rFonts w:ascii="Century Gothic" w:hAnsi="Century Gothic"/>
                <w:sz w:val="24"/>
                <w:szCs w:val="24"/>
              </w:rPr>
              <w:t xml:space="preserve"> </w:t>
            </w:r>
            <w:r w:rsidRPr="00F51715">
              <w:rPr>
                <w:rFonts w:ascii="Century Gothic" w:hAnsi="Century Gothic"/>
                <w:sz w:val="24"/>
                <w:szCs w:val="24"/>
              </w:rPr>
              <w:t>posts appearing first</w:t>
            </w:r>
            <w:bookmarkEnd w:id="2"/>
            <w:r w:rsidRPr="00F51715">
              <w:rPr>
                <w:rFonts w:ascii="Century Gothic" w:hAnsi="Century Gothic"/>
                <w:sz w:val="24"/>
                <w:szCs w:val="24"/>
              </w:rPr>
              <w:t>. It is a</w:t>
            </w:r>
            <w:r w:rsidR="006561BE">
              <w:rPr>
                <w:rFonts w:ascii="Century Gothic" w:hAnsi="Century Gothic"/>
                <w:sz w:val="24"/>
                <w:szCs w:val="24"/>
              </w:rPr>
              <w:t xml:space="preserve"> </w:t>
            </w:r>
            <w:r w:rsidRPr="00F51715">
              <w:rPr>
                <w:rFonts w:ascii="Century Gothic" w:hAnsi="Century Gothic"/>
                <w:sz w:val="24"/>
                <w:szCs w:val="24"/>
              </w:rPr>
              <w:t>platform where a writer or even</w:t>
            </w:r>
            <w:r w:rsidR="006561BE">
              <w:rPr>
                <w:rFonts w:ascii="Century Gothic" w:hAnsi="Century Gothic"/>
                <w:sz w:val="24"/>
                <w:szCs w:val="24"/>
              </w:rPr>
              <w:t xml:space="preserve"> </w:t>
            </w:r>
            <w:r w:rsidRPr="00F51715">
              <w:rPr>
                <w:rFonts w:ascii="Century Gothic" w:hAnsi="Century Gothic"/>
                <w:sz w:val="24"/>
                <w:szCs w:val="24"/>
              </w:rPr>
              <w:t>a group of writers share</w:t>
            </w:r>
            <w:r w:rsidR="006561BE">
              <w:rPr>
                <w:rFonts w:ascii="Century Gothic" w:hAnsi="Century Gothic"/>
                <w:sz w:val="24"/>
                <w:szCs w:val="24"/>
              </w:rPr>
              <w:t xml:space="preserve"> </w:t>
            </w:r>
            <w:r w:rsidRPr="00F51715">
              <w:rPr>
                <w:rFonts w:ascii="Century Gothic" w:hAnsi="Century Gothic"/>
                <w:sz w:val="24"/>
                <w:szCs w:val="24"/>
              </w:rPr>
              <w:t>their</w:t>
            </w:r>
            <w:r w:rsidR="006561BE">
              <w:rPr>
                <w:rFonts w:ascii="Century Gothic" w:hAnsi="Century Gothic"/>
                <w:sz w:val="24"/>
                <w:szCs w:val="24"/>
              </w:rPr>
              <w:t xml:space="preserve"> </w:t>
            </w:r>
            <w:r w:rsidRPr="00F51715">
              <w:rPr>
                <w:rFonts w:ascii="Century Gothic" w:hAnsi="Century Gothic"/>
                <w:sz w:val="24"/>
                <w:szCs w:val="24"/>
              </w:rPr>
              <w:t>views on an individual subject</w:t>
            </w:r>
            <w:r w:rsidR="00D255A2">
              <w:rPr>
                <w:rFonts w:ascii="Century Gothic" w:hAnsi="Century Gothic"/>
                <w:sz w:val="24"/>
                <w:szCs w:val="24"/>
              </w:rPr>
              <w:t>.</w:t>
            </w:r>
          </w:p>
        </w:tc>
        <w:tc>
          <w:tcPr>
            <w:tcW w:w="1354" w:type="dxa"/>
          </w:tcPr>
          <w:p w14:paraId="4AF26428" w14:textId="5593BBA9" w:rsidR="00F51715" w:rsidRPr="006561BE" w:rsidRDefault="006561BE" w:rsidP="00F51715">
            <w:pPr>
              <w:contextualSpacing/>
              <w:rPr>
                <w:rFonts w:ascii="Century Gothic" w:hAnsi="Century Gothic"/>
                <w:b/>
                <w:bCs/>
                <w:sz w:val="24"/>
                <w:szCs w:val="24"/>
              </w:rPr>
            </w:pPr>
            <w:r w:rsidRPr="006561BE">
              <w:rPr>
                <w:rFonts w:ascii="Century Gothic" w:hAnsi="Century Gothic"/>
                <w:b/>
                <w:bCs/>
                <w:sz w:val="24"/>
                <w:szCs w:val="24"/>
              </w:rPr>
              <w:t>Epic</w:t>
            </w:r>
          </w:p>
        </w:tc>
        <w:tc>
          <w:tcPr>
            <w:tcW w:w="3103" w:type="dxa"/>
          </w:tcPr>
          <w:p w14:paraId="736F9112" w14:textId="77777777" w:rsidR="006561BE" w:rsidRPr="006561BE" w:rsidRDefault="006561BE" w:rsidP="006561BE">
            <w:pPr>
              <w:contextualSpacing/>
              <w:rPr>
                <w:rFonts w:ascii="Century Gothic" w:hAnsi="Century Gothic"/>
                <w:sz w:val="24"/>
                <w:szCs w:val="24"/>
              </w:rPr>
            </w:pPr>
            <w:r w:rsidRPr="006561BE">
              <w:rPr>
                <w:rFonts w:ascii="Century Gothic" w:hAnsi="Century Gothic"/>
                <w:sz w:val="24"/>
                <w:szCs w:val="24"/>
              </w:rPr>
              <w:t>These are narratives of</w:t>
            </w:r>
          </w:p>
          <w:p w14:paraId="4FF92B78" w14:textId="2AD389FD" w:rsidR="00F51715" w:rsidRDefault="006561BE" w:rsidP="006561BE">
            <w:pPr>
              <w:contextualSpacing/>
              <w:rPr>
                <w:rFonts w:ascii="Century Gothic" w:hAnsi="Century Gothic"/>
                <w:sz w:val="24"/>
                <w:szCs w:val="24"/>
              </w:rPr>
            </w:pPr>
            <w:r w:rsidRPr="006561BE">
              <w:rPr>
                <w:rFonts w:ascii="Century Gothic" w:hAnsi="Century Gothic"/>
                <w:sz w:val="24"/>
                <w:szCs w:val="24"/>
              </w:rPr>
              <w:t>sustained length based on oral</w:t>
            </w:r>
            <w:r>
              <w:rPr>
                <w:rFonts w:ascii="Century Gothic" w:hAnsi="Century Gothic"/>
                <w:sz w:val="24"/>
                <w:szCs w:val="24"/>
              </w:rPr>
              <w:t xml:space="preserve"> </w:t>
            </w:r>
            <w:r w:rsidRPr="006561BE">
              <w:rPr>
                <w:rFonts w:ascii="Century Gothic" w:hAnsi="Century Gothic"/>
                <w:sz w:val="24"/>
                <w:szCs w:val="24"/>
              </w:rPr>
              <w:t>tradition, revolving around</w:t>
            </w:r>
            <w:r>
              <w:rPr>
                <w:rFonts w:ascii="Century Gothic" w:hAnsi="Century Gothic"/>
                <w:sz w:val="24"/>
                <w:szCs w:val="24"/>
              </w:rPr>
              <w:t xml:space="preserve"> </w:t>
            </w:r>
            <w:r w:rsidRPr="006561BE">
              <w:rPr>
                <w:rFonts w:ascii="Century Gothic" w:hAnsi="Century Gothic"/>
                <w:sz w:val="24"/>
                <w:szCs w:val="24"/>
              </w:rPr>
              <w:t>supernatural</w:t>
            </w:r>
            <w:r>
              <w:rPr>
                <w:rFonts w:ascii="Century Gothic" w:hAnsi="Century Gothic"/>
                <w:sz w:val="24"/>
                <w:szCs w:val="24"/>
              </w:rPr>
              <w:t xml:space="preserve"> </w:t>
            </w:r>
            <w:r w:rsidRPr="006561BE">
              <w:rPr>
                <w:rFonts w:ascii="Century Gothic" w:hAnsi="Century Gothic"/>
                <w:sz w:val="24"/>
                <w:szCs w:val="24"/>
              </w:rPr>
              <w:t>events or heroic</w:t>
            </w:r>
            <w:r>
              <w:rPr>
                <w:rFonts w:ascii="Century Gothic" w:hAnsi="Century Gothic"/>
                <w:sz w:val="24"/>
                <w:szCs w:val="24"/>
              </w:rPr>
              <w:t xml:space="preserve"> </w:t>
            </w:r>
            <w:r w:rsidRPr="006561BE">
              <w:rPr>
                <w:rFonts w:ascii="Century Gothic" w:hAnsi="Century Gothic"/>
                <w:sz w:val="24"/>
                <w:szCs w:val="24"/>
              </w:rPr>
              <w:t>deeds, in the form of verse</w:t>
            </w:r>
            <w:r>
              <w:rPr>
                <w:rFonts w:ascii="Century Gothic" w:hAnsi="Century Gothic"/>
                <w:sz w:val="24"/>
                <w:szCs w:val="24"/>
              </w:rPr>
              <w:t xml:space="preserve"> </w:t>
            </w:r>
            <w:r w:rsidRPr="006561BE">
              <w:rPr>
                <w:rFonts w:ascii="Century Gothic" w:hAnsi="Century Gothic"/>
                <w:sz w:val="24"/>
                <w:szCs w:val="24"/>
              </w:rPr>
              <w:t>which is either chanted or sung</w:t>
            </w:r>
            <w:r>
              <w:rPr>
                <w:rFonts w:ascii="Century Gothic" w:hAnsi="Century Gothic"/>
                <w:sz w:val="24"/>
                <w:szCs w:val="24"/>
              </w:rPr>
              <w:t xml:space="preserve"> </w:t>
            </w:r>
            <w:r w:rsidRPr="006561BE">
              <w:rPr>
                <w:rFonts w:ascii="Century Gothic" w:hAnsi="Century Gothic"/>
                <w:sz w:val="24"/>
                <w:szCs w:val="24"/>
              </w:rPr>
              <w:t>with a certain seriousness of</w:t>
            </w:r>
            <w:r>
              <w:rPr>
                <w:rFonts w:ascii="Century Gothic" w:hAnsi="Century Gothic"/>
                <w:sz w:val="24"/>
                <w:szCs w:val="24"/>
              </w:rPr>
              <w:t xml:space="preserve"> </w:t>
            </w:r>
            <w:r w:rsidRPr="006561BE">
              <w:rPr>
                <w:rFonts w:ascii="Century Gothic" w:hAnsi="Century Gothic"/>
                <w:sz w:val="24"/>
                <w:szCs w:val="24"/>
              </w:rPr>
              <w:t>purpose, and</w:t>
            </w:r>
            <w:r>
              <w:rPr>
                <w:rFonts w:ascii="Century Gothic" w:hAnsi="Century Gothic"/>
                <w:sz w:val="24"/>
                <w:szCs w:val="24"/>
              </w:rPr>
              <w:t xml:space="preserve"> </w:t>
            </w:r>
            <w:r w:rsidRPr="006561BE">
              <w:rPr>
                <w:rFonts w:ascii="Century Gothic" w:hAnsi="Century Gothic"/>
                <w:sz w:val="24"/>
                <w:szCs w:val="24"/>
              </w:rPr>
              <w:t>embodying or</w:t>
            </w:r>
            <w:r>
              <w:rPr>
                <w:rFonts w:ascii="Century Gothic" w:hAnsi="Century Gothic"/>
                <w:sz w:val="24"/>
                <w:szCs w:val="24"/>
              </w:rPr>
              <w:t xml:space="preserve"> </w:t>
            </w:r>
            <w:r w:rsidRPr="006561BE">
              <w:rPr>
                <w:rFonts w:ascii="Century Gothic" w:hAnsi="Century Gothic"/>
                <w:sz w:val="24"/>
                <w:szCs w:val="24"/>
              </w:rPr>
              <w:t>validating</w:t>
            </w:r>
            <w:r>
              <w:rPr>
                <w:rFonts w:ascii="Century Gothic" w:hAnsi="Century Gothic"/>
                <w:sz w:val="24"/>
                <w:szCs w:val="24"/>
              </w:rPr>
              <w:t xml:space="preserve"> </w:t>
            </w:r>
            <w:r w:rsidRPr="006561BE">
              <w:rPr>
                <w:rFonts w:ascii="Century Gothic" w:hAnsi="Century Gothic"/>
                <w:sz w:val="24"/>
                <w:szCs w:val="24"/>
              </w:rPr>
              <w:t>the beliefs, customs,</w:t>
            </w:r>
            <w:r>
              <w:rPr>
                <w:rFonts w:ascii="Century Gothic" w:hAnsi="Century Gothic"/>
                <w:sz w:val="24"/>
                <w:szCs w:val="24"/>
              </w:rPr>
              <w:t xml:space="preserve"> </w:t>
            </w:r>
            <w:r w:rsidRPr="006561BE">
              <w:rPr>
                <w:rFonts w:ascii="Century Gothic" w:hAnsi="Century Gothic"/>
                <w:sz w:val="24"/>
                <w:szCs w:val="24"/>
              </w:rPr>
              <w:t>ideals, or life values of the</w:t>
            </w:r>
            <w:r>
              <w:rPr>
                <w:rFonts w:ascii="Century Gothic" w:hAnsi="Century Gothic"/>
                <w:sz w:val="24"/>
                <w:szCs w:val="24"/>
              </w:rPr>
              <w:t xml:space="preserve"> </w:t>
            </w:r>
            <w:r w:rsidRPr="006561BE">
              <w:rPr>
                <w:rFonts w:ascii="Century Gothic" w:hAnsi="Century Gothic"/>
                <w:sz w:val="24"/>
                <w:szCs w:val="24"/>
              </w:rPr>
              <w:t>people.</w:t>
            </w:r>
          </w:p>
        </w:tc>
      </w:tr>
      <w:tr w:rsidR="00F51715" w14:paraId="6B9A6B9D" w14:textId="77777777" w:rsidTr="006561BE">
        <w:tc>
          <w:tcPr>
            <w:tcW w:w="1076" w:type="dxa"/>
          </w:tcPr>
          <w:p w14:paraId="60CE8FC6" w14:textId="61B66F0F" w:rsidR="00F51715" w:rsidRPr="006561BE" w:rsidRDefault="006561BE" w:rsidP="00F51715">
            <w:pPr>
              <w:contextualSpacing/>
              <w:rPr>
                <w:rFonts w:ascii="Century Gothic" w:hAnsi="Century Gothic"/>
                <w:b/>
                <w:bCs/>
                <w:sz w:val="24"/>
                <w:szCs w:val="24"/>
              </w:rPr>
            </w:pPr>
            <w:r w:rsidRPr="006561BE">
              <w:rPr>
                <w:rFonts w:ascii="Century Gothic" w:hAnsi="Century Gothic"/>
                <w:b/>
                <w:bCs/>
                <w:sz w:val="24"/>
                <w:szCs w:val="24"/>
              </w:rPr>
              <w:t>Chi</w:t>
            </w:r>
            <w:r w:rsidR="0017763C">
              <w:rPr>
                <w:rFonts w:ascii="Century Gothic" w:hAnsi="Century Gothic"/>
                <w:b/>
                <w:bCs/>
                <w:sz w:val="24"/>
                <w:szCs w:val="24"/>
              </w:rPr>
              <w:t>c</w:t>
            </w:r>
            <w:r w:rsidRPr="006561BE">
              <w:rPr>
                <w:rFonts w:ascii="Century Gothic" w:hAnsi="Century Gothic"/>
                <w:b/>
                <w:bCs/>
                <w:sz w:val="24"/>
                <w:szCs w:val="24"/>
              </w:rPr>
              <w:t>k lit</w:t>
            </w:r>
          </w:p>
        </w:tc>
        <w:tc>
          <w:tcPr>
            <w:tcW w:w="2768" w:type="dxa"/>
          </w:tcPr>
          <w:p w14:paraId="0D644748" w14:textId="7F67E15A" w:rsidR="006561BE" w:rsidRPr="006561BE" w:rsidRDefault="006561BE" w:rsidP="006561BE">
            <w:pPr>
              <w:contextualSpacing/>
              <w:rPr>
                <w:rFonts w:ascii="Century Gothic" w:hAnsi="Century Gothic"/>
                <w:sz w:val="24"/>
                <w:szCs w:val="24"/>
              </w:rPr>
            </w:pPr>
            <w:bookmarkStart w:id="3" w:name="_Hlk83514579"/>
            <w:r w:rsidRPr="006561BE">
              <w:rPr>
                <w:rFonts w:ascii="Century Gothic" w:hAnsi="Century Gothic"/>
                <w:sz w:val="24"/>
                <w:szCs w:val="24"/>
              </w:rPr>
              <w:t>It is a fiction which addresses</w:t>
            </w:r>
            <w:r>
              <w:rPr>
                <w:rFonts w:ascii="Century Gothic" w:hAnsi="Century Gothic"/>
                <w:sz w:val="24"/>
                <w:szCs w:val="24"/>
              </w:rPr>
              <w:t xml:space="preserve"> </w:t>
            </w:r>
            <w:r w:rsidRPr="006561BE">
              <w:rPr>
                <w:rFonts w:ascii="Century Gothic" w:hAnsi="Century Gothic"/>
                <w:sz w:val="24"/>
                <w:szCs w:val="24"/>
              </w:rPr>
              <w:t>issues of modern</w:t>
            </w:r>
            <w:r w:rsidR="00D255A2">
              <w:rPr>
                <w:rFonts w:ascii="Century Gothic" w:hAnsi="Century Gothic"/>
                <w:sz w:val="24"/>
                <w:szCs w:val="24"/>
              </w:rPr>
              <w:t xml:space="preserve"> </w:t>
            </w:r>
            <w:r w:rsidRPr="006561BE">
              <w:rPr>
                <w:rFonts w:ascii="Century Gothic" w:hAnsi="Century Gothic"/>
                <w:sz w:val="24"/>
                <w:szCs w:val="24"/>
              </w:rPr>
              <w:t>womanhood,</w:t>
            </w:r>
          </w:p>
          <w:p w14:paraId="291596BD" w14:textId="7CA33981" w:rsidR="006561BE" w:rsidRPr="006561BE" w:rsidRDefault="006561BE" w:rsidP="006561BE">
            <w:pPr>
              <w:contextualSpacing/>
              <w:rPr>
                <w:rFonts w:ascii="Century Gothic" w:hAnsi="Century Gothic"/>
                <w:sz w:val="24"/>
                <w:szCs w:val="24"/>
              </w:rPr>
            </w:pPr>
            <w:r w:rsidRPr="006561BE">
              <w:rPr>
                <w:rFonts w:ascii="Century Gothic" w:hAnsi="Century Gothic"/>
                <w:sz w:val="24"/>
                <w:szCs w:val="24"/>
              </w:rPr>
              <w:t>often humorously or</w:t>
            </w:r>
            <w:r>
              <w:rPr>
                <w:rFonts w:ascii="Century Gothic" w:hAnsi="Century Gothic"/>
                <w:sz w:val="24"/>
                <w:szCs w:val="24"/>
              </w:rPr>
              <w:t xml:space="preserve"> </w:t>
            </w:r>
            <w:r w:rsidRPr="006561BE">
              <w:rPr>
                <w:rFonts w:ascii="Century Gothic" w:hAnsi="Century Gothic"/>
                <w:sz w:val="24"/>
                <w:szCs w:val="24"/>
              </w:rPr>
              <w:t>lightheartedly</w:t>
            </w:r>
            <w:r>
              <w:rPr>
                <w:rFonts w:ascii="Century Gothic" w:hAnsi="Century Gothic"/>
                <w:sz w:val="24"/>
                <w:szCs w:val="24"/>
              </w:rPr>
              <w:t>.</w:t>
            </w:r>
            <w:bookmarkEnd w:id="3"/>
            <w:r w:rsidRPr="006561BE">
              <w:rPr>
                <w:rFonts w:ascii="Century Gothic" w:hAnsi="Century Gothic"/>
                <w:sz w:val="24"/>
                <w:szCs w:val="24"/>
              </w:rPr>
              <w:t xml:space="preserve"> It</w:t>
            </w:r>
            <w:r>
              <w:rPr>
                <w:rFonts w:ascii="Century Gothic" w:hAnsi="Century Gothic"/>
                <w:sz w:val="24"/>
                <w:szCs w:val="24"/>
              </w:rPr>
              <w:t xml:space="preserve"> </w:t>
            </w:r>
            <w:r w:rsidRPr="006561BE">
              <w:rPr>
                <w:rFonts w:ascii="Century Gothic" w:hAnsi="Century Gothic"/>
                <w:sz w:val="24"/>
                <w:szCs w:val="24"/>
              </w:rPr>
              <w:t>typically</w:t>
            </w:r>
            <w:r>
              <w:rPr>
                <w:rFonts w:ascii="Century Gothic" w:hAnsi="Century Gothic"/>
                <w:sz w:val="24"/>
                <w:szCs w:val="24"/>
              </w:rPr>
              <w:t xml:space="preserve"> </w:t>
            </w:r>
            <w:r w:rsidRPr="006561BE">
              <w:rPr>
                <w:rFonts w:ascii="Century Gothic" w:hAnsi="Century Gothic"/>
                <w:sz w:val="24"/>
                <w:szCs w:val="24"/>
              </w:rPr>
              <w:t>features a female protagonist</w:t>
            </w:r>
          </w:p>
          <w:p w14:paraId="6F6E8F05" w14:textId="73953453" w:rsidR="00F51715" w:rsidRDefault="006561BE" w:rsidP="006561BE">
            <w:pPr>
              <w:contextualSpacing/>
              <w:rPr>
                <w:rFonts w:ascii="Century Gothic" w:hAnsi="Century Gothic"/>
                <w:sz w:val="24"/>
                <w:szCs w:val="24"/>
              </w:rPr>
            </w:pPr>
            <w:r w:rsidRPr="006561BE">
              <w:rPr>
                <w:rFonts w:ascii="Century Gothic" w:hAnsi="Century Gothic"/>
                <w:sz w:val="24"/>
                <w:szCs w:val="24"/>
              </w:rPr>
              <w:t>whose womanhood is heavily</w:t>
            </w:r>
            <w:r>
              <w:rPr>
                <w:rFonts w:ascii="Century Gothic" w:hAnsi="Century Gothic"/>
                <w:sz w:val="24"/>
                <w:szCs w:val="24"/>
              </w:rPr>
              <w:t xml:space="preserve"> </w:t>
            </w:r>
            <w:r w:rsidRPr="006561BE">
              <w:rPr>
                <w:rFonts w:ascii="Century Gothic" w:hAnsi="Century Gothic"/>
                <w:sz w:val="24"/>
                <w:szCs w:val="24"/>
              </w:rPr>
              <w:t>thematized in the plot.</w:t>
            </w:r>
          </w:p>
        </w:tc>
        <w:tc>
          <w:tcPr>
            <w:tcW w:w="1354" w:type="dxa"/>
          </w:tcPr>
          <w:p w14:paraId="20FEAE86" w14:textId="77777777" w:rsidR="006561BE" w:rsidRPr="006561BE" w:rsidRDefault="006561BE" w:rsidP="006561BE">
            <w:pPr>
              <w:contextualSpacing/>
              <w:rPr>
                <w:rFonts w:ascii="Century Gothic" w:hAnsi="Century Gothic"/>
                <w:b/>
                <w:bCs/>
                <w:sz w:val="24"/>
                <w:szCs w:val="24"/>
              </w:rPr>
            </w:pPr>
            <w:r w:rsidRPr="006561BE">
              <w:rPr>
                <w:rFonts w:ascii="Century Gothic" w:hAnsi="Century Gothic"/>
                <w:b/>
                <w:bCs/>
                <w:sz w:val="24"/>
                <w:szCs w:val="24"/>
              </w:rPr>
              <w:t>Folk</w:t>
            </w:r>
          </w:p>
          <w:p w14:paraId="7F71A8D3" w14:textId="657A1754" w:rsidR="00F51715" w:rsidRDefault="006561BE" w:rsidP="006561BE">
            <w:pPr>
              <w:contextualSpacing/>
              <w:rPr>
                <w:rFonts w:ascii="Century Gothic" w:hAnsi="Century Gothic"/>
                <w:sz w:val="24"/>
                <w:szCs w:val="24"/>
              </w:rPr>
            </w:pPr>
            <w:r w:rsidRPr="006561BE">
              <w:rPr>
                <w:rFonts w:ascii="Century Gothic" w:hAnsi="Century Gothic"/>
                <w:b/>
                <w:bCs/>
                <w:sz w:val="24"/>
                <w:szCs w:val="24"/>
              </w:rPr>
              <w:t>narratives</w:t>
            </w:r>
          </w:p>
        </w:tc>
        <w:tc>
          <w:tcPr>
            <w:tcW w:w="3103" w:type="dxa"/>
          </w:tcPr>
          <w:p w14:paraId="4666AA27" w14:textId="58143968" w:rsidR="00F51715" w:rsidRDefault="006561BE" w:rsidP="006561BE">
            <w:pPr>
              <w:contextualSpacing/>
              <w:rPr>
                <w:rFonts w:ascii="Century Gothic" w:hAnsi="Century Gothic"/>
                <w:sz w:val="24"/>
                <w:szCs w:val="24"/>
              </w:rPr>
            </w:pPr>
            <w:r w:rsidRPr="006561BE">
              <w:rPr>
                <w:rFonts w:ascii="Century Gothic" w:hAnsi="Century Gothic"/>
                <w:sz w:val="24"/>
                <w:szCs w:val="24"/>
              </w:rPr>
              <w:t>These literatures were created</w:t>
            </w:r>
            <w:r>
              <w:rPr>
                <w:rFonts w:ascii="Century Gothic" w:hAnsi="Century Gothic"/>
                <w:sz w:val="24"/>
                <w:szCs w:val="24"/>
              </w:rPr>
              <w:t xml:space="preserve"> </w:t>
            </w:r>
            <w:r w:rsidRPr="006561BE">
              <w:rPr>
                <w:rFonts w:ascii="Century Gothic" w:hAnsi="Century Gothic"/>
                <w:sz w:val="24"/>
                <w:szCs w:val="24"/>
              </w:rPr>
              <w:t>to explain why certain things</w:t>
            </w:r>
            <w:r>
              <w:rPr>
                <w:rFonts w:ascii="Century Gothic" w:hAnsi="Century Gothic"/>
                <w:sz w:val="24"/>
                <w:szCs w:val="24"/>
              </w:rPr>
              <w:t xml:space="preserve"> </w:t>
            </w:r>
            <w:r w:rsidRPr="006561BE">
              <w:rPr>
                <w:rFonts w:ascii="Century Gothic" w:hAnsi="Century Gothic"/>
                <w:sz w:val="24"/>
                <w:szCs w:val="24"/>
              </w:rPr>
              <w:t>existed in their physical</w:t>
            </w:r>
            <w:r>
              <w:rPr>
                <w:rFonts w:ascii="Century Gothic" w:hAnsi="Century Gothic"/>
                <w:sz w:val="24"/>
                <w:szCs w:val="24"/>
              </w:rPr>
              <w:t xml:space="preserve"> </w:t>
            </w:r>
            <w:r w:rsidRPr="006561BE">
              <w:rPr>
                <w:rFonts w:ascii="Century Gothic" w:hAnsi="Century Gothic"/>
                <w:sz w:val="24"/>
                <w:szCs w:val="24"/>
              </w:rPr>
              <w:t>environment. These</w:t>
            </w:r>
            <w:r>
              <w:rPr>
                <w:rFonts w:ascii="Century Gothic" w:hAnsi="Century Gothic"/>
                <w:sz w:val="24"/>
                <w:szCs w:val="24"/>
              </w:rPr>
              <w:t xml:space="preserve"> </w:t>
            </w:r>
            <w:r w:rsidRPr="006561BE">
              <w:rPr>
                <w:rFonts w:ascii="Century Gothic" w:hAnsi="Century Gothic"/>
                <w:sz w:val="24"/>
                <w:szCs w:val="24"/>
              </w:rPr>
              <w:t>come in</w:t>
            </w:r>
            <w:r>
              <w:rPr>
                <w:rFonts w:ascii="Century Gothic" w:hAnsi="Century Gothic"/>
                <w:sz w:val="24"/>
                <w:szCs w:val="24"/>
              </w:rPr>
              <w:t xml:space="preserve"> </w:t>
            </w:r>
            <w:r w:rsidRPr="006561BE">
              <w:rPr>
                <w:rFonts w:ascii="Century Gothic" w:hAnsi="Century Gothic"/>
                <w:sz w:val="24"/>
                <w:szCs w:val="24"/>
              </w:rPr>
              <w:t>the form of origin myths,</w:t>
            </w:r>
            <w:r>
              <w:rPr>
                <w:rFonts w:ascii="Century Gothic" w:hAnsi="Century Gothic"/>
                <w:sz w:val="24"/>
                <w:szCs w:val="24"/>
              </w:rPr>
              <w:t xml:space="preserve"> </w:t>
            </w:r>
            <w:r w:rsidRPr="006561BE">
              <w:rPr>
                <w:rFonts w:ascii="Century Gothic" w:hAnsi="Century Gothic"/>
                <w:sz w:val="24"/>
                <w:szCs w:val="24"/>
              </w:rPr>
              <w:t>legends, fables, tales of the</w:t>
            </w:r>
            <w:r>
              <w:rPr>
                <w:rFonts w:ascii="Century Gothic" w:hAnsi="Century Gothic"/>
                <w:sz w:val="24"/>
                <w:szCs w:val="24"/>
              </w:rPr>
              <w:t xml:space="preserve"> </w:t>
            </w:r>
            <w:r w:rsidRPr="006561BE">
              <w:rPr>
                <w:rFonts w:ascii="Century Gothic" w:hAnsi="Century Gothic"/>
                <w:sz w:val="24"/>
                <w:szCs w:val="24"/>
              </w:rPr>
              <w:t>supernatural, and humorous</w:t>
            </w:r>
            <w:r>
              <w:rPr>
                <w:rFonts w:ascii="Century Gothic" w:hAnsi="Century Gothic"/>
                <w:sz w:val="24"/>
                <w:szCs w:val="24"/>
              </w:rPr>
              <w:t xml:space="preserve"> </w:t>
            </w:r>
            <w:r w:rsidRPr="006561BE">
              <w:rPr>
                <w:rFonts w:ascii="Century Gothic" w:hAnsi="Century Gothic"/>
                <w:sz w:val="24"/>
                <w:szCs w:val="24"/>
              </w:rPr>
              <w:t>accounts about some trickster</w:t>
            </w:r>
          </w:p>
        </w:tc>
      </w:tr>
    </w:tbl>
    <w:p w14:paraId="1A0CB748" w14:textId="345CA5B2" w:rsidR="009B1B6A" w:rsidRPr="007B0176" w:rsidRDefault="009B1B6A" w:rsidP="00F51715">
      <w:pPr>
        <w:spacing w:after="0"/>
        <w:contextualSpacing/>
        <w:rPr>
          <w:rFonts w:ascii="Century Gothic" w:hAnsi="Century Gothic"/>
          <w:sz w:val="24"/>
          <w:szCs w:val="24"/>
        </w:rPr>
      </w:pPr>
    </w:p>
    <w:tbl>
      <w:tblPr>
        <w:tblStyle w:val="TableGrid"/>
        <w:tblW w:w="0" w:type="auto"/>
        <w:tblInd w:w="715" w:type="dxa"/>
        <w:tblLook w:val="04A0" w:firstRow="1" w:lastRow="0" w:firstColumn="1" w:lastColumn="0" w:noHBand="0" w:noVBand="1"/>
      </w:tblPr>
      <w:tblGrid>
        <w:gridCol w:w="1340"/>
        <w:gridCol w:w="2665"/>
        <w:gridCol w:w="1339"/>
        <w:gridCol w:w="2957"/>
      </w:tblGrid>
      <w:tr w:rsidR="006561BE" w14:paraId="695EB3B2" w14:textId="77777777" w:rsidTr="00EC2AB5">
        <w:tc>
          <w:tcPr>
            <w:tcW w:w="1340" w:type="dxa"/>
          </w:tcPr>
          <w:p w14:paraId="2EC730D5" w14:textId="77777777" w:rsidR="006561BE" w:rsidRPr="006561BE" w:rsidRDefault="006561BE" w:rsidP="006561BE">
            <w:pPr>
              <w:contextualSpacing/>
              <w:rPr>
                <w:rFonts w:ascii="Century Gothic" w:hAnsi="Century Gothic"/>
                <w:b/>
                <w:bCs/>
                <w:sz w:val="24"/>
                <w:szCs w:val="24"/>
              </w:rPr>
            </w:pPr>
            <w:bookmarkStart w:id="4" w:name="_Hlk83083609"/>
            <w:r w:rsidRPr="006561BE">
              <w:rPr>
                <w:rFonts w:ascii="Century Gothic" w:hAnsi="Century Gothic"/>
                <w:b/>
                <w:bCs/>
                <w:sz w:val="24"/>
                <w:szCs w:val="24"/>
              </w:rPr>
              <w:lastRenderedPageBreak/>
              <w:t>Flash</w:t>
            </w:r>
          </w:p>
          <w:p w14:paraId="2D021EAD" w14:textId="2AA931EC" w:rsidR="006561BE" w:rsidRPr="006561BE" w:rsidRDefault="006561BE" w:rsidP="006561BE">
            <w:pPr>
              <w:contextualSpacing/>
              <w:rPr>
                <w:rFonts w:ascii="Century Gothic" w:hAnsi="Century Gothic"/>
                <w:b/>
                <w:bCs/>
                <w:sz w:val="24"/>
                <w:szCs w:val="24"/>
              </w:rPr>
            </w:pPr>
            <w:r w:rsidRPr="006561BE">
              <w:rPr>
                <w:rFonts w:ascii="Century Gothic" w:hAnsi="Century Gothic"/>
                <w:b/>
                <w:bCs/>
                <w:sz w:val="24"/>
                <w:szCs w:val="24"/>
              </w:rPr>
              <w:t>fiction</w:t>
            </w:r>
          </w:p>
        </w:tc>
        <w:tc>
          <w:tcPr>
            <w:tcW w:w="2665" w:type="dxa"/>
          </w:tcPr>
          <w:p w14:paraId="44BBFD22" w14:textId="0D269CD9" w:rsidR="006561BE" w:rsidRPr="006561BE" w:rsidRDefault="006561BE" w:rsidP="006561BE">
            <w:pPr>
              <w:contextualSpacing/>
              <w:rPr>
                <w:rFonts w:ascii="Century Gothic" w:hAnsi="Century Gothic"/>
                <w:sz w:val="24"/>
                <w:szCs w:val="24"/>
              </w:rPr>
            </w:pPr>
            <w:bookmarkStart w:id="5" w:name="_Hlk83513543"/>
            <w:r w:rsidRPr="006561BE">
              <w:rPr>
                <w:rFonts w:ascii="Century Gothic" w:hAnsi="Century Gothic"/>
                <w:sz w:val="24"/>
                <w:szCs w:val="24"/>
              </w:rPr>
              <w:t>It is a style of fictional literature</w:t>
            </w:r>
            <w:r>
              <w:rPr>
                <w:rFonts w:ascii="Century Gothic" w:hAnsi="Century Gothic"/>
                <w:sz w:val="24"/>
                <w:szCs w:val="24"/>
              </w:rPr>
              <w:t xml:space="preserve"> </w:t>
            </w:r>
            <w:r w:rsidRPr="006561BE">
              <w:rPr>
                <w:rFonts w:ascii="Century Gothic" w:hAnsi="Century Gothic"/>
                <w:sz w:val="24"/>
                <w:szCs w:val="24"/>
              </w:rPr>
              <w:t xml:space="preserve">of extreme brevity. </w:t>
            </w:r>
            <w:bookmarkEnd w:id="5"/>
            <w:r w:rsidRPr="006561BE">
              <w:rPr>
                <w:rFonts w:ascii="Century Gothic" w:hAnsi="Century Gothic"/>
                <w:sz w:val="24"/>
                <w:szCs w:val="24"/>
              </w:rPr>
              <w:t>There is no</w:t>
            </w:r>
          </w:p>
          <w:p w14:paraId="2120DEDE" w14:textId="0FF0031F" w:rsidR="006561BE" w:rsidRPr="006561BE" w:rsidRDefault="006561BE" w:rsidP="006561BE">
            <w:pPr>
              <w:contextualSpacing/>
              <w:rPr>
                <w:rFonts w:ascii="Century Gothic" w:hAnsi="Century Gothic"/>
                <w:sz w:val="24"/>
                <w:szCs w:val="24"/>
              </w:rPr>
            </w:pPr>
            <w:r w:rsidRPr="006561BE">
              <w:rPr>
                <w:rFonts w:ascii="Century Gothic" w:hAnsi="Century Gothic"/>
                <w:sz w:val="24"/>
                <w:szCs w:val="24"/>
              </w:rPr>
              <w:t>widely accepted</w:t>
            </w:r>
            <w:r>
              <w:rPr>
                <w:rFonts w:ascii="Century Gothic" w:hAnsi="Century Gothic"/>
                <w:sz w:val="24"/>
                <w:szCs w:val="24"/>
              </w:rPr>
              <w:t xml:space="preserve"> </w:t>
            </w:r>
            <w:r w:rsidRPr="006561BE">
              <w:rPr>
                <w:rFonts w:ascii="Century Gothic" w:hAnsi="Century Gothic"/>
                <w:sz w:val="24"/>
                <w:szCs w:val="24"/>
              </w:rPr>
              <w:t>definition of the</w:t>
            </w:r>
            <w:r>
              <w:rPr>
                <w:rFonts w:ascii="Century Gothic" w:hAnsi="Century Gothic"/>
                <w:sz w:val="24"/>
                <w:szCs w:val="24"/>
              </w:rPr>
              <w:t xml:space="preserve"> </w:t>
            </w:r>
            <w:r w:rsidRPr="006561BE">
              <w:rPr>
                <w:rFonts w:ascii="Century Gothic" w:hAnsi="Century Gothic"/>
                <w:sz w:val="24"/>
                <w:szCs w:val="24"/>
              </w:rPr>
              <w:t>length of the</w:t>
            </w:r>
            <w:r>
              <w:rPr>
                <w:rFonts w:ascii="Century Gothic" w:hAnsi="Century Gothic"/>
                <w:sz w:val="24"/>
                <w:szCs w:val="24"/>
              </w:rPr>
              <w:t xml:space="preserve"> </w:t>
            </w:r>
            <w:r w:rsidRPr="006561BE">
              <w:rPr>
                <w:rFonts w:ascii="Century Gothic" w:hAnsi="Century Gothic"/>
                <w:sz w:val="24"/>
                <w:szCs w:val="24"/>
              </w:rPr>
              <w:t xml:space="preserve">category. It </w:t>
            </w:r>
            <w:bookmarkStart w:id="6" w:name="_Hlk83513614"/>
            <w:r w:rsidRPr="006561BE">
              <w:rPr>
                <w:rFonts w:ascii="Century Gothic" w:hAnsi="Century Gothic"/>
                <w:sz w:val="24"/>
                <w:szCs w:val="24"/>
              </w:rPr>
              <w:t>could</w:t>
            </w:r>
          </w:p>
          <w:p w14:paraId="455F97A2" w14:textId="456E7940" w:rsidR="006561BE" w:rsidRDefault="006561BE" w:rsidP="006561BE">
            <w:pPr>
              <w:contextualSpacing/>
              <w:rPr>
                <w:rFonts w:ascii="Century Gothic" w:hAnsi="Century Gothic"/>
                <w:sz w:val="24"/>
                <w:szCs w:val="24"/>
              </w:rPr>
            </w:pPr>
            <w:r w:rsidRPr="006561BE">
              <w:rPr>
                <w:rFonts w:ascii="Century Gothic" w:hAnsi="Century Gothic"/>
                <w:sz w:val="24"/>
                <w:szCs w:val="24"/>
              </w:rPr>
              <w:t>range from a word to a</w:t>
            </w:r>
            <w:r>
              <w:rPr>
                <w:rFonts w:ascii="Century Gothic" w:hAnsi="Century Gothic"/>
                <w:sz w:val="24"/>
                <w:szCs w:val="24"/>
              </w:rPr>
              <w:t xml:space="preserve"> </w:t>
            </w:r>
            <w:r w:rsidRPr="006561BE">
              <w:rPr>
                <w:rFonts w:ascii="Century Gothic" w:hAnsi="Century Gothic"/>
                <w:sz w:val="24"/>
                <w:szCs w:val="24"/>
              </w:rPr>
              <w:t>thousand</w:t>
            </w:r>
            <w:bookmarkEnd w:id="6"/>
            <w:r w:rsidRPr="006561BE">
              <w:rPr>
                <w:rFonts w:ascii="Century Gothic" w:hAnsi="Century Gothic"/>
                <w:sz w:val="24"/>
                <w:szCs w:val="24"/>
              </w:rPr>
              <w:t>.</w:t>
            </w:r>
          </w:p>
        </w:tc>
        <w:tc>
          <w:tcPr>
            <w:tcW w:w="1339" w:type="dxa"/>
          </w:tcPr>
          <w:p w14:paraId="7F48F1F2" w14:textId="50380639" w:rsidR="006561BE" w:rsidRPr="006561BE" w:rsidRDefault="006561BE" w:rsidP="007A24F7">
            <w:pPr>
              <w:contextualSpacing/>
              <w:rPr>
                <w:rFonts w:ascii="Century Gothic" w:hAnsi="Century Gothic"/>
                <w:b/>
                <w:bCs/>
                <w:sz w:val="24"/>
                <w:szCs w:val="24"/>
              </w:rPr>
            </w:pPr>
            <w:r w:rsidRPr="006561BE">
              <w:rPr>
                <w:rFonts w:ascii="Century Gothic" w:hAnsi="Century Gothic"/>
                <w:b/>
                <w:bCs/>
                <w:sz w:val="24"/>
                <w:szCs w:val="24"/>
              </w:rPr>
              <w:t>Proverbs</w:t>
            </w:r>
          </w:p>
        </w:tc>
        <w:tc>
          <w:tcPr>
            <w:tcW w:w="2957" w:type="dxa"/>
          </w:tcPr>
          <w:p w14:paraId="0EE1933D" w14:textId="54DD7F9F" w:rsidR="006561BE" w:rsidRPr="006561BE" w:rsidRDefault="006561BE" w:rsidP="006561BE">
            <w:pPr>
              <w:contextualSpacing/>
              <w:rPr>
                <w:rFonts w:ascii="Century Gothic" w:hAnsi="Century Gothic"/>
                <w:sz w:val="24"/>
                <w:szCs w:val="24"/>
              </w:rPr>
            </w:pPr>
            <w:r w:rsidRPr="006561BE">
              <w:rPr>
                <w:rFonts w:ascii="Century Gothic" w:hAnsi="Century Gothic"/>
                <w:sz w:val="24"/>
                <w:szCs w:val="24"/>
              </w:rPr>
              <w:t>These are terse statements of</w:t>
            </w:r>
            <w:r>
              <w:rPr>
                <w:rFonts w:ascii="Century Gothic" w:hAnsi="Century Gothic"/>
                <w:sz w:val="24"/>
                <w:szCs w:val="24"/>
              </w:rPr>
              <w:t xml:space="preserve"> </w:t>
            </w:r>
            <w:r w:rsidRPr="006561BE">
              <w:rPr>
                <w:rFonts w:ascii="Century Gothic" w:hAnsi="Century Gothic"/>
                <w:sz w:val="24"/>
                <w:szCs w:val="24"/>
              </w:rPr>
              <w:t>practical wisdom based on long</w:t>
            </w:r>
          </w:p>
          <w:p w14:paraId="6641120F" w14:textId="7BE65C35" w:rsidR="006561BE" w:rsidRDefault="006561BE" w:rsidP="006561BE">
            <w:pPr>
              <w:contextualSpacing/>
              <w:rPr>
                <w:rFonts w:ascii="Century Gothic" w:hAnsi="Century Gothic"/>
                <w:sz w:val="24"/>
                <w:szCs w:val="24"/>
              </w:rPr>
            </w:pPr>
            <w:r w:rsidRPr="006561BE">
              <w:rPr>
                <w:rFonts w:ascii="Century Gothic" w:hAnsi="Century Gothic"/>
                <w:sz w:val="24"/>
                <w:szCs w:val="24"/>
              </w:rPr>
              <w:t>experience and</w:t>
            </w:r>
            <w:r>
              <w:rPr>
                <w:rFonts w:ascii="Century Gothic" w:hAnsi="Century Gothic"/>
                <w:sz w:val="24"/>
                <w:szCs w:val="24"/>
              </w:rPr>
              <w:t xml:space="preserve"> </w:t>
            </w:r>
            <w:r w:rsidRPr="006561BE">
              <w:rPr>
                <w:rFonts w:ascii="Century Gothic" w:hAnsi="Century Gothic"/>
                <w:sz w:val="24"/>
                <w:szCs w:val="24"/>
              </w:rPr>
              <w:t>observations</w:t>
            </w:r>
            <w:r>
              <w:rPr>
                <w:rFonts w:ascii="Century Gothic" w:hAnsi="Century Gothic"/>
                <w:sz w:val="24"/>
                <w:szCs w:val="24"/>
              </w:rPr>
              <w:t xml:space="preserve"> </w:t>
            </w:r>
            <w:r w:rsidRPr="006561BE">
              <w:rPr>
                <w:rFonts w:ascii="Century Gothic" w:hAnsi="Century Gothic"/>
                <w:sz w:val="24"/>
                <w:szCs w:val="24"/>
              </w:rPr>
              <w:t>about life.</w:t>
            </w:r>
          </w:p>
        </w:tc>
      </w:tr>
      <w:tr w:rsidR="006561BE" w14:paraId="1E887BC4" w14:textId="77777777" w:rsidTr="00EC2AB5">
        <w:tc>
          <w:tcPr>
            <w:tcW w:w="1340" w:type="dxa"/>
          </w:tcPr>
          <w:p w14:paraId="0C9E9883" w14:textId="77777777" w:rsidR="00EC2AB5" w:rsidRPr="00EC2AB5" w:rsidRDefault="00EC2AB5" w:rsidP="00EC2AB5">
            <w:pPr>
              <w:contextualSpacing/>
              <w:rPr>
                <w:rFonts w:ascii="Century Gothic" w:hAnsi="Century Gothic"/>
                <w:b/>
                <w:bCs/>
                <w:sz w:val="24"/>
                <w:szCs w:val="24"/>
              </w:rPr>
            </w:pPr>
            <w:r w:rsidRPr="00EC2AB5">
              <w:rPr>
                <w:rFonts w:ascii="Century Gothic" w:hAnsi="Century Gothic"/>
                <w:b/>
                <w:bCs/>
                <w:sz w:val="24"/>
                <w:szCs w:val="24"/>
              </w:rPr>
              <w:t>Illustrated</w:t>
            </w:r>
          </w:p>
          <w:p w14:paraId="7120A33B" w14:textId="3B4D9EF9" w:rsidR="006561BE" w:rsidRPr="006561BE" w:rsidRDefault="00EC2AB5" w:rsidP="00EC2AB5">
            <w:pPr>
              <w:contextualSpacing/>
              <w:rPr>
                <w:rFonts w:ascii="Century Gothic" w:hAnsi="Century Gothic"/>
                <w:b/>
                <w:bCs/>
                <w:sz w:val="24"/>
                <w:szCs w:val="24"/>
              </w:rPr>
            </w:pPr>
            <w:r w:rsidRPr="00EC2AB5">
              <w:rPr>
                <w:rFonts w:ascii="Century Gothic" w:hAnsi="Century Gothic"/>
                <w:b/>
                <w:bCs/>
                <w:sz w:val="24"/>
                <w:szCs w:val="24"/>
              </w:rPr>
              <w:t>novel</w:t>
            </w:r>
          </w:p>
        </w:tc>
        <w:tc>
          <w:tcPr>
            <w:tcW w:w="2665" w:type="dxa"/>
          </w:tcPr>
          <w:p w14:paraId="57CF92E4" w14:textId="5CB96C09" w:rsidR="00EC2AB5" w:rsidRPr="00EC2AB5" w:rsidRDefault="00EC2AB5" w:rsidP="00EC2AB5">
            <w:pPr>
              <w:contextualSpacing/>
              <w:rPr>
                <w:rFonts w:ascii="Century Gothic" w:hAnsi="Century Gothic"/>
                <w:sz w:val="24"/>
                <w:szCs w:val="24"/>
              </w:rPr>
            </w:pPr>
            <w:r w:rsidRPr="00EC2AB5">
              <w:rPr>
                <w:rFonts w:ascii="Century Gothic" w:hAnsi="Century Gothic"/>
                <w:sz w:val="24"/>
                <w:szCs w:val="24"/>
              </w:rPr>
              <w:t>Generally, 50% of the narrative</w:t>
            </w:r>
            <w:r>
              <w:rPr>
                <w:rFonts w:ascii="Century Gothic" w:hAnsi="Century Gothic"/>
                <w:sz w:val="24"/>
                <w:szCs w:val="24"/>
              </w:rPr>
              <w:t xml:space="preserve"> </w:t>
            </w:r>
            <w:r w:rsidRPr="00EC2AB5">
              <w:rPr>
                <w:rFonts w:ascii="Century Gothic" w:hAnsi="Century Gothic"/>
                <w:sz w:val="24"/>
                <w:szCs w:val="24"/>
              </w:rPr>
              <w:t>is presented without words. The</w:t>
            </w:r>
            <w:r>
              <w:rPr>
                <w:rFonts w:ascii="Century Gothic" w:hAnsi="Century Gothic"/>
                <w:sz w:val="24"/>
                <w:szCs w:val="24"/>
              </w:rPr>
              <w:t xml:space="preserve"> </w:t>
            </w:r>
            <w:r w:rsidRPr="00EC2AB5">
              <w:rPr>
                <w:rFonts w:ascii="Century Gothic" w:hAnsi="Century Gothic"/>
                <w:sz w:val="24"/>
                <w:szCs w:val="24"/>
              </w:rPr>
              <w:t>reader must interpret the images</w:t>
            </w:r>
            <w:r>
              <w:rPr>
                <w:rFonts w:ascii="Century Gothic" w:hAnsi="Century Gothic"/>
                <w:sz w:val="24"/>
                <w:szCs w:val="24"/>
              </w:rPr>
              <w:t xml:space="preserve"> </w:t>
            </w:r>
            <w:proofErr w:type="gramStart"/>
            <w:r w:rsidRPr="00EC2AB5">
              <w:rPr>
                <w:rFonts w:ascii="Century Gothic" w:hAnsi="Century Gothic"/>
                <w:sz w:val="24"/>
                <w:szCs w:val="24"/>
              </w:rPr>
              <w:t>in order to</w:t>
            </w:r>
            <w:proofErr w:type="gramEnd"/>
            <w:r w:rsidRPr="00EC2AB5">
              <w:rPr>
                <w:rFonts w:ascii="Century Gothic" w:hAnsi="Century Gothic"/>
                <w:sz w:val="24"/>
                <w:szCs w:val="24"/>
              </w:rPr>
              <w:t xml:space="preserve"> comprehend the</w:t>
            </w:r>
          </w:p>
          <w:p w14:paraId="6422A1EC" w14:textId="51431110" w:rsidR="006561BE" w:rsidRDefault="00EC2AB5" w:rsidP="00EC2AB5">
            <w:pPr>
              <w:contextualSpacing/>
              <w:rPr>
                <w:rFonts w:ascii="Century Gothic" w:hAnsi="Century Gothic"/>
                <w:sz w:val="24"/>
                <w:szCs w:val="24"/>
              </w:rPr>
            </w:pPr>
            <w:r w:rsidRPr="00EC2AB5">
              <w:rPr>
                <w:rFonts w:ascii="Century Gothic" w:hAnsi="Century Gothic"/>
                <w:sz w:val="24"/>
                <w:szCs w:val="24"/>
              </w:rPr>
              <w:t>complete story.</w:t>
            </w:r>
          </w:p>
        </w:tc>
        <w:tc>
          <w:tcPr>
            <w:tcW w:w="1339" w:type="dxa"/>
          </w:tcPr>
          <w:p w14:paraId="72EF7C4C" w14:textId="60DBB765" w:rsidR="006561BE" w:rsidRDefault="00EC2AB5" w:rsidP="007A24F7">
            <w:pPr>
              <w:contextualSpacing/>
              <w:rPr>
                <w:rFonts w:ascii="Century Gothic" w:hAnsi="Century Gothic"/>
                <w:sz w:val="24"/>
                <w:szCs w:val="24"/>
              </w:rPr>
            </w:pPr>
            <w:r w:rsidRPr="00EC2AB5">
              <w:rPr>
                <w:rFonts w:ascii="Century Gothic" w:hAnsi="Century Gothic"/>
                <w:b/>
                <w:bCs/>
                <w:sz w:val="24"/>
                <w:szCs w:val="24"/>
              </w:rPr>
              <w:t>Riddles</w:t>
            </w:r>
          </w:p>
        </w:tc>
        <w:tc>
          <w:tcPr>
            <w:tcW w:w="2957" w:type="dxa"/>
          </w:tcPr>
          <w:p w14:paraId="79F631C9" w14:textId="0CEBF028" w:rsidR="00EC2AB5" w:rsidRPr="00EC2AB5" w:rsidRDefault="00EC2AB5" w:rsidP="00EC2AB5">
            <w:pPr>
              <w:contextualSpacing/>
              <w:rPr>
                <w:rFonts w:ascii="Century Gothic" w:hAnsi="Century Gothic"/>
                <w:sz w:val="24"/>
                <w:szCs w:val="24"/>
              </w:rPr>
            </w:pPr>
            <w:r w:rsidRPr="00EC2AB5">
              <w:rPr>
                <w:rFonts w:ascii="Century Gothic" w:hAnsi="Century Gothic"/>
                <w:sz w:val="24"/>
                <w:szCs w:val="24"/>
              </w:rPr>
              <w:t>These attest to the wit and</w:t>
            </w:r>
            <w:r>
              <w:rPr>
                <w:rFonts w:ascii="Century Gothic" w:hAnsi="Century Gothic"/>
                <w:sz w:val="24"/>
                <w:szCs w:val="24"/>
              </w:rPr>
              <w:t xml:space="preserve"> </w:t>
            </w:r>
            <w:r w:rsidRPr="00EC2AB5">
              <w:rPr>
                <w:rFonts w:ascii="Century Gothic" w:hAnsi="Century Gothic"/>
                <w:sz w:val="24"/>
                <w:szCs w:val="24"/>
              </w:rPr>
              <w:t>ingenuity and the richness of</w:t>
            </w:r>
            <w:r>
              <w:rPr>
                <w:rFonts w:ascii="Century Gothic" w:hAnsi="Century Gothic"/>
                <w:sz w:val="24"/>
                <w:szCs w:val="24"/>
              </w:rPr>
              <w:t xml:space="preserve"> </w:t>
            </w:r>
            <w:r w:rsidRPr="00EC2AB5">
              <w:rPr>
                <w:rFonts w:ascii="Century Gothic" w:hAnsi="Century Gothic"/>
                <w:sz w:val="24"/>
                <w:szCs w:val="24"/>
              </w:rPr>
              <w:t>the imagination of ancient</w:t>
            </w:r>
          </w:p>
          <w:p w14:paraId="688056A2" w14:textId="74E0E999" w:rsidR="006561BE" w:rsidRDefault="00EC2AB5" w:rsidP="00EC2AB5">
            <w:pPr>
              <w:contextualSpacing/>
              <w:rPr>
                <w:rFonts w:ascii="Century Gothic" w:hAnsi="Century Gothic"/>
                <w:sz w:val="24"/>
                <w:szCs w:val="24"/>
              </w:rPr>
            </w:pPr>
            <w:r w:rsidRPr="00EC2AB5">
              <w:rPr>
                <w:rFonts w:ascii="Century Gothic" w:hAnsi="Century Gothic"/>
                <w:sz w:val="24"/>
                <w:szCs w:val="24"/>
              </w:rPr>
              <w:t>Filipinos.</w:t>
            </w:r>
          </w:p>
        </w:tc>
      </w:tr>
      <w:tr w:rsidR="00EC2AB5" w14:paraId="688EAD97" w14:textId="77777777" w:rsidTr="00EC2AB5">
        <w:tc>
          <w:tcPr>
            <w:tcW w:w="1340" w:type="dxa"/>
          </w:tcPr>
          <w:p w14:paraId="75E43FD9" w14:textId="0319859F" w:rsidR="00EC2AB5" w:rsidRPr="00EC2AB5" w:rsidRDefault="00EC2AB5" w:rsidP="00EC2AB5">
            <w:pPr>
              <w:contextualSpacing/>
              <w:rPr>
                <w:rFonts w:ascii="Century Gothic" w:hAnsi="Century Gothic"/>
                <w:b/>
                <w:bCs/>
                <w:sz w:val="24"/>
                <w:szCs w:val="24"/>
              </w:rPr>
            </w:pPr>
            <w:proofErr w:type="spellStart"/>
            <w:r w:rsidRPr="00EC2AB5">
              <w:rPr>
                <w:rFonts w:ascii="Century Gothic" w:hAnsi="Century Gothic"/>
                <w:b/>
                <w:bCs/>
                <w:sz w:val="24"/>
                <w:szCs w:val="24"/>
              </w:rPr>
              <w:t>Scifi</w:t>
            </w:r>
            <w:proofErr w:type="spellEnd"/>
          </w:p>
        </w:tc>
        <w:tc>
          <w:tcPr>
            <w:tcW w:w="2665" w:type="dxa"/>
          </w:tcPr>
          <w:p w14:paraId="3EF9AB44" w14:textId="3B6E1108" w:rsidR="00EC2AB5" w:rsidRPr="00EC2AB5" w:rsidRDefault="00EC2AB5" w:rsidP="00EC2AB5">
            <w:pPr>
              <w:contextualSpacing/>
              <w:rPr>
                <w:rFonts w:ascii="Century Gothic" w:hAnsi="Century Gothic"/>
                <w:sz w:val="24"/>
                <w:szCs w:val="24"/>
              </w:rPr>
            </w:pPr>
            <w:bookmarkStart w:id="7" w:name="_Hlk83514138"/>
            <w:r w:rsidRPr="00EC2AB5">
              <w:rPr>
                <w:rFonts w:ascii="Century Gothic" w:hAnsi="Century Gothic"/>
                <w:sz w:val="24"/>
                <w:szCs w:val="24"/>
              </w:rPr>
              <w:t>It is a genre of</w:t>
            </w:r>
            <w:r>
              <w:rPr>
                <w:rFonts w:ascii="Century Gothic" w:hAnsi="Century Gothic"/>
                <w:sz w:val="24"/>
                <w:szCs w:val="24"/>
              </w:rPr>
              <w:t xml:space="preserve"> </w:t>
            </w:r>
            <w:r w:rsidRPr="00EC2AB5">
              <w:rPr>
                <w:rFonts w:ascii="Century Gothic" w:hAnsi="Century Gothic"/>
                <w:sz w:val="24"/>
                <w:szCs w:val="24"/>
              </w:rPr>
              <w:t>speculative</w:t>
            </w:r>
          </w:p>
          <w:p w14:paraId="45B5B376" w14:textId="5FBF2078" w:rsidR="00EC2AB5" w:rsidRPr="00EC2AB5" w:rsidRDefault="00EC2AB5" w:rsidP="00EC2AB5">
            <w:pPr>
              <w:contextualSpacing/>
              <w:rPr>
                <w:rFonts w:ascii="Century Gothic" w:hAnsi="Century Gothic"/>
                <w:sz w:val="24"/>
                <w:szCs w:val="24"/>
              </w:rPr>
            </w:pPr>
            <w:r w:rsidRPr="00EC2AB5">
              <w:rPr>
                <w:rFonts w:ascii="Century Gothic" w:hAnsi="Century Gothic"/>
                <w:sz w:val="24"/>
                <w:szCs w:val="24"/>
              </w:rPr>
              <w:t>fiction dealing with imaginative</w:t>
            </w:r>
            <w:r>
              <w:rPr>
                <w:rFonts w:ascii="Century Gothic" w:hAnsi="Century Gothic"/>
                <w:sz w:val="24"/>
                <w:szCs w:val="24"/>
              </w:rPr>
              <w:t xml:space="preserve"> </w:t>
            </w:r>
            <w:r w:rsidRPr="00EC2AB5">
              <w:rPr>
                <w:rFonts w:ascii="Century Gothic" w:hAnsi="Century Gothic"/>
                <w:sz w:val="24"/>
                <w:szCs w:val="24"/>
              </w:rPr>
              <w:t>concepts such as futuristic</w:t>
            </w:r>
            <w:r>
              <w:rPr>
                <w:rFonts w:ascii="Century Gothic" w:hAnsi="Century Gothic"/>
                <w:sz w:val="24"/>
                <w:szCs w:val="24"/>
              </w:rPr>
              <w:t xml:space="preserve"> </w:t>
            </w:r>
            <w:r w:rsidRPr="00EC2AB5">
              <w:rPr>
                <w:rFonts w:ascii="Century Gothic" w:hAnsi="Century Gothic"/>
                <w:sz w:val="24"/>
                <w:szCs w:val="24"/>
              </w:rPr>
              <w:t>science and technology, space</w:t>
            </w:r>
            <w:r>
              <w:rPr>
                <w:rFonts w:ascii="Century Gothic" w:hAnsi="Century Gothic"/>
                <w:sz w:val="24"/>
                <w:szCs w:val="24"/>
              </w:rPr>
              <w:t xml:space="preserve"> </w:t>
            </w:r>
            <w:r w:rsidRPr="00EC2AB5">
              <w:rPr>
                <w:rFonts w:ascii="Century Gothic" w:hAnsi="Century Gothic"/>
                <w:sz w:val="24"/>
                <w:szCs w:val="24"/>
              </w:rPr>
              <w:t>travel, faster than light travel,</w:t>
            </w:r>
          </w:p>
          <w:p w14:paraId="66B29B18" w14:textId="77777777" w:rsidR="00EC2AB5" w:rsidRPr="00EC2AB5" w:rsidRDefault="00EC2AB5" w:rsidP="00EC2AB5">
            <w:pPr>
              <w:contextualSpacing/>
              <w:rPr>
                <w:rFonts w:ascii="Century Gothic" w:hAnsi="Century Gothic"/>
                <w:sz w:val="24"/>
                <w:szCs w:val="24"/>
              </w:rPr>
            </w:pPr>
            <w:r w:rsidRPr="00EC2AB5">
              <w:rPr>
                <w:rFonts w:ascii="Century Gothic" w:hAnsi="Century Gothic"/>
                <w:sz w:val="24"/>
                <w:szCs w:val="24"/>
              </w:rPr>
              <w:t>parallel universe and</w:t>
            </w:r>
          </w:p>
          <w:p w14:paraId="507270E0" w14:textId="6CF4D0C4" w:rsidR="00EC2AB5" w:rsidRPr="00EC2AB5" w:rsidRDefault="00EC2AB5" w:rsidP="00EC2AB5">
            <w:pPr>
              <w:contextualSpacing/>
              <w:rPr>
                <w:rFonts w:ascii="Century Gothic" w:hAnsi="Century Gothic"/>
                <w:sz w:val="24"/>
                <w:szCs w:val="24"/>
              </w:rPr>
            </w:pPr>
            <w:r w:rsidRPr="00EC2AB5">
              <w:rPr>
                <w:rFonts w:ascii="Century Gothic" w:hAnsi="Century Gothic"/>
                <w:sz w:val="24"/>
                <w:szCs w:val="24"/>
              </w:rPr>
              <w:t>extraterrestrial life.</w:t>
            </w:r>
            <w:bookmarkEnd w:id="7"/>
          </w:p>
        </w:tc>
        <w:tc>
          <w:tcPr>
            <w:tcW w:w="1339" w:type="dxa"/>
          </w:tcPr>
          <w:p w14:paraId="516123C1" w14:textId="77DCCB25" w:rsidR="00EC2AB5" w:rsidRPr="00EC2AB5" w:rsidRDefault="00EC2AB5" w:rsidP="00EC2AB5">
            <w:pPr>
              <w:contextualSpacing/>
              <w:rPr>
                <w:rFonts w:ascii="Century Gothic" w:hAnsi="Century Gothic"/>
                <w:b/>
                <w:bCs/>
                <w:sz w:val="24"/>
                <w:szCs w:val="24"/>
              </w:rPr>
            </w:pPr>
            <w:r w:rsidRPr="00EC2AB5">
              <w:rPr>
                <w:rFonts w:ascii="Century Gothic" w:hAnsi="Century Gothic"/>
                <w:b/>
                <w:bCs/>
                <w:sz w:val="24"/>
                <w:szCs w:val="24"/>
              </w:rPr>
              <w:t>Songs</w:t>
            </w:r>
          </w:p>
        </w:tc>
        <w:tc>
          <w:tcPr>
            <w:tcW w:w="2957" w:type="dxa"/>
          </w:tcPr>
          <w:p w14:paraId="70709CE7" w14:textId="4BA16C87" w:rsidR="00EC2AB5" w:rsidRPr="00EC2AB5" w:rsidRDefault="00EC2AB5" w:rsidP="00EC2AB5">
            <w:pPr>
              <w:contextualSpacing/>
              <w:rPr>
                <w:rFonts w:ascii="Century Gothic" w:hAnsi="Century Gothic"/>
                <w:sz w:val="24"/>
                <w:szCs w:val="24"/>
              </w:rPr>
            </w:pPr>
            <w:r w:rsidRPr="00EC2AB5">
              <w:rPr>
                <w:rFonts w:ascii="Century Gothic" w:hAnsi="Century Gothic"/>
                <w:sz w:val="24"/>
                <w:szCs w:val="24"/>
              </w:rPr>
              <w:t>These are of great variety,</w:t>
            </w:r>
            <w:r>
              <w:rPr>
                <w:rFonts w:ascii="Century Gothic" w:hAnsi="Century Gothic"/>
                <w:sz w:val="24"/>
                <w:szCs w:val="24"/>
              </w:rPr>
              <w:t xml:space="preserve"> </w:t>
            </w:r>
            <w:r w:rsidRPr="00EC2AB5">
              <w:rPr>
                <w:rFonts w:ascii="Century Gothic" w:hAnsi="Century Gothic"/>
                <w:sz w:val="24"/>
                <w:szCs w:val="24"/>
              </w:rPr>
              <w:t>expressive of a gamut of human</w:t>
            </w:r>
          </w:p>
          <w:p w14:paraId="5A55AA98" w14:textId="22529C2F" w:rsidR="00EC2AB5" w:rsidRPr="00EC2AB5" w:rsidRDefault="00EC2AB5" w:rsidP="00EC2AB5">
            <w:pPr>
              <w:contextualSpacing/>
              <w:rPr>
                <w:rFonts w:ascii="Century Gothic" w:hAnsi="Century Gothic"/>
                <w:sz w:val="24"/>
                <w:szCs w:val="24"/>
              </w:rPr>
            </w:pPr>
            <w:r w:rsidRPr="00EC2AB5">
              <w:rPr>
                <w:rFonts w:ascii="Century Gothic" w:hAnsi="Century Gothic"/>
                <w:sz w:val="24"/>
                <w:szCs w:val="24"/>
              </w:rPr>
              <w:t>experiences and feelings. They</w:t>
            </w:r>
            <w:r>
              <w:rPr>
                <w:rFonts w:ascii="Century Gothic" w:hAnsi="Century Gothic"/>
                <w:sz w:val="24"/>
                <w:szCs w:val="24"/>
              </w:rPr>
              <w:t xml:space="preserve"> </w:t>
            </w:r>
            <w:r w:rsidRPr="00EC2AB5">
              <w:rPr>
                <w:rFonts w:ascii="Century Gothic" w:hAnsi="Century Gothic"/>
                <w:sz w:val="24"/>
                <w:szCs w:val="24"/>
              </w:rPr>
              <w:t>are used at almost every</w:t>
            </w:r>
            <w:r>
              <w:rPr>
                <w:rFonts w:ascii="Century Gothic" w:hAnsi="Century Gothic"/>
                <w:sz w:val="24"/>
                <w:szCs w:val="24"/>
              </w:rPr>
              <w:t xml:space="preserve"> </w:t>
            </w:r>
            <w:r w:rsidRPr="00EC2AB5">
              <w:rPr>
                <w:rFonts w:ascii="Century Gothic" w:hAnsi="Century Gothic"/>
                <w:sz w:val="24"/>
                <w:szCs w:val="24"/>
              </w:rPr>
              <w:t>occasion at work, at worship,</w:t>
            </w:r>
            <w:r>
              <w:rPr>
                <w:rFonts w:ascii="Century Gothic" w:hAnsi="Century Gothic"/>
                <w:sz w:val="24"/>
                <w:szCs w:val="24"/>
              </w:rPr>
              <w:t xml:space="preserve"> </w:t>
            </w:r>
            <w:r w:rsidRPr="00EC2AB5">
              <w:rPr>
                <w:rFonts w:ascii="Century Gothic" w:hAnsi="Century Gothic"/>
                <w:sz w:val="24"/>
                <w:szCs w:val="24"/>
              </w:rPr>
              <w:t>and at play accompanied with</w:t>
            </w:r>
          </w:p>
          <w:p w14:paraId="16A58FE9" w14:textId="5EFAE266" w:rsidR="00EC2AB5" w:rsidRPr="00EC2AB5" w:rsidRDefault="00EC2AB5" w:rsidP="00EC2AB5">
            <w:pPr>
              <w:contextualSpacing/>
              <w:rPr>
                <w:rFonts w:ascii="Century Gothic" w:hAnsi="Century Gothic"/>
                <w:sz w:val="24"/>
                <w:szCs w:val="24"/>
              </w:rPr>
            </w:pPr>
            <w:r w:rsidRPr="00EC2AB5">
              <w:rPr>
                <w:rFonts w:ascii="Century Gothic" w:hAnsi="Century Gothic"/>
                <w:sz w:val="24"/>
                <w:szCs w:val="24"/>
              </w:rPr>
              <w:t>musical instrument, mostly of</w:t>
            </w:r>
            <w:r>
              <w:rPr>
                <w:rFonts w:ascii="Century Gothic" w:hAnsi="Century Gothic"/>
                <w:sz w:val="24"/>
                <w:szCs w:val="24"/>
              </w:rPr>
              <w:t xml:space="preserve"> </w:t>
            </w:r>
            <w:r w:rsidRPr="00EC2AB5">
              <w:rPr>
                <w:rFonts w:ascii="Century Gothic" w:hAnsi="Century Gothic"/>
                <w:sz w:val="24"/>
                <w:szCs w:val="24"/>
              </w:rPr>
              <w:t>the percussive and</w:t>
            </w:r>
            <w:r>
              <w:rPr>
                <w:rFonts w:ascii="Century Gothic" w:hAnsi="Century Gothic"/>
                <w:sz w:val="24"/>
                <w:szCs w:val="24"/>
              </w:rPr>
              <w:t xml:space="preserve"> </w:t>
            </w:r>
            <w:r w:rsidRPr="00EC2AB5">
              <w:rPr>
                <w:rFonts w:ascii="Century Gothic" w:hAnsi="Century Gothic"/>
                <w:sz w:val="24"/>
                <w:szCs w:val="24"/>
              </w:rPr>
              <w:t>stringed</w:t>
            </w:r>
            <w:r>
              <w:rPr>
                <w:rFonts w:ascii="Century Gothic" w:hAnsi="Century Gothic"/>
                <w:sz w:val="24"/>
                <w:szCs w:val="24"/>
              </w:rPr>
              <w:t xml:space="preserve"> </w:t>
            </w:r>
            <w:r w:rsidRPr="00EC2AB5">
              <w:rPr>
                <w:rFonts w:ascii="Century Gothic" w:hAnsi="Century Gothic"/>
                <w:sz w:val="24"/>
                <w:szCs w:val="24"/>
              </w:rPr>
              <w:t>varieties.</w:t>
            </w:r>
          </w:p>
        </w:tc>
      </w:tr>
    </w:tbl>
    <w:bookmarkEnd w:id="4"/>
    <w:p w14:paraId="29ADA9C4" w14:textId="77777777" w:rsidR="00EC2AB5" w:rsidRDefault="00EC2AB5" w:rsidP="00EC2AB5">
      <w:pPr>
        <w:autoSpaceDE w:val="0"/>
        <w:autoSpaceDN w:val="0"/>
        <w:adjustRightInd w:val="0"/>
        <w:spacing w:after="0" w:line="240" w:lineRule="auto"/>
        <w:ind w:firstLine="720"/>
        <w:rPr>
          <w:rFonts w:ascii="ArialMT" w:hAnsi="ArialMT" w:cs="ArialMT"/>
          <w:color w:val="000000"/>
        </w:rPr>
      </w:pPr>
      <w:r>
        <w:rPr>
          <w:rFonts w:ascii="Arial" w:hAnsi="Arial" w:cs="Arial"/>
          <w:i/>
          <w:iCs/>
          <w:color w:val="000000"/>
          <w:sz w:val="24"/>
          <w:szCs w:val="24"/>
        </w:rPr>
        <w:t xml:space="preserve">Source: </w:t>
      </w:r>
      <w:proofErr w:type="spellStart"/>
      <w:r>
        <w:rPr>
          <w:rFonts w:ascii="ArialMT" w:hAnsi="ArialMT" w:cs="ArialMT"/>
          <w:color w:val="000000"/>
        </w:rPr>
        <w:t>Gacusan</w:t>
      </w:r>
      <w:proofErr w:type="spellEnd"/>
      <w:r>
        <w:rPr>
          <w:rFonts w:ascii="ArialMT" w:hAnsi="ArialMT" w:cs="ArialMT"/>
          <w:color w:val="000000"/>
        </w:rPr>
        <w:t>, Paulene, “21</w:t>
      </w:r>
      <w:r>
        <w:rPr>
          <w:rFonts w:ascii="Arial" w:hAnsi="Arial" w:cs="Arial"/>
          <w:color w:val="000000"/>
          <w:sz w:val="14"/>
          <w:szCs w:val="14"/>
        </w:rPr>
        <w:t xml:space="preserve">ST </w:t>
      </w:r>
      <w:r>
        <w:rPr>
          <w:rFonts w:ascii="ArialMT" w:hAnsi="ArialMT" w:cs="ArialMT"/>
          <w:color w:val="000000"/>
        </w:rPr>
        <w:t>Century Literary Genre”</w:t>
      </w:r>
    </w:p>
    <w:p w14:paraId="091B6CE7" w14:textId="12D2FD36" w:rsidR="0044203D" w:rsidRDefault="00EC2AB5" w:rsidP="00EC2AB5">
      <w:pPr>
        <w:spacing w:after="0"/>
        <w:ind w:left="720"/>
        <w:rPr>
          <w:rFonts w:ascii="Arial" w:hAnsi="Arial" w:cs="Arial"/>
          <w:color w:val="0000FF"/>
        </w:rPr>
      </w:pPr>
      <w:r>
        <w:rPr>
          <w:rFonts w:ascii="Arial" w:hAnsi="Arial" w:cs="Arial"/>
          <w:color w:val="0000FF"/>
        </w:rPr>
        <w:t>https://www.slideshare.net/mobile/lhengacusan/21st-century-literary-genre</w:t>
      </w:r>
    </w:p>
    <w:p w14:paraId="4348AD80" w14:textId="52E9BD1B" w:rsidR="00EC2AB5" w:rsidRDefault="00EC2AB5" w:rsidP="00EC2AB5">
      <w:pPr>
        <w:spacing w:after="0"/>
        <w:ind w:left="720"/>
        <w:rPr>
          <w:rFonts w:ascii="Century Gothic" w:hAnsi="Century Gothic"/>
          <w:b/>
          <w:bCs/>
          <w:sz w:val="24"/>
          <w:szCs w:val="24"/>
        </w:rPr>
      </w:pPr>
    </w:p>
    <w:p w14:paraId="6C0888A7" w14:textId="3363AF39" w:rsidR="00EC2AB5" w:rsidRDefault="00EC2AB5" w:rsidP="00EC2AB5">
      <w:pPr>
        <w:spacing w:after="0"/>
        <w:ind w:left="720"/>
        <w:rPr>
          <w:rFonts w:ascii="Century Gothic" w:hAnsi="Century Gothic"/>
          <w:sz w:val="24"/>
          <w:szCs w:val="24"/>
        </w:rPr>
      </w:pPr>
      <w:r w:rsidRPr="009950C7">
        <w:rPr>
          <w:rFonts w:ascii="Century Gothic" w:hAnsi="Century Gothic"/>
          <w:sz w:val="24"/>
          <w:szCs w:val="24"/>
        </w:rPr>
        <w:t xml:space="preserve">Now take time to read the following </w:t>
      </w:r>
      <w:r w:rsidR="009950C7" w:rsidRPr="009950C7">
        <w:rPr>
          <w:rFonts w:ascii="Century Gothic" w:hAnsi="Century Gothic"/>
          <w:sz w:val="24"/>
          <w:szCs w:val="24"/>
        </w:rPr>
        <w:t>sample literary pieces.</w:t>
      </w:r>
    </w:p>
    <w:p w14:paraId="1245E63E" w14:textId="1E9E8568" w:rsidR="009950C7" w:rsidRDefault="009950C7" w:rsidP="00EC2AB5">
      <w:pPr>
        <w:spacing w:after="0"/>
        <w:ind w:left="720"/>
        <w:rPr>
          <w:rFonts w:ascii="Century Gothic" w:hAnsi="Century Gothic"/>
          <w:sz w:val="24"/>
          <w:szCs w:val="24"/>
        </w:rPr>
      </w:pPr>
    </w:p>
    <w:p w14:paraId="25407638" w14:textId="77777777" w:rsidR="009950C7" w:rsidRPr="009950C7" w:rsidRDefault="009950C7" w:rsidP="00E03015">
      <w:pPr>
        <w:pStyle w:val="ListParagraph"/>
        <w:numPr>
          <w:ilvl w:val="0"/>
          <w:numId w:val="13"/>
        </w:numPr>
        <w:autoSpaceDE w:val="0"/>
        <w:autoSpaceDN w:val="0"/>
        <w:adjustRightInd w:val="0"/>
        <w:spacing w:after="0" w:line="240" w:lineRule="auto"/>
        <w:rPr>
          <w:rFonts w:ascii="Arial" w:hAnsi="Arial" w:cs="Arial"/>
          <w:b/>
          <w:bCs/>
          <w:i/>
          <w:iCs/>
          <w:color w:val="000000"/>
          <w:sz w:val="24"/>
          <w:szCs w:val="24"/>
        </w:rPr>
      </w:pPr>
      <w:bookmarkStart w:id="8" w:name="_Hlk83081629"/>
      <w:bookmarkStart w:id="9" w:name="_Hlk83081165"/>
      <w:proofErr w:type="spellStart"/>
      <w:r w:rsidRPr="009950C7">
        <w:rPr>
          <w:rFonts w:ascii="Arial" w:hAnsi="Arial" w:cs="Arial"/>
          <w:b/>
          <w:bCs/>
          <w:i/>
          <w:iCs/>
          <w:color w:val="000000"/>
          <w:sz w:val="24"/>
          <w:szCs w:val="24"/>
        </w:rPr>
        <w:t>Lobi</w:t>
      </w:r>
      <w:proofErr w:type="spellEnd"/>
    </w:p>
    <w:bookmarkEnd w:id="8"/>
    <w:p w14:paraId="6D6BC244" w14:textId="77777777" w:rsidR="001217B7" w:rsidRDefault="001217B7" w:rsidP="009950C7">
      <w:pPr>
        <w:autoSpaceDE w:val="0"/>
        <w:autoSpaceDN w:val="0"/>
        <w:adjustRightInd w:val="0"/>
        <w:spacing w:after="0" w:line="240" w:lineRule="auto"/>
        <w:ind w:left="1080"/>
        <w:rPr>
          <w:rFonts w:ascii="Arial" w:hAnsi="Arial" w:cs="Arial"/>
          <w:i/>
          <w:iCs/>
          <w:color w:val="000000"/>
          <w:sz w:val="24"/>
          <w:szCs w:val="24"/>
        </w:rPr>
      </w:pPr>
    </w:p>
    <w:p w14:paraId="35040435" w14:textId="07E16852" w:rsidR="009950C7" w:rsidRDefault="009950C7" w:rsidP="009950C7">
      <w:pPr>
        <w:autoSpaceDE w:val="0"/>
        <w:autoSpaceDN w:val="0"/>
        <w:adjustRightInd w:val="0"/>
        <w:spacing w:after="0" w:line="240" w:lineRule="auto"/>
        <w:ind w:left="1080"/>
        <w:rPr>
          <w:rFonts w:ascii="Arial" w:hAnsi="Arial" w:cs="Arial"/>
          <w:i/>
          <w:iCs/>
          <w:color w:val="000000"/>
          <w:sz w:val="24"/>
          <w:szCs w:val="24"/>
        </w:rPr>
      </w:pPr>
      <w:proofErr w:type="spellStart"/>
      <w:r>
        <w:rPr>
          <w:rFonts w:ascii="Arial" w:hAnsi="Arial" w:cs="Arial"/>
          <w:i/>
          <w:iCs/>
          <w:color w:val="000000"/>
          <w:sz w:val="24"/>
          <w:szCs w:val="24"/>
        </w:rPr>
        <w:t>Langit</w:t>
      </w:r>
      <w:proofErr w:type="spellEnd"/>
      <w:r>
        <w:rPr>
          <w:rFonts w:ascii="Arial" w:hAnsi="Arial" w:cs="Arial"/>
          <w:i/>
          <w:iCs/>
          <w:color w:val="000000"/>
          <w:sz w:val="24"/>
          <w:szCs w:val="24"/>
        </w:rPr>
        <w:t xml:space="preserve"> </w:t>
      </w:r>
      <w:proofErr w:type="spellStart"/>
      <w:r>
        <w:rPr>
          <w:rFonts w:ascii="Arial" w:hAnsi="Arial" w:cs="Arial"/>
          <w:i/>
          <w:iCs/>
          <w:color w:val="000000"/>
          <w:sz w:val="24"/>
          <w:szCs w:val="24"/>
        </w:rPr>
        <w:t>sa</w:t>
      </w:r>
      <w:proofErr w:type="spellEnd"/>
      <w:r>
        <w:rPr>
          <w:rFonts w:ascii="Arial" w:hAnsi="Arial" w:cs="Arial"/>
          <w:i/>
          <w:iCs/>
          <w:color w:val="000000"/>
          <w:sz w:val="24"/>
          <w:szCs w:val="24"/>
        </w:rPr>
        <w:t xml:space="preserve"> </w:t>
      </w:r>
      <w:proofErr w:type="spellStart"/>
      <w:r>
        <w:rPr>
          <w:rFonts w:ascii="Arial" w:hAnsi="Arial" w:cs="Arial"/>
          <w:i/>
          <w:iCs/>
          <w:color w:val="000000"/>
          <w:sz w:val="24"/>
          <w:szCs w:val="24"/>
        </w:rPr>
        <w:t>itaas</w:t>
      </w:r>
      <w:proofErr w:type="spellEnd"/>
      <w:r>
        <w:rPr>
          <w:rFonts w:ascii="Arial" w:hAnsi="Arial" w:cs="Arial"/>
          <w:i/>
          <w:iCs/>
          <w:color w:val="000000"/>
          <w:sz w:val="24"/>
          <w:szCs w:val="24"/>
        </w:rPr>
        <w:t xml:space="preserve">, </w:t>
      </w:r>
      <w:r>
        <w:rPr>
          <w:rFonts w:ascii="Arial" w:hAnsi="Arial" w:cs="Arial"/>
          <w:i/>
          <w:iCs/>
          <w:color w:val="000000"/>
          <w:sz w:val="24"/>
          <w:szCs w:val="24"/>
        </w:rPr>
        <w:tab/>
      </w:r>
      <w:r>
        <w:rPr>
          <w:rFonts w:ascii="Arial" w:hAnsi="Arial" w:cs="Arial"/>
          <w:i/>
          <w:iCs/>
          <w:color w:val="000000"/>
          <w:sz w:val="24"/>
          <w:szCs w:val="24"/>
        </w:rPr>
        <w:tab/>
      </w:r>
      <w:r>
        <w:rPr>
          <w:rFonts w:ascii="Arial" w:hAnsi="Arial" w:cs="Arial"/>
          <w:i/>
          <w:iCs/>
          <w:color w:val="000000"/>
          <w:sz w:val="24"/>
          <w:szCs w:val="24"/>
        </w:rPr>
        <w:tab/>
      </w:r>
      <w:r>
        <w:rPr>
          <w:rFonts w:ascii="Arial" w:hAnsi="Arial" w:cs="Arial"/>
          <w:i/>
          <w:iCs/>
          <w:color w:val="000000"/>
          <w:sz w:val="24"/>
          <w:szCs w:val="24"/>
        </w:rPr>
        <w:tab/>
        <w:t>Sky overhead</w:t>
      </w:r>
    </w:p>
    <w:bookmarkEnd w:id="9"/>
    <w:p w14:paraId="76223221" w14:textId="3EEA9B17" w:rsidR="009950C7" w:rsidRDefault="009950C7" w:rsidP="009950C7">
      <w:pPr>
        <w:autoSpaceDE w:val="0"/>
        <w:autoSpaceDN w:val="0"/>
        <w:adjustRightInd w:val="0"/>
        <w:spacing w:after="0" w:line="240" w:lineRule="auto"/>
        <w:ind w:left="1080"/>
        <w:rPr>
          <w:rFonts w:ascii="Arial" w:hAnsi="Arial" w:cs="Arial"/>
          <w:i/>
          <w:iCs/>
          <w:color w:val="000000"/>
          <w:sz w:val="24"/>
          <w:szCs w:val="24"/>
        </w:rPr>
      </w:pPr>
      <w:proofErr w:type="spellStart"/>
      <w:r>
        <w:rPr>
          <w:rFonts w:ascii="Arial" w:hAnsi="Arial" w:cs="Arial"/>
          <w:i/>
          <w:iCs/>
          <w:color w:val="000000"/>
          <w:sz w:val="24"/>
          <w:szCs w:val="24"/>
        </w:rPr>
        <w:t>Langit</w:t>
      </w:r>
      <w:proofErr w:type="spellEnd"/>
      <w:r>
        <w:rPr>
          <w:rFonts w:ascii="Arial" w:hAnsi="Arial" w:cs="Arial"/>
          <w:i/>
          <w:iCs/>
          <w:color w:val="000000"/>
          <w:sz w:val="24"/>
          <w:szCs w:val="24"/>
        </w:rPr>
        <w:t xml:space="preserve"> </w:t>
      </w:r>
      <w:proofErr w:type="spellStart"/>
      <w:r>
        <w:rPr>
          <w:rFonts w:ascii="Arial" w:hAnsi="Arial" w:cs="Arial"/>
          <w:i/>
          <w:iCs/>
          <w:color w:val="000000"/>
          <w:sz w:val="24"/>
          <w:szCs w:val="24"/>
        </w:rPr>
        <w:t>sa</w:t>
      </w:r>
      <w:proofErr w:type="spellEnd"/>
      <w:r>
        <w:rPr>
          <w:rFonts w:ascii="Arial" w:hAnsi="Arial" w:cs="Arial"/>
          <w:i/>
          <w:iCs/>
          <w:color w:val="000000"/>
          <w:sz w:val="24"/>
          <w:szCs w:val="24"/>
        </w:rPr>
        <w:t xml:space="preserve"> </w:t>
      </w:r>
      <w:proofErr w:type="spellStart"/>
      <w:r>
        <w:rPr>
          <w:rFonts w:ascii="Arial" w:hAnsi="Arial" w:cs="Arial"/>
          <w:i/>
          <w:iCs/>
          <w:color w:val="000000"/>
          <w:sz w:val="24"/>
          <w:szCs w:val="24"/>
        </w:rPr>
        <w:t>ibaba</w:t>
      </w:r>
      <w:proofErr w:type="spellEnd"/>
      <w:r>
        <w:rPr>
          <w:rFonts w:ascii="Arial" w:hAnsi="Arial" w:cs="Arial"/>
          <w:i/>
          <w:iCs/>
          <w:color w:val="000000"/>
          <w:sz w:val="24"/>
          <w:szCs w:val="24"/>
        </w:rPr>
        <w:t xml:space="preserve"> </w:t>
      </w:r>
      <w:r>
        <w:rPr>
          <w:rFonts w:ascii="Arial" w:hAnsi="Arial" w:cs="Arial"/>
          <w:i/>
          <w:iCs/>
          <w:color w:val="000000"/>
          <w:sz w:val="24"/>
          <w:szCs w:val="24"/>
        </w:rPr>
        <w:tab/>
      </w:r>
      <w:r>
        <w:rPr>
          <w:rFonts w:ascii="Arial" w:hAnsi="Arial" w:cs="Arial"/>
          <w:i/>
          <w:iCs/>
          <w:color w:val="000000"/>
          <w:sz w:val="24"/>
          <w:szCs w:val="24"/>
        </w:rPr>
        <w:tab/>
      </w:r>
      <w:r>
        <w:rPr>
          <w:rFonts w:ascii="Arial" w:hAnsi="Arial" w:cs="Arial"/>
          <w:i/>
          <w:iCs/>
          <w:color w:val="000000"/>
          <w:sz w:val="24"/>
          <w:szCs w:val="24"/>
        </w:rPr>
        <w:tab/>
      </w:r>
      <w:r>
        <w:rPr>
          <w:rFonts w:ascii="Arial" w:hAnsi="Arial" w:cs="Arial"/>
          <w:i/>
          <w:iCs/>
          <w:color w:val="000000"/>
          <w:sz w:val="24"/>
          <w:szCs w:val="24"/>
        </w:rPr>
        <w:tab/>
        <w:t>Sky underneath</w:t>
      </w:r>
    </w:p>
    <w:p w14:paraId="18EA03C4" w14:textId="1E2B0F86" w:rsidR="009950C7" w:rsidRDefault="009950C7" w:rsidP="009950C7">
      <w:pPr>
        <w:autoSpaceDE w:val="0"/>
        <w:autoSpaceDN w:val="0"/>
        <w:adjustRightInd w:val="0"/>
        <w:spacing w:after="0" w:line="240" w:lineRule="auto"/>
        <w:ind w:left="1080"/>
        <w:rPr>
          <w:rFonts w:ascii="Arial" w:hAnsi="Arial" w:cs="Arial"/>
          <w:i/>
          <w:iCs/>
          <w:color w:val="000000"/>
          <w:sz w:val="24"/>
          <w:szCs w:val="24"/>
        </w:rPr>
      </w:pPr>
      <w:r>
        <w:rPr>
          <w:rFonts w:ascii="Arial" w:hAnsi="Arial" w:cs="Arial"/>
          <w:i/>
          <w:iCs/>
          <w:color w:val="000000"/>
          <w:sz w:val="24"/>
          <w:szCs w:val="24"/>
        </w:rPr>
        <w:t xml:space="preserve">Tubi </w:t>
      </w:r>
      <w:proofErr w:type="spellStart"/>
      <w:r>
        <w:rPr>
          <w:rFonts w:ascii="Arial" w:hAnsi="Arial" w:cs="Arial"/>
          <w:i/>
          <w:iCs/>
          <w:color w:val="000000"/>
          <w:sz w:val="24"/>
          <w:szCs w:val="24"/>
        </w:rPr>
        <w:t>sa</w:t>
      </w:r>
      <w:proofErr w:type="spellEnd"/>
      <w:r>
        <w:rPr>
          <w:rFonts w:ascii="Arial" w:hAnsi="Arial" w:cs="Arial"/>
          <w:i/>
          <w:iCs/>
          <w:color w:val="000000"/>
          <w:sz w:val="24"/>
          <w:szCs w:val="24"/>
        </w:rPr>
        <w:t xml:space="preserve"> </w:t>
      </w:r>
      <w:proofErr w:type="spellStart"/>
      <w:r>
        <w:rPr>
          <w:rFonts w:ascii="Arial" w:hAnsi="Arial" w:cs="Arial"/>
          <w:i/>
          <w:iCs/>
          <w:color w:val="000000"/>
          <w:sz w:val="24"/>
          <w:szCs w:val="24"/>
        </w:rPr>
        <w:t>tunga</w:t>
      </w:r>
      <w:proofErr w:type="spellEnd"/>
      <w:r>
        <w:rPr>
          <w:rFonts w:ascii="Arial" w:hAnsi="Arial" w:cs="Arial"/>
          <w:i/>
          <w:iCs/>
          <w:color w:val="000000"/>
          <w:sz w:val="24"/>
          <w:szCs w:val="24"/>
        </w:rPr>
        <w:t xml:space="preserve"> </w:t>
      </w:r>
      <w:r>
        <w:rPr>
          <w:rFonts w:ascii="Arial" w:hAnsi="Arial" w:cs="Arial"/>
          <w:i/>
          <w:iCs/>
          <w:color w:val="000000"/>
          <w:sz w:val="24"/>
          <w:szCs w:val="24"/>
        </w:rPr>
        <w:tab/>
      </w:r>
      <w:r>
        <w:rPr>
          <w:rFonts w:ascii="Arial" w:hAnsi="Arial" w:cs="Arial"/>
          <w:i/>
          <w:iCs/>
          <w:color w:val="000000"/>
          <w:sz w:val="24"/>
          <w:szCs w:val="24"/>
        </w:rPr>
        <w:tab/>
      </w:r>
      <w:r>
        <w:rPr>
          <w:rFonts w:ascii="Arial" w:hAnsi="Arial" w:cs="Arial"/>
          <w:i/>
          <w:iCs/>
          <w:color w:val="000000"/>
          <w:sz w:val="24"/>
          <w:szCs w:val="24"/>
        </w:rPr>
        <w:tab/>
      </w:r>
      <w:r>
        <w:rPr>
          <w:rFonts w:ascii="Arial" w:hAnsi="Arial" w:cs="Arial"/>
          <w:i/>
          <w:iCs/>
          <w:color w:val="000000"/>
          <w:sz w:val="24"/>
          <w:szCs w:val="24"/>
        </w:rPr>
        <w:tab/>
        <w:t>Water in the middle</w:t>
      </w:r>
    </w:p>
    <w:p w14:paraId="649F3FB5" w14:textId="62791F12" w:rsidR="009950C7" w:rsidRDefault="009950C7" w:rsidP="009950C7">
      <w:pPr>
        <w:autoSpaceDE w:val="0"/>
        <w:autoSpaceDN w:val="0"/>
        <w:adjustRightInd w:val="0"/>
        <w:spacing w:after="0" w:line="240" w:lineRule="auto"/>
        <w:ind w:left="1800" w:firstLine="360"/>
        <w:rPr>
          <w:rFonts w:ascii="Arial" w:hAnsi="Arial" w:cs="Arial"/>
          <w:i/>
          <w:iCs/>
          <w:color w:val="000000"/>
          <w:sz w:val="24"/>
          <w:szCs w:val="24"/>
        </w:rPr>
      </w:pPr>
      <w:r>
        <w:rPr>
          <w:rFonts w:ascii="Arial" w:hAnsi="Arial" w:cs="Arial"/>
          <w:color w:val="000000"/>
          <w:sz w:val="24"/>
          <w:szCs w:val="24"/>
        </w:rPr>
        <w:t xml:space="preserve">- </w:t>
      </w:r>
      <w:proofErr w:type="spellStart"/>
      <w:r>
        <w:rPr>
          <w:rFonts w:ascii="Arial" w:hAnsi="Arial" w:cs="Arial"/>
          <w:i/>
          <w:iCs/>
          <w:color w:val="000000"/>
          <w:sz w:val="24"/>
          <w:szCs w:val="24"/>
        </w:rPr>
        <w:t>Lobi</w:t>
      </w:r>
      <w:proofErr w:type="spellEnd"/>
      <w:r>
        <w:rPr>
          <w:rFonts w:ascii="Arial" w:hAnsi="Arial" w:cs="Arial"/>
          <w:i/>
          <w:iCs/>
          <w:color w:val="000000"/>
          <w:sz w:val="24"/>
          <w:szCs w:val="24"/>
        </w:rPr>
        <w:t xml:space="preserve"> </w:t>
      </w:r>
      <w:r>
        <w:rPr>
          <w:rFonts w:ascii="Arial" w:hAnsi="Arial" w:cs="Arial"/>
          <w:i/>
          <w:iCs/>
          <w:color w:val="000000"/>
          <w:sz w:val="24"/>
          <w:szCs w:val="24"/>
        </w:rPr>
        <w:tab/>
      </w:r>
      <w:r>
        <w:rPr>
          <w:rFonts w:ascii="Arial" w:hAnsi="Arial" w:cs="Arial"/>
          <w:i/>
          <w:iCs/>
          <w:color w:val="000000"/>
          <w:sz w:val="24"/>
          <w:szCs w:val="24"/>
        </w:rPr>
        <w:tab/>
      </w:r>
      <w:r>
        <w:rPr>
          <w:rFonts w:ascii="Arial" w:hAnsi="Arial" w:cs="Arial"/>
          <w:i/>
          <w:iCs/>
          <w:color w:val="000000"/>
          <w:sz w:val="24"/>
          <w:szCs w:val="24"/>
        </w:rPr>
        <w:tab/>
      </w:r>
      <w:r>
        <w:rPr>
          <w:rFonts w:ascii="Arial" w:hAnsi="Arial" w:cs="Arial"/>
          <w:i/>
          <w:iCs/>
          <w:color w:val="000000"/>
          <w:sz w:val="24"/>
          <w:szCs w:val="24"/>
        </w:rPr>
        <w:tab/>
      </w:r>
      <w:r>
        <w:rPr>
          <w:rFonts w:ascii="Arial" w:hAnsi="Arial" w:cs="Arial"/>
          <w:i/>
          <w:iCs/>
          <w:color w:val="000000"/>
          <w:sz w:val="24"/>
          <w:szCs w:val="24"/>
        </w:rPr>
        <w:tab/>
      </w:r>
      <w:r>
        <w:rPr>
          <w:rFonts w:ascii="Arial" w:hAnsi="Arial" w:cs="Arial"/>
          <w:i/>
          <w:iCs/>
          <w:color w:val="000000"/>
          <w:sz w:val="24"/>
          <w:szCs w:val="24"/>
        </w:rPr>
        <w:tab/>
        <w:t>- coconut</w:t>
      </w:r>
    </w:p>
    <w:p w14:paraId="5B4DFCBF" w14:textId="77777777" w:rsidR="001217B7" w:rsidRDefault="001217B7" w:rsidP="009950C7">
      <w:pPr>
        <w:spacing w:after="0"/>
        <w:ind w:left="720" w:firstLine="720"/>
        <w:rPr>
          <w:rFonts w:ascii="Times New Roman" w:hAnsi="Times New Roman" w:cs="Times New Roman"/>
          <w:color w:val="0000FF"/>
          <w:sz w:val="24"/>
          <w:szCs w:val="24"/>
        </w:rPr>
      </w:pPr>
    </w:p>
    <w:p w14:paraId="4270B90D" w14:textId="759C67EE" w:rsidR="009950C7" w:rsidRDefault="007C151D" w:rsidP="009950C7">
      <w:pPr>
        <w:spacing w:after="0"/>
        <w:ind w:left="720" w:firstLine="720"/>
        <w:rPr>
          <w:rFonts w:ascii="Times New Roman" w:hAnsi="Times New Roman" w:cs="Times New Roman"/>
          <w:color w:val="0000FF"/>
          <w:sz w:val="24"/>
          <w:szCs w:val="24"/>
        </w:rPr>
      </w:pPr>
      <w:hyperlink r:id="rId9" w:history="1">
        <w:r w:rsidR="001217B7" w:rsidRPr="002A5B02">
          <w:rPr>
            <w:rStyle w:val="Hyperlink"/>
            <w:rFonts w:ascii="Times New Roman" w:hAnsi="Times New Roman" w:cs="Times New Roman"/>
            <w:sz w:val="24"/>
            <w:szCs w:val="24"/>
          </w:rPr>
          <w:t>http://www.tagalogwithkirby.com/mga-bugtong-riddles.html</w:t>
        </w:r>
      </w:hyperlink>
    </w:p>
    <w:p w14:paraId="18949710" w14:textId="50DB8ABB" w:rsidR="009950C7" w:rsidRPr="009950C7" w:rsidRDefault="009950C7" w:rsidP="009950C7">
      <w:pPr>
        <w:spacing w:after="0"/>
        <w:rPr>
          <w:rFonts w:ascii="Century Gothic" w:hAnsi="Century Gothic"/>
          <w:sz w:val="24"/>
          <w:szCs w:val="24"/>
        </w:rPr>
      </w:pPr>
      <w:r>
        <w:rPr>
          <w:rFonts w:ascii="Century Gothic" w:hAnsi="Century Gothic"/>
          <w:sz w:val="24"/>
          <w:szCs w:val="24"/>
        </w:rPr>
        <w:tab/>
      </w:r>
    </w:p>
    <w:p w14:paraId="056376DF" w14:textId="77777777" w:rsidR="009950C7" w:rsidRDefault="009950C7" w:rsidP="009950C7">
      <w:pPr>
        <w:autoSpaceDE w:val="0"/>
        <w:autoSpaceDN w:val="0"/>
        <w:adjustRightInd w:val="0"/>
        <w:spacing w:after="0" w:line="240" w:lineRule="auto"/>
        <w:ind w:left="1080"/>
        <w:rPr>
          <w:rFonts w:ascii="Arial" w:hAnsi="Arial" w:cs="Arial"/>
          <w:b/>
          <w:bCs/>
          <w:i/>
          <w:iCs/>
          <w:color w:val="000000"/>
          <w:sz w:val="24"/>
          <w:szCs w:val="24"/>
        </w:rPr>
      </w:pPr>
    </w:p>
    <w:p w14:paraId="0406360E" w14:textId="77777777" w:rsidR="009950C7" w:rsidRDefault="009950C7" w:rsidP="009950C7">
      <w:pPr>
        <w:autoSpaceDE w:val="0"/>
        <w:autoSpaceDN w:val="0"/>
        <w:adjustRightInd w:val="0"/>
        <w:spacing w:after="0" w:line="240" w:lineRule="auto"/>
        <w:ind w:left="1080"/>
        <w:rPr>
          <w:rFonts w:ascii="Arial" w:hAnsi="Arial" w:cs="Arial"/>
          <w:b/>
          <w:bCs/>
          <w:i/>
          <w:iCs/>
          <w:color w:val="000000"/>
          <w:sz w:val="24"/>
          <w:szCs w:val="24"/>
        </w:rPr>
      </w:pPr>
    </w:p>
    <w:p w14:paraId="3B0727E3" w14:textId="77777777" w:rsidR="009950C7" w:rsidRDefault="009950C7" w:rsidP="001217B7">
      <w:pPr>
        <w:autoSpaceDE w:val="0"/>
        <w:autoSpaceDN w:val="0"/>
        <w:adjustRightInd w:val="0"/>
        <w:spacing w:after="0" w:line="240" w:lineRule="auto"/>
        <w:rPr>
          <w:rFonts w:ascii="Arial" w:hAnsi="Arial" w:cs="Arial"/>
          <w:b/>
          <w:bCs/>
          <w:i/>
          <w:iCs/>
          <w:color w:val="000000"/>
          <w:sz w:val="24"/>
          <w:szCs w:val="24"/>
        </w:rPr>
      </w:pPr>
    </w:p>
    <w:p w14:paraId="2FC781D3" w14:textId="0BAC32C6" w:rsidR="009950C7" w:rsidRPr="001217B7" w:rsidRDefault="009950C7" w:rsidP="00E03015">
      <w:pPr>
        <w:pStyle w:val="ListParagraph"/>
        <w:numPr>
          <w:ilvl w:val="0"/>
          <w:numId w:val="13"/>
        </w:numPr>
        <w:autoSpaceDE w:val="0"/>
        <w:autoSpaceDN w:val="0"/>
        <w:adjustRightInd w:val="0"/>
        <w:spacing w:after="0" w:line="240" w:lineRule="auto"/>
        <w:rPr>
          <w:rFonts w:ascii="Arial" w:hAnsi="Arial" w:cs="Arial"/>
          <w:b/>
          <w:bCs/>
          <w:i/>
          <w:iCs/>
          <w:color w:val="000000"/>
          <w:sz w:val="24"/>
          <w:szCs w:val="24"/>
        </w:rPr>
      </w:pPr>
      <w:bookmarkStart w:id="10" w:name="_Hlk83081722"/>
      <w:bookmarkStart w:id="11" w:name="_Hlk83081982"/>
      <w:proofErr w:type="spellStart"/>
      <w:r w:rsidRPr="001217B7">
        <w:rPr>
          <w:rFonts w:ascii="Arial" w:hAnsi="Arial" w:cs="Arial"/>
          <w:b/>
          <w:bCs/>
          <w:i/>
          <w:iCs/>
          <w:color w:val="000000"/>
          <w:sz w:val="24"/>
          <w:szCs w:val="24"/>
        </w:rPr>
        <w:lastRenderedPageBreak/>
        <w:t>Maktan</w:t>
      </w:r>
      <w:proofErr w:type="spellEnd"/>
      <w:r w:rsidRPr="001217B7">
        <w:rPr>
          <w:rFonts w:ascii="Arial" w:hAnsi="Arial" w:cs="Arial"/>
          <w:b/>
          <w:bCs/>
          <w:i/>
          <w:iCs/>
          <w:color w:val="000000"/>
          <w:sz w:val="24"/>
          <w:szCs w:val="24"/>
        </w:rPr>
        <w:t xml:space="preserve"> 1521</w:t>
      </w:r>
    </w:p>
    <w:bookmarkEnd w:id="10"/>
    <w:p w14:paraId="13CC3D38" w14:textId="20753581" w:rsidR="009950C7" w:rsidRPr="009950C7" w:rsidRDefault="009950C7" w:rsidP="009950C7">
      <w:pPr>
        <w:autoSpaceDE w:val="0"/>
        <w:autoSpaceDN w:val="0"/>
        <w:adjustRightInd w:val="0"/>
        <w:spacing w:after="0" w:line="240" w:lineRule="auto"/>
        <w:ind w:left="1080"/>
        <w:rPr>
          <w:rFonts w:ascii="Arial" w:hAnsi="Arial" w:cs="Arial"/>
          <w:b/>
          <w:bCs/>
          <w:i/>
          <w:iCs/>
          <w:color w:val="000000"/>
          <w:sz w:val="24"/>
          <w:szCs w:val="24"/>
        </w:rPr>
      </w:pPr>
      <w:r w:rsidRPr="009950C7">
        <w:rPr>
          <w:rFonts w:ascii="Arial" w:hAnsi="Arial" w:cs="Arial"/>
          <w:b/>
          <w:bCs/>
          <w:i/>
          <w:iCs/>
          <w:color w:val="000000"/>
          <w:sz w:val="24"/>
          <w:szCs w:val="24"/>
        </w:rPr>
        <w:t>Written and illustrated by Tepal Pascual</w:t>
      </w:r>
    </w:p>
    <w:p w14:paraId="2C708F82" w14:textId="4B925FBE" w:rsidR="009950C7" w:rsidRPr="009950C7" w:rsidRDefault="003E333F" w:rsidP="009950C7">
      <w:pPr>
        <w:autoSpaceDE w:val="0"/>
        <w:autoSpaceDN w:val="0"/>
        <w:adjustRightInd w:val="0"/>
        <w:spacing w:after="0" w:line="240" w:lineRule="auto"/>
        <w:ind w:left="1080"/>
        <w:rPr>
          <w:rFonts w:ascii="Century Gothic" w:hAnsi="Century Gothic" w:cs="Arial"/>
          <w:i/>
          <w:iCs/>
          <w:color w:val="000000"/>
          <w:sz w:val="24"/>
          <w:szCs w:val="24"/>
        </w:rPr>
      </w:pPr>
      <w:r w:rsidRPr="009950C7">
        <w:rPr>
          <w:rFonts w:ascii="Century Gothic" w:hAnsi="Century Gothic"/>
          <w:noProof/>
          <w:sz w:val="24"/>
          <w:szCs w:val="24"/>
        </w:rPr>
        <w:drawing>
          <wp:anchor distT="0" distB="0" distL="114300" distR="114300" simplePos="0" relativeHeight="251701248" behindDoc="0" locked="0" layoutInCell="1" allowOverlap="1" wp14:anchorId="50B94425" wp14:editId="7F5B5522">
            <wp:simplePos x="0" y="0"/>
            <wp:positionH relativeFrom="column">
              <wp:posOffset>702945</wp:posOffset>
            </wp:positionH>
            <wp:positionV relativeFrom="paragraph">
              <wp:posOffset>9525</wp:posOffset>
            </wp:positionV>
            <wp:extent cx="1538605" cy="1740535"/>
            <wp:effectExtent l="0" t="0" r="4445" b="0"/>
            <wp:wrapThrough wrapText="bothSides">
              <wp:wrapPolygon edited="0">
                <wp:start x="0" y="0"/>
                <wp:lineTo x="0" y="21277"/>
                <wp:lineTo x="21395" y="21277"/>
                <wp:lineTo x="21395"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4722" t="1991" r="6843" b="2358"/>
                    <a:stretch/>
                  </pic:blipFill>
                  <pic:spPr bwMode="auto">
                    <a:xfrm>
                      <a:off x="0" y="0"/>
                      <a:ext cx="1538605" cy="17405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950C7" w:rsidRPr="009950C7">
        <w:rPr>
          <w:rFonts w:ascii="Century Gothic" w:hAnsi="Century Gothic" w:cs="Arial"/>
          <w:i/>
          <w:iCs/>
          <w:color w:val="000000"/>
          <w:sz w:val="24"/>
          <w:szCs w:val="24"/>
        </w:rPr>
        <w:t xml:space="preserve">The comic book centers on the events that led to the fateful battle between </w:t>
      </w:r>
      <w:proofErr w:type="spellStart"/>
      <w:r w:rsidR="009950C7" w:rsidRPr="009950C7">
        <w:rPr>
          <w:rFonts w:ascii="Century Gothic" w:hAnsi="Century Gothic" w:cs="Arial"/>
          <w:i/>
          <w:iCs/>
          <w:color w:val="000000"/>
          <w:sz w:val="24"/>
          <w:szCs w:val="24"/>
        </w:rPr>
        <w:t>Datu</w:t>
      </w:r>
      <w:proofErr w:type="spellEnd"/>
      <w:r w:rsidR="009950C7" w:rsidRPr="009950C7">
        <w:rPr>
          <w:rFonts w:ascii="Century Gothic" w:hAnsi="Century Gothic" w:cs="Arial"/>
          <w:i/>
          <w:iCs/>
          <w:color w:val="000000"/>
          <w:sz w:val="24"/>
          <w:szCs w:val="24"/>
        </w:rPr>
        <w:t xml:space="preserve"> Lapu-Lapu and the explorer Ferdinand Magellan on the island of Mactan in 1521. It’s an excellent read for history buffs, as well as those looking to understand the roots of the </w:t>
      </w:r>
      <w:proofErr w:type="gramStart"/>
      <w:r w:rsidR="009950C7" w:rsidRPr="009950C7">
        <w:rPr>
          <w:rFonts w:ascii="Century Gothic" w:hAnsi="Century Gothic" w:cs="Arial"/>
          <w:i/>
          <w:iCs/>
          <w:color w:val="000000"/>
          <w:sz w:val="24"/>
          <w:szCs w:val="24"/>
        </w:rPr>
        <w:t>country</w:t>
      </w:r>
      <w:proofErr w:type="gramEnd"/>
      <w:r w:rsidR="009950C7" w:rsidRPr="009950C7">
        <w:rPr>
          <w:rFonts w:ascii="Century Gothic" w:hAnsi="Century Gothic" w:cs="Arial"/>
          <w:i/>
          <w:iCs/>
          <w:color w:val="000000"/>
          <w:sz w:val="24"/>
          <w:szCs w:val="24"/>
        </w:rPr>
        <w:t xml:space="preserve"> we call our own.</w:t>
      </w:r>
    </w:p>
    <w:p w14:paraId="6EEA022B" w14:textId="44D702E6" w:rsidR="009950C7" w:rsidRPr="009950C7" w:rsidRDefault="009950C7" w:rsidP="009950C7">
      <w:pPr>
        <w:autoSpaceDE w:val="0"/>
        <w:autoSpaceDN w:val="0"/>
        <w:adjustRightInd w:val="0"/>
        <w:spacing w:after="0" w:line="240" w:lineRule="auto"/>
        <w:ind w:left="720"/>
        <w:rPr>
          <w:rFonts w:ascii="Arial" w:hAnsi="Arial" w:cs="Arial"/>
          <w:i/>
          <w:iCs/>
          <w:color w:val="00B0F0"/>
          <w:sz w:val="20"/>
          <w:szCs w:val="20"/>
        </w:rPr>
      </w:pPr>
      <w:r w:rsidRPr="009950C7">
        <w:rPr>
          <w:rFonts w:ascii="Arial" w:hAnsi="Arial" w:cs="Arial"/>
          <w:i/>
          <w:iCs/>
          <w:color w:val="000000"/>
          <w:sz w:val="20"/>
          <w:szCs w:val="20"/>
        </w:rPr>
        <w:t xml:space="preserve">Source: Tepal Pascual, </w:t>
      </w:r>
      <w:proofErr w:type="spellStart"/>
      <w:r w:rsidRPr="009950C7">
        <w:rPr>
          <w:rFonts w:ascii="Arial" w:hAnsi="Arial" w:cs="Arial"/>
          <w:i/>
          <w:iCs/>
          <w:color w:val="000000"/>
          <w:sz w:val="20"/>
          <w:szCs w:val="20"/>
        </w:rPr>
        <w:t>Maktan</w:t>
      </w:r>
      <w:proofErr w:type="spellEnd"/>
      <w:r w:rsidRPr="009950C7">
        <w:rPr>
          <w:rFonts w:ascii="Arial" w:hAnsi="Arial" w:cs="Arial"/>
          <w:i/>
          <w:iCs/>
          <w:color w:val="000000"/>
          <w:sz w:val="20"/>
          <w:szCs w:val="20"/>
        </w:rPr>
        <w:t xml:space="preserve"> 1521, </w:t>
      </w:r>
      <w:r w:rsidRPr="009950C7">
        <w:rPr>
          <w:rFonts w:ascii="Arial" w:hAnsi="Arial" w:cs="Arial"/>
          <w:i/>
          <w:iCs/>
          <w:color w:val="00B0F0"/>
          <w:sz w:val="20"/>
          <w:szCs w:val="20"/>
        </w:rPr>
        <w:t>https://booktopia.live/show/book/23586993/maktan-</w:t>
      </w:r>
    </w:p>
    <w:p w14:paraId="5D9AAE82" w14:textId="5A08988C" w:rsidR="009950C7" w:rsidRDefault="009950C7" w:rsidP="009950C7">
      <w:pPr>
        <w:autoSpaceDE w:val="0"/>
        <w:autoSpaceDN w:val="0"/>
        <w:adjustRightInd w:val="0"/>
        <w:spacing w:after="0" w:line="240" w:lineRule="auto"/>
        <w:ind w:left="720"/>
        <w:rPr>
          <w:rFonts w:ascii="Arial" w:hAnsi="Arial" w:cs="Arial"/>
          <w:i/>
          <w:iCs/>
          <w:color w:val="00B0F0"/>
          <w:sz w:val="20"/>
          <w:szCs w:val="20"/>
        </w:rPr>
      </w:pPr>
      <w:r w:rsidRPr="009950C7">
        <w:rPr>
          <w:rFonts w:ascii="Arial" w:hAnsi="Arial" w:cs="Arial"/>
          <w:i/>
          <w:iCs/>
          <w:color w:val="00B0F0"/>
          <w:sz w:val="20"/>
          <w:szCs w:val="20"/>
        </w:rPr>
        <w:t>1521/12102945/15cd1578/73c41050ce81584/</w:t>
      </w:r>
    </w:p>
    <w:bookmarkEnd w:id="11"/>
    <w:p w14:paraId="16D117CA" w14:textId="6E8A6D8E" w:rsidR="001217B7" w:rsidRDefault="001217B7" w:rsidP="009950C7">
      <w:pPr>
        <w:autoSpaceDE w:val="0"/>
        <w:autoSpaceDN w:val="0"/>
        <w:adjustRightInd w:val="0"/>
        <w:spacing w:after="0" w:line="240" w:lineRule="auto"/>
        <w:ind w:left="720"/>
        <w:rPr>
          <w:rFonts w:ascii="Arial" w:hAnsi="Arial" w:cs="Arial"/>
          <w:i/>
          <w:iCs/>
          <w:color w:val="00B0F0"/>
          <w:sz w:val="20"/>
          <w:szCs w:val="20"/>
        </w:rPr>
      </w:pPr>
    </w:p>
    <w:p w14:paraId="4F99E43C" w14:textId="69FB1450" w:rsidR="001217B7" w:rsidRDefault="001217B7" w:rsidP="009950C7">
      <w:pPr>
        <w:autoSpaceDE w:val="0"/>
        <w:autoSpaceDN w:val="0"/>
        <w:adjustRightInd w:val="0"/>
        <w:spacing w:after="0" w:line="240" w:lineRule="auto"/>
        <w:ind w:left="720"/>
        <w:rPr>
          <w:rFonts w:ascii="Arial" w:hAnsi="Arial" w:cs="Arial"/>
          <w:i/>
          <w:iCs/>
          <w:color w:val="00B0F0"/>
          <w:sz w:val="20"/>
          <w:szCs w:val="20"/>
        </w:rPr>
      </w:pPr>
    </w:p>
    <w:p w14:paraId="1B768B17" w14:textId="2CF37C88" w:rsidR="001217B7" w:rsidRDefault="001217B7" w:rsidP="00E03015">
      <w:pPr>
        <w:pStyle w:val="ListParagraph"/>
        <w:numPr>
          <w:ilvl w:val="0"/>
          <w:numId w:val="13"/>
        </w:numPr>
        <w:autoSpaceDE w:val="0"/>
        <w:autoSpaceDN w:val="0"/>
        <w:adjustRightInd w:val="0"/>
        <w:spacing w:after="0" w:line="240" w:lineRule="auto"/>
        <w:rPr>
          <w:rFonts w:ascii="Arial" w:hAnsi="Arial" w:cs="Arial"/>
          <w:b/>
          <w:bCs/>
          <w:i/>
          <w:iCs/>
          <w:color w:val="000000"/>
          <w:sz w:val="24"/>
          <w:szCs w:val="24"/>
        </w:rPr>
      </w:pPr>
      <w:proofErr w:type="spellStart"/>
      <w:r w:rsidRPr="001217B7">
        <w:rPr>
          <w:rFonts w:ascii="Arial" w:hAnsi="Arial" w:cs="Arial"/>
          <w:b/>
          <w:bCs/>
          <w:i/>
          <w:iCs/>
          <w:color w:val="000000"/>
          <w:sz w:val="24"/>
          <w:szCs w:val="24"/>
        </w:rPr>
        <w:t>Latundan</w:t>
      </w:r>
      <w:proofErr w:type="spellEnd"/>
    </w:p>
    <w:p w14:paraId="049B1AE0" w14:textId="14B6E2A8" w:rsidR="001217B7" w:rsidRPr="001217B7" w:rsidRDefault="001217B7" w:rsidP="001217B7">
      <w:pPr>
        <w:pStyle w:val="ListParagraph"/>
        <w:autoSpaceDE w:val="0"/>
        <w:autoSpaceDN w:val="0"/>
        <w:adjustRightInd w:val="0"/>
        <w:spacing w:after="0" w:line="240" w:lineRule="auto"/>
        <w:ind w:left="1080"/>
        <w:rPr>
          <w:rFonts w:ascii="Century Gothic" w:hAnsi="Century Gothic" w:cs="Arial"/>
          <w:sz w:val="24"/>
          <w:szCs w:val="24"/>
        </w:rPr>
      </w:pPr>
      <w:proofErr w:type="gramStart"/>
      <w:r w:rsidRPr="001217B7">
        <w:rPr>
          <w:rFonts w:ascii="Century Gothic" w:hAnsi="Century Gothic" w:cs="Arial"/>
          <w:sz w:val="24"/>
          <w:szCs w:val="24"/>
        </w:rPr>
        <w:t>An</w:t>
      </w:r>
      <w:proofErr w:type="gramEnd"/>
      <w:r w:rsidRPr="001217B7">
        <w:rPr>
          <w:rFonts w:ascii="Century Gothic" w:hAnsi="Century Gothic" w:cs="Arial"/>
          <w:sz w:val="24"/>
          <w:szCs w:val="24"/>
        </w:rPr>
        <w:t xml:space="preserve"> </w:t>
      </w:r>
      <w:proofErr w:type="spellStart"/>
      <w:r w:rsidRPr="001217B7">
        <w:rPr>
          <w:rFonts w:ascii="Century Gothic" w:hAnsi="Century Gothic" w:cs="Arial"/>
          <w:sz w:val="24"/>
          <w:szCs w:val="24"/>
        </w:rPr>
        <w:t>latundan</w:t>
      </w:r>
      <w:proofErr w:type="spellEnd"/>
      <w:r w:rsidRPr="001217B7">
        <w:rPr>
          <w:rFonts w:ascii="Century Gothic" w:hAnsi="Century Gothic" w:cs="Arial"/>
          <w:sz w:val="24"/>
          <w:szCs w:val="24"/>
        </w:rPr>
        <w:t xml:space="preserve"> </w:t>
      </w:r>
      <w:proofErr w:type="spellStart"/>
      <w:r w:rsidRPr="001217B7">
        <w:rPr>
          <w:rFonts w:ascii="Century Gothic" w:hAnsi="Century Gothic" w:cs="Arial"/>
          <w:sz w:val="24"/>
          <w:szCs w:val="24"/>
        </w:rPr>
        <w:t>dai</w:t>
      </w:r>
      <w:proofErr w:type="spellEnd"/>
      <w:r w:rsidRPr="001217B7">
        <w:rPr>
          <w:rFonts w:ascii="Century Gothic" w:hAnsi="Century Gothic" w:cs="Arial"/>
          <w:sz w:val="24"/>
          <w:szCs w:val="24"/>
        </w:rPr>
        <w:t xml:space="preserve"> </w:t>
      </w:r>
      <w:proofErr w:type="spellStart"/>
      <w:r w:rsidRPr="001217B7">
        <w:rPr>
          <w:rFonts w:ascii="Century Gothic" w:hAnsi="Century Gothic" w:cs="Arial"/>
          <w:sz w:val="24"/>
          <w:szCs w:val="24"/>
        </w:rPr>
        <w:t>masaha</w:t>
      </w:r>
      <w:proofErr w:type="spellEnd"/>
      <w:r w:rsidRPr="001217B7">
        <w:rPr>
          <w:rFonts w:ascii="Century Gothic" w:hAnsi="Century Gothic" w:cs="Arial"/>
          <w:sz w:val="24"/>
          <w:szCs w:val="24"/>
        </w:rPr>
        <w:t xml:space="preserve"> ki </w:t>
      </w:r>
      <w:proofErr w:type="spellStart"/>
      <w:r w:rsidRPr="001217B7">
        <w:rPr>
          <w:rFonts w:ascii="Century Gothic" w:hAnsi="Century Gothic" w:cs="Arial"/>
          <w:sz w:val="24"/>
          <w:szCs w:val="24"/>
        </w:rPr>
        <w:t>bunguran</w:t>
      </w:r>
      <w:proofErr w:type="spellEnd"/>
      <w:r w:rsidRPr="001217B7">
        <w:rPr>
          <w:rFonts w:ascii="Century Gothic" w:hAnsi="Century Gothic" w:cs="Arial"/>
          <w:sz w:val="24"/>
          <w:szCs w:val="24"/>
        </w:rPr>
        <w:t>.</w:t>
      </w:r>
    </w:p>
    <w:p w14:paraId="72CA18D7" w14:textId="77777777" w:rsidR="003E333F" w:rsidRPr="003E333F" w:rsidRDefault="003E333F" w:rsidP="001217B7">
      <w:pPr>
        <w:pStyle w:val="ListParagraph"/>
        <w:autoSpaceDE w:val="0"/>
        <w:autoSpaceDN w:val="0"/>
        <w:adjustRightInd w:val="0"/>
        <w:spacing w:after="0" w:line="240" w:lineRule="auto"/>
        <w:ind w:left="1080"/>
        <w:rPr>
          <w:rFonts w:ascii="Arial" w:hAnsi="Arial" w:cs="Arial"/>
          <w:i/>
          <w:iCs/>
          <w:sz w:val="10"/>
          <w:szCs w:val="10"/>
        </w:rPr>
      </w:pPr>
    </w:p>
    <w:p w14:paraId="63500893" w14:textId="482B2138" w:rsidR="001217B7" w:rsidRPr="003E333F" w:rsidRDefault="001217B7" w:rsidP="003E333F">
      <w:pPr>
        <w:pStyle w:val="ListParagraph"/>
        <w:autoSpaceDE w:val="0"/>
        <w:autoSpaceDN w:val="0"/>
        <w:adjustRightInd w:val="0"/>
        <w:spacing w:line="240" w:lineRule="auto"/>
        <w:ind w:left="1080"/>
        <w:rPr>
          <w:rFonts w:ascii="Century Gothic" w:hAnsi="Century Gothic" w:cs="Arial"/>
          <w:i/>
          <w:iCs/>
          <w:sz w:val="24"/>
          <w:szCs w:val="24"/>
        </w:rPr>
      </w:pPr>
      <w:r w:rsidRPr="003E333F">
        <w:rPr>
          <w:rFonts w:ascii="Century Gothic" w:hAnsi="Century Gothic" w:cs="Arial"/>
          <w:i/>
          <w:iCs/>
          <w:sz w:val="24"/>
          <w:szCs w:val="24"/>
        </w:rPr>
        <w:t xml:space="preserve">A banana of the </w:t>
      </w:r>
      <w:proofErr w:type="spellStart"/>
      <w:r w:rsidRPr="003E333F">
        <w:rPr>
          <w:rFonts w:ascii="Century Gothic" w:hAnsi="Century Gothic" w:cs="Arial"/>
          <w:i/>
          <w:iCs/>
          <w:sz w:val="24"/>
          <w:szCs w:val="24"/>
        </w:rPr>
        <w:t>latundan</w:t>
      </w:r>
      <w:proofErr w:type="spellEnd"/>
      <w:r w:rsidRPr="003E333F">
        <w:rPr>
          <w:rFonts w:ascii="Century Gothic" w:hAnsi="Century Gothic" w:cs="Arial"/>
          <w:i/>
          <w:iCs/>
          <w:sz w:val="24"/>
          <w:szCs w:val="24"/>
        </w:rPr>
        <w:t xml:space="preserve"> variety will not bring forth fruit of the </w:t>
      </w:r>
      <w:proofErr w:type="spellStart"/>
      <w:r w:rsidRPr="003E333F">
        <w:rPr>
          <w:rFonts w:ascii="Century Gothic" w:hAnsi="Century Gothic" w:cs="Arial"/>
          <w:i/>
          <w:iCs/>
          <w:sz w:val="24"/>
          <w:szCs w:val="24"/>
        </w:rPr>
        <w:t>bunguran</w:t>
      </w:r>
      <w:proofErr w:type="spellEnd"/>
      <w:r w:rsidRPr="003E333F">
        <w:rPr>
          <w:rFonts w:ascii="Century Gothic" w:hAnsi="Century Gothic" w:cs="Arial"/>
          <w:i/>
          <w:iCs/>
          <w:sz w:val="24"/>
          <w:szCs w:val="24"/>
        </w:rPr>
        <w:t xml:space="preserve"> variety.</w:t>
      </w:r>
    </w:p>
    <w:p w14:paraId="13FD39B0" w14:textId="194CFA11" w:rsidR="001217B7" w:rsidRDefault="001217B7" w:rsidP="003E333F">
      <w:pPr>
        <w:pStyle w:val="ListParagraph"/>
        <w:autoSpaceDE w:val="0"/>
        <w:autoSpaceDN w:val="0"/>
        <w:adjustRightInd w:val="0"/>
        <w:spacing w:after="0" w:line="240" w:lineRule="auto"/>
        <w:ind w:left="1080"/>
        <w:rPr>
          <w:rFonts w:ascii="Times New Roman" w:hAnsi="Times New Roman" w:cs="Times New Roman"/>
        </w:rPr>
      </w:pPr>
      <w:r w:rsidRPr="001217B7">
        <w:rPr>
          <w:rFonts w:ascii="Times New Roman" w:hAnsi="Times New Roman" w:cs="Times New Roman"/>
        </w:rPr>
        <w:t xml:space="preserve">Source: </w:t>
      </w:r>
      <w:proofErr w:type="spellStart"/>
      <w:r w:rsidRPr="001217B7">
        <w:rPr>
          <w:rFonts w:ascii="TimesNewRomanPSMT" w:hAnsi="TimesNewRomanPSMT" w:cs="TimesNewRomanPSMT"/>
        </w:rPr>
        <w:t>Uranza</w:t>
      </w:r>
      <w:proofErr w:type="spellEnd"/>
      <w:r w:rsidRPr="001217B7">
        <w:rPr>
          <w:rFonts w:ascii="TimesNewRomanPSMT" w:hAnsi="TimesNewRomanPSMT" w:cs="TimesNewRomanPSMT"/>
        </w:rPr>
        <w:t xml:space="preserve">, Azucena </w:t>
      </w:r>
      <w:proofErr w:type="spellStart"/>
      <w:r w:rsidRPr="001217B7">
        <w:rPr>
          <w:rFonts w:ascii="TimesNewRomanPSMT" w:hAnsi="TimesNewRomanPSMT" w:cs="TimesNewRomanPSMT"/>
        </w:rPr>
        <w:t>Grajo</w:t>
      </w:r>
      <w:proofErr w:type="spellEnd"/>
      <w:r w:rsidRPr="001217B7">
        <w:rPr>
          <w:rFonts w:ascii="TimesNewRomanPSMT" w:hAnsi="TimesNewRomanPSMT" w:cs="TimesNewRomanPSMT"/>
        </w:rPr>
        <w:t xml:space="preserve"> (2007)</w:t>
      </w:r>
      <w:proofErr w:type="gramStart"/>
      <w:r>
        <w:rPr>
          <w:rFonts w:ascii="TimesNewRomanPSMT" w:hAnsi="TimesNewRomanPSMT" w:cs="TimesNewRomanPSMT"/>
        </w:rPr>
        <w:t>,</w:t>
      </w:r>
      <w:r w:rsidRPr="001217B7">
        <w:rPr>
          <w:rFonts w:ascii="TimesNewRomanPSMT" w:hAnsi="TimesNewRomanPSMT" w:cs="TimesNewRomanPSMT"/>
        </w:rPr>
        <w:t>”The</w:t>
      </w:r>
      <w:proofErr w:type="gramEnd"/>
      <w:r w:rsidRPr="001217B7">
        <w:rPr>
          <w:rFonts w:ascii="TimesNewRomanPSMT" w:hAnsi="TimesNewRomanPSMT" w:cs="TimesNewRomanPSMT"/>
        </w:rPr>
        <w:t xml:space="preserve"> Ethnography of the Riddle,” </w:t>
      </w:r>
      <w:proofErr w:type="spellStart"/>
      <w:r w:rsidRPr="001217B7">
        <w:rPr>
          <w:rFonts w:ascii="TimesNewRomanPSMT" w:hAnsi="TimesNewRomanPSMT" w:cs="TimesNewRomanPSMT"/>
        </w:rPr>
        <w:t>Uranza</w:t>
      </w:r>
      <w:proofErr w:type="spellEnd"/>
      <w:r w:rsidRPr="001217B7">
        <w:rPr>
          <w:rFonts w:ascii="TimesNewRomanPSMT" w:hAnsi="TimesNewRomanPSMT" w:cs="TimesNewRomanPSMT"/>
        </w:rPr>
        <w:t xml:space="preserve">, </w:t>
      </w:r>
      <w:proofErr w:type="spellStart"/>
      <w:r w:rsidRPr="001217B7">
        <w:rPr>
          <w:rFonts w:ascii="TimesNewRomanPSMT" w:hAnsi="TimesNewRomanPSMT" w:cs="TimesNewRomanPSMT"/>
        </w:rPr>
        <w:t>Azuena</w:t>
      </w:r>
      <w:proofErr w:type="spellEnd"/>
      <w:r w:rsidRPr="001217B7">
        <w:rPr>
          <w:rFonts w:ascii="TimesNewRomanPSMT" w:hAnsi="TimesNewRomanPSMT" w:cs="TimesNewRomanPSMT"/>
        </w:rPr>
        <w:t xml:space="preserve"> </w:t>
      </w:r>
      <w:proofErr w:type="spellStart"/>
      <w:r w:rsidRPr="001217B7">
        <w:rPr>
          <w:rFonts w:ascii="TimesNewRomanPSMT" w:hAnsi="TimesNewRomanPSMT" w:cs="TimesNewRomanPSMT"/>
        </w:rPr>
        <w:t>Grajo</w:t>
      </w:r>
      <w:proofErr w:type="spellEnd"/>
      <w:r>
        <w:rPr>
          <w:rFonts w:ascii="TimesNewRomanPSMT" w:hAnsi="TimesNewRomanPSMT" w:cs="TimesNewRomanPSMT"/>
        </w:rPr>
        <w:t xml:space="preserve"> </w:t>
      </w:r>
      <w:r w:rsidRPr="001217B7">
        <w:rPr>
          <w:rFonts w:ascii="TimesNewRomanPSMT" w:hAnsi="TimesNewRomanPSMT" w:cs="TimesNewRomanPSMT"/>
        </w:rPr>
        <w:t xml:space="preserve">(2007), “The Legend of Juan </w:t>
      </w:r>
      <w:proofErr w:type="spellStart"/>
      <w:r w:rsidRPr="001217B7">
        <w:rPr>
          <w:rFonts w:ascii="TimesNewRomanPSMT" w:hAnsi="TimesNewRomanPSMT" w:cs="TimesNewRomanPSMT"/>
        </w:rPr>
        <w:t>Manc</w:t>
      </w:r>
      <w:r w:rsidRPr="001217B7">
        <w:rPr>
          <w:rFonts w:ascii="Times New Roman" w:hAnsi="Times New Roman" w:cs="Times New Roman"/>
        </w:rPr>
        <w:t>illa</w:t>
      </w:r>
      <w:proofErr w:type="spellEnd"/>
      <w:r w:rsidRPr="001217B7">
        <w:rPr>
          <w:rFonts w:ascii="Times New Roman" w:hAnsi="Times New Roman" w:cs="Times New Roman"/>
        </w:rPr>
        <w:t xml:space="preserve">, </w:t>
      </w:r>
      <w:proofErr w:type="spellStart"/>
      <w:r w:rsidRPr="001217B7">
        <w:rPr>
          <w:rFonts w:ascii="Times New Roman" w:hAnsi="Times New Roman" w:cs="Times New Roman"/>
        </w:rPr>
        <w:t>Sarabijon</w:t>
      </w:r>
      <w:proofErr w:type="spellEnd"/>
      <w:r w:rsidRPr="001217B7">
        <w:rPr>
          <w:rFonts w:ascii="Times New Roman" w:hAnsi="Times New Roman" w:cs="Times New Roman"/>
        </w:rPr>
        <w:t>: A Journal of Sorsogon Studies, Sorsogon</w:t>
      </w:r>
      <w:r>
        <w:rPr>
          <w:rFonts w:ascii="Times New Roman" w:hAnsi="Times New Roman" w:cs="Times New Roman"/>
        </w:rPr>
        <w:t xml:space="preserve"> </w:t>
      </w:r>
      <w:r w:rsidRPr="001217B7">
        <w:rPr>
          <w:rFonts w:ascii="Times New Roman" w:hAnsi="Times New Roman" w:cs="Times New Roman"/>
        </w:rPr>
        <w:t xml:space="preserve">Heritage Society: Sorsogon City </w:t>
      </w:r>
      <w:proofErr w:type="spellStart"/>
      <w:r w:rsidRPr="001217B7">
        <w:rPr>
          <w:rFonts w:ascii="Times New Roman" w:hAnsi="Times New Roman" w:cs="Times New Roman"/>
        </w:rPr>
        <w:t>Philippines.p</w:t>
      </w:r>
      <w:proofErr w:type="spellEnd"/>
      <w:r w:rsidRPr="001217B7">
        <w:rPr>
          <w:rFonts w:ascii="Times New Roman" w:hAnsi="Times New Roman" w:cs="Times New Roman"/>
        </w:rPr>
        <w:t>. 80</w:t>
      </w:r>
    </w:p>
    <w:p w14:paraId="3CD382C8" w14:textId="77777777" w:rsidR="001217B7" w:rsidRPr="001217B7" w:rsidRDefault="001217B7" w:rsidP="001217B7">
      <w:pPr>
        <w:pStyle w:val="ListParagraph"/>
        <w:autoSpaceDE w:val="0"/>
        <w:autoSpaceDN w:val="0"/>
        <w:adjustRightInd w:val="0"/>
        <w:spacing w:after="0" w:line="240" w:lineRule="auto"/>
        <w:ind w:left="1440"/>
        <w:rPr>
          <w:rFonts w:ascii="TimesNewRomanPSMT" w:hAnsi="TimesNewRomanPSMT" w:cs="TimesNewRomanPSMT"/>
        </w:rPr>
      </w:pPr>
    </w:p>
    <w:p w14:paraId="2D6DEDD2" w14:textId="0FACBA9E" w:rsidR="001217B7" w:rsidRPr="001217B7" w:rsidRDefault="001217B7" w:rsidP="00E03015">
      <w:pPr>
        <w:pStyle w:val="ListParagraph"/>
        <w:numPr>
          <w:ilvl w:val="0"/>
          <w:numId w:val="13"/>
        </w:numPr>
        <w:autoSpaceDE w:val="0"/>
        <w:autoSpaceDN w:val="0"/>
        <w:adjustRightInd w:val="0"/>
        <w:spacing w:after="0" w:line="240" w:lineRule="auto"/>
        <w:rPr>
          <w:rFonts w:ascii="Arial" w:hAnsi="Arial" w:cs="Arial"/>
          <w:b/>
          <w:bCs/>
          <w:i/>
          <w:iCs/>
          <w:color w:val="000000"/>
          <w:sz w:val="24"/>
          <w:szCs w:val="24"/>
        </w:rPr>
      </w:pPr>
      <w:r w:rsidRPr="001217B7">
        <w:rPr>
          <w:rFonts w:ascii="Arial" w:hAnsi="Arial" w:cs="Arial"/>
          <w:b/>
          <w:bCs/>
          <w:i/>
          <w:iCs/>
          <w:color w:val="000000"/>
          <w:sz w:val="24"/>
          <w:szCs w:val="24"/>
        </w:rPr>
        <w:t>Once Upon a Player</w:t>
      </w:r>
    </w:p>
    <w:p w14:paraId="6D496A14" w14:textId="7EA3DD50" w:rsidR="001217B7" w:rsidRPr="003E333F" w:rsidRDefault="003E333F" w:rsidP="001217B7">
      <w:pPr>
        <w:autoSpaceDE w:val="0"/>
        <w:autoSpaceDN w:val="0"/>
        <w:adjustRightInd w:val="0"/>
        <w:spacing w:after="0" w:line="240" w:lineRule="auto"/>
        <w:ind w:left="1080"/>
        <w:rPr>
          <w:rFonts w:ascii="Arial" w:hAnsi="Arial" w:cs="Arial"/>
          <w:i/>
          <w:iCs/>
          <w:color w:val="000000"/>
          <w:sz w:val="24"/>
          <w:szCs w:val="24"/>
        </w:rPr>
      </w:pPr>
      <w:proofErr w:type="spellStart"/>
      <w:r w:rsidRPr="003E333F">
        <w:rPr>
          <w:rFonts w:ascii="Arial" w:hAnsi="Arial" w:cs="Arial"/>
          <w:i/>
          <w:iCs/>
          <w:color w:val="000000"/>
          <w:sz w:val="24"/>
          <w:szCs w:val="24"/>
        </w:rPr>
        <w:t>Agay</w:t>
      </w:r>
      <w:proofErr w:type="spellEnd"/>
      <w:r w:rsidRPr="003E333F">
        <w:rPr>
          <w:rFonts w:ascii="Arial" w:hAnsi="Arial" w:cs="Arial"/>
          <w:i/>
          <w:iCs/>
          <w:color w:val="000000"/>
          <w:sz w:val="24"/>
          <w:szCs w:val="24"/>
        </w:rPr>
        <w:t xml:space="preserve"> Llanera</w:t>
      </w:r>
    </w:p>
    <w:p w14:paraId="34776479" w14:textId="60AB9C5D" w:rsidR="001217B7" w:rsidRPr="009950C7" w:rsidRDefault="001217B7" w:rsidP="001217B7">
      <w:pPr>
        <w:autoSpaceDE w:val="0"/>
        <w:autoSpaceDN w:val="0"/>
        <w:adjustRightInd w:val="0"/>
        <w:spacing w:after="0" w:line="240" w:lineRule="auto"/>
        <w:ind w:left="1080"/>
        <w:rPr>
          <w:rFonts w:ascii="Century Gothic" w:hAnsi="Century Gothic" w:cs="Arial"/>
          <w:i/>
          <w:iCs/>
          <w:noProof/>
          <w:color w:val="000000"/>
          <w:sz w:val="24"/>
          <w:szCs w:val="24"/>
        </w:rPr>
      </w:pPr>
      <w:r w:rsidRPr="001217B7">
        <w:rPr>
          <w:rFonts w:ascii="Arial" w:hAnsi="Arial" w:cs="Arial"/>
          <w:b/>
          <w:bCs/>
          <w:i/>
          <w:iCs/>
          <w:noProof/>
          <w:color w:val="000000"/>
          <w:sz w:val="24"/>
          <w:szCs w:val="24"/>
        </w:rPr>
        <w:drawing>
          <wp:anchor distT="0" distB="0" distL="114300" distR="114300" simplePos="0" relativeHeight="251702272" behindDoc="0" locked="0" layoutInCell="1" allowOverlap="1" wp14:anchorId="4C53AE11" wp14:editId="6ED5E95A">
            <wp:simplePos x="0" y="0"/>
            <wp:positionH relativeFrom="column">
              <wp:posOffset>702945</wp:posOffset>
            </wp:positionH>
            <wp:positionV relativeFrom="paragraph">
              <wp:posOffset>14605</wp:posOffset>
            </wp:positionV>
            <wp:extent cx="1226820" cy="1995805"/>
            <wp:effectExtent l="0" t="0" r="0" b="4445"/>
            <wp:wrapThrough wrapText="bothSides">
              <wp:wrapPolygon edited="0">
                <wp:start x="0" y="0"/>
                <wp:lineTo x="0" y="21442"/>
                <wp:lineTo x="21130" y="21442"/>
                <wp:lineTo x="21130"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9271" t="7178" r="10530" b="4495"/>
                    <a:stretch/>
                  </pic:blipFill>
                  <pic:spPr bwMode="auto">
                    <a:xfrm>
                      <a:off x="0" y="0"/>
                      <a:ext cx="1226820" cy="19958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217B7">
        <w:rPr>
          <w:rFonts w:ascii="Century Gothic" w:hAnsi="Century Gothic" w:cs="Arial"/>
          <w:i/>
          <w:iCs/>
          <w:noProof/>
          <w:color w:val="000000"/>
          <w:sz w:val="24"/>
          <w:szCs w:val="24"/>
        </w:rPr>
        <w:t>Gorgeous college senior Val Fabian is a player in every</w:t>
      </w:r>
      <w:r>
        <w:rPr>
          <w:rFonts w:ascii="Century Gothic" w:hAnsi="Century Gothic" w:cs="Arial"/>
          <w:i/>
          <w:iCs/>
          <w:noProof/>
          <w:color w:val="000000"/>
          <w:sz w:val="24"/>
          <w:szCs w:val="24"/>
        </w:rPr>
        <w:t xml:space="preserve"> </w:t>
      </w:r>
      <w:r w:rsidRPr="001217B7">
        <w:rPr>
          <w:rFonts w:ascii="Century Gothic" w:hAnsi="Century Gothic" w:cs="Arial"/>
          <w:i/>
          <w:iCs/>
          <w:noProof/>
          <w:color w:val="000000"/>
          <w:sz w:val="24"/>
          <w:szCs w:val="24"/>
        </w:rPr>
        <w:t>sense of the word. She’s the star of her university’s volleyball</w:t>
      </w:r>
      <w:r>
        <w:rPr>
          <w:rFonts w:ascii="Century Gothic" w:hAnsi="Century Gothic" w:cs="Arial"/>
          <w:i/>
          <w:iCs/>
          <w:noProof/>
          <w:color w:val="000000"/>
          <w:sz w:val="24"/>
          <w:szCs w:val="24"/>
        </w:rPr>
        <w:t xml:space="preserve"> </w:t>
      </w:r>
      <w:r w:rsidRPr="001217B7">
        <w:rPr>
          <w:rFonts w:ascii="Century Gothic" w:hAnsi="Century Gothic" w:cs="Arial"/>
          <w:i/>
          <w:iCs/>
          <w:noProof/>
          <w:color w:val="000000"/>
          <w:sz w:val="24"/>
          <w:szCs w:val="24"/>
        </w:rPr>
        <w:t>team, and she never runs out of dates. But it seems that this</w:t>
      </w:r>
      <w:r>
        <w:rPr>
          <w:rFonts w:ascii="Century Gothic" w:hAnsi="Century Gothic" w:cs="Arial"/>
          <w:i/>
          <w:iCs/>
          <w:noProof/>
          <w:color w:val="000000"/>
          <w:sz w:val="24"/>
          <w:szCs w:val="24"/>
        </w:rPr>
        <w:t xml:space="preserve"> </w:t>
      </w:r>
      <w:r w:rsidRPr="001217B7">
        <w:rPr>
          <w:rFonts w:ascii="Century Gothic" w:hAnsi="Century Gothic" w:cs="Arial"/>
          <w:i/>
          <w:iCs/>
          <w:noProof/>
          <w:color w:val="000000"/>
          <w:sz w:val="24"/>
          <w:szCs w:val="24"/>
        </w:rPr>
        <w:t>year, she has finally been bitten by the commitment bug. She</w:t>
      </w:r>
      <w:r>
        <w:rPr>
          <w:rFonts w:ascii="Century Gothic" w:hAnsi="Century Gothic" w:cs="Arial"/>
          <w:i/>
          <w:iCs/>
          <w:noProof/>
          <w:color w:val="000000"/>
          <w:sz w:val="24"/>
          <w:szCs w:val="24"/>
        </w:rPr>
        <w:t xml:space="preserve"> </w:t>
      </w:r>
      <w:r w:rsidRPr="001217B7">
        <w:rPr>
          <w:rFonts w:ascii="Century Gothic" w:hAnsi="Century Gothic" w:cs="Arial"/>
          <w:i/>
          <w:iCs/>
          <w:noProof/>
          <w:color w:val="000000"/>
          <w:sz w:val="24"/>
          <w:szCs w:val="24"/>
        </w:rPr>
        <w:t>sets her sights on an unexpected target – the unassuming yet</w:t>
      </w:r>
      <w:r>
        <w:rPr>
          <w:rFonts w:ascii="Century Gothic" w:hAnsi="Century Gothic" w:cs="Arial"/>
          <w:i/>
          <w:iCs/>
          <w:noProof/>
          <w:color w:val="000000"/>
          <w:sz w:val="24"/>
          <w:szCs w:val="24"/>
        </w:rPr>
        <w:t xml:space="preserve"> </w:t>
      </w:r>
      <w:r w:rsidRPr="001217B7">
        <w:rPr>
          <w:rFonts w:ascii="Century Gothic" w:hAnsi="Century Gothic" w:cs="Arial"/>
          <w:i/>
          <w:iCs/>
          <w:noProof/>
          <w:color w:val="000000"/>
          <w:sz w:val="24"/>
          <w:szCs w:val="24"/>
        </w:rPr>
        <w:t>ultra-cute Jake Clementia. Val is used to getting what she</w:t>
      </w:r>
      <w:r>
        <w:rPr>
          <w:rFonts w:ascii="Century Gothic" w:hAnsi="Century Gothic" w:cs="Arial"/>
          <w:i/>
          <w:iCs/>
          <w:noProof/>
          <w:color w:val="000000"/>
          <w:sz w:val="24"/>
          <w:szCs w:val="24"/>
        </w:rPr>
        <w:t xml:space="preserve"> </w:t>
      </w:r>
      <w:r w:rsidRPr="001217B7">
        <w:rPr>
          <w:rFonts w:ascii="Century Gothic" w:hAnsi="Century Gothic" w:cs="Arial"/>
          <w:i/>
          <w:iCs/>
          <w:noProof/>
          <w:color w:val="000000"/>
          <w:sz w:val="24"/>
          <w:szCs w:val="24"/>
        </w:rPr>
        <w:t>wants, and is sure she’ll snag him before graduation. But in</w:t>
      </w:r>
      <w:r>
        <w:rPr>
          <w:rFonts w:ascii="Century Gothic" w:hAnsi="Century Gothic" w:cs="Arial"/>
          <w:i/>
          <w:iCs/>
          <w:noProof/>
          <w:color w:val="000000"/>
          <w:sz w:val="24"/>
          <w:szCs w:val="24"/>
        </w:rPr>
        <w:t xml:space="preserve"> </w:t>
      </w:r>
      <w:r w:rsidRPr="001217B7">
        <w:rPr>
          <w:rFonts w:ascii="Century Gothic" w:hAnsi="Century Gothic" w:cs="Arial"/>
          <w:i/>
          <w:iCs/>
          <w:noProof/>
          <w:color w:val="000000"/>
          <w:sz w:val="24"/>
          <w:szCs w:val="24"/>
        </w:rPr>
        <w:t>the process of winning his heart, she is sideswiped by a</w:t>
      </w:r>
      <w:r>
        <w:rPr>
          <w:rFonts w:ascii="Century Gothic" w:hAnsi="Century Gothic" w:cs="Arial"/>
          <w:i/>
          <w:iCs/>
          <w:noProof/>
          <w:color w:val="000000"/>
          <w:sz w:val="24"/>
          <w:szCs w:val="24"/>
        </w:rPr>
        <w:t xml:space="preserve"> </w:t>
      </w:r>
      <w:r w:rsidRPr="001217B7">
        <w:rPr>
          <w:rFonts w:ascii="Century Gothic" w:hAnsi="Century Gothic" w:cs="Arial"/>
          <w:i/>
          <w:iCs/>
          <w:noProof/>
          <w:color w:val="000000"/>
          <w:sz w:val="24"/>
          <w:szCs w:val="24"/>
        </w:rPr>
        <w:t>surprise move that sends her tumbling from her pedestal.</w:t>
      </w:r>
    </w:p>
    <w:p w14:paraId="4C96E9A3" w14:textId="77777777" w:rsidR="003E333F" w:rsidRPr="003E333F" w:rsidRDefault="003E333F" w:rsidP="003E333F">
      <w:pPr>
        <w:autoSpaceDE w:val="0"/>
        <w:autoSpaceDN w:val="0"/>
        <w:adjustRightInd w:val="0"/>
        <w:spacing w:after="0" w:line="240" w:lineRule="auto"/>
        <w:ind w:left="1080"/>
        <w:rPr>
          <w:rFonts w:ascii="Arial" w:hAnsi="Arial" w:cs="Arial"/>
          <w:i/>
          <w:iCs/>
          <w:color w:val="000000"/>
          <w:sz w:val="20"/>
          <w:szCs w:val="20"/>
        </w:rPr>
      </w:pPr>
      <w:r w:rsidRPr="003E333F">
        <w:rPr>
          <w:rFonts w:ascii="Arial" w:hAnsi="Arial" w:cs="Arial"/>
          <w:i/>
          <w:iCs/>
          <w:color w:val="000000"/>
          <w:sz w:val="20"/>
          <w:szCs w:val="20"/>
        </w:rPr>
        <w:t xml:space="preserve">Source: </w:t>
      </w:r>
      <w:proofErr w:type="spellStart"/>
      <w:r w:rsidRPr="003E333F">
        <w:rPr>
          <w:rFonts w:ascii="Arial" w:hAnsi="Arial" w:cs="Arial"/>
          <w:i/>
          <w:iCs/>
          <w:color w:val="000000"/>
          <w:sz w:val="20"/>
          <w:szCs w:val="20"/>
        </w:rPr>
        <w:t>Agay</w:t>
      </w:r>
      <w:proofErr w:type="spellEnd"/>
      <w:r w:rsidRPr="003E333F">
        <w:rPr>
          <w:rFonts w:ascii="Arial" w:hAnsi="Arial" w:cs="Arial"/>
          <w:i/>
          <w:iCs/>
          <w:color w:val="000000"/>
          <w:sz w:val="20"/>
          <w:szCs w:val="20"/>
        </w:rPr>
        <w:t xml:space="preserve"> Llanera, Once Upon a Player,</w:t>
      </w:r>
    </w:p>
    <w:p w14:paraId="28A57F26" w14:textId="16F3A843" w:rsidR="001217B7" w:rsidRDefault="003E333F" w:rsidP="003E333F">
      <w:pPr>
        <w:autoSpaceDE w:val="0"/>
        <w:autoSpaceDN w:val="0"/>
        <w:adjustRightInd w:val="0"/>
        <w:spacing w:after="0" w:line="240" w:lineRule="auto"/>
        <w:ind w:left="1080"/>
        <w:rPr>
          <w:rFonts w:ascii="Arial" w:hAnsi="Arial" w:cs="Arial"/>
          <w:i/>
          <w:iCs/>
          <w:color w:val="00B0F0"/>
          <w:sz w:val="20"/>
          <w:szCs w:val="20"/>
        </w:rPr>
      </w:pPr>
      <w:r w:rsidRPr="003E333F">
        <w:rPr>
          <w:rFonts w:ascii="Arial" w:hAnsi="Arial" w:cs="Arial"/>
          <w:i/>
          <w:iCs/>
          <w:color w:val="00B0F0"/>
          <w:sz w:val="20"/>
          <w:szCs w:val="20"/>
        </w:rPr>
        <w:t>https://www.goodreads.com/en/book/show/22892370onceupon-a-player</w:t>
      </w:r>
    </w:p>
    <w:p w14:paraId="086921F3" w14:textId="47465A3D" w:rsidR="001217B7" w:rsidRDefault="001217B7" w:rsidP="001217B7">
      <w:pPr>
        <w:autoSpaceDE w:val="0"/>
        <w:autoSpaceDN w:val="0"/>
        <w:adjustRightInd w:val="0"/>
        <w:spacing w:after="0" w:line="240" w:lineRule="auto"/>
        <w:ind w:left="720"/>
        <w:rPr>
          <w:rFonts w:ascii="Arial" w:hAnsi="Arial" w:cs="Arial"/>
          <w:i/>
          <w:iCs/>
          <w:color w:val="00B0F0"/>
          <w:sz w:val="20"/>
          <w:szCs w:val="20"/>
        </w:rPr>
      </w:pPr>
    </w:p>
    <w:p w14:paraId="7A887E68" w14:textId="7100B9AA" w:rsidR="003E333F" w:rsidRPr="001217B7" w:rsidRDefault="003E333F" w:rsidP="00E03015">
      <w:pPr>
        <w:pStyle w:val="ListParagraph"/>
        <w:numPr>
          <w:ilvl w:val="0"/>
          <w:numId w:val="13"/>
        </w:numPr>
        <w:autoSpaceDE w:val="0"/>
        <w:autoSpaceDN w:val="0"/>
        <w:adjustRightInd w:val="0"/>
        <w:spacing w:after="0" w:line="240" w:lineRule="auto"/>
        <w:rPr>
          <w:rFonts w:ascii="Arial" w:hAnsi="Arial" w:cs="Arial"/>
          <w:b/>
          <w:bCs/>
          <w:i/>
          <w:iCs/>
          <w:color w:val="000000"/>
          <w:sz w:val="24"/>
          <w:szCs w:val="24"/>
        </w:rPr>
      </w:pPr>
      <w:r w:rsidRPr="003E333F">
        <w:rPr>
          <w:noProof/>
        </w:rPr>
        <w:drawing>
          <wp:anchor distT="0" distB="0" distL="114300" distR="114300" simplePos="0" relativeHeight="251703296" behindDoc="0" locked="0" layoutInCell="1" allowOverlap="1" wp14:anchorId="7C4B7385" wp14:editId="69AA68A9">
            <wp:simplePos x="0" y="0"/>
            <wp:positionH relativeFrom="column">
              <wp:posOffset>3375367</wp:posOffset>
            </wp:positionH>
            <wp:positionV relativeFrom="paragraph">
              <wp:posOffset>8841</wp:posOffset>
            </wp:positionV>
            <wp:extent cx="1643380" cy="1916430"/>
            <wp:effectExtent l="0" t="0" r="0" b="7620"/>
            <wp:wrapThrough wrapText="bothSides">
              <wp:wrapPolygon edited="0">
                <wp:start x="0" y="0"/>
                <wp:lineTo x="0" y="21471"/>
                <wp:lineTo x="21283" y="21471"/>
                <wp:lineTo x="21283"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5679" t="2837" r="12607" b="8796"/>
                    <a:stretch/>
                  </pic:blipFill>
                  <pic:spPr bwMode="auto">
                    <a:xfrm>
                      <a:off x="0" y="0"/>
                      <a:ext cx="1643380" cy="19164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E333F">
        <w:rPr>
          <w:rFonts w:ascii="Arial" w:hAnsi="Arial" w:cs="Arial"/>
          <w:b/>
          <w:bCs/>
          <w:i/>
          <w:iCs/>
          <w:color w:val="000000"/>
          <w:sz w:val="24"/>
          <w:szCs w:val="24"/>
        </w:rPr>
        <w:t xml:space="preserve">A Hiligaynon </w:t>
      </w:r>
      <w:proofErr w:type="gramStart"/>
      <w:r w:rsidRPr="003E333F">
        <w:rPr>
          <w:rFonts w:ascii="Arial" w:hAnsi="Arial" w:cs="Arial"/>
          <w:b/>
          <w:bCs/>
          <w:i/>
          <w:iCs/>
          <w:color w:val="000000"/>
          <w:sz w:val="24"/>
          <w:szCs w:val="24"/>
        </w:rPr>
        <w:t>lullaby</w:t>
      </w:r>
      <w:proofErr w:type="gramEnd"/>
    </w:p>
    <w:p w14:paraId="26DCF622" w14:textId="6FD22710" w:rsidR="003E333F" w:rsidRPr="003E333F" w:rsidRDefault="003E333F" w:rsidP="003E333F">
      <w:pPr>
        <w:autoSpaceDE w:val="0"/>
        <w:autoSpaceDN w:val="0"/>
        <w:adjustRightInd w:val="0"/>
        <w:spacing w:after="0" w:line="240" w:lineRule="auto"/>
        <w:ind w:left="1080"/>
        <w:rPr>
          <w:rFonts w:ascii="Century Gothic" w:hAnsi="Century Gothic"/>
          <w:noProof/>
          <w:sz w:val="24"/>
          <w:szCs w:val="24"/>
        </w:rPr>
      </w:pPr>
      <w:r w:rsidRPr="003E333F">
        <w:rPr>
          <w:rFonts w:ascii="Century Gothic" w:hAnsi="Century Gothic"/>
          <w:noProof/>
          <w:sz w:val="24"/>
          <w:szCs w:val="24"/>
        </w:rPr>
        <w:t>Ili, ili, tulog anay</w:t>
      </w:r>
    </w:p>
    <w:p w14:paraId="05DB3C90" w14:textId="77777777" w:rsidR="003E333F" w:rsidRPr="003E333F" w:rsidRDefault="003E333F" w:rsidP="003E333F">
      <w:pPr>
        <w:autoSpaceDE w:val="0"/>
        <w:autoSpaceDN w:val="0"/>
        <w:adjustRightInd w:val="0"/>
        <w:spacing w:after="0" w:line="240" w:lineRule="auto"/>
        <w:ind w:left="1080"/>
        <w:rPr>
          <w:rFonts w:ascii="Century Gothic" w:hAnsi="Century Gothic"/>
          <w:noProof/>
          <w:sz w:val="24"/>
          <w:szCs w:val="24"/>
        </w:rPr>
      </w:pPr>
      <w:r w:rsidRPr="003E333F">
        <w:rPr>
          <w:rFonts w:ascii="Century Gothic" w:hAnsi="Century Gothic"/>
          <w:noProof/>
          <w:sz w:val="24"/>
          <w:szCs w:val="24"/>
        </w:rPr>
        <w:t>Wala diri imong nanay</w:t>
      </w:r>
    </w:p>
    <w:p w14:paraId="46AF1B5B" w14:textId="77777777" w:rsidR="003E333F" w:rsidRPr="003E333F" w:rsidRDefault="003E333F" w:rsidP="003E333F">
      <w:pPr>
        <w:autoSpaceDE w:val="0"/>
        <w:autoSpaceDN w:val="0"/>
        <w:adjustRightInd w:val="0"/>
        <w:spacing w:after="0" w:line="240" w:lineRule="auto"/>
        <w:ind w:left="1080"/>
        <w:rPr>
          <w:rFonts w:ascii="Century Gothic" w:hAnsi="Century Gothic"/>
          <w:noProof/>
          <w:sz w:val="24"/>
          <w:szCs w:val="24"/>
        </w:rPr>
      </w:pPr>
      <w:r w:rsidRPr="003E333F">
        <w:rPr>
          <w:rFonts w:ascii="Century Gothic" w:hAnsi="Century Gothic"/>
          <w:noProof/>
          <w:sz w:val="24"/>
          <w:szCs w:val="24"/>
        </w:rPr>
        <w:t>Kadto tienda, bakal papay,</w:t>
      </w:r>
    </w:p>
    <w:p w14:paraId="46B950FE" w14:textId="77777777" w:rsidR="003E333F" w:rsidRPr="003E333F" w:rsidRDefault="003E333F" w:rsidP="003E333F">
      <w:pPr>
        <w:autoSpaceDE w:val="0"/>
        <w:autoSpaceDN w:val="0"/>
        <w:adjustRightInd w:val="0"/>
        <w:spacing w:after="0" w:line="240" w:lineRule="auto"/>
        <w:ind w:left="1080"/>
        <w:rPr>
          <w:rFonts w:ascii="Century Gothic" w:hAnsi="Century Gothic"/>
          <w:noProof/>
          <w:sz w:val="24"/>
          <w:szCs w:val="24"/>
        </w:rPr>
      </w:pPr>
      <w:r w:rsidRPr="003E333F">
        <w:rPr>
          <w:rFonts w:ascii="Century Gothic" w:hAnsi="Century Gothic"/>
          <w:noProof/>
          <w:sz w:val="24"/>
          <w:szCs w:val="24"/>
        </w:rPr>
        <w:t>Ili-ili, tulog anay.</w:t>
      </w:r>
    </w:p>
    <w:p w14:paraId="554B5BC8" w14:textId="77777777" w:rsidR="003E333F" w:rsidRDefault="003E333F" w:rsidP="003E333F">
      <w:pPr>
        <w:autoSpaceDE w:val="0"/>
        <w:autoSpaceDN w:val="0"/>
        <w:adjustRightInd w:val="0"/>
        <w:spacing w:after="0" w:line="240" w:lineRule="auto"/>
        <w:ind w:left="1080"/>
        <w:rPr>
          <w:rFonts w:ascii="Century Gothic" w:hAnsi="Century Gothic"/>
          <w:noProof/>
          <w:sz w:val="24"/>
          <w:szCs w:val="24"/>
        </w:rPr>
      </w:pPr>
    </w:p>
    <w:p w14:paraId="4E64FF6F" w14:textId="12AEC1BE" w:rsidR="003E333F" w:rsidRPr="003E333F" w:rsidRDefault="003E333F" w:rsidP="003E333F">
      <w:pPr>
        <w:autoSpaceDE w:val="0"/>
        <w:autoSpaceDN w:val="0"/>
        <w:adjustRightInd w:val="0"/>
        <w:spacing w:after="0" w:line="240" w:lineRule="auto"/>
        <w:ind w:left="1080"/>
        <w:rPr>
          <w:rFonts w:ascii="Century Gothic" w:hAnsi="Century Gothic"/>
          <w:noProof/>
          <w:sz w:val="24"/>
          <w:szCs w:val="24"/>
        </w:rPr>
      </w:pPr>
      <w:r w:rsidRPr="003E333F">
        <w:rPr>
          <w:rFonts w:ascii="Century Gothic" w:hAnsi="Century Gothic"/>
          <w:noProof/>
          <w:sz w:val="24"/>
          <w:szCs w:val="24"/>
        </w:rPr>
        <w:t>Little one, little one, go to sleep,</w:t>
      </w:r>
    </w:p>
    <w:p w14:paraId="13A81307" w14:textId="77777777" w:rsidR="003E333F" w:rsidRPr="003E333F" w:rsidRDefault="003E333F" w:rsidP="003E333F">
      <w:pPr>
        <w:autoSpaceDE w:val="0"/>
        <w:autoSpaceDN w:val="0"/>
        <w:adjustRightInd w:val="0"/>
        <w:spacing w:after="0" w:line="240" w:lineRule="auto"/>
        <w:ind w:left="1080"/>
        <w:rPr>
          <w:rFonts w:ascii="Century Gothic" w:hAnsi="Century Gothic"/>
          <w:noProof/>
          <w:sz w:val="24"/>
          <w:szCs w:val="24"/>
        </w:rPr>
      </w:pPr>
      <w:r w:rsidRPr="003E333F">
        <w:rPr>
          <w:rFonts w:ascii="Century Gothic" w:hAnsi="Century Gothic"/>
          <w:noProof/>
          <w:sz w:val="24"/>
          <w:szCs w:val="24"/>
        </w:rPr>
        <w:t>Your mother is not here.</w:t>
      </w:r>
    </w:p>
    <w:p w14:paraId="31EEB4E2" w14:textId="77777777" w:rsidR="003E333F" w:rsidRPr="003E333F" w:rsidRDefault="003E333F" w:rsidP="003E333F">
      <w:pPr>
        <w:autoSpaceDE w:val="0"/>
        <w:autoSpaceDN w:val="0"/>
        <w:adjustRightInd w:val="0"/>
        <w:spacing w:after="0" w:line="240" w:lineRule="auto"/>
        <w:ind w:left="1080"/>
        <w:rPr>
          <w:rFonts w:ascii="Century Gothic" w:hAnsi="Century Gothic"/>
          <w:noProof/>
          <w:sz w:val="24"/>
          <w:szCs w:val="24"/>
        </w:rPr>
      </w:pPr>
      <w:r w:rsidRPr="003E333F">
        <w:rPr>
          <w:rFonts w:ascii="Century Gothic" w:hAnsi="Century Gothic"/>
          <w:noProof/>
          <w:sz w:val="24"/>
          <w:szCs w:val="24"/>
        </w:rPr>
        <w:t>She went to the store to buy food,</w:t>
      </w:r>
    </w:p>
    <w:p w14:paraId="2E7C28F3" w14:textId="470CE59E" w:rsidR="003E333F" w:rsidRPr="009950C7" w:rsidRDefault="003E333F" w:rsidP="003E333F">
      <w:pPr>
        <w:autoSpaceDE w:val="0"/>
        <w:autoSpaceDN w:val="0"/>
        <w:adjustRightInd w:val="0"/>
        <w:spacing w:after="0" w:line="240" w:lineRule="auto"/>
        <w:ind w:left="1080"/>
        <w:rPr>
          <w:rFonts w:ascii="Century Gothic" w:hAnsi="Century Gothic" w:cs="Arial"/>
          <w:i/>
          <w:iCs/>
          <w:color w:val="000000"/>
          <w:sz w:val="24"/>
          <w:szCs w:val="24"/>
        </w:rPr>
      </w:pPr>
      <w:r w:rsidRPr="003E333F">
        <w:rPr>
          <w:rFonts w:ascii="Century Gothic" w:hAnsi="Century Gothic"/>
          <w:noProof/>
          <w:sz w:val="24"/>
          <w:szCs w:val="24"/>
        </w:rPr>
        <w:t>Little one, little one go to sleep.</w:t>
      </w:r>
    </w:p>
    <w:p w14:paraId="6D0606AA" w14:textId="77777777" w:rsidR="003E333F" w:rsidRDefault="003E333F" w:rsidP="003E333F">
      <w:pPr>
        <w:autoSpaceDE w:val="0"/>
        <w:autoSpaceDN w:val="0"/>
        <w:adjustRightInd w:val="0"/>
        <w:spacing w:after="0" w:line="240" w:lineRule="auto"/>
        <w:ind w:left="720" w:firstLine="360"/>
        <w:rPr>
          <w:rFonts w:ascii="Arial" w:hAnsi="Arial" w:cs="Arial"/>
          <w:i/>
          <w:iCs/>
          <w:color w:val="000000"/>
          <w:sz w:val="20"/>
          <w:szCs w:val="20"/>
        </w:rPr>
      </w:pPr>
    </w:p>
    <w:p w14:paraId="46DFCC33" w14:textId="34025225" w:rsidR="003E333F" w:rsidRDefault="003E333F" w:rsidP="003E333F">
      <w:pPr>
        <w:autoSpaceDE w:val="0"/>
        <w:autoSpaceDN w:val="0"/>
        <w:adjustRightInd w:val="0"/>
        <w:spacing w:after="0" w:line="240" w:lineRule="auto"/>
        <w:ind w:left="720" w:firstLine="360"/>
        <w:rPr>
          <w:rFonts w:ascii="Arial" w:hAnsi="Arial" w:cs="Arial"/>
          <w:i/>
          <w:iCs/>
          <w:color w:val="00B0F0"/>
          <w:sz w:val="20"/>
          <w:szCs w:val="20"/>
        </w:rPr>
      </w:pPr>
      <w:r w:rsidRPr="003E333F">
        <w:rPr>
          <w:rFonts w:ascii="Arial" w:hAnsi="Arial" w:cs="Arial"/>
          <w:i/>
          <w:iCs/>
          <w:color w:val="000000"/>
          <w:sz w:val="20"/>
          <w:szCs w:val="20"/>
        </w:rPr>
        <w:t xml:space="preserve">Source: </w:t>
      </w:r>
      <w:proofErr w:type="spellStart"/>
      <w:r w:rsidRPr="003E333F">
        <w:rPr>
          <w:rFonts w:ascii="Arial" w:hAnsi="Arial" w:cs="Arial"/>
          <w:i/>
          <w:iCs/>
          <w:color w:val="000000"/>
          <w:sz w:val="20"/>
          <w:szCs w:val="20"/>
        </w:rPr>
        <w:t>Smule</w:t>
      </w:r>
      <w:proofErr w:type="spellEnd"/>
      <w:r w:rsidRPr="003E333F">
        <w:rPr>
          <w:rFonts w:ascii="Arial" w:hAnsi="Arial" w:cs="Arial"/>
          <w:i/>
          <w:iCs/>
          <w:color w:val="000000"/>
          <w:sz w:val="20"/>
          <w:szCs w:val="20"/>
        </w:rPr>
        <w:t>, Ili-</w:t>
      </w:r>
      <w:proofErr w:type="spellStart"/>
      <w:r w:rsidRPr="003E333F">
        <w:rPr>
          <w:rFonts w:ascii="Arial" w:hAnsi="Arial" w:cs="Arial"/>
          <w:i/>
          <w:iCs/>
          <w:color w:val="000000"/>
          <w:sz w:val="20"/>
          <w:szCs w:val="20"/>
        </w:rPr>
        <w:t>ili</w:t>
      </w:r>
      <w:proofErr w:type="spellEnd"/>
      <w:r w:rsidRPr="003E333F">
        <w:rPr>
          <w:rFonts w:ascii="Arial" w:hAnsi="Arial" w:cs="Arial"/>
          <w:i/>
          <w:iCs/>
          <w:color w:val="000000"/>
          <w:sz w:val="20"/>
          <w:szCs w:val="20"/>
        </w:rPr>
        <w:t xml:space="preserve"> </w:t>
      </w:r>
      <w:proofErr w:type="spellStart"/>
      <w:r w:rsidRPr="003E333F">
        <w:rPr>
          <w:rFonts w:ascii="Arial" w:hAnsi="Arial" w:cs="Arial"/>
          <w:i/>
          <w:iCs/>
          <w:color w:val="000000"/>
          <w:sz w:val="20"/>
          <w:szCs w:val="20"/>
        </w:rPr>
        <w:t>Tulog</w:t>
      </w:r>
      <w:proofErr w:type="spellEnd"/>
      <w:r w:rsidRPr="003E333F">
        <w:rPr>
          <w:rFonts w:ascii="Arial" w:hAnsi="Arial" w:cs="Arial"/>
          <w:i/>
          <w:iCs/>
          <w:color w:val="000000"/>
          <w:sz w:val="20"/>
          <w:szCs w:val="20"/>
        </w:rPr>
        <w:t xml:space="preserve"> </w:t>
      </w:r>
      <w:proofErr w:type="spellStart"/>
      <w:r w:rsidRPr="003E333F">
        <w:rPr>
          <w:rFonts w:ascii="Arial" w:hAnsi="Arial" w:cs="Arial"/>
          <w:i/>
          <w:iCs/>
          <w:color w:val="000000"/>
          <w:sz w:val="20"/>
          <w:szCs w:val="20"/>
        </w:rPr>
        <w:t>Anay</w:t>
      </w:r>
      <w:proofErr w:type="spellEnd"/>
      <w:r w:rsidRPr="003E333F">
        <w:rPr>
          <w:rFonts w:ascii="Arial" w:hAnsi="Arial" w:cs="Arial"/>
          <w:i/>
          <w:iCs/>
          <w:color w:val="000000"/>
          <w:sz w:val="20"/>
          <w:szCs w:val="20"/>
        </w:rPr>
        <w:t xml:space="preserve">, </w:t>
      </w:r>
      <w:hyperlink r:id="rId13" w:history="1">
        <w:r w:rsidRPr="002A5B02">
          <w:rPr>
            <w:rStyle w:val="Hyperlink"/>
            <w:rFonts w:ascii="Arial" w:hAnsi="Arial" w:cs="Arial"/>
            <w:i/>
            <w:iCs/>
            <w:sz w:val="20"/>
            <w:szCs w:val="20"/>
          </w:rPr>
          <w:t>https://images.app.goo.gl/8hLjuDGMsuUsEs8z7</w:t>
        </w:r>
      </w:hyperlink>
    </w:p>
    <w:p w14:paraId="581618A7" w14:textId="3A8BA741" w:rsidR="003E333F" w:rsidRPr="001217B7" w:rsidRDefault="001F6ECD" w:rsidP="00E03015">
      <w:pPr>
        <w:pStyle w:val="ListParagraph"/>
        <w:numPr>
          <w:ilvl w:val="0"/>
          <w:numId w:val="13"/>
        </w:numPr>
        <w:autoSpaceDE w:val="0"/>
        <w:autoSpaceDN w:val="0"/>
        <w:adjustRightInd w:val="0"/>
        <w:spacing w:after="0" w:line="240" w:lineRule="auto"/>
        <w:rPr>
          <w:rFonts w:ascii="Arial" w:hAnsi="Arial" w:cs="Arial"/>
          <w:b/>
          <w:bCs/>
          <w:i/>
          <w:iCs/>
          <w:color w:val="000000"/>
          <w:sz w:val="24"/>
          <w:szCs w:val="24"/>
        </w:rPr>
      </w:pPr>
      <w:r w:rsidRPr="001F6ECD">
        <w:rPr>
          <w:rFonts w:ascii="Arial" w:hAnsi="Arial" w:cs="Arial"/>
          <w:b/>
          <w:bCs/>
          <w:i/>
          <w:iCs/>
          <w:color w:val="000000"/>
          <w:sz w:val="24"/>
          <w:szCs w:val="24"/>
        </w:rPr>
        <w:lastRenderedPageBreak/>
        <w:t>Secretly TELEKINETIC</w:t>
      </w:r>
    </w:p>
    <w:p w14:paraId="62BC95E2" w14:textId="71F6DCC2" w:rsidR="003E333F" w:rsidRPr="009950C7" w:rsidRDefault="001F6ECD" w:rsidP="003E333F">
      <w:pPr>
        <w:autoSpaceDE w:val="0"/>
        <w:autoSpaceDN w:val="0"/>
        <w:adjustRightInd w:val="0"/>
        <w:spacing w:after="0" w:line="240" w:lineRule="auto"/>
        <w:ind w:left="1080"/>
        <w:rPr>
          <w:rFonts w:ascii="Arial" w:hAnsi="Arial" w:cs="Arial"/>
          <w:b/>
          <w:bCs/>
          <w:i/>
          <w:iCs/>
          <w:color w:val="000000"/>
          <w:sz w:val="24"/>
          <w:szCs w:val="24"/>
        </w:rPr>
      </w:pPr>
      <w:r w:rsidRPr="001F6ECD">
        <w:rPr>
          <w:rFonts w:ascii="Century Gothic" w:hAnsi="Century Gothic"/>
          <w:noProof/>
          <w:sz w:val="24"/>
          <w:szCs w:val="24"/>
        </w:rPr>
        <w:drawing>
          <wp:anchor distT="0" distB="0" distL="114300" distR="114300" simplePos="0" relativeHeight="251704320" behindDoc="0" locked="0" layoutInCell="1" allowOverlap="1" wp14:anchorId="3FDAF50A" wp14:editId="557C8F6D">
            <wp:simplePos x="0" y="0"/>
            <wp:positionH relativeFrom="column">
              <wp:posOffset>685800</wp:posOffset>
            </wp:positionH>
            <wp:positionV relativeFrom="paragraph">
              <wp:posOffset>175895</wp:posOffset>
            </wp:positionV>
            <wp:extent cx="1709420" cy="2338705"/>
            <wp:effectExtent l="0" t="0" r="5080" b="4445"/>
            <wp:wrapThrough wrapText="bothSides">
              <wp:wrapPolygon edited="0">
                <wp:start x="0" y="0"/>
                <wp:lineTo x="0" y="21465"/>
                <wp:lineTo x="21423" y="21465"/>
                <wp:lineTo x="21423"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4927" t="3398" r="6411" b="3681"/>
                    <a:stretch/>
                  </pic:blipFill>
                  <pic:spPr bwMode="auto">
                    <a:xfrm>
                      <a:off x="0" y="0"/>
                      <a:ext cx="1709420" cy="23387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Pr="001F6ECD">
        <w:rPr>
          <w:rFonts w:ascii="Arial" w:hAnsi="Arial" w:cs="Arial"/>
          <w:b/>
          <w:bCs/>
          <w:i/>
          <w:iCs/>
          <w:color w:val="000000"/>
          <w:sz w:val="24"/>
          <w:szCs w:val="24"/>
        </w:rPr>
        <w:t>UNKNOWNnimousXD</w:t>
      </w:r>
      <w:proofErr w:type="spellEnd"/>
    </w:p>
    <w:p w14:paraId="24A22570" w14:textId="6F38D2AB" w:rsidR="001F6ECD" w:rsidRPr="001F6ECD" w:rsidRDefault="001F6ECD" w:rsidP="001F6ECD">
      <w:pPr>
        <w:autoSpaceDE w:val="0"/>
        <w:autoSpaceDN w:val="0"/>
        <w:adjustRightInd w:val="0"/>
        <w:spacing w:after="0" w:line="240" w:lineRule="auto"/>
        <w:ind w:left="1080"/>
        <w:rPr>
          <w:rFonts w:ascii="Century Gothic" w:hAnsi="Century Gothic"/>
          <w:noProof/>
          <w:sz w:val="24"/>
          <w:szCs w:val="24"/>
        </w:rPr>
      </w:pPr>
      <w:r w:rsidRPr="001F6ECD">
        <w:rPr>
          <w:rFonts w:ascii="Century Gothic" w:hAnsi="Century Gothic"/>
          <w:noProof/>
          <w:sz w:val="24"/>
          <w:szCs w:val="24"/>
        </w:rPr>
        <w:t>Meet Micca Ella Collins, isang ordinaryong teenager na</w:t>
      </w:r>
      <w:r>
        <w:rPr>
          <w:rFonts w:ascii="Century Gothic" w:hAnsi="Century Gothic"/>
          <w:noProof/>
          <w:sz w:val="24"/>
          <w:szCs w:val="24"/>
        </w:rPr>
        <w:t xml:space="preserve"> </w:t>
      </w:r>
      <w:r w:rsidRPr="001F6ECD">
        <w:rPr>
          <w:rFonts w:ascii="Century Gothic" w:hAnsi="Century Gothic"/>
          <w:noProof/>
          <w:sz w:val="24"/>
          <w:szCs w:val="24"/>
        </w:rPr>
        <w:t>currently nasa ika-apat na taon ng high school, pero</w:t>
      </w:r>
      <w:r>
        <w:rPr>
          <w:rFonts w:ascii="Century Gothic" w:hAnsi="Century Gothic"/>
          <w:noProof/>
          <w:sz w:val="24"/>
          <w:szCs w:val="24"/>
        </w:rPr>
        <w:t xml:space="preserve"> </w:t>
      </w:r>
      <w:r w:rsidRPr="001F6ECD">
        <w:rPr>
          <w:rFonts w:ascii="Century Gothic" w:hAnsi="Century Gothic"/>
          <w:noProof/>
          <w:sz w:val="24"/>
          <w:szCs w:val="24"/>
        </w:rPr>
        <w:t>hindi tulad ng ibang estudyante, malungkot and high</w:t>
      </w:r>
    </w:p>
    <w:p w14:paraId="6D4F0232" w14:textId="2ECF95B7" w:rsidR="001F6ECD" w:rsidRPr="001F6ECD" w:rsidRDefault="001F6ECD" w:rsidP="001F6ECD">
      <w:pPr>
        <w:autoSpaceDE w:val="0"/>
        <w:autoSpaceDN w:val="0"/>
        <w:adjustRightInd w:val="0"/>
        <w:spacing w:after="0" w:line="240" w:lineRule="auto"/>
        <w:ind w:left="1080"/>
        <w:rPr>
          <w:rFonts w:ascii="Century Gothic" w:hAnsi="Century Gothic"/>
          <w:noProof/>
          <w:sz w:val="24"/>
          <w:szCs w:val="24"/>
        </w:rPr>
      </w:pPr>
      <w:r w:rsidRPr="001F6ECD">
        <w:rPr>
          <w:rFonts w:ascii="Century Gothic" w:hAnsi="Century Gothic"/>
          <w:noProof/>
          <w:sz w:val="24"/>
          <w:szCs w:val="24"/>
        </w:rPr>
        <w:t>school life niya, biktima siya ng karahasan na kadalasan</w:t>
      </w:r>
      <w:r>
        <w:rPr>
          <w:rFonts w:ascii="Century Gothic" w:hAnsi="Century Gothic"/>
          <w:noProof/>
          <w:sz w:val="24"/>
          <w:szCs w:val="24"/>
        </w:rPr>
        <w:t xml:space="preserve"> </w:t>
      </w:r>
      <w:r w:rsidRPr="001F6ECD">
        <w:rPr>
          <w:rFonts w:ascii="Century Gothic" w:hAnsi="Century Gothic"/>
          <w:noProof/>
          <w:sz w:val="24"/>
          <w:szCs w:val="24"/>
        </w:rPr>
        <w:t>nangyayari sa mga paaralan, BULLYING</w:t>
      </w:r>
      <w:r>
        <w:rPr>
          <w:rFonts w:ascii="Century Gothic" w:hAnsi="Century Gothic"/>
          <w:noProof/>
          <w:sz w:val="24"/>
          <w:szCs w:val="24"/>
        </w:rPr>
        <w:t>.</w:t>
      </w:r>
    </w:p>
    <w:p w14:paraId="77CEE96C" w14:textId="31D6C65F" w:rsidR="003E333F" w:rsidRPr="001F6ECD" w:rsidRDefault="001F6ECD" w:rsidP="001F6ECD">
      <w:pPr>
        <w:autoSpaceDE w:val="0"/>
        <w:autoSpaceDN w:val="0"/>
        <w:adjustRightInd w:val="0"/>
        <w:spacing w:after="0" w:line="240" w:lineRule="auto"/>
        <w:ind w:left="1080"/>
        <w:rPr>
          <w:rFonts w:ascii="Century Gothic" w:hAnsi="Century Gothic"/>
          <w:noProof/>
          <w:sz w:val="24"/>
          <w:szCs w:val="24"/>
        </w:rPr>
      </w:pPr>
      <w:r w:rsidRPr="001F6ECD">
        <w:rPr>
          <w:rFonts w:ascii="Century Gothic" w:hAnsi="Century Gothic"/>
          <w:noProof/>
          <w:sz w:val="24"/>
          <w:szCs w:val="24"/>
        </w:rPr>
        <w:t>Paano kaya kung isang araw, malaman niyang mayroon</w:t>
      </w:r>
      <w:r>
        <w:rPr>
          <w:rFonts w:ascii="Century Gothic" w:hAnsi="Century Gothic"/>
          <w:noProof/>
          <w:sz w:val="24"/>
          <w:szCs w:val="24"/>
        </w:rPr>
        <w:t xml:space="preserve"> </w:t>
      </w:r>
      <w:r w:rsidRPr="001F6ECD">
        <w:rPr>
          <w:rFonts w:ascii="Century Gothic" w:hAnsi="Century Gothic"/>
          <w:noProof/>
          <w:sz w:val="24"/>
          <w:szCs w:val="24"/>
        </w:rPr>
        <w:t>siyang secret abilities na tinatawag na telekinesis?</w:t>
      </w:r>
      <w:r>
        <w:rPr>
          <w:rFonts w:ascii="Century Gothic" w:hAnsi="Century Gothic"/>
          <w:noProof/>
          <w:sz w:val="24"/>
          <w:szCs w:val="24"/>
        </w:rPr>
        <w:t xml:space="preserve"> </w:t>
      </w:r>
      <w:r w:rsidRPr="001F6ECD">
        <w:rPr>
          <w:rFonts w:ascii="Century Gothic" w:hAnsi="Century Gothic"/>
          <w:noProof/>
          <w:sz w:val="24"/>
          <w:szCs w:val="24"/>
        </w:rPr>
        <w:t>Gagamitin ba niya sa tama ang kanyang kapangyarihan</w:t>
      </w:r>
      <w:r>
        <w:rPr>
          <w:rFonts w:ascii="Century Gothic" w:hAnsi="Century Gothic"/>
          <w:noProof/>
          <w:sz w:val="24"/>
          <w:szCs w:val="24"/>
        </w:rPr>
        <w:t xml:space="preserve"> </w:t>
      </w:r>
      <w:r w:rsidRPr="001F6ECD">
        <w:rPr>
          <w:rFonts w:ascii="Century Gothic" w:hAnsi="Century Gothic"/>
          <w:noProof/>
          <w:sz w:val="24"/>
          <w:szCs w:val="24"/>
        </w:rPr>
        <w:t>o paghihigantihan niya ang lahat ng nanakit sa kanya?</w:t>
      </w:r>
    </w:p>
    <w:p w14:paraId="57DDCAC5" w14:textId="0437C5F9" w:rsidR="003E333F" w:rsidRPr="009950C7" w:rsidRDefault="003E333F" w:rsidP="001F6ECD">
      <w:pPr>
        <w:autoSpaceDE w:val="0"/>
        <w:autoSpaceDN w:val="0"/>
        <w:adjustRightInd w:val="0"/>
        <w:spacing w:after="0" w:line="240" w:lineRule="auto"/>
        <w:ind w:left="1080"/>
        <w:rPr>
          <w:rFonts w:ascii="Arial" w:hAnsi="Arial" w:cs="Arial"/>
          <w:i/>
          <w:iCs/>
          <w:color w:val="00B0F0"/>
          <w:sz w:val="20"/>
          <w:szCs w:val="20"/>
        </w:rPr>
      </w:pPr>
      <w:r w:rsidRPr="009950C7">
        <w:rPr>
          <w:rFonts w:ascii="Arial" w:hAnsi="Arial" w:cs="Arial"/>
          <w:i/>
          <w:iCs/>
          <w:color w:val="000000"/>
          <w:sz w:val="20"/>
          <w:szCs w:val="20"/>
        </w:rPr>
        <w:t xml:space="preserve">Source: Tepal Pascual, </w:t>
      </w:r>
      <w:proofErr w:type="spellStart"/>
      <w:r w:rsidRPr="009950C7">
        <w:rPr>
          <w:rFonts w:ascii="Arial" w:hAnsi="Arial" w:cs="Arial"/>
          <w:i/>
          <w:iCs/>
          <w:color w:val="000000"/>
          <w:sz w:val="20"/>
          <w:szCs w:val="20"/>
        </w:rPr>
        <w:t>Maktan</w:t>
      </w:r>
      <w:proofErr w:type="spellEnd"/>
      <w:r w:rsidRPr="009950C7">
        <w:rPr>
          <w:rFonts w:ascii="Arial" w:hAnsi="Arial" w:cs="Arial"/>
          <w:i/>
          <w:iCs/>
          <w:color w:val="000000"/>
          <w:sz w:val="20"/>
          <w:szCs w:val="20"/>
        </w:rPr>
        <w:t xml:space="preserve"> 1521,</w:t>
      </w:r>
      <w:r w:rsidR="001F6ECD">
        <w:rPr>
          <w:rFonts w:ascii="Arial" w:hAnsi="Arial" w:cs="Arial"/>
          <w:i/>
          <w:iCs/>
          <w:color w:val="000000"/>
          <w:sz w:val="20"/>
          <w:szCs w:val="20"/>
        </w:rPr>
        <w:t xml:space="preserve"> </w:t>
      </w:r>
      <w:r w:rsidRPr="009950C7">
        <w:rPr>
          <w:rFonts w:ascii="Arial" w:hAnsi="Arial" w:cs="Arial"/>
          <w:i/>
          <w:iCs/>
          <w:color w:val="00B0F0"/>
          <w:sz w:val="20"/>
          <w:szCs w:val="20"/>
        </w:rPr>
        <w:t>https://booktopia.live/show/book/23586993/maktan-</w:t>
      </w:r>
    </w:p>
    <w:p w14:paraId="72B8CF31" w14:textId="6AB288B8" w:rsidR="003E333F" w:rsidRDefault="003E333F" w:rsidP="001F6ECD">
      <w:pPr>
        <w:autoSpaceDE w:val="0"/>
        <w:autoSpaceDN w:val="0"/>
        <w:adjustRightInd w:val="0"/>
        <w:spacing w:after="0" w:line="240" w:lineRule="auto"/>
        <w:ind w:left="1080"/>
        <w:rPr>
          <w:rFonts w:ascii="Arial" w:hAnsi="Arial" w:cs="Arial"/>
          <w:i/>
          <w:iCs/>
          <w:color w:val="00B0F0"/>
          <w:sz w:val="20"/>
          <w:szCs w:val="20"/>
        </w:rPr>
      </w:pPr>
      <w:r w:rsidRPr="009950C7">
        <w:rPr>
          <w:rFonts w:ascii="Arial" w:hAnsi="Arial" w:cs="Arial"/>
          <w:i/>
          <w:iCs/>
          <w:color w:val="00B0F0"/>
          <w:sz w:val="20"/>
          <w:szCs w:val="20"/>
        </w:rPr>
        <w:t>1521/12102945/15cd1578/73c41050ce81584/</w:t>
      </w:r>
    </w:p>
    <w:p w14:paraId="5E33DB93" w14:textId="77777777" w:rsidR="001F6ECD" w:rsidRDefault="001F6ECD" w:rsidP="001F6ECD">
      <w:pPr>
        <w:autoSpaceDE w:val="0"/>
        <w:autoSpaceDN w:val="0"/>
        <w:adjustRightInd w:val="0"/>
        <w:spacing w:after="0" w:line="240" w:lineRule="auto"/>
        <w:ind w:left="1080"/>
        <w:rPr>
          <w:rFonts w:ascii="Arial" w:hAnsi="Arial" w:cs="Arial"/>
          <w:i/>
          <w:iCs/>
          <w:color w:val="00B0F0"/>
          <w:sz w:val="20"/>
          <w:szCs w:val="20"/>
        </w:rPr>
      </w:pPr>
    </w:p>
    <w:p w14:paraId="38F1BD2F" w14:textId="13DA4A0F" w:rsidR="001217B7" w:rsidRPr="001F6ECD" w:rsidRDefault="001F6ECD" w:rsidP="00E03015">
      <w:pPr>
        <w:pStyle w:val="ListParagraph"/>
        <w:numPr>
          <w:ilvl w:val="0"/>
          <w:numId w:val="13"/>
        </w:numPr>
        <w:autoSpaceDE w:val="0"/>
        <w:autoSpaceDN w:val="0"/>
        <w:adjustRightInd w:val="0"/>
        <w:spacing w:after="0" w:line="240" w:lineRule="auto"/>
        <w:rPr>
          <w:rFonts w:ascii="Arial" w:hAnsi="Arial" w:cs="Arial"/>
          <w:b/>
          <w:bCs/>
          <w:color w:val="000000"/>
          <w:sz w:val="24"/>
          <w:szCs w:val="24"/>
        </w:rPr>
      </w:pPr>
      <w:r w:rsidRPr="001F6ECD">
        <w:rPr>
          <w:rFonts w:ascii="Arial" w:hAnsi="Arial" w:cs="Arial"/>
          <w:b/>
          <w:bCs/>
          <w:color w:val="000000"/>
          <w:sz w:val="24"/>
          <w:szCs w:val="24"/>
        </w:rPr>
        <w:t>DepEd expects fewer enrollees despite longer enrollment period</w:t>
      </w:r>
    </w:p>
    <w:p w14:paraId="1711185B" w14:textId="77777777" w:rsidR="001F6ECD" w:rsidRDefault="001F6ECD" w:rsidP="001F6ECD">
      <w:pPr>
        <w:autoSpaceDE w:val="0"/>
        <w:autoSpaceDN w:val="0"/>
        <w:adjustRightInd w:val="0"/>
        <w:spacing w:after="0" w:line="240" w:lineRule="auto"/>
        <w:ind w:left="1080"/>
        <w:rPr>
          <w:rFonts w:ascii="Arial" w:hAnsi="Arial" w:cs="Arial"/>
          <w:color w:val="000000"/>
          <w:sz w:val="24"/>
          <w:szCs w:val="24"/>
        </w:rPr>
      </w:pPr>
      <w:r>
        <w:rPr>
          <w:rFonts w:ascii="Arial" w:hAnsi="Arial" w:cs="Arial"/>
          <w:color w:val="000000"/>
          <w:sz w:val="24"/>
          <w:szCs w:val="24"/>
        </w:rPr>
        <w:t xml:space="preserve">by DepEd </w:t>
      </w:r>
      <w:proofErr w:type="spellStart"/>
      <w:r>
        <w:rPr>
          <w:rFonts w:ascii="Arial" w:hAnsi="Arial" w:cs="Arial"/>
          <w:color w:val="000000"/>
          <w:sz w:val="24"/>
          <w:szCs w:val="24"/>
        </w:rPr>
        <w:t>Tambayan</w:t>
      </w:r>
      <w:proofErr w:type="spellEnd"/>
      <w:r>
        <w:rPr>
          <w:rFonts w:ascii="Arial" w:hAnsi="Arial" w:cs="Arial"/>
          <w:color w:val="000000"/>
          <w:sz w:val="24"/>
          <w:szCs w:val="24"/>
        </w:rPr>
        <w:t xml:space="preserve"> Staff</w:t>
      </w:r>
    </w:p>
    <w:p w14:paraId="05E024CB" w14:textId="77777777" w:rsidR="001F6ECD" w:rsidRDefault="001F6ECD" w:rsidP="001F6ECD">
      <w:pPr>
        <w:autoSpaceDE w:val="0"/>
        <w:autoSpaceDN w:val="0"/>
        <w:adjustRightInd w:val="0"/>
        <w:spacing w:after="0" w:line="240" w:lineRule="auto"/>
        <w:ind w:left="1080"/>
        <w:rPr>
          <w:rFonts w:ascii="Arial" w:hAnsi="Arial" w:cs="Arial"/>
          <w:color w:val="000000"/>
          <w:sz w:val="24"/>
          <w:szCs w:val="24"/>
        </w:rPr>
      </w:pPr>
      <w:r>
        <w:rPr>
          <w:rFonts w:ascii="Arial" w:hAnsi="Arial" w:cs="Arial"/>
          <w:color w:val="000000"/>
          <w:sz w:val="24"/>
          <w:szCs w:val="24"/>
        </w:rPr>
        <w:t>July 2, 2020</w:t>
      </w:r>
    </w:p>
    <w:p w14:paraId="3814A7C6" w14:textId="77777777" w:rsidR="001F6ECD" w:rsidRDefault="001F6ECD" w:rsidP="001F6ECD">
      <w:pPr>
        <w:autoSpaceDE w:val="0"/>
        <w:autoSpaceDN w:val="0"/>
        <w:adjustRightInd w:val="0"/>
        <w:spacing w:after="0" w:line="240" w:lineRule="auto"/>
        <w:ind w:left="1080"/>
        <w:rPr>
          <w:rFonts w:ascii="Arial" w:hAnsi="Arial" w:cs="Arial"/>
          <w:color w:val="000000"/>
          <w:sz w:val="24"/>
          <w:szCs w:val="24"/>
        </w:rPr>
      </w:pPr>
    </w:p>
    <w:p w14:paraId="395C9880" w14:textId="22C44193" w:rsidR="001F6ECD" w:rsidRPr="001F6ECD" w:rsidRDefault="001F6ECD" w:rsidP="001F6ECD">
      <w:pPr>
        <w:autoSpaceDE w:val="0"/>
        <w:autoSpaceDN w:val="0"/>
        <w:adjustRightInd w:val="0"/>
        <w:spacing w:after="0" w:line="240" w:lineRule="auto"/>
        <w:ind w:left="1080"/>
        <w:rPr>
          <w:rFonts w:ascii="Century Gothic" w:hAnsi="Century Gothic" w:cs="Arial"/>
          <w:color w:val="000000"/>
          <w:sz w:val="24"/>
          <w:szCs w:val="24"/>
        </w:rPr>
      </w:pPr>
      <w:r w:rsidRPr="001F6ECD">
        <w:rPr>
          <w:rFonts w:ascii="Century Gothic" w:hAnsi="Century Gothic" w:cs="Arial"/>
          <w:color w:val="000000"/>
          <w:sz w:val="24"/>
          <w:szCs w:val="24"/>
        </w:rPr>
        <w:t>The Department of Education (DepEd) said Wednesday it expects a lower number of enrollees this year than last year as the coronavirus pandemic continues to disrupt the financial stability of families across the world.</w:t>
      </w:r>
    </w:p>
    <w:p w14:paraId="1CCB83EB" w14:textId="77777777" w:rsidR="001F6ECD" w:rsidRPr="001F6ECD" w:rsidRDefault="001F6ECD" w:rsidP="001F6ECD">
      <w:pPr>
        <w:autoSpaceDE w:val="0"/>
        <w:autoSpaceDN w:val="0"/>
        <w:adjustRightInd w:val="0"/>
        <w:spacing w:after="0" w:line="240" w:lineRule="auto"/>
        <w:ind w:left="1080"/>
        <w:rPr>
          <w:rFonts w:ascii="Century Gothic" w:hAnsi="Century Gothic" w:cs="Arial"/>
          <w:color w:val="000000"/>
          <w:sz w:val="24"/>
          <w:szCs w:val="24"/>
        </w:rPr>
      </w:pPr>
    </w:p>
    <w:p w14:paraId="0D34ADEF" w14:textId="343C0C31" w:rsidR="001F6ECD" w:rsidRPr="001F6ECD" w:rsidRDefault="001F6ECD" w:rsidP="001F6ECD">
      <w:pPr>
        <w:autoSpaceDE w:val="0"/>
        <w:autoSpaceDN w:val="0"/>
        <w:adjustRightInd w:val="0"/>
        <w:spacing w:after="0" w:line="240" w:lineRule="auto"/>
        <w:ind w:left="1080"/>
        <w:rPr>
          <w:rFonts w:ascii="Century Gothic" w:hAnsi="Century Gothic" w:cs="Arial"/>
          <w:color w:val="000000"/>
          <w:sz w:val="24"/>
          <w:szCs w:val="24"/>
        </w:rPr>
      </w:pPr>
      <w:r w:rsidRPr="001F6ECD">
        <w:rPr>
          <w:rFonts w:ascii="Century Gothic" w:hAnsi="Century Gothic" w:cs="Arial"/>
          <w:color w:val="000000"/>
          <w:sz w:val="24"/>
          <w:szCs w:val="24"/>
        </w:rPr>
        <w:t>The DepEd does not aim to match the 27 million enrollees for the previous school year, Education Secretary Leonor Briones said as she noted the negative impact of the health crisis on the income of many families.</w:t>
      </w:r>
    </w:p>
    <w:p w14:paraId="38EB8A7B" w14:textId="77777777" w:rsidR="001F6ECD" w:rsidRPr="001F6ECD" w:rsidRDefault="001F6ECD" w:rsidP="001F6ECD">
      <w:pPr>
        <w:autoSpaceDE w:val="0"/>
        <w:autoSpaceDN w:val="0"/>
        <w:adjustRightInd w:val="0"/>
        <w:spacing w:after="0" w:line="240" w:lineRule="auto"/>
        <w:ind w:left="1080"/>
        <w:rPr>
          <w:rFonts w:ascii="Century Gothic" w:hAnsi="Century Gothic" w:cs="ArialMT"/>
          <w:color w:val="000000"/>
          <w:sz w:val="24"/>
          <w:szCs w:val="24"/>
        </w:rPr>
      </w:pPr>
    </w:p>
    <w:p w14:paraId="096C3B0C" w14:textId="0BFA23D5" w:rsidR="001F6ECD" w:rsidRPr="001F6ECD" w:rsidRDefault="001F6ECD" w:rsidP="001F6ECD">
      <w:pPr>
        <w:autoSpaceDE w:val="0"/>
        <w:autoSpaceDN w:val="0"/>
        <w:adjustRightInd w:val="0"/>
        <w:spacing w:after="0" w:line="240" w:lineRule="auto"/>
        <w:ind w:left="1080"/>
        <w:rPr>
          <w:rFonts w:ascii="Century Gothic" w:hAnsi="Century Gothic" w:cs="Arial"/>
          <w:color w:val="000000"/>
          <w:sz w:val="24"/>
          <w:szCs w:val="24"/>
        </w:rPr>
      </w:pPr>
      <w:r w:rsidRPr="001F6ECD">
        <w:rPr>
          <w:rFonts w:ascii="Century Gothic" w:hAnsi="Century Gothic" w:cs="ArialMT"/>
          <w:color w:val="000000"/>
          <w:sz w:val="24"/>
          <w:szCs w:val="24"/>
        </w:rPr>
        <w:t>“</w:t>
      </w:r>
      <w:proofErr w:type="spellStart"/>
      <w:r w:rsidRPr="001F6ECD">
        <w:rPr>
          <w:rFonts w:ascii="Century Gothic" w:hAnsi="Century Gothic" w:cs="ArialMT"/>
          <w:color w:val="000000"/>
          <w:sz w:val="24"/>
          <w:szCs w:val="24"/>
        </w:rPr>
        <w:t>Talagang</w:t>
      </w:r>
      <w:proofErr w:type="spellEnd"/>
      <w:r w:rsidRPr="001F6ECD">
        <w:rPr>
          <w:rFonts w:ascii="Century Gothic" w:hAnsi="Century Gothic" w:cs="ArialMT"/>
          <w:color w:val="000000"/>
          <w:sz w:val="24"/>
          <w:szCs w:val="24"/>
        </w:rPr>
        <w:t xml:space="preserve"> </w:t>
      </w:r>
      <w:proofErr w:type="spellStart"/>
      <w:r w:rsidRPr="001F6ECD">
        <w:rPr>
          <w:rFonts w:ascii="Century Gothic" w:hAnsi="Century Gothic" w:cs="ArialMT"/>
          <w:color w:val="000000"/>
          <w:sz w:val="24"/>
          <w:szCs w:val="24"/>
        </w:rPr>
        <w:t>natatamaan</w:t>
      </w:r>
      <w:proofErr w:type="spellEnd"/>
      <w:r w:rsidRPr="001F6ECD">
        <w:rPr>
          <w:rFonts w:ascii="Century Gothic" w:hAnsi="Century Gothic" w:cs="ArialMT"/>
          <w:color w:val="000000"/>
          <w:sz w:val="24"/>
          <w:szCs w:val="24"/>
        </w:rPr>
        <w:t xml:space="preserve"> ang education. </w:t>
      </w:r>
      <w:proofErr w:type="spellStart"/>
      <w:r w:rsidRPr="001F6ECD">
        <w:rPr>
          <w:rFonts w:ascii="Century Gothic" w:hAnsi="Century Gothic" w:cs="ArialMT"/>
          <w:color w:val="000000"/>
          <w:sz w:val="24"/>
          <w:szCs w:val="24"/>
        </w:rPr>
        <w:t>Sinabi</w:t>
      </w:r>
      <w:proofErr w:type="spellEnd"/>
      <w:r w:rsidRPr="001F6ECD">
        <w:rPr>
          <w:rFonts w:ascii="Century Gothic" w:hAnsi="Century Gothic" w:cs="ArialMT"/>
          <w:color w:val="000000"/>
          <w:sz w:val="24"/>
          <w:szCs w:val="24"/>
        </w:rPr>
        <w:t xml:space="preserve"> </w:t>
      </w:r>
      <w:proofErr w:type="spellStart"/>
      <w:r w:rsidRPr="001F6ECD">
        <w:rPr>
          <w:rFonts w:ascii="Century Gothic" w:hAnsi="Century Gothic" w:cs="ArialMT"/>
          <w:color w:val="000000"/>
          <w:sz w:val="24"/>
          <w:szCs w:val="24"/>
        </w:rPr>
        <w:t>na</w:t>
      </w:r>
      <w:proofErr w:type="spellEnd"/>
      <w:r w:rsidRPr="001F6ECD">
        <w:rPr>
          <w:rFonts w:ascii="Century Gothic" w:hAnsi="Century Gothic" w:cs="ArialMT"/>
          <w:color w:val="000000"/>
          <w:sz w:val="24"/>
          <w:szCs w:val="24"/>
        </w:rPr>
        <w:t xml:space="preserve"> </w:t>
      </w:r>
      <w:proofErr w:type="spellStart"/>
      <w:r w:rsidRPr="001F6ECD">
        <w:rPr>
          <w:rFonts w:ascii="Century Gothic" w:hAnsi="Century Gothic" w:cs="ArialMT"/>
          <w:color w:val="000000"/>
          <w:sz w:val="24"/>
          <w:szCs w:val="24"/>
        </w:rPr>
        <w:t>yan</w:t>
      </w:r>
      <w:proofErr w:type="spellEnd"/>
      <w:r w:rsidRPr="001F6ECD">
        <w:rPr>
          <w:rFonts w:ascii="Century Gothic" w:hAnsi="Century Gothic" w:cs="ArialMT"/>
          <w:color w:val="000000"/>
          <w:sz w:val="24"/>
          <w:szCs w:val="24"/>
        </w:rPr>
        <w:t xml:space="preserve"> </w:t>
      </w:r>
      <w:proofErr w:type="spellStart"/>
      <w:r w:rsidRPr="001F6ECD">
        <w:rPr>
          <w:rFonts w:ascii="Century Gothic" w:hAnsi="Century Gothic" w:cs="ArialMT"/>
          <w:color w:val="000000"/>
          <w:sz w:val="24"/>
          <w:szCs w:val="24"/>
        </w:rPr>
        <w:t>kagabi</w:t>
      </w:r>
      <w:proofErr w:type="spellEnd"/>
      <w:r w:rsidRPr="001F6ECD">
        <w:rPr>
          <w:rFonts w:ascii="Century Gothic" w:hAnsi="Century Gothic" w:cs="ArialMT"/>
          <w:color w:val="000000"/>
          <w:sz w:val="24"/>
          <w:szCs w:val="24"/>
        </w:rPr>
        <w:t xml:space="preserve"> </w:t>
      </w:r>
      <w:proofErr w:type="spellStart"/>
      <w:r w:rsidRPr="001F6ECD">
        <w:rPr>
          <w:rFonts w:ascii="Century Gothic" w:hAnsi="Century Gothic" w:cs="ArialMT"/>
          <w:color w:val="000000"/>
          <w:sz w:val="24"/>
          <w:szCs w:val="24"/>
        </w:rPr>
        <w:t>na</w:t>
      </w:r>
      <w:proofErr w:type="spellEnd"/>
      <w:r w:rsidRPr="001F6ECD">
        <w:rPr>
          <w:rFonts w:ascii="Century Gothic" w:hAnsi="Century Gothic" w:cs="ArialMT"/>
          <w:color w:val="000000"/>
          <w:sz w:val="24"/>
          <w:szCs w:val="24"/>
        </w:rPr>
        <w:t xml:space="preserve"> </w:t>
      </w:r>
      <w:proofErr w:type="spellStart"/>
      <w:r w:rsidRPr="001F6ECD">
        <w:rPr>
          <w:rFonts w:ascii="Century Gothic" w:hAnsi="Century Gothic" w:cs="ArialMT"/>
          <w:color w:val="000000"/>
          <w:sz w:val="24"/>
          <w:szCs w:val="24"/>
        </w:rPr>
        <w:t>magne</w:t>
      </w:r>
      <w:proofErr w:type="spellEnd"/>
      <w:r w:rsidRPr="001F6ECD">
        <w:rPr>
          <w:rFonts w:ascii="Century Gothic" w:hAnsi="Century Gothic" w:cs="Arial"/>
          <w:color w:val="000000"/>
          <w:sz w:val="24"/>
          <w:szCs w:val="24"/>
        </w:rPr>
        <w:t xml:space="preserve">-negative growth tayo. </w:t>
      </w:r>
      <w:proofErr w:type="spellStart"/>
      <w:r w:rsidRPr="001F6ECD">
        <w:rPr>
          <w:rFonts w:ascii="Century Gothic" w:hAnsi="Century Gothic" w:cs="Arial"/>
          <w:color w:val="000000"/>
          <w:sz w:val="24"/>
          <w:szCs w:val="24"/>
        </w:rPr>
        <w:t>Malaking</w:t>
      </w:r>
      <w:proofErr w:type="spellEnd"/>
      <w:r w:rsidRPr="001F6ECD">
        <w:rPr>
          <w:rFonts w:ascii="Century Gothic" w:hAnsi="Century Gothic" w:cs="Arial"/>
          <w:color w:val="000000"/>
          <w:sz w:val="24"/>
          <w:szCs w:val="24"/>
        </w:rPr>
        <w:t xml:space="preserve"> impact </w:t>
      </w:r>
      <w:proofErr w:type="spellStart"/>
      <w:r w:rsidRPr="001F6ECD">
        <w:rPr>
          <w:rFonts w:ascii="Century Gothic" w:hAnsi="Century Gothic" w:cs="Arial"/>
          <w:color w:val="000000"/>
          <w:sz w:val="24"/>
          <w:szCs w:val="24"/>
        </w:rPr>
        <w:t>yan</w:t>
      </w:r>
      <w:proofErr w:type="spellEnd"/>
      <w:r w:rsidRPr="001F6ECD">
        <w:rPr>
          <w:rFonts w:ascii="Century Gothic" w:hAnsi="Century Gothic" w:cs="Arial"/>
          <w:color w:val="000000"/>
          <w:sz w:val="24"/>
          <w:szCs w:val="24"/>
        </w:rPr>
        <w:t xml:space="preserve"> </w:t>
      </w:r>
      <w:proofErr w:type="spellStart"/>
      <w:r w:rsidRPr="001F6ECD">
        <w:rPr>
          <w:rFonts w:ascii="Century Gothic" w:hAnsi="Century Gothic" w:cs="Arial"/>
          <w:color w:val="000000"/>
          <w:sz w:val="24"/>
          <w:szCs w:val="24"/>
        </w:rPr>
        <w:t>sa</w:t>
      </w:r>
      <w:proofErr w:type="spellEnd"/>
      <w:r w:rsidRPr="001F6ECD">
        <w:rPr>
          <w:rFonts w:ascii="Century Gothic" w:hAnsi="Century Gothic" w:cs="Arial"/>
          <w:color w:val="000000"/>
          <w:sz w:val="24"/>
          <w:szCs w:val="24"/>
        </w:rPr>
        <w:t xml:space="preserve"> </w:t>
      </w:r>
      <w:proofErr w:type="spellStart"/>
      <w:r w:rsidRPr="001F6ECD">
        <w:rPr>
          <w:rFonts w:ascii="Century Gothic" w:hAnsi="Century Gothic" w:cs="Arial"/>
          <w:color w:val="000000"/>
          <w:sz w:val="24"/>
          <w:szCs w:val="24"/>
        </w:rPr>
        <w:t>mga</w:t>
      </w:r>
      <w:proofErr w:type="spellEnd"/>
      <w:r w:rsidRPr="001F6ECD">
        <w:rPr>
          <w:rFonts w:ascii="Century Gothic" w:hAnsi="Century Gothic" w:cs="Arial"/>
          <w:color w:val="000000"/>
          <w:sz w:val="24"/>
          <w:szCs w:val="24"/>
        </w:rPr>
        <w:t xml:space="preserve"> parents </w:t>
      </w:r>
      <w:proofErr w:type="spellStart"/>
      <w:r w:rsidRPr="001F6ECD">
        <w:rPr>
          <w:rFonts w:ascii="Century Gothic" w:hAnsi="Century Gothic" w:cs="Arial"/>
          <w:color w:val="000000"/>
          <w:sz w:val="24"/>
          <w:szCs w:val="24"/>
        </w:rPr>
        <w:t>na</w:t>
      </w:r>
      <w:proofErr w:type="spellEnd"/>
      <w:r w:rsidRPr="001F6ECD">
        <w:rPr>
          <w:rFonts w:ascii="Century Gothic" w:hAnsi="Century Gothic" w:cs="Arial"/>
          <w:color w:val="000000"/>
          <w:sz w:val="24"/>
          <w:szCs w:val="24"/>
        </w:rPr>
        <w:t xml:space="preserve"> </w:t>
      </w:r>
      <w:proofErr w:type="spellStart"/>
      <w:r w:rsidRPr="001F6ECD">
        <w:rPr>
          <w:rFonts w:ascii="Century Gothic" w:hAnsi="Century Gothic" w:cs="Arial"/>
          <w:color w:val="000000"/>
          <w:sz w:val="24"/>
          <w:szCs w:val="24"/>
        </w:rPr>
        <w:t>nagpapa-aral</w:t>
      </w:r>
      <w:proofErr w:type="spellEnd"/>
      <w:r w:rsidRPr="001F6ECD">
        <w:rPr>
          <w:rFonts w:ascii="Century Gothic" w:hAnsi="Century Gothic" w:cs="Arial"/>
          <w:color w:val="000000"/>
          <w:sz w:val="24"/>
          <w:szCs w:val="24"/>
        </w:rPr>
        <w:t xml:space="preserve"> </w:t>
      </w:r>
      <w:proofErr w:type="spellStart"/>
      <w:r w:rsidRPr="001F6ECD">
        <w:rPr>
          <w:rFonts w:ascii="Century Gothic" w:hAnsi="Century Gothic" w:cs="Arial"/>
          <w:color w:val="000000"/>
          <w:sz w:val="24"/>
          <w:szCs w:val="24"/>
        </w:rPr>
        <w:t>sa</w:t>
      </w:r>
      <w:proofErr w:type="spellEnd"/>
      <w:r w:rsidRPr="001F6ECD">
        <w:rPr>
          <w:rFonts w:ascii="Century Gothic" w:hAnsi="Century Gothic" w:cs="Arial"/>
          <w:color w:val="000000"/>
          <w:sz w:val="24"/>
          <w:szCs w:val="24"/>
        </w:rPr>
        <w:t xml:space="preserve"> private </w:t>
      </w:r>
      <w:r w:rsidRPr="001F6ECD">
        <w:rPr>
          <w:rFonts w:ascii="Century Gothic" w:hAnsi="Century Gothic" w:cs="ArialMT"/>
          <w:color w:val="000000"/>
          <w:sz w:val="24"/>
          <w:szCs w:val="24"/>
        </w:rPr>
        <w:t>schools,” Briones said.</w:t>
      </w:r>
    </w:p>
    <w:p w14:paraId="4CDC6428" w14:textId="77777777" w:rsidR="001F6ECD" w:rsidRPr="001F6ECD" w:rsidRDefault="001F6ECD" w:rsidP="001F6ECD">
      <w:pPr>
        <w:autoSpaceDE w:val="0"/>
        <w:autoSpaceDN w:val="0"/>
        <w:adjustRightInd w:val="0"/>
        <w:spacing w:after="0" w:line="240" w:lineRule="auto"/>
        <w:ind w:left="1080"/>
        <w:rPr>
          <w:rFonts w:ascii="Century Gothic" w:hAnsi="Century Gothic" w:cs="Arial"/>
          <w:color w:val="000000"/>
          <w:sz w:val="24"/>
          <w:szCs w:val="24"/>
        </w:rPr>
      </w:pPr>
    </w:p>
    <w:p w14:paraId="7220465F" w14:textId="181C158D" w:rsidR="001F6ECD" w:rsidRPr="001F6ECD" w:rsidRDefault="001F6ECD" w:rsidP="001F6ECD">
      <w:pPr>
        <w:autoSpaceDE w:val="0"/>
        <w:autoSpaceDN w:val="0"/>
        <w:adjustRightInd w:val="0"/>
        <w:spacing w:after="0" w:line="240" w:lineRule="auto"/>
        <w:ind w:left="1080"/>
        <w:rPr>
          <w:rFonts w:ascii="Century Gothic" w:hAnsi="Century Gothic" w:cs="Arial"/>
          <w:color w:val="000000"/>
          <w:sz w:val="24"/>
          <w:szCs w:val="24"/>
        </w:rPr>
      </w:pPr>
      <w:r w:rsidRPr="001F6ECD">
        <w:rPr>
          <w:rFonts w:ascii="Century Gothic" w:hAnsi="Century Gothic" w:cs="Arial"/>
          <w:color w:val="000000"/>
          <w:sz w:val="24"/>
          <w:szCs w:val="24"/>
        </w:rPr>
        <w:t>(Education will really be affected. It was already said that we will incur a negative growth. That will have a huge impact on parents who have children studying in private schools.)</w:t>
      </w:r>
    </w:p>
    <w:p w14:paraId="5226524D" w14:textId="77777777" w:rsidR="001F6ECD" w:rsidRPr="001F6ECD" w:rsidRDefault="001F6ECD" w:rsidP="001F6ECD">
      <w:pPr>
        <w:autoSpaceDE w:val="0"/>
        <w:autoSpaceDN w:val="0"/>
        <w:adjustRightInd w:val="0"/>
        <w:spacing w:after="0" w:line="240" w:lineRule="auto"/>
        <w:ind w:left="1080"/>
        <w:rPr>
          <w:rFonts w:ascii="Century Gothic" w:hAnsi="Century Gothic" w:cs="ArialMT"/>
          <w:color w:val="000000"/>
          <w:sz w:val="24"/>
          <w:szCs w:val="24"/>
        </w:rPr>
      </w:pPr>
    </w:p>
    <w:p w14:paraId="5B389FA0" w14:textId="087380F1" w:rsidR="001F6ECD" w:rsidRPr="001F6ECD" w:rsidRDefault="001F6ECD" w:rsidP="001F6ECD">
      <w:pPr>
        <w:autoSpaceDE w:val="0"/>
        <w:autoSpaceDN w:val="0"/>
        <w:adjustRightInd w:val="0"/>
        <w:spacing w:after="0" w:line="240" w:lineRule="auto"/>
        <w:ind w:left="1080"/>
        <w:rPr>
          <w:rFonts w:ascii="Century Gothic" w:hAnsi="Century Gothic" w:cs="ArialMT"/>
          <w:color w:val="000000"/>
          <w:sz w:val="24"/>
          <w:szCs w:val="24"/>
        </w:rPr>
      </w:pPr>
      <w:r w:rsidRPr="001F6ECD">
        <w:rPr>
          <w:rFonts w:ascii="Century Gothic" w:hAnsi="Century Gothic" w:cs="ArialMT"/>
          <w:color w:val="000000"/>
          <w:sz w:val="24"/>
          <w:szCs w:val="24"/>
        </w:rPr>
        <w:t xml:space="preserve">“Expected </w:t>
      </w:r>
      <w:proofErr w:type="spellStart"/>
      <w:r w:rsidRPr="001F6ECD">
        <w:rPr>
          <w:rFonts w:ascii="Century Gothic" w:hAnsi="Century Gothic" w:cs="ArialMT"/>
          <w:color w:val="000000"/>
          <w:sz w:val="24"/>
          <w:szCs w:val="24"/>
        </w:rPr>
        <w:t>namin</w:t>
      </w:r>
      <w:proofErr w:type="spellEnd"/>
      <w:r w:rsidRPr="001F6ECD">
        <w:rPr>
          <w:rFonts w:ascii="Century Gothic" w:hAnsi="Century Gothic" w:cs="ArialMT"/>
          <w:color w:val="000000"/>
          <w:sz w:val="24"/>
          <w:szCs w:val="24"/>
        </w:rPr>
        <w:t xml:space="preserve"> </w:t>
      </w:r>
      <w:proofErr w:type="spellStart"/>
      <w:r w:rsidRPr="001F6ECD">
        <w:rPr>
          <w:rFonts w:ascii="Century Gothic" w:hAnsi="Century Gothic" w:cs="ArialMT"/>
          <w:color w:val="000000"/>
          <w:sz w:val="24"/>
          <w:szCs w:val="24"/>
        </w:rPr>
        <w:t>na</w:t>
      </w:r>
      <w:proofErr w:type="spellEnd"/>
      <w:r w:rsidRPr="001F6ECD">
        <w:rPr>
          <w:rFonts w:ascii="Century Gothic" w:hAnsi="Century Gothic" w:cs="ArialMT"/>
          <w:color w:val="000000"/>
          <w:sz w:val="24"/>
          <w:szCs w:val="24"/>
        </w:rPr>
        <w:t xml:space="preserve"> </w:t>
      </w:r>
      <w:proofErr w:type="spellStart"/>
      <w:r w:rsidRPr="001F6ECD">
        <w:rPr>
          <w:rFonts w:ascii="Century Gothic" w:hAnsi="Century Gothic" w:cs="ArialMT"/>
          <w:color w:val="000000"/>
          <w:sz w:val="24"/>
          <w:szCs w:val="24"/>
        </w:rPr>
        <w:t>hindi</w:t>
      </w:r>
      <w:proofErr w:type="spellEnd"/>
      <w:r w:rsidRPr="001F6ECD">
        <w:rPr>
          <w:rFonts w:ascii="Century Gothic" w:hAnsi="Century Gothic" w:cs="ArialMT"/>
          <w:color w:val="000000"/>
          <w:sz w:val="24"/>
          <w:szCs w:val="24"/>
        </w:rPr>
        <w:t xml:space="preserve"> </w:t>
      </w:r>
      <w:proofErr w:type="spellStart"/>
      <w:r w:rsidRPr="001F6ECD">
        <w:rPr>
          <w:rFonts w:ascii="Century Gothic" w:hAnsi="Century Gothic" w:cs="ArialMT"/>
          <w:color w:val="000000"/>
          <w:sz w:val="24"/>
          <w:szCs w:val="24"/>
        </w:rPr>
        <w:t>makuha</w:t>
      </w:r>
      <w:proofErr w:type="spellEnd"/>
      <w:r w:rsidRPr="001F6ECD">
        <w:rPr>
          <w:rFonts w:ascii="Century Gothic" w:hAnsi="Century Gothic" w:cs="ArialMT"/>
          <w:color w:val="000000"/>
          <w:sz w:val="24"/>
          <w:szCs w:val="24"/>
        </w:rPr>
        <w:t xml:space="preserve"> ang 27 million,” she added, referring to enrollees.</w:t>
      </w:r>
    </w:p>
    <w:p w14:paraId="09A25E84" w14:textId="77777777" w:rsidR="001F6ECD" w:rsidRPr="001F6ECD" w:rsidRDefault="001F6ECD" w:rsidP="001F6ECD">
      <w:pPr>
        <w:autoSpaceDE w:val="0"/>
        <w:autoSpaceDN w:val="0"/>
        <w:adjustRightInd w:val="0"/>
        <w:spacing w:after="0" w:line="240" w:lineRule="auto"/>
        <w:ind w:left="1080"/>
        <w:rPr>
          <w:rFonts w:ascii="Century Gothic" w:hAnsi="Century Gothic" w:cs="ArialMT"/>
          <w:color w:val="000000"/>
          <w:sz w:val="24"/>
          <w:szCs w:val="24"/>
        </w:rPr>
      </w:pPr>
    </w:p>
    <w:p w14:paraId="2650935F" w14:textId="23302905" w:rsidR="001F6ECD" w:rsidRPr="001F6ECD" w:rsidRDefault="001F6ECD" w:rsidP="001F6ECD">
      <w:pPr>
        <w:autoSpaceDE w:val="0"/>
        <w:autoSpaceDN w:val="0"/>
        <w:adjustRightInd w:val="0"/>
        <w:spacing w:after="0" w:line="240" w:lineRule="auto"/>
        <w:ind w:left="1080"/>
        <w:rPr>
          <w:rFonts w:ascii="Century Gothic" w:hAnsi="Century Gothic" w:cs="Arial"/>
          <w:color w:val="000000"/>
          <w:sz w:val="24"/>
          <w:szCs w:val="24"/>
        </w:rPr>
      </w:pPr>
      <w:r w:rsidRPr="001F6ECD">
        <w:rPr>
          <w:rFonts w:ascii="Century Gothic" w:hAnsi="Century Gothic" w:cs="ArialMT"/>
          <w:color w:val="000000"/>
          <w:sz w:val="24"/>
          <w:szCs w:val="24"/>
        </w:rPr>
        <w:t>(We expect that we won’t be a</w:t>
      </w:r>
      <w:r w:rsidRPr="001F6ECD">
        <w:rPr>
          <w:rFonts w:ascii="Century Gothic" w:hAnsi="Century Gothic" w:cs="Arial"/>
          <w:color w:val="000000"/>
          <w:sz w:val="24"/>
          <w:szCs w:val="24"/>
        </w:rPr>
        <w:t>ble to reach 27 million.)</w:t>
      </w:r>
    </w:p>
    <w:p w14:paraId="32A4950F" w14:textId="594493AF" w:rsidR="001F6ECD" w:rsidRPr="001F6ECD" w:rsidRDefault="001F6ECD" w:rsidP="001F6ECD">
      <w:pPr>
        <w:autoSpaceDE w:val="0"/>
        <w:autoSpaceDN w:val="0"/>
        <w:adjustRightInd w:val="0"/>
        <w:spacing w:after="0" w:line="240" w:lineRule="auto"/>
        <w:ind w:left="1080"/>
        <w:rPr>
          <w:rFonts w:ascii="Century Gothic" w:hAnsi="Century Gothic" w:cs="Arial"/>
          <w:color w:val="000000"/>
          <w:sz w:val="24"/>
          <w:szCs w:val="24"/>
        </w:rPr>
      </w:pPr>
      <w:r w:rsidRPr="001F6ECD">
        <w:rPr>
          <w:rFonts w:ascii="Century Gothic" w:hAnsi="Century Gothic" w:cs="Arial"/>
          <w:color w:val="000000"/>
          <w:sz w:val="24"/>
          <w:szCs w:val="24"/>
        </w:rPr>
        <w:t>Data from DepEd shows that more than 16 million learners have enrolled so far for the upcoming school year.</w:t>
      </w:r>
    </w:p>
    <w:p w14:paraId="2C6A648E" w14:textId="77777777" w:rsidR="001F6ECD" w:rsidRPr="001F6ECD" w:rsidRDefault="001F6ECD" w:rsidP="001F6ECD">
      <w:pPr>
        <w:autoSpaceDE w:val="0"/>
        <w:autoSpaceDN w:val="0"/>
        <w:adjustRightInd w:val="0"/>
        <w:spacing w:after="0" w:line="240" w:lineRule="auto"/>
        <w:ind w:left="1080"/>
        <w:rPr>
          <w:rFonts w:ascii="Century Gothic" w:hAnsi="Century Gothic" w:cs="Arial"/>
          <w:color w:val="000000"/>
          <w:sz w:val="24"/>
          <w:szCs w:val="24"/>
        </w:rPr>
      </w:pPr>
    </w:p>
    <w:p w14:paraId="19176D83" w14:textId="0F1BE465" w:rsidR="001F6ECD" w:rsidRPr="001F6ECD" w:rsidRDefault="001F6ECD" w:rsidP="001F6ECD">
      <w:pPr>
        <w:autoSpaceDE w:val="0"/>
        <w:autoSpaceDN w:val="0"/>
        <w:adjustRightInd w:val="0"/>
        <w:spacing w:after="0" w:line="240" w:lineRule="auto"/>
        <w:ind w:left="1080"/>
        <w:rPr>
          <w:rFonts w:ascii="Century Gothic" w:hAnsi="Century Gothic" w:cs="Arial"/>
          <w:color w:val="000000"/>
          <w:sz w:val="24"/>
          <w:szCs w:val="24"/>
        </w:rPr>
      </w:pPr>
      <w:r w:rsidRPr="001F6ECD">
        <w:rPr>
          <w:rFonts w:ascii="Century Gothic" w:hAnsi="Century Gothic" w:cs="Arial"/>
          <w:color w:val="000000"/>
          <w:sz w:val="24"/>
          <w:szCs w:val="24"/>
        </w:rPr>
        <w:lastRenderedPageBreak/>
        <w:t>On Tuesday, Malacañang and DepEd announced the extension of enrollment for public schools until July 15. The enrollment period was supposed to end on June 30.</w:t>
      </w:r>
    </w:p>
    <w:p w14:paraId="3857F059" w14:textId="1ED083EA" w:rsidR="001F6ECD" w:rsidRPr="001F6ECD" w:rsidRDefault="001F6ECD" w:rsidP="001F6ECD">
      <w:pPr>
        <w:autoSpaceDE w:val="0"/>
        <w:autoSpaceDN w:val="0"/>
        <w:adjustRightInd w:val="0"/>
        <w:spacing w:after="0" w:line="240" w:lineRule="auto"/>
        <w:ind w:left="1080"/>
        <w:rPr>
          <w:rFonts w:ascii="Arial" w:hAnsi="Arial" w:cs="Arial"/>
          <w:i/>
          <w:iCs/>
          <w:color w:val="000000"/>
          <w:sz w:val="24"/>
          <w:szCs w:val="24"/>
        </w:rPr>
      </w:pPr>
      <w:r>
        <w:rPr>
          <w:rFonts w:ascii="Arial" w:hAnsi="Arial" w:cs="Arial"/>
          <w:color w:val="000000"/>
          <w:sz w:val="24"/>
          <w:szCs w:val="24"/>
        </w:rPr>
        <w:t xml:space="preserve">Source: DepEd </w:t>
      </w:r>
      <w:proofErr w:type="spellStart"/>
      <w:r>
        <w:rPr>
          <w:rFonts w:ascii="Arial" w:hAnsi="Arial" w:cs="Arial"/>
          <w:color w:val="000000"/>
          <w:sz w:val="24"/>
          <w:szCs w:val="24"/>
        </w:rPr>
        <w:t>Tambayan</w:t>
      </w:r>
      <w:proofErr w:type="spellEnd"/>
      <w:r>
        <w:rPr>
          <w:rFonts w:ascii="Arial" w:hAnsi="Arial" w:cs="Arial"/>
          <w:color w:val="000000"/>
          <w:sz w:val="24"/>
          <w:szCs w:val="24"/>
        </w:rPr>
        <w:t xml:space="preserve">, </w:t>
      </w:r>
      <w:r>
        <w:rPr>
          <w:rFonts w:ascii="Arial" w:hAnsi="Arial" w:cs="Arial"/>
          <w:i/>
          <w:iCs/>
          <w:color w:val="000000"/>
          <w:sz w:val="24"/>
          <w:szCs w:val="24"/>
        </w:rPr>
        <w:t xml:space="preserve">DepEd Expects Fewer Enrollees Despite Longer </w:t>
      </w:r>
      <w:r w:rsidRPr="001F6ECD">
        <w:rPr>
          <w:rFonts w:ascii="Arial" w:hAnsi="Arial" w:cs="Arial"/>
          <w:i/>
          <w:iCs/>
          <w:color w:val="000000"/>
          <w:sz w:val="24"/>
          <w:szCs w:val="24"/>
        </w:rPr>
        <w:t>Enrollment Period</w:t>
      </w:r>
      <w:r w:rsidRPr="001F6ECD">
        <w:rPr>
          <w:rFonts w:ascii="Arial" w:hAnsi="Arial" w:cs="Arial"/>
          <w:color w:val="000000"/>
          <w:sz w:val="24"/>
          <w:szCs w:val="24"/>
        </w:rPr>
        <w:t xml:space="preserve">, </w:t>
      </w:r>
      <w:r w:rsidRPr="001F6ECD">
        <w:rPr>
          <w:rFonts w:ascii="Arial" w:hAnsi="Arial" w:cs="Arial"/>
          <w:color w:val="0000FF"/>
          <w:sz w:val="24"/>
          <w:szCs w:val="24"/>
        </w:rPr>
        <w:t>https://depedtambayan.org/deped-enrollees/</w:t>
      </w:r>
    </w:p>
    <w:p w14:paraId="6D1B7F26" w14:textId="77777777" w:rsidR="00EC2AB5" w:rsidRPr="00B12BB8" w:rsidRDefault="00EC2AB5" w:rsidP="001F6ECD">
      <w:pPr>
        <w:spacing w:after="0"/>
        <w:rPr>
          <w:rFonts w:ascii="Century Gothic" w:hAnsi="Century Gothic"/>
          <w:b/>
          <w:bCs/>
          <w:sz w:val="24"/>
          <w:szCs w:val="24"/>
        </w:rPr>
      </w:pPr>
    </w:p>
    <w:p w14:paraId="40406708" w14:textId="07D29A53" w:rsidR="00142D3C" w:rsidRPr="00F15A13" w:rsidRDefault="00142D3C" w:rsidP="00027683">
      <w:pPr>
        <w:pStyle w:val="ListParagraph"/>
        <w:numPr>
          <w:ilvl w:val="0"/>
          <w:numId w:val="2"/>
        </w:numPr>
        <w:spacing w:after="0"/>
        <w:rPr>
          <w:rFonts w:ascii="Century Gothic" w:hAnsi="Century Gothic"/>
          <w:b/>
          <w:bCs/>
          <w:sz w:val="24"/>
          <w:szCs w:val="24"/>
        </w:rPr>
      </w:pPr>
      <w:r w:rsidRPr="00F15A13">
        <w:rPr>
          <w:rFonts w:ascii="Century Gothic" w:hAnsi="Century Gothic"/>
          <w:b/>
          <w:bCs/>
          <w:sz w:val="24"/>
          <w:szCs w:val="24"/>
        </w:rPr>
        <w:t>ENGAGE</w:t>
      </w:r>
    </w:p>
    <w:p w14:paraId="3CCF34F5" w14:textId="7AECB811" w:rsidR="00E558F7" w:rsidRPr="00F07062" w:rsidRDefault="00E558F7" w:rsidP="00F07062">
      <w:pPr>
        <w:pStyle w:val="ListParagraph"/>
        <w:spacing w:after="0"/>
        <w:jc w:val="both"/>
        <w:rPr>
          <w:rFonts w:ascii="Arial" w:hAnsi="Arial" w:cs="Arial"/>
          <w:sz w:val="24"/>
          <w:szCs w:val="24"/>
          <w:lang w:val="en-US"/>
        </w:rPr>
      </w:pPr>
      <w:r>
        <w:rPr>
          <w:rFonts w:ascii="Arial" w:hAnsi="Arial" w:cs="Arial"/>
          <w:b/>
          <w:bCs/>
          <w:sz w:val="24"/>
          <w:szCs w:val="24"/>
          <w:lang w:val="en-US"/>
        </w:rPr>
        <w:t xml:space="preserve">Activity </w:t>
      </w:r>
      <w:r w:rsidR="00EC2AB5">
        <w:rPr>
          <w:rFonts w:ascii="Arial" w:hAnsi="Arial" w:cs="Arial"/>
          <w:b/>
          <w:bCs/>
          <w:sz w:val="24"/>
          <w:szCs w:val="24"/>
          <w:lang w:val="en-US"/>
        </w:rPr>
        <w:t>3</w:t>
      </w:r>
      <w:r>
        <w:rPr>
          <w:rFonts w:ascii="Arial" w:hAnsi="Arial" w:cs="Arial"/>
          <w:b/>
          <w:bCs/>
          <w:sz w:val="24"/>
          <w:szCs w:val="24"/>
          <w:lang w:val="en-US"/>
        </w:rPr>
        <w:t xml:space="preserve">: </w:t>
      </w:r>
      <w:r w:rsidR="00A4536F" w:rsidRPr="00A4536F">
        <w:rPr>
          <w:rFonts w:ascii="Arial" w:hAnsi="Arial" w:cs="Arial"/>
          <w:sz w:val="24"/>
          <w:szCs w:val="24"/>
          <w:lang w:val="en-US"/>
        </w:rPr>
        <w:t>Given your knowledge about the literary genres and their</w:t>
      </w:r>
      <w:r w:rsidR="00A4536F">
        <w:rPr>
          <w:rFonts w:ascii="Arial" w:hAnsi="Arial" w:cs="Arial"/>
          <w:sz w:val="24"/>
          <w:szCs w:val="24"/>
          <w:lang w:val="en-US"/>
        </w:rPr>
        <w:t xml:space="preserve"> </w:t>
      </w:r>
      <w:r w:rsidR="00A4536F" w:rsidRPr="00A4536F">
        <w:rPr>
          <w:rFonts w:ascii="Arial" w:hAnsi="Arial" w:cs="Arial"/>
          <w:sz w:val="24"/>
          <w:szCs w:val="24"/>
          <w:lang w:val="en-US"/>
        </w:rPr>
        <w:t>characteristics, demonstrate mastery in categorizing the</w:t>
      </w:r>
      <w:r w:rsidR="00F07062">
        <w:rPr>
          <w:rFonts w:ascii="Arial" w:hAnsi="Arial" w:cs="Arial"/>
          <w:sz w:val="24"/>
          <w:szCs w:val="24"/>
          <w:lang w:val="en-US"/>
        </w:rPr>
        <w:t xml:space="preserve"> </w:t>
      </w:r>
      <w:r w:rsidR="00A4536F" w:rsidRPr="00F07062">
        <w:rPr>
          <w:rFonts w:ascii="Arial" w:hAnsi="Arial" w:cs="Arial"/>
          <w:sz w:val="24"/>
          <w:szCs w:val="24"/>
          <w:lang w:val="en-US"/>
        </w:rPr>
        <w:t>literary samples according to their genre types and the period when the samples were produced. The first one is done for you.</w:t>
      </w:r>
    </w:p>
    <w:tbl>
      <w:tblPr>
        <w:tblStyle w:val="TableGrid"/>
        <w:tblW w:w="0" w:type="auto"/>
        <w:tblInd w:w="715" w:type="dxa"/>
        <w:tblLook w:val="04A0" w:firstRow="1" w:lastRow="0" w:firstColumn="1" w:lastColumn="0" w:noHBand="0" w:noVBand="1"/>
      </w:tblPr>
      <w:tblGrid>
        <w:gridCol w:w="2160"/>
        <w:gridCol w:w="1530"/>
        <w:gridCol w:w="1890"/>
        <w:gridCol w:w="2721"/>
      </w:tblGrid>
      <w:tr w:rsidR="00F07062" w14:paraId="0DF1D593" w14:textId="77777777" w:rsidTr="00F07062">
        <w:tc>
          <w:tcPr>
            <w:tcW w:w="2160" w:type="dxa"/>
          </w:tcPr>
          <w:p w14:paraId="21182EC5" w14:textId="76218CD5" w:rsidR="00A4536F" w:rsidRPr="006561BE" w:rsidRDefault="00A4536F" w:rsidP="00F07062">
            <w:pPr>
              <w:contextualSpacing/>
              <w:jc w:val="center"/>
              <w:rPr>
                <w:rFonts w:ascii="Century Gothic" w:hAnsi="Century Gothic"/>
                <w:b/>
                <w:bCs/>
                <w:sz w:val="24"/>
                <w:szCs w:val="24"/>
              </w:rPr>
            </w:pPr>
            <w:r>
              <w:rPr>
                <w:rFonts w:ascii="Century Gothic" w:hAnsi="Century Gothic"/>
                <w:b/>
                <w:bCs/>
                <w:sz w:val="24"/>
                <w:szCs w:val="24"/>
              </w:rPr>
              <w:t>Title</w:t>
            </w:r>
          </w:p>
        </w:tc>
        <w:tc>
          <w:tcPr>
            <w:tcW w:w="1530" w:type="dxa"/>
          </w:tcPr>
          <w:p w14:paraId="35106BCB" w14:textId="0024B2C1" w:rsidR="00A4536F" w:rsidRPr="00A4536F" w:rsidRDefault="00A4536F" w:rsidP="007A24F7">
            <w:pPr>
              <w:contextualSpacing/>
              <w:rPr>
                <w:rFonts w:ascii="Century Gothic" w:hAnsi="Century Gothic"/>
                <w:sz w:val="24"/>
                <w:szCs w:val="24"/>
              </w:rPr>
            </w:pPr>
            <w:r w:rsidRPr="00A4536F">
              <w:rPr>
                <w:rFonts w:ascii="Arial" w:hAnsi="Arial" w:cs="Arial"/>
                <w:b/>
                <w:bCs/>
                <w:sz w:val="24"/>
                <w:szCs w:val="24"/>
              </w:rPr>
              <w:t>Period</w:t>
            </w:r>
          </w:p>
        </w:tc>
        <w:tc>
          <w:tcPr>
            <w:tcW w:w="1890" w:type="dxa"/>
          </w:tcPr>
          <w:p w14:paraId="520425B5" w14:textId="12928923" w:rsidR="00A4536F" w:rsidRPr="00A4536F" w:rsidRDefault="00A4536F" w:rsidP="007A24F7">
            <w:pPr>
              <w:contextualSpacing/>
              <w:rPr>
                <w:rFonts w:ascii="Century Gothic" w:hAnsi="Century Gothic"/>
                <w:b/>
                <w:bCs/>
                <w:sz w:val="24"/>
                <w:szCs w:val="24"/>
              </w:rPr>
            </w:pPr>
            <w:r w:rsidRPr="00A4536F">
              <w:rPr>
                <w:rFonts w:ascii="Arial" w:hAnsi="Arial" w:cs="Arial"/>
                <w:b/>
                <w:bCs/>
                <w:sz w:val="24"/>
                <w:szCs w:val="24"/>
              </w:rPr>
              <w:t>Literary Genre</w:t>
            </w:r>
          </w:p>
        </w:tc>
        <w:tc>
          <w:tcPr>
            <w:tcW w:w="2721" w:type="dxa"/>
          </w:tcPr>
          <w:p w14:paraId="7A223901" w14:textId="082759D8" w:rsidR="00A4536F" w:rsidRPr="00A4536F" w:rsidRDefault="00A4536F" w:rsidP="007A24F7">
            <w:pPr>
              <w:contextualSpacing/>
              <w:rPr>
                <w:rFonts w:ascii="Century Gothic" w:hAnsi="Century Gothic"/>
                <w:sz w:val="24"/>
                <w:szCs w:val="24"/>
              </w:rPr>
            </w:pPr>
            <w:r w:rsidRPr="00A4536F">
              <w:rPr>
                <w:rFonts w:ascii="Arial" w:hAnsi="Arial" w:cs="Arial"/>
                <w:b/>
                <w:bCs/>
                <w:sz w:val="24"/>
                <w:szCs w:val="24"/>
              </w:rPr>
              <w:t>Justify your answer</w:t>
            </w:r>
          </w:p>
        </w:tc>
      </w:tr>
      <w:tr w:rsidR="00F07062" w14:paraId="56D90FC9" w14:textId="77777777" w:rsidTr="00F07062">
        <w:tc>
          <w:tcPr>
            <w:tcW w:w="2160" w:type="dxa"/>
          </w:tcPr>
          <w:p w14:paraId="0804C758" w14:textId="02A71DED" w:rsidR="00A4536F" w:rsidRPr="00A4536F" w:rsidRDefault="00A4536F" w:rsidP="007A24F7">
            <w:pPr>
              <w:contextualSpacing/>
              <w:rPr>
                <w:rFonts w:ascii="Century Gothic" w:hAnsi="Century Gothic"/>
                <w:b/>
                <w:bCs/>
                <w:i/>
                <w:iCs/>
                <w:sz w:val="24"/>
                <w:szCs w:val="24"/>
              </w:rPr>
            </w:pPr>
            <w:proofErr w:type="spellStart"/>
            <w:r w:rsidRPr="00A4536F">
              <w:rPr>
                <w:rFonts w:ascii="Arial" w:hAnsi="Arial" w:cs="Arial"/>
                <w:i/>
                <w:iCs/>
                <w:sz w:val="24"/>
                <w:szCs w:val="24"/>
              </w:rPr>
              <w:t>Lobi</w:t>
            </w:r>
            <w:proofErr w:type="spellEnd"/>
          </w:p>
        </w:tc>
        <w:tc>
          <w:tcPr>
            <w:tcW w:w="1530" w:type="dxa"/>
          </w:tcPr>
          <w:p w14:paraId="15C8E9C3" w14:textId="626333B4" w:rsidR="00A4536F" w:rsidRPr="00A4536F" w:rsidRDefault="00A4536F" w:rsidP="007A24F7">
            <w:pPr>
              <w:contextualSpacing/>
              <w:rPr>
                <w:rFonts w:ascii="Century Gothic" w:hAnsi="Century Gothic"/>
                <w:i/>
                <w:iCs/>
                <w:sz w:val="24"/>
                <w:szCs w:val="24"/>
              </w:rPr>
            </w:pPr>
            <w:r w:rsidRPr="00A4536F">
              <w:rPr>
                <w:rFonts w:ascii="Arial" w:hAnsi="Arial" w:cs="Arial"/>
                <w:i/>
                <w:iCs/>
                <w:sz w:val="24"/>
                <w:szCs w:val="24"/>
              </w:rPr>
              <w:t>Pre-colonial</w:t>
            </w:r>
          </w:p>
        </w:tc>
        <w:tc>
          <w:tcPr>
            <w:tcW w:w="1890" w:type="dxa"/>
          </w:tcPr>
          <w:p w14:paraId="57BCA518" w14:textId="6FEA12B5" w:rsidR="00A4536F" w:rsidRPr="00A4536F" w:rsidRDefault="00A4536F" w:rsidP="007A24F7">
            <w:pPr>
              <w:contextualSpacing/>
              <w:rPr>
                <w:rFonts w:ascii="Century Gothic" w:hAnsi="Century Gothic"/>
                <w:i/>
                <w:iCs/>
                <w:sz w:val="24"/>
                <w:szCs w:val="24"/>
              </w:rPr>
            </w:pPr>
            <w:r w:rsidRPr="00A4536F">
              <w:rPr>
                <w:rFonts w:ascii="Arial" w:hAnsi="Arial" w:cs="Arial"/>
                <w:i/>
                <w:iCs/>
                <w:sz w:val="24"/>
                <w:szCs w:val="24"/>
              </w:rPr>
              <w:t>Riddle</w:t>
            </w:r>
          </w:p>
        </w:tc>
        <w:tc>
          <w:tcPr>
            <w:tcW w:w="2721" w:type="dxa"/>
          </w:tcPr>
          <w:p w14:paraId="2937A59C" w14:textId="3908FA8E" w:rsidR="00A4536F" w:rsidRPr="00A4536F" w:rsidRDefault="00A4536F" w:rsidP="00A4536F">
            <w:pPr>
              <w:autoSpaceDE w:val="0"/>
              <w:autoSpaceDN w:val="0"/>
              <w:adjustRightInd w:val="0"/>
              <w:rPr>
                <w:rFonts w:ascii="Arial" w:hAnsi="Arial" w:cs="Arial"/>
                <w:i/>
                <w:iCs/>
                <w:sz w:val="24"/>
                <w:szCs w:val="24"/>
              </w:rPr>
            </w:pPr>
            <w:r w:rsidRPr="00A4536F">
              <w:rPr>
                <w:rFonts w:ascii="Arial" w:hAnsi="Arial" w:cs="Arial"/>
                <w:i/>
                <w:iCs/>
                <w:sz w:val="24"/>
                <w:szCs w:val="24"/>
              </w:rPr>
              <w:t>A person needs to think</w:t>
            </w:r>
            <w:r w:rsidR="00F07062">
              <w:rPr>
                <w:rFonts w:ascii="Arial" w:hAnsi="Arial" w:cs="Arial"/>
                <w:i/>
                <w:iCs/>
                <w:sz w:val="24"/>
                <w:szCs w:val="24"/>
              </w:rPr>
              <w:t xml:space="preserve"> </w:t>
            </w:r>
            <w:r w:rsidRPr="00A4536F">
              <w:rPr>
                <w:rFonts w:ascii="Arial" w:hAnsi="Arial" w:cs="Arial"/>
                <w:i/>
                <w:iCs/>
                <w:sz w:val="24"/>
                <w:szCs w:val="24"/>
              </w:rPr>
              <w:t xml:space="preserve">profoundly </w:t>
            </w:r>
            <w:proofErr w:type="gramStart"/>
            <w:r w:rsidRPr="00A4536F">
              <w:rPr>
                <w:rFonts w:ascii="Arial" w:hAnsi="Arial" w:cs="Arial"/>
                <w:i/>
                <w:iCs/>
                <w:sz w:val="24"/>
                <w:szCs w:val="24"/>
              </w:rPr>
              <w:t>in order to</w:t>
            </w:r>
            <w:proofErr w:type="gramEnd"/>
            <w:r w:rsidRPr="00A4536F">
              <w:rPr>
                <w:rFonts w:ascii="Arial" w:hAnsi="Arial" w:cs="Arial"/>
                <w:i/>
                <w:iCs/>
                <w:sz w:val="24"/>
                <w:szCs w:val="24"/>
              </w:rPr>
              <w:t xml:space="preserve"> give a correct answer.</w:t>
            </w:r>
          </w:p>
        </w:tc>
      </w:tr>
      <w:tr w:rsidR="00A4536F" w14:paraId="37BD3BEB" w14:textId="77777777" w:rsidTr="00F07062">
        <w:tc>
          <w:tcPr>
            <w:tcW w:w="2160" w:type="dxa"/>
          </w:tcPr>
          <w:p w14:paraId="603F821C" w14:textId="3251F3A3" w:rsidR="00A4536F" w:rsidRPr="00EC2AB5" w:rsidRDefault="00A4536F" w:rsidP="007A24F7">
            <w:pPr>
              <w:contextualSpacing/>
              <w:rPr>
                <w:rFonts w:ascii="Century Gothic" w:hAnsi="Century Gothic"/>
                <w:b/>
                <w:bCs/>
                <w:sz w:val="24"/>
                <w:szCs w:val="24"/>
              </w:rPr>
            </w:pPr>
            <w:proofErr w:type="spellStart"/>
            <w:r>
              <w:rPr>
                <w:rFonts w:ascii="Arial" w:hAnsi="Arial" w:cs="Arial"/>
                <w:i/>
                <w:iCs/>
                <w:sz w:val="24"/>
                <w:szCs w:val="24"/>
              </w:rPr>
              <w:t>Maktan</w:t>
            </w:r>
            <w:proofErr w:type="spellEnd"/>
            <w:r>
              <w:rPr>
                <w:rFonts w:ascii="Arial" w:hAnsi="Arial" w:cs="Arial"/>
                <w:i/>
                <w:iCs/>
                <w:sz w:val="24"/>
                <w:szCs w:val="24"/>
              </w:rPr>
              <w:t xml:space="preserve"> 1521</w:t>
            </w:r>
          </w:p>
        </w:tc>
        <w:tc>
          <w:tcPr>
            <w:tcW w:w="1530" w:type="dxa"/>
          </w:tcPr>
          <w:p w14:paraId="72A07DB6" w14:textId="3C9F07B7" w:rsidR="00A4536F" w:rsidRPr="00F07062" w:rsidRDefault="00F07062" w:rsidP="007A24F7">
            <w:pPr>
              <w:contextualSpacing/>
              <w:rPr>
                <w:rFonts w:ascii="Arial" w:hAnsi="Arial" w:cs="Arial"/>
                <w:sz w:val="24"/>
                <w:szCs w:val="24"/>
              </w:rPr>
            </w:pPr>
            <w:r w:rsidRPr="00F07062">
              <w:rPr>
                <w:rFonts w:ascii="Arial" w:hAnsi="Arial" w:cs="Arial"/>
                <w:sz w:val="24"/>
                <w:szCs w:val="24"/>
              </w:rPr>
              <w:t>1.</w:t>
            </w:r>
          </w:p>
        </w:tc>
        <w:tc>
          <w:tcPr>
            <w:tcW w:w="1890" w:type="dxa"/>
          </w:tcPr>
          <w:p w14:paraId="1203B28B" w14:textId="2ACD437E" w:rsidR="00A4536F" w:rsidRPr="00F07062" w:rsidRDefault="00F07062" w:rsidP="007A24F7">
            <w:pPr>
              <w:contextualSpacing/>
              <w:rPr>
                <w:rFonts w:ascii="Arial" w:hAnsi="Arial" w:cs="Arial"/>
                <w:sz w:val="24"/>
                <w:szCs w:val="24"/>
              </w:rPr>
            </w:pPr>
            <w:r w:rsidRPr="00F07062">
              <w:rPr>
                <w:rFonts w:ascii="Arial" w:hAnsi="Arial" w:cs="Arial"/>
                <w:sz w:val="24"/>
                <w:szCs w:val="24"/>
              </w:rPr>
              <w:t>2.</w:t>
            </w:r>
          </w:p>
        </w:tc>
        <w:tc>
          <w:tcPr>
            <w:tcW w:w="2721" w:type="dxa"/>
          </w:tcPr>
          <w:p w14:paraId="542C04B3" w14:textId="4AD4E7D3" w:rsidR="00A4536F" w:rsidRPr="00F07062" w:rsidRDefault="00F07062" w:rsidP="007A24F7">
            <w:pPr>
              <w:contextualSpacing/>
              <w:rPr>
                <w:rFonts w:ascii="Arial" w:hAnsi="Arial" w:cs="Arial"/>
                <w:sz w:val="24"/>
                <w:szCs w:val="24"/>
              </w:rPr>
            </w:pPr>
            <w:r w:rsidRPr="00F07062">
              <w:rPr>
                <w:rFonts w:ascii="Arial" w:hAnsi="Arial" w:cs="Arial"/>
                <w:sz w:val="24"/>
                <w:szCs w:val="24"/>
              </w:rPr>
              <w:t>3.</w:t>
            </w:r>
          </w:p>
        </w:tc>
      </w:tr>
      <w:tr w:rsidR="00A4536F" w14:paraId="574D36AC" w14:textId="77777777" w:rsidTr="00F07062">
        <w:tc>
          <w:tcPr>
            <w:tcW w:w="2160" w:type="dxa"/>
          </w:tcPr>
          <w:p w14:paraId="227E1319" w14:textId="737B5A50" w:rsidR="00A4536F" w:rsidRDefault="00A4536F" w:rsidP="007A24F7">
            <w:pPr>
              <w:contextualSpacing/>
              <w:rPr>
                <w:rFonts w:ascii="Arial" w:hAnsi="Arial" w:cs="Arial"/>
                <w:i/>
                <w:iCs/>
                <w:sz w:val="24"/>
                <w:szCs w:val="24"/>
              </w:rPr>
            </w:pPr>
            <w:proofErr w:type="spellStart"/>
            <w:r>
              <w:rPr>
                <w:rFonts w:ascii="Arial" w:hAnsi="Arial" w:cs="Arial"/>
                <w:i/>
                <w:iCs/>
                <w:sz w:val="24"/>
                <w:szCs w:val="24"/>
              </w:rPr>
              <w:t>Latundan</w:t>
            </w:r>
            <w:proofErr w:type="spellEnd"/>
          </w:p>
        </w:tc>
        <w:tc>
          <w:tcPr>
            <w:tcW w:w="1530" w:type="dxa"/>
          </w:tcPr>
          <w:p w14:paraId="59AF6698" w14:textId="5BC05679" w:rsidR="00A4536F" w:rsidRPr="00F07062" w:rsidRDefault="00F07062" w:rsidP="007A24F7">
            <w:pPr>
              <w:contextualSpacing/>
              <w:rPr>
                <w:rFonts w:ascii="Arial" w:hAnsi="Arial" w:cs="Arial"/>
                <w:sz w:val="24"/>
                <w:szCs w:val="24"/>
              </w:rPr>
            </w:pPr>
            <w:r w:rsidRPr="00F07062">
              <w:rPr>
                <w:rFonts w:ascii="Arial" w:hAnsi="Arial" w:cs="Arial"/>
                <w:sz w:val="24"/>
                <w:szCs w:val="24"/>
              </w:rPr>
              <w:t>4.</w:t>
            </w:r>
          </w:p>
        </w:tc>
        <w:tc>
          <w:tcPr>
            <w:tcW w:w="1890" w:type="dxa"/>
          </w:tcPr>
          <w:p w14:paraId="38FFBE1E" w14:textId="42107A34" w:rsidR="00A4536F" w:rsidRPr="00F07062" w:rsidRDefault="00F07062" w:rsidP="007A24F7">
            <w:pPr>
              <w:contextualSpacing/>
              <w:rPr>
                <w:rFonts w:ascii="Arial" w:hAnsi="Arial" w:cs="Arial"/>
                <w:sz w:val="24"/>
                <w:szCs w:val="24"/>
              </w:rPr>
            </w:pPr>
            <w:r w:rsidRPr="00F07062">
              <w:rPr>
                <w:rFonts w:ascii="Arial" w:hAnsi="Arial" w:cs="Arial"/>
                <w:sz w:val="24"/>
                <w:szCs w:val="24"/>
              </w:rPr>
              <w:t>5.</w:t>
            </w:r>
          </w:p>
        </w:tc>
        <w:tc>
          <w:tcPr>
            <w:tcW w:w="2721" w:type="dxa"/>
          </w:tcPr>
          <w:p w14:paraId="462D6A20" w14:textId="11FF2A3A" w:rsidR="00A4536F" w:rsidRPr="00F07062" w:rsidRDefault="00F07062" w:rsidP="007A24F7">
            <w:pPr>
              <w:contextualSpacing/>
              <w:rPr>
                <w:rFonts w:ascii="Arial" w:hAnsi="Arial" w:cs="Arial"/>
                <w:sz w:val="24"/>
                <w:szCs w:val="24"/>
              </w:rPr>
            </w:pPr>
            <w:r w:rsidRPr="00F07062">
              <w:rPr>
                <w:rFonts w:ascii="Arial" w:hAnsi="Arial" w:cs="Arial"/>
                <w:sz w:val="24"/>
                <w:szCs w:val="24"/>
              </w:rPr>
              <w:t>6.</w:t>
            </w:r>
          </w:p>
        </w:tc>
      </w:tr>
      <w:tr w:rsidR="00A4536F" w14:paraId="57E1664A" w14:textId="77777777" w:rsidTr="00F07062">
        <w:tc>
          <w:tcPr>
            <w:tcW w:w="2160" w:type="dxa"/>
          </w:tcPr>
          <w:p w14:paraId="4BBDF02E" w14:textId="5D440881" w:rsidR="00A4536F" w:rsidRDefault="00A4536F" w:rsidP="00A4536F">
            <w:pPr>
              <w:autoSpaceDE w:val="0"/>
              <w:autoSpaceDN w:val="0"/>
              <w:adjustRightInd w:val="0"/>
              <w:rPr>
                <w:rFonts w:ascii="Arial" w:hAnsi="Arial" w:cs="Arial"/>
                <w:i/>
                <w:iCs/>
                <w:sz w:val="24"/>
                <w:szCs w:val="24"/>
              </w:rPr>
            </w:pPr>
            <w:r>
              <w:rPr>
                <w:rFonts w:ascii="Arial" w:hAnsi="Arial" w:cs="Arial"/>
                <w:i/>
                <w:iCs/>
                <w:sz w:val="24"/>
                <w:szCs w:val="24"/>
              </w:rPr>
              <w:t>Once Upon a Player</w:t>
            </w:r>
          </w:p>
        </w:tc>
        <w:tc>
          <w:tcPr>
            <w:tcW w:w="1530" w:type="dxa"/>
          </w:tcPr>
          <w:p w14:paraId="50B3F239" w14:textId="7B2CB718" w:rsidR="00A4536F" w:rsidRPr="00F07062" w:rsidRDefault="00F07062" w:rsidP="007A24F7">
            <w:pPr>
              <w:contextualSpacing/>
              <w:rPr>
                <w:rFonts w:ascii="Arial" w:hAnsi="Arial" w:cs="Arial"/>
                <w:sz w:val="24"/>
                <w:szCs w:val="24"/>
              </w:rPr>
            </w:pPr>
            <w:r w:rsidRPr="00F07062">
              <w:rPr>
                <w:rFonts w:ascii="Arial" w:hAnsi="Arial" w:cs="Arial"/>
                <w:sz w:val="24"/>
                <w:szCs w:val="24"/>
              </w:rPr>
              <w:t>7.</w:t>
            </w:r>
          </w:p>
        </w:tc>
        <w:tc>
          <w:tcPr>
            <w:tcW w:w="1890" w:type="dxa"/>
          </w:tcPr>
          <w:p w14:paraId="2260428F" w14:textId="266EB3F8" w:rsidR="00A4536F" w:rsidRPr="00F07062" w:rsidRDefault="00F07062" w:rsidP="007A24F7">
            <w:pPr>
              <w:contextualSpacing/>
              <w:rPr>
                <w:rFonts w:ascii="Arial" w:hAnsi="Arial" w:cs="Arial"/>
                <w:sz w:val="24"/>
                <w:szCs w:val="24"/>
              </w:rPr>
            </w:pPr>
            <w:r w:rsidRPr="00F07062">
              <w:rPr>
                <w:rFonts w:ascii="Arial" w:hAnsi="Arial" w:cs="Arial"/>
                <w:sz w:val="24"/>
                <w:szCs w:val="24"/>
              </w:rPr>
              <w:t>8.</w:t>
            </w:r>
          </w:p>
        </w:tc>
        <w:tc>
          <w:tcPr>
            <w:tcW w:w="2721" w:type="dxa"/>
          </w:tcPr>
          <w:p w14:paraId="61E63739" w14:textId="5AF0DABD" w:rsidR="00A4536F" w:rsidRPr="00F07062" w:rsidRDefault="00F07062" w:rsidP="007A24F7">
            <w:pPr>
              <w:contextualSpacing/>
              <w:rPr>
                <w:rFonts w:ascii="Arial" w:hAnsi="Arial" w:cs="Arial"/>
                <w:sz w:val="24"/>
                <w:szCs w:val="24"/>
              </w:rPr>
            </w:pPr>
            <w:r w:rsidRPr="00F07062">
              <w:rPr>
                <w:rFonts w:ascii="Arial" w:hAnsi="Arial" w:cs="Arial"/>
                <w:sz w:val="24"/>
                <w:szCs w:val="24"/>
              </w:rPr>
              <w:t>9.</w:t>
            </w:r>
          </w:p>
        </w:tc>
      </w:tr>
      <w:tr w:rsidR="00A4536F" w14:paraId="6E43BEF9" w14:textId="77777777" w:rsidTr="00F07062">
        <w:tc>
          <w:tcPr>
            <w:tcW w:w="2160" w:type="dxa"/>
          </w:tcPr>
          <w:p w14:paraId="7D854F9A" w14:textId="77777777" w:rsidR="00A4536F" w:rsidRPr="00A4536F" w:rsidRDefault="00A4536F" w:rsidP="00A4536F">
            <w:pPr>
              <w:contextualSpacing/>
              <w:rPr>
                <w:rFonts w:ascii="Arial" w:hAnsi="Arial" w:cs="Arial"/>
                <w:i/>
                <w:iCs/>
                <w:sz w:val="24"/>
                <w:szCs w:val="24"/>
              </w:rPr>
            </w:pPr>
            <w:r w:rsidRPr="00A4536F">
              <w:rPr>
                <w:rFonts w:ascii="Arial" w:hAnsi="Arial" w:cs="Arial"/>
                <w:i/>
                <w:iCs/>
                <w:sz w:val="24"/>
                <w:szCs w:val="24"/>
              </w:rPr>
              <w:t>A Hiligaynon</w:t>
            </w:r>
          </w:p>
          <w:p w14:paraId="1A8E2916" w14:textId="7E4BBDDA" w:rsidR="00A4536F" w:rsidRDefault="00A4536F" w:rsidP="00A4536F">
            <w:pPr>
              <w:contextualSpacing/>
              <w:rPr>
                <w:rFonts w:ascii="Arial" w:hAnsi="Arial" w:cs="Arial"/>
                <w:i/>
                <w:iCs/>
                <w:sz w:val="24"/>
                <w:szCs w:val="24"/>
              </w:rPr>
            </w:pPr>
            <w:r w:rsidRPr="00A4536F">
              <w:rPr>
                <w:rFonts w:ascii="Arial" w:hAnsi="Arial" w:cs="Arial"/>
                <w:i/>
                <w:iCs/>
                <w:sz w:val="24"/>
                <w:szCs w:val="24"/>
              </w:rPr>
              <w:t>Lullaby</w:t>
            </w:r>
          </w:p>
        </w:tc>
        <w:tc>
          <w:tcPr>
            <w:tcW w:w="1530" w:type="dxa"/>
          </w:tcPr>
          <w:p w14:paraId="5ACAFB05" w14:textId="438A8522" w:rsidR="00A4536F" w:rsidRPr="00F07062" w:rsidRDefault="00F07062" w:rsidP="007A24F7">
            <w:pPr>
              <w:contextualSpacing/>
              <w:rPr>
                <w:rFonts w:ascii="Arial" w:hAnsi="Arial" w:cs="Arial"/>
                <w:sz w:val="24"/>
                <w:szCs w:val="24"/>
              </w:rPr>
            </w:pPr>
            <w:r w:rsidRPr="00F07062">
              <w:rPr>
                <w:rFonts w:ascii="Arial" w:hAnsi="Arial" w:cs="Arial"/>
                <w:sz w:val="24"/>
                <w:szCs w:val="24"/>
              </w:rPr>
              <w:t>10.</w:t>
            </w:r>
          </w:p>
        </w:tc>
        <w:tc>
          <w:tcPr>
            <w:tcW w:w="1890" w:type="dxa"/>
          </w:tcPr>
          <w:p w14:paraId="380CDA57" w14:textId="20F294F1" w:rsidR="00A4536F" w:rsidRPr="00F07062" w:rsidRDefault="00F07062" w:rsidP="007A24F7">
            <w:pPr>
              <w:contextualSpacing/>
              <w:rPr>
                <w:rFonts w:ascii="Arial" w:hAnsi="Arial" w:cs="Arial"/>
                <w:sz w:val="24"/>
                <w:szCs w:val="24"/>
              </w:rPr>
            </w:pPr>
            <w:r w:rsidRPr="00F07062">
              <w:rPr>
                <w:rFonts w:ascii="Arial" w:hAnsi="Arial" w:cs="Arial"/>
                <w:sz w:val="24"/>
                <w:szCs w:val="24"/>
              </w:rPr>
              <w:t>11.</w:t>
            </w:r>
          </w:p>
        </w:tc>
        <w:tc>
          <w:tcPr>
            <w:tcW w:w="2721" w:type="dxa"/>
          </w:tcPr>
          <w:p w14:paraId="6021082E" w14:textId="1F83E550" w:rsidR="00A4536F" w:rsidRPr="00F07062" w:rsidRDefault="00F07062" w:rsidP="007A24F7">
            <w:pPr>
              <w:contextualSpacing/>
              <w:rPr>
                <w:rFonts w:ascii="Arial" w:hAnsi="Arial" w:cs="Arial"/>
                <w:sz w:val="24"/>
                <w:szCs w:val="24"/>
              </w:rPr>
            </w:pPr>
            <w:r w:rsidRPr="00F07062">
              <w:rPr>
                <w:rFonts w:ascii="Arial" w:hAnsi="Arial" w:cs="Arial"/>
                <w:sz w:val="24"/>
                <w:szCs w:val="24"/>
              </w:rPr>
              <w:t>12.</w:t>
            </w:r>
          </w:p>
        </w:tc>
      </w:tr>
      <w:tr w:rsidR="00A4536F" w14:paraId="576099E0" w14:textId="77777777" w:rsidTr="00F07062">
        <w:tc>
          <w:tcPr>
            <w:tcW w:w="2160" w:type="dxa"/>
          </w:tcPr>
          <w:p w14:paraId="4316AE8A" w14:textId="77777777" w:rsidR="00F07062" w:rsidRDefault="00F07062" w:rsidP="00F07062">
            <w:pPr>
              <w:autoSpaceDE w:val="0"/>
              <w:autoSpaceDN w:val="0"/>
              <w:adjustRightInd w:val="0"/>
              <w:rPr>
                <w:rFonts w:ascii="Arial" w:hAnsi="Arial" w:cs="Arial"/>
                <w:i/>
                <w:iCs/>
                <w:sz w:val="24"/>
                <w:szCs w:val="24"/>
              </w:rPr>
            </w:pPr>
            <w:r>
              <w:rPr>
                <w:rFonts w:ascii="Arial" w:hAnsi="Arial" w:cs="Arial"/>
                <w:i/>
                <w:iCs/>
                <w:sz w:val="24"/>
                <w:szCs w:val="24"/>
              </w:rPr>
              <w:t>Secretly</w:t>
            </w:r>
          </w:p>
          <w:p w14:paraId="535BE51D" w14:textId="5832AE16" w:rsidR="00A4536F" w:rsidRDefault="00F07062" w:rsidP="00F07062">
            <w:pPr>
              <w:contextualSpacing/>
              <w:rPr>
                <w:rFonts w:ascii="Arial" w:hAnsi="Arial" w:cs="Arial"/>
                <w:i/>
                <w:iCs/>
                <w:sz w:val="24"/>
                <w:szCs w:val="24"/>
              </w:rPr>
            </w:pPr>
            <w:r>
              <w:rPr>
                <w:rFonts w:ascii="Arial" w:hAnsi="Arial" w:cs="Arial"/>
                <w:i/>
                <w:iCs/>
                <w:sz w:val="24"/>
                <w:szCs w:val="24"/>
              </w:rPr>
              <w:t>TELEKINETIC</w:t>
            </w:r>
          </w:p>
        </w:tc>
        <w:tc>
          <w:tcPr>
            <w:tcW w:w="1530" w:type="dxa"/>
          </w:tcPr>
          <w:p w14:paraId="07716E3E" w14:textId="0EFA0313" w:rsidR="00A4536F" w:rsidRPr="00F07062" w:rsidRDefault="00F07062" w:rsidP="007A24F7">
            <w:pPr>
              <w:contextualSpacing/>
              <w:rPr>
                <w:rFonts w:ascii="Arial" w:hAnsi="Arial" w:cs="Arial"/>
                <w:sz w:val="24"/>
                <w:szCs w:val="24"/>
              </w:rPr>
            </w:pPr>
            <w:r w:rsidRPr="00F07062">
              <w:rPr>
                <w:rFonts w:ascii="Arial" w:hAnsi="Arial" w:cs="Arial"/>
                <w:sz w:val="24"/>
                <w:szCs w:val="24"/>
              </w:rPr>
              <w:t>13.</w:t>
            </w:r>
          </w:p>
        </w:tc>
        <w:tc>
          <w:tcPr>
            <w:tcW w:w="1890" w:type="dxa"/>
          </w:tcPr>
          <w:p w14:paraId="259EF8CC" w14:textId="3B226A03" w:rsidR="00A4536F" w:rsidRPr="00F07062" w:rsidRDefault="00F07062" w:rsidP="007A24F7">
            <w:pPr>
              <w:contextualSpacing/>
              <w:rPr>
                <w:rFonts w:ascii="Arial" w:hAnsi="Arial" w:cs="Arial"/>
                <w:sz w:val="24"/>
                <w:szCs w:val="24"/>
              </w:rPr>
            </w:pPr>
            <w:r w:rsidRPr="00F07062">
              <w:rPr>
                <w:rFonts w:ascii="Arial" w:hAnsi="Arial" w:cs="Arial"/>
                <w:sz w:val="24"/>
                <w:szCs w:val="24"/>
              </w:rPr>
              <w:t>14.</w:t>
            </w:r>
          </w:p>
        </w:tc>
        <w:tc>
          <w:tcPr>
            <w:tcW w:w="2721" w:type="dxa"/>
          </w:tcPr>
          <w:p w14:paraId="5EBB6D65" w14:textId="3E21EB87" w:rsidR="00A4536F" w:rsidRPr="00F07062" w:rsidRDefault="00F07062" w:rsidP="007A24F7">
            <w:pPr>
              <w:contextualSpacing/>
              <w:rPr>
                <w:rFonts w:ascii="Arial" w:hAnsi="Arial" w:cs="Arial"/>
                <w:sz w:val="24"/>
                <w:szCs w:val="24"/>
              </w:rPr>
            </w:pPr>
            <w:r w:rsidRPr="00F07062">
              <w:rPr>
                <w:rFonts w:ascii="Arial" w:hAnsi="Arial" w:cs="Arial"/>
                <w:sz w:val="24"/>
                <w:szCs w:val="24"/>
              </w:rPr>
              <w:t>15.</w:t>
            </w:r>
          </w:p>
        </w:tc>
      </w:tr>
      <w:tr w:rsidR="00F07062" w14:paraId="2AF645F8" w14:textId="77777777" w:rsidTr="00F07062">
        <w:tc>
          <w:tcPr>
            <w:tcW w:w="2160" w:type="dxa"/>
          </w:tcPr>
          <w:p w14:paraId="733E6622" w14:textId="701246E2" w:rsidR="00F07062" w:rsidRDefault="00F07062" w:rsidP="00F07062">
            <w:pPr>
              <w:autoSpaceDE w:val="0"/>
              <w:autoSpaceDN w:val="0"/>
              <w:adjustRightInd w:val="0"/>
              <w:rPr>
                <w:rFonts w:ascii="Arial" w:hAnsi="Arial" w:cs="Arial"/>
                <w:i/>
                <w:iCs/>
                <w:sz w:val="24"/>
                <w:szCs w:val="24"/>
              </w:rPr>
            </w:pPr>
            <w:r>
              <w:rPr>
                <w:rFonts w:ascii="Arial" w:hAnsi="Arial" w:cs="Arial"/>
                <w:i/>
                <w:iCs/>
                <w:sz w:val="24"/>
                <w:szCs w:val="24"/>
              </w:rPr>
              <w:t xml:space="preserve">DepEd </w:t>
            </w:r>
            <w:proofErr w:type="spellStart"/>
            <w:r>
              <w:rPr>
                <w:rFonts w:ascii="Arial" w:hAnsi="Arial" w:cs="Arial"/>
                <w:i/>
                <w:iCs/>
                <w:sz w:val="24"/>
                <w:szCs w:val="24"/>
              </w:rPr>
              <w:t>Tambayan</w:t>
            </w:r>
            <w:proofErr w:type="spellEnd"/>
          </w:p>
        </w:tc>
        <w:tc>
          <w:tcPr>
            <w:tcW w:w="1530" w:type="dxa"/>
          </w:tcPr>
          <w:p w14:paraId="3BE108E2" w14:textId="4FFC8D40" w:rsidR="00F07062" w:rsidRPr="00F07062" w:rsidRDefault="00F07062" w:rsidP="007A24F7">
            <w:pPr>
              <w:contextualSpacing/>
              <w:rPr>
                <w:rFonts w:ascii="Arial" w:hAnsi="Arial" w:cs="Arial"/>
                <w:sz w:val="24"/>
                <w:szCs w:val="24"/>
              </w:rPr>
            </w:pPr>
            <w:r w:rsidRPr="00F07062">
              <w:rPr>
                <w:rFonts w:ascii="Arial" w:hAnsi="Arial" w:cs="Arial"/>
                <w:sz w:val="24"/>
                <w:szCs w:val="24"/>
              </w:rPr>
              <w:t>16.</w:t>
            </w:r>
          </w:p>
        </w:tc>
        <w:tc>
          <w:tcPr>
            <w:tcW w:w="1890" w:type="dxa"/>
          </w:tcPr>
          <w:p w14:paraId="431E9A8C" w14:textId="2FAB5894" w:rsidR="00F07062" w:rsidRPr="00F07062" w:rsidRDefault="00F07062" w:rsidP="007A24F7">
            <w:pPr>
              <w:contextualSpacing/>
              <w:rPr>
                <w:rFonts w:ascii="Arial" w:hAnsi="Arial" w:cs="Arial"/>
                <w:sz w:val="24"/>
                <w:szCs w:val="24"/>
              </w:rPr>
            </w:pPr>
            <w:r w:rsidRPr="00F07062">
              <w:rPr>
                <w:rFonts w:ascii="Arial" w:hAnsi="Arial" w:cs="Arial"/>
                <w:sz w:val="24"/>
                <w:szCs w:val="24"/>
              </w:rPr>
              <w:t>17.</w:t>
            </w:r>
          </w:p>
        </w:tc>
        <w:tc>
          <w:tcPr>
            <w:tcW w:w="2721" w:type="dxa"/>
          </w:tcPr>
          <w:p w14:paraId="081BBB8A" w14:textId="3F9E1EB7" w:rsidR="00F07062" w:rsidRPr="00F07062" w:rsidRDefault="00F07062" w:rsidP="007A24F7">
            <w:pPr>
              <w:contextualSpacing/>
              <w:rPr>
                <w:rFonts w:ascii="Arial" w:hAnsi="Arial" w:cs="Arial"/>
                <w:sz w:val="24"/>
                <w:szCs w:val="24"/>
              </w:rPr>
            </w:pPr>
            <w:r w:rsidRPr="00F07062">
              <w:rPr>
                <w:rFonts w:ascii="Arial" w:hAnsi="Arial" w:cs="Arial"/>
                <w:sz w:val="24"/>
                <w:szCs w:val="24"/>
              </w:rPr>
              <w:t>18.</w:t>
            </w:r>
          </w:p>
        </w:tc>
      </w:tr>
    </w:tbl>
    <w:p w14:paraId="3C394D3C" w14:textId="77777777" w:rsidR="00F15A13" w:rsidRPr="00F07062" w:rsidRDefault="00F15A13" w:rsidP="00F07062">
      <w:pPr>
        <w:spacing w:after="0"/>
        <w:jc w:val="both"/>
        <w:rPr>
          <w:rFonts w:ascii="Arial" w:hAnsi="Arial" w:cs="Arial"/>
          <w:b/>
          <w:bCs/>
          <w:sz w:val="24"/>
          <w:szCs w:val="24"/>
          <w:lang w:val="en-US"/>
        </w:rPr>
      </w:pPr>
    </w:p>
    <w:p w14:paraId="12047BD7" w14:textId="28FDAD33" w:rsidR="00B71DB3" w:rsidRPr="00B71DB3" w:rsidRDefault="00142D3C" w:rsidP="00E03015">
      <w:pPr>
        <w:pStyle w:val="ListParagraph"/>
        <w:numPr>
          <w:ilvl w:val="0"/>
          <w:numId w:val="5"/>
        </w:numPr>
        <w:spacing w:after="0"/>
        <w:rPr>
          <w:rFonts w:ascii="Century Gothic" w:hAnsi="Century Gothic"/>
          <w:b/>
          <w:bCs/>
          <w:sz w:val="24"/>
          <w:szCs w:val="24"/>
        </w:rPr>
      </w:pPr>
      <w:r w:rsidRPr="00AD58B5">
        <w:rPr>
          <w:rFonts w:ascii="Century Gothic" w:hAnsi="Century Gothic"/>
          <w:b/>
          <w:bCs/>
          <w:sz w:val="24"/>
          <w:szCs w:val="24"/>
        </w:rPr>
        <w:t>APPLY</w:t>
      </w:r>
    </w:p>
    <w:p w14:paraId="059DB155" w14:textId="57EB6E27" w:rsidR="00B71DB3" w:rsidRDefault="00B71DB3" w:rsidP="00F07062">
      <w:pPr>
        <w:spacing w:line="240" w:lineRule="auto"/>
        <w:ind w:left="720"/>
        <w:jc w:val="both"/>
        <w:rPr>
          <w:rFonts w:ascii="Arial" w:eastAsia="Calibri" w:hAnsi="Arial" w:cs="Arial"/>
          <w:bCs/>
          <w:color w:val="000000"/>
          <w:sz w:val="24"/>
          <w:szCs w:val="24"/>
        </w:rPr>
      </w:pPr>
      <w:r w:rsidRPr="00B71DB3">
        <w:rPr>
          <w:rFonts w:ascii="Arial" w:eastAsia="Calibri" w:hAnsi="Arial" w:cs="Arial"/>
          <w:b/>
          <w:color w:val="000000"/>
          <w:sz w:val="24"/>
          <w:szCs w:val="24"/>
        </w:rPr>
        <w:t xml:space="preserve">Activity </w:t>
      </w:r>
      <w:r w:rsidR="003E3B05">
        <w:rPr>
          <w:rFonts w:ascii="Arial" w:eastAsia="Calibri" w:hAnsi="Arial" w:cs="Arial"/>
          <w:b/>
          <w:color w:val="000000"/>
          <w:sz w:val="24"/>
          <w:szCs w:val="24"/>
        </w:rPr>
        <w:t>4</w:t>
      </w:r>
      <w:r w:rsidRPr="00B71DB3">
        <w:rPr>
          <w:rFonts w:ascii="Arial" w:eastAsia="Calibri" w:hAnsi="Arial" w:cs="Arial"/>
          <w:b/>
          <w:color w:val="000000"/>
          <w:sz w:val="24"/>
          <w:szCs w:val="24"/>
        </w:rPr>
        <w:t xml:space="preserve">: </w:t>
      </w:r>
      <w:r w:rsidR="00F07062">
        <w:rPr>
          <w:rFonts w:ascii="Arial" w:eastAsia="Calibri" w:hAnsi="Arial" w:cs="Arial"/>
          <w:bCs/>
          <w:color w:val="000000"/>
          <w:sz w:val="24"/>
          <w:szCs w:val="24"/>
        </w:rPr>
        <w:t>Read and understand each item carefully to d</w:t>
      </w:r>
      <w:r w:rsidR="00F07062" w:rsidRPr="00F07062">
        <w:rPr>
          <w:rFonts w:ascii="Arial" w:eastAsia="Calibri" w:hAnsi="Arial" w:cs="Arial"/>
          <w:bCs/>
          <w:color w:val="000000"/>
          <w:sz w:val="24"/>
          <w:szCs w:val="24"/>
        </w:rPr>
        <w:t xml:space="preserve">etermine the literary genre referred to </w:t>
      </w:r>
      <w:r w:rsidR="00F07062">
        <w:rPr>
          <w:rFonts w:ascii="Arial" w:eastAsia="Calibri" w:hAnsi="Arial" w:cs="Arial"/>
          <w:bCs/>
          <w:color w:val="000000"/>
          <w:sz w:val="24"/>
          <w:szCs w:val="24"/>
        </w:rPr>
        <w:t xml:space="preserve">by each </w:t>
      </w:r>
      <w:r w:rsidR="00F07062" w:rsidRPr="00F07062">
        <w:rPr>
          <w:rFonts w:ascii="Arial" w:eastAsia="Calibri" w:hAnsi="Arial" w:cs="Arial"/>
          <w:bCs/>
          <w:color w:val="000000"/>
          <w:sz w:val="24"/>
          <w:szCs w:val="24"/>
        </w:rPr>
        <w:t xml:space="preserve">statement. Write </w:t>
      </w:r>
      <w:r w:rsidR="00F07062">
        <w:rPr>
          <w:rFonts w:ascii="Arial" w:eastAsia="Calibri" w:hAnsi="Arial" w:cs="Arial"/>
          <w:bCs/>
          <w:color w:val="000000"/>
          <w:sz w:val="24"/>
          <w:szCs w:val="24"/>
        </w:rPr>
        <w:t xml:space="preserve">only </w:t>
      </w:r>
      <w:r w:rsidR="00F07062" w:rsidRPr="00F07062">
        <w:rPr>
          <w:rFonts w:ascii="Arial" w:eastAsia="Calibri" w:hAnsi="Arial" w:cs="Arial"/>
          <w:bCs/>
          <w:color w:val="000000"/>
          <w:sz w:val="24"/>
          <w:szCs w:val="24"/>
        </w:rPr>
        <w:t>the letter of the correct</w:t>
      </w:r>
      <w:r w:rsidR="00F07062">
        <w:rPr>
          <w:rFonts w:ascii="Arial" w:eastAsia="Calibri" w:hAnsi="Arial" w:cs="Arial"/>
          <w:bCs/>
          <w:color w:val="000000"/>
          <w:sz w:val="24"/>
          <w:szCs w:val="24"/>
        </w:rPr>
        <w:t xml:space="preserve"> </w:t>
      </w:r>
      <w:r w:rsidR="00F07062" w:rsidRPr="00F07062">
        <w:rPr>
          <w:rFonts w:ascii="Arial" w:eastAsia="Calibri" w:hAnsi="Arial" w:cs="Arial"/>
          <w:bCs/>
          <w:color w:val="000000"/>
          <w:sz w:val="24"/>
          <w:szCs w:val="24"/>
        </w:rPr>
        <w:t>answer in a separate sheet of paper.</w:t>
      </w:r>
    </w:p>
    <w:p w14:paraId="6B6AAD7B" w14:textId="301615D5" w:rsidR="00F07062" w:rsidRPr="00F07062" w:rsidRDefault="00F07062" w:rsidP="00E03015">
      <w:pPr>
        <w:pStyle w:val="ListParagraph"/>
        <w:numPr>
          <w:ilvl w:val="0"/>
          <w:numId w:val="14"/>
        </w:numPr>
        <w:spacing w:after="0"/>
        <w:rPr>
          <w:rFonts w:ascii="Arial" w:hAnsi="Arial" w:cs="Arial"/>
          <w:sz w:val="24"/>
          <w:szCs w:val="24"/>
        </w:rPr>
      </w:pPr>
      <w:r w:rsidRPr="00F07062">
        <w:rPr>
          <w:rFonts w:ascii="Arial" w:hAnsi="Arial" w:cs="Arial"/>
          <w:sz w:val="24"/>
          <w:szCs w:val="24"/>
        </w:rPr>
        <w:t>Your interest is more on expressing your story through colorful images. Which</w:t>
      </w:r>
      <w:r>
        <w:rPr>
          <w:rFonts w:ascii="Arial" w:hAnsi="Arial" w:cs="Arial"/>
          <w:sz w:val="24"/>
          <w:szCs w:val="24"/>
        </w:rPr>
        <w:t xml:space="preserve"> </w:t>
      </w:r>
      <w:r w:rsidRPr="00F07062">
        <w:rPr>
          <w:rFonts w:ascii="Arial" w:hAnsi="Arial" w:cs="Arial"/>
          <w:sz w:val="24"/>
          <w:szCs w:val="24"/>
        </w:rPr>
        <w:t>literary genre should you use?</w:t>
      </w:r>
    </w:p>
    <w:p w14:paraId="768E3932" w14:textId="52A7BC46" w:rsidR="00F07062" w:rsidRPr="00724CEE" w:rsidRDefault="00724CEE" w:rsidP="00724CEE">
      <w:pPr>
        <w:ind w:left="720" w:firstLine="720"/>
        <w:rPr>
          <w:rFonts w:ascii="Arial" w:hAnsi="Arial" w:cs="Arial"/>
          <w:i/>
          <w:iCs/>
          <w:sz w:val="24"/>
          <w:szCs w:val="24"/>
        </w:rPr>
      </w:pPr>
      <w:r w:rsidRPr="00724CEE">
        <w:rPr>
          <w:rFonts w:ascii="Arial" w:hAnsi="Arial" w:cs="Arial"/>
          <w:i/>
          <w:iCs/>
          <w:sz w:val="24"/>
          <w:szCs w:val="24"/>
        </w:rPr>
        <w:t xml:space="preserve">A. </w:t>
      </w:r>
      <w:proofErr w:type="spellStart"/>
      <w:r w:rsidR="00F07062" w:rsidRPr="00724CEE">
        <w:rPr>
          <w:rFonts w:ascii="Arial" w:hAnsi="Arial" w:cs="Arial"/>
          <w:i/>
          <w:iCs/>
          <w:sz w:val="24"/>
          <w:szCs w:val="24"/>
        </w:rPr>
        <w:t>Scifi</w:t>
      </w:r>
      <w:proofErr w:type="spellEnd"/>
      <w:r w:rsidR="00F07062" w:rsidRPr="00724CEE">
        <w:rPr>
          <w:rFonts w:ascii="Arial" w:hAnsi="Arial" w:cs="Arial"/>
          <w:i/>
          <w:iCs/>
          <w:sz w:val="24"/>
          <w:szCs w:val="24"/>
        </w:rPr>
        <w:t xml:space="preserve"> </w:t>
      </w:r>
      <w:r w:rsidRPr="00724CEE">
        <w:rPr>
          <w:rFonts w:ascii="Arial" w:hAnsi="Arial" w:cs="Arial"/>
          <w:i/>
          <w:iCs/>
          <w:sz w:val="24"/>
          <w:szCs w:val="24"/>
        </w:rPr>
        <w:tab/>
        <w:t xml:space="preserve">B. </w:t>
      </w:r>
      <w:r w:rsidR="00F07062" w:rsidRPr="00724CEE">
        <w:rPr>
          <w:rFonts w:ascii="Arial" w:hAnsi="Arial" w:cs="Arial"/>
          <w:i/>
          <w:iCs/>
          <w:sz w:val="24"/>
          <w:szCs w:val="24"/>
        </w:rPr>
        <w:t>Flash fiction</w:t>
      </w:r>
      <w:r w:rsidRPr="00724CEE">
        <w:rPr>
          <w:rFonts w:ascii="Arial" w:hAnsi="Arial" w:cs="Arial"/>
          <w:i/>
          <w:iCs/>
          <w:sz w:val="24"/>
          <w:szCs w:val="24"/>
        </w:rPr>
        <w:tab/>
        <w:t xml:space="preserve">C. </w:t>
      </w:r>
      <w:r w:rsidR="00F07062" w:rsidRPr="00724CEE">
        <w:rPr>
          <w:rFonts w:ascii="Arial" w:hAnsi="Arial" w:cs="Arial"/>
          <w:i/>
          <w:iCs/>
          <w:sz w:val="24"/>
          <w:szCs w:val="24"/>
        </w:rPr>
        <w:t xml:space="preserve">Illustrated novel </w:t>
      </w:r>
      <w:r w:rsidRPr="00724CEE">
        <w:rPr>
          <w:rFonts w:ascii="Arial" w:hAnsi="Arial" w:cs="Arial"/>
          <w:i/>
          <w:iCs/>
          <w:sz w:val="24"/>
          <w:szCs w:val="24"/>
        </w:rPr>
        <w:tab/>
        <w:t xml:space="preserve">D. </w:t>
      </w:r>
      <w:r w:rsidR="00F07062" w:rsidRPr="00724CEE">
        <w:rPr>
          <w:rFonts w:ascii="Arial" w:hAnsi="Arial" w:cs="Arial"/>
          <w:i/>
          <w:iCs/>
          <w:sz w:val="24"/>
          <w:szCs w:val="24"/>
        </w:rPr>
        <w:t>Chick lit</w:t>
      </w:r>
    </w:p>
    <w:p w14:paraId="1A14627C" w14:textId="5AFD0069" w:rsidR="00F07062" w:rsidRDefault="00F07062" w:rsidP="00E03015">
      <w:pPr>
        <w:pStyle w:val="ListParagraph"/>
        <w:numPr>
          <w:ilvl w:val="0"/>
          <w:numId w:val="14"/>
        </w:numPr>
        <w:rPr>
          <w:rFonts w:ascii="Arial" w:hAnsi="Arial" w:cs="Arial"/>
          <w:sz w:val="24"/>
          <w:szCs w:val="24"/>
        </w:rPr>
      </w:pPr>
      <w:r w:rsidRPr="00F07062">
        <w:rPr>
          <w:rFonts w:ascii="Arial" w:hAnsi="Arial" w:cs="Arial"/>
          <w:sz w:val="24"/>
          <w:szCs w:val="24"/>
        </w:rPr>
        <w:t>Your teacher asked you to read and critique a story about the journey in the</w:t>
      </w:r>
      <w:r w:rsidR="00724CEE">
        <w:rPr>
          <w:rFonts w:ascii="Arial" w:hAnsi="Arial" w:cs="Arial"/>
          <w:sz w:val="24"/>
          <w:szCs w:val="24"/>
        </w:rPr>
        <w:t xml:space="preserve"> </w:t>
      </w:r>
      <w:r w:rsidRPr="00724CEE">
        <w:rPr>
          <w:rFonts w:ascii="Arial" w:hAnsi="Arial" w:cs="Arial"/>
          <w:sz w:val="24"/>
          <w:szCs w:val="24"/>
        </w:rPr>
        <w:t>space of a 21st century kid. What is the literary genre of the story?</w:t>
      </w:r>
    </w:p>
    <w:p w14:paraId="3705A306" w14:textId="205D6B95" w:rsidR="00724CEE" w:rsidRPr="00724CEE" w:rsidRDefault="00724CEE" w:rsidP="00724CEE">
      <w:pPr>
        <w:pStyle w:val="ListParagraph"/>
        <w:ind w:left="1440"/>
        <w:rPr>
          <w:rFonts w:ascii="Arial" w:hAnsi="Arial" w:cs="Arial"/>
          <w:i/>
          <w:iCs/>
          <w:sz w:val="24"/>
          <w:szCs w:val="24"/>
        </w:rPr>
      </w:pPr>
      <w:r w:rsidRPr="00724CEE">
        <w:rPr>
          <w:rFonts w:ascii="Arial" w:hAnsi="Arial" w:cs="Arial"/>
          <w:i/>
          <w:iCs/>
          <w:sz w:val="24"/>
          <w:szCs w:val="24"/>
        </w:rPr>
        <w:t xml:space="preserve">A. </w:t>
      </w:r>
      <w:r w:rsidRPr="00F07062">
        <w:rPr>
          <w:rFonts w:ascii="Arial" w:hAnsi="Arial" w:cs="Arial"/>
          <w:sz w:val="24"/>
          <w:szCs w:val="24"/>
        </w:rPr>
        <w:t>Blog</w:t>
      </w:r>
      <w:r w:rsidRPr="00724CEE">
        <w:rPr>
          <w:rFonts w:ascii="Arial" w:hAnsi="Arial" w:cs="Arial"/>
          <w:i/>
          <w:iCs/>
          <w:sz w:val="24"/>
          <w:szCs w:val="24"/>
        </w:rPr>
        <w:tab/>
        <w:t>B. Flash fiction</w:t>
      </w:r>
      <w:r w:rsidRPr="00724CEE">
        <w:rPr>
          <w:rFonts w:ascii="Arial" w:hAnsi="Arial" w:cs="Arial"/>
          <w:i/>
          <w:iCs/>
          <w:sz w:val="24"/>
          <w:szCs w:val="24"/>
        </w:rPr>
        <w:tab/>
        <w:t>C. Chick Lit</w:t>
      </w:r>
      <w:r w:rsidRPr="00724CEE">
        <w:rPr>
          <w:rFonts w:ascii="Arial" w:hAnsi="Arial" w:cs="Arial"/>
          <w:i/>
          <w:iCs/>
          <w:sz w:val="24"/>
          <w:szCs w:val="24"/>
        </w:rPr>
        <w:tab/>
      </w:r>
      <w:r>
        <w:rPr>
          <w:rFonts w:ascii="Arial" w:hAnsi="Arial" w:cs="Arial"/>
          <w:i/>
          <w:iCs/>
          <w:sz w:val="24"/>
          <w:szCs w:val="24"/>
        </w:rPr>
        <w:tab/>
      </w:r>
      <w:r w:rsidRPr="00724CEE">
        <w:rPr>
          <w:rFonts w:ascii="Arial" w:hAnsi="Arial" w:cs="Arial"/>
          <w:i/>
          <w:iCs/>
          <w:sz w:val="24"/>
          <w:szCs w:val="24"/>
        </w:rPr>
        <w:t xml:space="preserve">D. </w:t>
      </w:r>
      <w:proofErr w:type="spellStart"/>
      <w:r w:rsidRPr="00724CEE">
        <w:rPr>
          <w:rFonts w:ascii="Arial" w:hAnsi="Arial" w:cs="Arial"/>
          <w:i/>
          <w:iCs/>
          <w:sz w:val="24"/>
          <w:szCs w:val="24"/>
        </w:rPr>
        <w:t>Scifi</w:t>
      </w:r>
      <w:proofErr w:type="spellEnd"/>
    </w:p>
    <w:p w14:paraId="36CB2411" w14:textId="769FC6A3" w:rsidR="00F07062" w:rsidRDefault="00F07062" w:rsidP="00E03015">
      <w:pPr>
        <w:pStyle w:val="ListParagraph"/>
        <w:numPr>
          <w:ilvl w:val="0"/>
          <w:numId w:val="14"/>
        </w:numPr>
        <w:rPr>
          <w:rFonts w:ascii="Arial" w:hAnsi="Arial" w:cs="Arial"/>
          <w:sz w:val="24"/>
          <w:szCs w:val="24"/>
        </w:rPr>
      </w:pPr>
      <w:r w:rsidRPr="00724CEE">
        <w:rPr>
          <w:rFonts w:ascii="Arial" w:hAnsi="Arial" w:cs="Arial"/>
          <w:sz w:val="24"/>
          <w:szCs w:val="24"/>
        </w:rPr>
        <w:t>Your grandmother always shares her wise sayings about life. What is her favorite</w:t>
      </w:r>
      <w:r w:rsidR="00724CEE">
        <w:rPr>
          <w:rFonts w:ascii="Arial" w:hAnsi="Arial" w:cs="Arial"/>
          <w:sz w:val="24"/>
          <w:szCs w:val="24"/>
        </w:rPr>
        <w:t xml:space="preserve"> </w:t>
      </w:r>
      <w:r w:rsidRPr="00724CEE">
        <w:rPr>
          <w:rFonts w:ascii="Arial" w:hAnsi="Arial" w:cs="Arial"/>
          <w:sz w:val="24"/>
          <w:szCs w:val="24"/>
        </w:rPr>
        <w:t>genre?</w:t>
      </w:r>
    </w:p>
    <w:p w14:paraId="6A94478F" w14:textId="2732DBE9" w:rsidR="00724CEE" w:rsidRPr="00724CEE" w:rsidRDefault="00724CEE" w:rsidP="00724CEE">
      <w:pPr>
        <w:pStyle w:val="ListParagraph"/>
        <w:ind w:left="1440"/>
        <w:rPr>
          <w:rFonts w:ascii="Arial" w:hAnsi="Arial" w:cs="Arial"/>
          <w:sz w:val="24"/>
          <w:szCs w:val="24"/>
        </w:rPr>
      </w:pPr>
      <w:r w:rsidRPr="00724CEE">
        <w:rPr>
          <w:rFonts w:ascii="Arial" w:hAnsi="Arial" w:cs="Arial"/>
          <w:i/>
          <w:iCs/>
          <w:sz w:val="24"/>
          <w:szCs w:val="24"/>
        </w:rPr>
        <w:t>A. Riddles</w:t>
      </w:r>
      <w:r w:rsidRPr="00724CEE">
        <w:rPr>
          <w:rFonts w:ascii="Arial" w:hAnsi="Arial" w:cs="Arial"/>
          <w:i/>
          <w:iCs/>
          <w:sz w:val="24"/>
          <w:szCs w:val="24"/>
        </w:rPr>
        <w:tab/>
        <w:t>B. Proverb</w:t>
      </w:r>
      <w:r w:rsidRPr="00724CEE">
        <w:rPr>
          <w:rFonts w:ascii="Arial" w:hAnsi="Arial" w:cs="Arial"/>
          <w:i/>
          <w:iCs/>
          <w:sz w:val="24"/>
          <w:szCs w:val="24"/>
        </w:rPr>
        <w:tab/>
        <w:t>C. Epic</w:t>
      </w:r>
      <w:r w:rsidRPr="00724CEE">
        <w:rPr>
          <w:rFonts w:ascii="Arial" w:hAnsi="Arial" w:cs="Arial"/>
          <w:i/>
          <w:iCs/>
          <w:sz w:val="24"/>
          <w:szCs w:val="24"/>
        </w:rPr>
        <w:tab/>
        <w:t>D. Folk Narrative</w:t>
      </w:r>
    </w:p>
    <w:p w14:paraId="241CFEE4" w14:textId="4A98F88D" w:rsidR="00F07062" w:rsidRDefault="00F07062" w:rsidP="00E03015">
      <w:pPr>
        <w:pStyle w:val="ListParagraph"/>
        <w:numPr>
          <w:ilvl w:val="0"/>
          <w:numId w:val="14"/>
        </w:numPr>
        <w:rPr>
          <w:rFonts w:ascii="Arial" w:hAnsi="Arial" w:cs="Arial"/>
          <w:sz w:val="24"/>
          <w:szCs w:val="24"/>
        </w:rPr>
      </w:pPr>
      <w:r w:rsidRPr="00724CEE">
        <w:rPr>
          <w:rFonts w:ascii="Arial" w:hAnsi="Arial" w:cs="Arial"/>
          <w:sz w:val="24"/>
          <w:szCs w:val="24"/>
        </w:rPr>
        <w:t>You would like to present a role play on the heroism of female teachers during</w:t>
      </w:r>
      <w:r w:rsidR="00724CEE">
        <w:rPr>
          <w:rFonts w:ascii="Arial" w:hAnsi="Arial" w:cs="Arial"/>
          <w:sz w:val="24"/>
          <w:szCs w:val="24"/>
        </w:rPr>
        <w:t xml:space="preserve"> </w:t>
      </w:r>
      <w:r w:rsidRPr="00724CEE">
        <w:rPr>
          <w:rFonts w:ascii="Arial" w:hAnsi="Arial" w:cs="Arial"/>
          <w:sz w:val="24"/>
          <w:szCs w:val="24"/>
        </w:rPr>
        <w:t>the pandemic. What genre is most applicable?</w:t>
      </w:r>
    </w:p>
    <w:p w14:paraId="6C24C374" w14:textId="1155543E" w:rsidR="00F07062" w:rsidRPr="00724CEE" w:rsidRDefault="00724CEE" w:rsidP="00724CEE">
      <w:pPr>
        <w:pStyle w:val="ListParagraph"/>
        <w:ind w:left="1440"/>
        <w:rPr>
          <w:rFonts w:ascii="Arial" w:hAnsi="Arial" w:cs="Arial"/>
          <w:sz w:val="24"/>
          <w:szCs w:val="24"/>
        </w:rPr>
      </w:pPr>
      <w:r w:rsidRPr="00724CEE">
        <w:rPr>
          <w:rFonts w:ascii="Arial" w:hAnsi="Arial" w:cs="Arial"/>
          <w:i/>
          <w:iCs/>
          <w:sz w:val="24"/>
          <w:szCs w:val="24"/>
        </w:rPr>
        <w:t>A. Epic</w:t>
      </w:r>
      <w:r w:rsidRPr="00724CEE">
        <w:rPr>
          <w:rFonts w:ascii="Arial" w:hAnsi="Arial" w:cs="Arial"/>
          <w:i/>
          <w:iCs/>
          <w:sz w:val="24"/>
          <w:szCs w:val="24"/>
        </w:rPr>
        <w:tab/>
        <w:t>B. Folk Narrative</w:t>
      </w:r>
      <w:r w:rsidRPr="00724CEE">
        <w:rPr>
          <w:rFonts w:ascii="Arial" w:hAnsi="Arial" w:cs="Arial"/>
          <w:i/>
          <w:iCs/>
          <w:sz w:val="24"/>
          <w:szCs w:val="24"/>
        </w:rPr>
        <w:tab/>
        <w:t>C. Illustrated Novel</w:t>
      </w:r>
      <w:r w:rsidRPr="00724CEE">
        <w:rPr>
          <w:rFonts w:ascii="Arial" w:hAnsi="Arial" w:cs="Arial"/>
          <w:i/>
          <w:iCs/>
          <w:sz w:val="24"/>
          <w:szCs w:val="24"/>
        </w:rPr>
        <w:tab/>
        <w:t>D. Chick lit</w:t>
      </w:r>
    </w:p>
    <w:p w14:paraId="0053046E" w14:textId="588127BF" w:rsidR="00F07062" w:rsidRDefault="00F07062" w:rsidP="00E03015">
      <w:pPr>
        <w:pStyle w:val="ListParagraph"/>
        <w:numPr>
          <w:ilvl w:val="0"/>
          <w:numId w:val="14"/>
        </w:numPr>
        <w:rPr>
          <w:rFonts w:ascii="Arial" w:hAnsi="Arial" w:cs="Arial"/>
          <w:sz w:val="24"/>
          <w:szCs w:val="24"/>
        </w:rPr>
      </w:pPr>
      <w:r w:rsidRPr="00724CEE">
        <w:rPr>
          <w:rFonts w:ascii="Arial" w:hAnsi="Arial" w:cs="Arial"/>
          <w:sz w:val="24"/>
          <w:szCs w:val="24"/>
        </w:rPr>
        <w:t>You simply enjoy expressing yourself by vocalizing and playing the guitar. Which</w:t>
      </w:r>
      <w:r w:rsidR="00724CEE">
        <w:rPr>
          <w:rFonts w:ascii="Arial" w:hAnsi="Arial" w:cs="Arial"/>
          <w:sz w:val="24"/>
          <w:szCs w:val="24"/>
        </w:rPr>
        <w:t xml:space="preserve"> </w:t>
      </w:r>
      <w:r w:rsidRPr="00724CEE">
        <w:rPr>
          <w:rFonts w:ascii="Arial" w:hAnsi="Arial" w:cs="Arial"/>
          <w:sz w:val="24"/>
          <w:szCs w:val="24"/>
        </w:rPr>
        <w:t>genre are you most fond of?</w:t>
      </w:r>
    </w:p>
    <w:p w14:paraId="383AC025" w14:textId="54271922" w:rsidR="00F15A13" w:rsidRPr="00724CEE" w:rsidRDefault="00724CEE" w:rsidP="00724CEE">
      <w:pPr>
        <w:pStyle w:val="ListParagraph"/>
        <w:ind w:left="1440"/>
        <w:rPr>
          <w:rFonts w:ascii="Arial" w:hAnsi="Arial" w:cs="Arial"/>
          <w:sz w:val="24"/>
          <w:szCs w:val="24"/>
        </w:rPr>
      </w:pPr>
      <w:r w:rsidRPr="00724CEE">
        <w:rPr>
          <w:rFonts w:ascii="Arial" w:hAnsi="Arial" w:cs="Arial"/>
          <w:i/>
          <w:iCs/>
          <w:sz w:val="24"/>
          <w:szCs w:val="24"/>
        </w:rPr>
        <w:t>A. Songs</w:t>
      </w:r>
      <w:r w:rsidRPr="00724CEE">
        <w:rPr>
          <w:rFonts w:ascii="Arial" w:hAnsi="Arial" w:cs="Arial"/>
          <w:i/>
          <w:iCs/>
          <w:sz w:val="24"/>
          <w:szCs w:val="24"/>
        </w:rPr>
        <w:tab/>
        <w:t>B. Songs</w:t>
      </w:r>
      <w:r w:rsidRPr="00724CEE">
        <w:rPr>
          <w:rFonts w:ascii="Arial" w:hAnsi="Arial" w:cs="Arial"/>
          <w:i/>
          <w:iCs/>
          <w:sz w:val="24"/>
          <w:szCs w:val="24"/>
        </w:rPr>
        <w:tab/>
        <w:t>C. Proverbs</w:t>
      </w:r>
      <w:r>
        <w:rPr>
          <w:rFonts w:ascii="Arial" w:hAnsi="Arial" w:cs="Arial"/>
          <w:i/>
          <w:iCs/>
          <w:sz w:val="24"/>
          <w:szCs w:val="24"/>
        </w:rPr>
        <w:tab/>
      </w:r>
      <w:r>
        <w:rPr>
          <w:rFonts w:ascii="Arial" w:hAnsi="Arial" w:cs="Arial"/>
          <w:i/>
          <w:iCs/>
          <w:sz w:val="24"/>
          <w:szCs w:val="24"/>
        </w:rPr>
        <w:tab/>
      </w:r>
      <w:r w:rsidRPr="00724CEE">
        <w:rPr>
          <w:rFonts w:ascii="Arial" w:hAnsi="Arial" w:cs="Arial"/>
          <w:i/>
          <w:iCs/>
          <w:sz w:val="24"/>
          <w:szCs w:val="24"/>
        </w:rPr>
        <w:t>D. Riddles</w:t>
      </w:r>
    </w:p>
    <w:p w14:paraId="029EE1B9" w14:textId="2DE02C2D" w:rsidR="00142D3C" w:rsidRPr="00AD58B5" w:rsidRDefault="00142D3C" w:rsidP="00142D3C">
      <w:pPr>
        <w:pStyle w:val="ListParagraph"/>
        <w:numPr>
          <w:ilvl w:val="0"/>
          <w:numId w:val="1"/>
        </w:numPr>
        <w:spacing w:after="0"/>
        <w:rPr>
          <w:rFonts w:ascii="Century Gothic" w:hAnsi="Century Gothic"/>
          <w:b/>
          <w:bCs/>
          <w:sz w:val="24"/>
          <w:szCs w:val="24"/>
        </w:rPr>
      </w:pPr>
      <w:r w:rsidRPr="00AD58B5">
        <w:rPr>
          <w:rFonts w:ascii="Century Gothic" w:hAnsi="Century Gothic"/>
          <w:b/>
          <w:bCs/>
          <w:sz w:val="24"/>
          <w:szCs w:val="24"/>
        </w:rPr>
        <w:lastRenderedPageBreak/>
        <w:t>REFERENCES</w:t>
      </w:r>
    </w:p>
    <w:p w14:paraId="66CD8877" w14:textId="3E0AFF67" w:rsidR="0016131C" w:rsidRPr="00724CEE" w:rsidRDefault="00EC2BFB" w:rsidP="00724CEE">
      <w:pPr>
        <w:spacing w:after="0" w:line="240" w:lineRule="auto"/>
        <w:ind w:left="360"/>
        <w:rPr>
          <w:rFonts w:ascii="Arial" w:eastAsia="Times New Roman" w:hAnsi="Arial" w:cs="Arial"/>
          <w:sz w:val="24"/>
          <w:szCs w:val="24"/>
        </w:rPr>
      </w:pPr>
      <w:r>
        <w:rPr>
          <w:rFonts w:ascii="Arial" w:eastAsia="Times New Roman" w:hAnsi="Arial" w:cs="Arial"/>
          <w:sz w:val="24"/>
          <w:szCs w:val="24"/>
        </w:rPr>
        <w:t>Martial</w:t>
      </w:r>
      <w:r w:rsidR="00B6665E">
        <w:rPr>
          <w:rFonts w:ascii="Arial" w:eastAsia="Times New Roman" w:hAnsi="Arial" w:cs="Arial"/>
          <w:sz w:val="24"/>
          <w:szCs w:val="24"/>
        </w:rPr>
        <w:t xml:space="preserve"> </w:t>
      </w:r>
      <w:r>
        <w:rPr>
          <w:rFonts w:ascii="Arial" w:eastAsia="Times New Roman" w:hAnsi="Arial" w:cs="Arial"/>
          <w:sz w:val="24"/>
          <w:szCs w:val="24"/>
        </w:rPr>
        <w:t>A</w:t>
      </w:r>
      <w:r w:rsidR="00B6665E">
        <w:rPr>
          <w:rFonts w:ascii="Arial" w:eastAsia="Times New Roman" w:hAnsi="Arial" w:cs="Arial"/>
          <w:sz w:val="24"/>
          <w:szCs w:val="24"/>
        </w:rPr>
        <w:t xml:space="preserve">. (n.d.). </w:t>
      </w:r>
      <w:r w:rsidR="00724CEE" w:rsidRPr="00B6665E">
        <w:rPr>
          <w:rFonts w:ascii="Arial" w:eastAsia="Times New Roman" w:hAnsi="Arial" w:cs="Arial"/>
          <w:i/>
          <w:iCs/>
          <w:sz w:val="24"/>
          <w:szCs w:val="24"/>
        </w:rPr>
        <w:t>21st Century Literature from the Philippines and the World Quarter 1 Module 2: Lesson 1</w:t>
      </w:r>
      <w:r w:rsidR="00B6665E" w:rsidRPr="00B6665E">
        <w:rPr>
          <w:rFonts w:ascii="Arial" w:eastAsia="Times New Roman" w:hAnsi="Arial" w:cs="Arial"/>
          <w:i/>
          <w:iCs/>
          <w:sz w:val="24"/>
          <w:szCs w:val="24"/>
        </w:rPr>
        <w:t>.</w:t>
      </w:r>
      <w:r w:rsidR="00B6665E">
        <w:rPr>
          <w:rFonts w:ascii="Arial" w:eastAsia="Times New Roman" w:hAnsi="Arial" w:cs="Arial"/>
          <w:sz w:val="24"/>
          <w:szCs w:val="24"/>
        </w:rPr>
        <w:t xml:space="preserve"> Department of Education.</w:t>
      </w:r>
    </w:p>
    <w:p w14:paraId="5C867310" w14:textId="77777777" w:rsidR="008A7A16" w:rsidRPr="00593F26" w:rsidRDefault="008A7A16" w:rsidP="00593F26">
      <w:pPr>
        <w:spacing w:after="0"/>
        <w:rPr>
          <w:rFonts w:ascii="Century Gothic" w:hAnsi="Century Gothic"/>
          <w:b/>
          <w:bCs/>
          <w:sz w:val="24"/>
          <w:szCs w:val="24"/>
        </w:rPr>
      </w:pPr>
    </w:p>
    <w:p w14:paraId="43E333EF" w14:textId="3E92E04B" w:rsidR="00285EDD" w:rsidRPr="00AD58B5" w:rsidRDefault="00142D3C" w:rsidP="00285EDD">
      <w:pPr>
        <w:pStyle w:val="ListParagraph"/>
        <w:numPr>
          <w:ilvl w:val="0"/>
          <w:numId w:val="1"/>
        </w:numPr>
        <w:spacing w:after="0" w:line="240" w:lineRule="auto"/>
        <w:rPr>
          <w:rFonts w:ascii="Century Gothic" w:hAnsi="Century Gothic"/>
          <w:b/>
          <w:bCs/>
          <w:sz w:val="24"/>
          <w:szCs w:val="24"/>
        </w:rPr>
      </w:pPr>
      <w:r w:rsidRPr="00AD58B5">
        <w:rPr>
          <w:rFonts w:ascii="Century Gothic" w:hAnsi="Century Gothic"/>
          <w:b/>
          <w:bCs/>
          <w:sz w:val="24"/>
          <w:szCs w:val="24"/>
        </w:rPr>
        <w:t>ANSWERS KEY</w:t>
      </w:r>
    </w:p>
    <w:p w14:paraId="4BCE496A" w14:textId="7935DE77" w:rsidR="00285EDD" w:rsidRPr="00AD58B5" w:rsidRDefault="00285EDD" w:rsidP="00285EDD">
      <w:pPr>
        <w:pStyle w:val="ListParagraph"/>
        <w:spacing w:after="0" w:line="240" w:lineRule="auto"/>
        <w:ind w:left="360"/>
        <w:rPr>
          <w:rFonts w:ascii="Century Gothic" w:hAnsi="Century Gothic"/>
          <w:b/>
          <w:bCs/>
          <w:sz w:val="24"/>
          <w:szCs w:val="24"/>
        </w:rPr>
      </w:pPr>
      <w:r w:rsidRPr="00AD58B5">
        <w:rPr>
          <w:rFonts w:ascii="Arial" w:eastAsia="Times New Roman" w:hAnsi="Arial" w:cs="Arial"/>
          <w:b/>
          <w:sz w:val="24"/>
          <w:szCs w:val="24"/>
        </w:rPr>
        <w:t>Activity 1</w:t>
      </w:r>
    </w:p>
    <w:p w14:paraId="2468794A" w14:textId="77777777" w:rsidR="00D20F2A" w:rsidRDefault="00D20F2A" w:rsidP="00B7181C">
      <w:pPr>
        <w:pStyle w:val="ListParagraph"/>
        <w:numPr>
          <w:ilvl w:val="0"/>
          <w:numId w:val="4"/>
        </w:numPr>
        <w:spacing w:after="0" w:line="240" w:lineRule="auto"/>
        <w:rPr>
          <w:rFonts w:ascii="Arial" w:hAnsi="Arial" w:cs="Arial"/>
          <w:sz w:val="24"/>
          <w:szCs w:val="24"/>
        </w:rPr>
        <w:sectPr w:rsidR="00D20F2A" w:rsidSect="003B36DE">
          <w:type w:val="continuous"/>
          <w:pgSz w:w="11906" w:h="16838" w:code="9"/>
          <w:pgMar w:top="1440" w:right="1440" w:bottom="1440" w:left="1440" w:header="708" w:footer="708" w:gutter="0"/>
          <w:cols w:space="708"/>
          <w:docGrid w:linePitch="360"/>
        </w:sectPr>
      </w:pPr>
    </w:p>
    <w:p w14:paraId="61B93DF0" w14:textId="40AC551B" w:rsidR="00D20F2A" w:rsidRPr="00D20F2A" w:rsidRDefault="00B6665E" w:rsidP="00B7181C">
      <w:pPr>
        <w:pStyle w:val="ListParagraph"/>
        <w:numPr>
          <w:ilvl w:val="0"/>
          <w:numId w:val="4"/>
        </w:numPr>
        <w:spacing w:after="0" w:line="24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true</w:t>
      </w:r>
      <w:proofErr w:type="gramEnd"/>
    </w:p>
    <w:p w14:paraId="1A8A04D2" w14:textId="5016B4D0" w:rsidR="00D20F2A" w:rsidRPr="00D20F2A" w:rsidRDefault="00B6665E" w:rsidP="00B7181C">
      <w:pPr>
        <w:pStyle w:val="ListParagraph"/>
        <w:numPr>
          <w:ilvl w:val="0"/>
          <w:numId w:val="4"/>
        </w:numPr>
        <w:spacing w:after="0" w:line="24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false</w:t>
      </w:r>
      <w:proofErr w:type="gramEnd"/>
    </w:p>
    <w:p w14:paraId="3BE79D98" w14:textId="644F3C4B" w:rsidR="00D20F2A" w:rsidRPr="00D20F2A" w:rsidRDefault="00B6665E" w:rsidP="00B7181C">
      <w:pPr>
        <w:pStyle w:val="ListParagraph"/>
        <w:numPr>
          <w:ilvl w:val="0"/>
          <w:numId w:val="4"/>
        </w:numPr>
        <w:spacing w:after="0" w:line="24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true</w:t>
      </w:r>
      <w:proofErr w:type="gramEnd"/>
    </w:p>
    <w:p w14:paraId="3F9597A0" w14:textId="430E585F" w:rsidR="00D20F2A" w:rsidRPr="00D20F2A" w:rsidRDefault="00B6665E" w:rsidP="00B7181C">
      <w:pPr>
        <w:pStyle w:val="ListParagraph"/>
        <w:numPr>
          <w:ilvl w:val="0"/>
          <w:numId w:val="4"/>
        </w:numPr>
        <w:spacing w:after="0" w:line="24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true</w:t>
      </w:r>
      <w:proofErr w:type="gramEnd"/>
    </w:p>
    <w:p w14:paraId="68E6B2EF" w14:textId="47571D8E" w:rsidR="00D20F2A" w:rsidRPr="00D20F2A" w:rsidRDefault="00B6665E" w:rsidP="00B7181C">
      <w:pPr>
        <w:pStyle w:val="ListParagraph"/>
        <w:numPr>
          <w:ilvl w:val="0"/>
          <w:numId w:val="4"/>
        </w:numPr>
        <w:spacing w:after="0" w:line="24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false</w:t>
      </w:r>
      <w:proofErr w:type="gramEnd"/>
    </w:p>
    <w:p w14:paraId="7C8F3621" w14:textId="77777777" w:rsidR="00D20F2A" w:rsidRDefault="00D20F2A" w:rsidP="00285EDD">
      <w:pPr>
        <w:pStyle w:val="ListParagraph"/>
        <w:spacing w:after="0" w:line="240" w:lineRule="auto"/>
        <w:ind w:left="360"/>
        <w:rPr>
          <w:rFonts w:ascii="Arial" w:hAnsi="Arial" w:cs="Arial"/>
          <w:sz w:val="24"/>
          <w:szCs w:val="24"/>
        </w:rPr>
        <w:sectPr w:rsidR="00D20F2A" w:rsidSect="00D20F2A">
          <w:type w:val="continuous"/>
          <w:pgSz w:w="11906" w:h="16838" w:code="9"/>
          <w:pgMar w:top="1440" w:right="1440" w:bottom="1440" w:left="1440" w:header="708" w:footer="708" w:gutter="0"/>
          <w:cols w:num="2" w:space="708"/>
          <w:docGrid w:linePitch="360"/>
        </w:sectPr>
      </w:pPr>
    </w:p>
    <w:p w14:paraId="51ECB8C0" w14:textId="5701D683" w:rsidR="00D20F2A" w:rsidRDefault="00D20F2A" w:rsidP="00285EDD">
      <w:pPr>
        <w:pStyle w:val="ListParagraph"/>
        <w:spacing w:after="0" w:line="240" w:lineRule="auto"/>
        <w:ind w:left="360"/>
        <w:rPr>
          <w:rFonts w:ascii="Arial" w:hAnsi="Arial" w:cs="Arial"/>
          <w:sz w:val="24"/>
          <w:szCs w:val="24"/>
        </w:rPr>
      </w:pPr>
    </w:p>
    <w:p w14:paraId="592FA7AD" w14:textId="46DE1C33" w:rsidR="00285EDD" w:rsidRDefault="00285EDD" w:rsidP="00285EDD">
      <w:pPr>
        <w:pStyle w:val="ListParagraph"/>
        <w:spacing w:after="0" w:line="240" w:lineRule="auto"/>
        <w:ind w:left="360"/>
        <w:rPr>
          <w:rFonts w:ascii="Arial" w:eastAsia="Times New Roman" w:hAnsi="Arial" w:cs="Arial"/>
          <w:b/>
          <w:sz w:val="24"/>
          <w:szCs w:val="24"/>
        </w:rPr>
      </w:pPr>
      <w:r w:rsidRPr="00AD58B5">
        <w:rPr>
          <w:rFonts w:ascii="Arial" w:eastAsia="Times New Roman" w:hAnsi="Arial" w:cs="Arial"/>
          <w:b/>
          <w:sz w:val="24"/>
          <w:szCs w:val="24"/>
        </w:rPr>
        <w:t>Activity 2</w:t>
      </w:r>
    </w:p>
    <w:p w14:paraId="1F0F7B4F" w14:textId="77777777" w:rsidR="00B6665E" w:rsidRDefault="00B6665E" w:rsidP="00E03015">
      <w:pPr>
        <w:pStyle w:val="ListParagraph"/>
        <w:numPr>
          <w:ilvl w:val="0"/>
          <w:numId w:val="15"/>
        </w:numPr>
        <w:spacing w:after="0" w:line="240" w:lineRule="auto"/>
        <w:rPr>
          <w:rFonts w:ascii="Arial" w:hAnsi="Arial" w:cs="Arial"/>
          <w:sz w:val="24"/>
          <w:szCs w:val="24"/>
        </w:rPr>
        <w:sectPr w:rsidR="00B6665E" w:rsidSect="003B36DE">
          <w:type w:val="continuous"/>
          <w:pgSz w:w="11906" w:h="16838" w:code="9"/>
          <w:pgMar w:top="1440" w:right="1440" w:bottom="1440" w:left="1440" w:header="708" w:footer="708" w:gutter="0"/>
          <w:cols w:space="708"/>
          <w:docGrid w:linePitch="360"/>
        </w:sectPr>
      </w:pPr>
    </w:p>
    <w:p w14:paraId="4D605039" w14:textId="54278EF3" w:rsidR="00B6665E" w:rsidRPr="00D20F2A" w:rsidRDefault="00B6665E" w:rsidP="00E03015">
      <w:pPr>
        <w:pStyle w:val="ListParagraph"/>
        <w:numPr>
          <w:ilvl w:val="0"/>
          <w:numId w:val="15"/>
        </w:numPr>
        <w:spacing w:after="0" w:line="240" w:lineRule="auto"/>
        <w:rPr>
          <w:rFonts w:ascii="Arial" w:hAnsi="Arial" w:cs="Arial"/>
          <w:sz w:val="24"/>
          <w:szCs w:val="24"/>
        </w:rPr>
      </w:pPr>
      <w:r w:rsidRPr="00B6665E">
        <w:rPr>
          <w:rFonts w:ascii="Arial" w:hAnsi="Arial" w:cs="Arial"/>
          <w:sz w:val="24"/>
          <w:szCs w:val="24"/>
        </w:rPr>
        <w:t>blog</w:t>
      </w:r>
    </w:p>
    <w:p w14:paraId="02F28603" w14:textId="423AFE04" w:rsidR="00B6665E" w:rsidRPr="00B6665E" w:rsidRDefault="00B6665E" w:rsidP="00E03015">
      <w:pPr>
        <w:pStyle w:val="ListParagraph"/>
        <w:numPr>
          <w:ilvl w:val="0"/>
          <w:numId w:val="15"/>
        </w:numPr>
        <w:spacing w:after="0" w:line="240" w:lineRule="auto"/>
        <w:rPr>
          <w:rFonts w:ascii="Arial" w:hAnsi="Arial" w:cs="Arial"/>
          <w:sz w:val="24"/>
          <w:szCs w:val="24"/>
        </w:rPr>
      </w:pPr>
      <w:r>
        <w:rPr>
          <w:rFonts w:ascii="Arial" w:hAnsi="Arial" w:cs="Arial"/>
          <w:sz w:val="24"/>
          <w:szCs w:val="24"/>
        </w:rPr>
        <w:t>f</w:t>
      </w:r>
      <w:r w:rsidRPr="00B6665E">
        <w:rPr>
          <w:rFonts w:ascii="Arial" w:hAnsi="Arial" w:cs="Arial"/>
          <w:sz w:val="24"/>
          <w:szCs w:val="24"/>
        </w:rPr>
        <w:t>olk</w:t>
      </w:r>
      <w:r>
        <w:rPr>
          <w:rFonts w:ascii="Arial" w:hAnsi="Arial" w:cs="Arial"/>
          <w:sz w:val="24"/>
          <w:szCs w:val="24"/>
        </w:rPr>
        <w:t xml:space="preserve"> </w:t>
      </w:r>
      <w:r w:rsidRPr="00B6665E">
        <w:rPr>
          <w:rFonts w:ascii="Arial" w:hAnsi="Arial" w:cs="Arial"/>
          <w:sz w:val="24"/>
          <w:szCs w:val="24"/>
        </w:rPr>
        <w:t>narrative/legend</w:t>
      </w:r>
    </w:p>
    <w:p w14:paraId="2D0BC967" w14:textId="282DBAE5" w:rsidR="00B6665E" w:rsidRPr="00D20F2A" w:rsidRDefault="00B6665E" w:rsidP="00E03015">
      <w:pPr>
        <w:pStyle w:val="ListParagraph"/>
        <w:numPr>
          <w:ilvl w:val="0"/>
          <w:numId w:val="15"/>
        </w:numPr>
        <w:spacing w:after="0" w:line="240" w:lineRule="auto"/>
        <w:rPr>
          <w:rFonts w:ascii="Arial" w:hAnsi="Arial" w:cs="Arial"/>
          <w:sz w:val="24"/>
          <w:szCs w:val="24"/>
        </w:rPr>
      </w:pPr>
      <w:r w:rsidRPr="00B6665E">
        <w:rPr>
          <w:rFonts w:ascii="Arial" w:hAnsi="Arial" w:cs="Arial"/>
          <w:sz w:val="24"/>
          <w:szCs w:val="24"/>
        </w:rPr>
        <w:t>flash fiction</w:t>
      </w:r>
    </w:p>
    <w:p w14:paraId="687C406A" w14:textId="5D0C80B3" w:rsidR="00B6665E" w:rsidRDefault="00B6665E" w:rsidP="00E03015">
      <w:pPr>
        <w:pStyle w:val="ListParagraph"/>
        <w:numPr>
          <w:ilvl w:val="0"/>
          <w:numId w:val="15"/>
        </w:numPr>
        <w:spacing w:after="0" w:line="240" w:lineRule="auto"/>
        <w:rPr>
          <w:rFonts w:ascii="Arial" w:hAnsi="Arial" w:cs="Arial"/>
          <w:sz w:val="24"/>
          <w:szCs w:val="24"/>
        </w:rPr>
      </w:pPr>
      <w:r>
        <w:rPr>
          <w:rFonts w:ascii="Arial" w:hAnsi="Arial" w:cs="Arial"/>
          <w:sz w:val="24"/>
          <w:szCs w:val="24"/>
        </w:rPr>
        <w:t>c</w:t>
      </w:r>
      <w:r w:rsidRPr="00B6665E">
        <w:rPr>
          <w:rFonts w:ascii="Arial" w:hAnsi="Arial" w:cs="Arial"/>
          <w:sz w:val="24"/>
          <w:szCs w:val="24"/>
        </w:rPr>
        <w:t xml:space="preserve">hick </w:t>
      </w:r>
      <w:r>
        <w:rPr>
          <w:rFonts w:ascii="Arial" w:hAnsi="Arial" w:cs="Arial"/>
          <w:sz w:val="24"/>
          <w:szCs w:val="24"/>
        </w:rPr>
        <w:t>l</w:t>
      </w:r>
      <w:r w:rsidRPr="00B6665E">
        <w:rPr>
          <w:rFonts w:ascii="Arial" w:hAnsi="Arial" w:cs="Arial"/>
          <w:sz w:val="24"/>
          <w:szCs w:val="24"/>
        </w:rPr>
        <w:t>it</w:t>
      </w:r>
    </w:p>
    <w:p w14:paraId="316CB71C" w14:textId="29838360" w:rsidR="00B6665E" w:rsidRPr="00B6665E" w:rsidRDefault="00B6665E" w:rsidP="00E03015">
      <w:pPr>
        <w:pStyle w:val="ListParagraph"/>
        <w:numPr>
          <w:ilvl w:val="0"/>
          <w:numId w:val="15"/>
        </w:numPr>
        <w:spacing w:after="0" w:line="240" w:lineRule="auto"/>
        <w:rPr>
          <w:rFonts w:ascii="Arial" w:hAnsi="Arial" w:cs="Arial"/>
          <w:sz w:val="24"/>
          <w:szCs w:val="24"/>
        </w:rPr>
        <w:sectPr w:rsidR="00B6665E" w:rsidRPr="00B6665E" w:rsidSect="00B6665E">
          <w:type w:val="continuous"/>
          <w:pgSz w:w="11906" w:h="16838" w:code="9"/>
          <w:pgMar w:top="1440" w:right="1440" w:bottom="1440" w:left="1440" w:header="708" w:footer="708" w:gutter="0"/>
          <w:cols w:num="2" w:space="708"/>
          <w:docGrid w:linePitch="360"/>
        </w:sectPr>
      </w:pPr>
      <w:r>
        <w:rPr>
          <w:rFonts w:ascii="Arial" w:hAnsi="Arial" w:cs="Arial"/>
          <w:sz w:val="24"/>
          <w:szCs w:val="24"/>
        </w:rPr>
        <w:t>riddle</w:t>
      </w:r>
    </w:p>
    <w:p w14:paraId="3D5F2A46" w14:textId="63588CCC" w:rsidR="00B6665E" w:rsidRPr="00B6665E" w:rsidRDefault="00F15A13" w:rsidP="00B6665E">
      <w:pPr>
        <w:pStyle w:val="ListParagraph"/>
        <w:spacing w:after="0" w:line="240" w:lineRule="auto"/>
        <w:ind w:left="360"/>
        <w:rPr>
          <w:rFonts w:ascii="Arial" w:eastAsia="Times New Roman" w:hAnsi="Arial" w:cs="Arial"/>
          <w:bCs/>
          <w:sz w:val="24"/>
          <w:szCs w:val="24"/>
        </w:rPr>
      </w:pPr>
      <w:r>
        <w:rPr>
          <w:rFonts w:ascii="Arial" w:eastAsia="Times New Roman" w:hAnsi="Arial" w:cs="Arial"/>
          <w:bCs/>
          <w:sz w:val="24"/>
          <w:szCs w:val="24"/>
        </w:rPr>
        <w:t>.</w:t>
      </w:r>
    </w:p>
    <w:p w14:paraId="5B87DC08" w14:textId="61C421D7" w:rsidR="00B6665E" w:rsidRPr="00B6665E" w:rsidRDefault="00B6665E" w:rsidP="00B6665E">
      <w:pPr>
        <w:pStyle w:val="ListParagraph"/>
        <w:spacing w:after="0" w:line="240" w:lineRule="auto"/>
        <w:ind w:left="360"/>
        <w:rPr>
          <w:rFonts w:ascii="Arial" w:eastAsia="Times New Roman" w:hAnsi="Arial" w:cs="Arial"/>
          <w:b/>
          <w:sz w:val="24"/>
          <w:szCs w:val="24"/>
        </w:rPr>
      </w:pPr>
      <w:r w:rsidRPr="00AD58B5">
        <w:rPr>
          <w:rFonts w:ascii="Arial" w:eastAsia="Times New Roman" w:hAnsi="Arial" w:cs="Arial"/>
          <w:b/>
          <w:sz w:val="24"/>
          <w:szCs w:val="24"/>
        </w:rPr>
        <w:t xml:space="preserve">Activity </w:t>
      </w:r>
      <w:r>
        <w:rPr>
          <w:rFonts w:ascii="Arial" w:eastAsia="Times New Roman" w:hAnsi="Arial" w:cs="Arial"/>
          <w:b/>
          <w:sz w:val="24"/>
          <w:szCs w:val="24"/>
        </w:rPr>
        <w:t>3</w:t>
      </w:r>
    </w:p>
    <w:tbl>
      <w:tblPr>
        <w:tblStyle w:val="TableGrid"/>
        <w:tblW w:w="0" w:type="auto"/>
        <w:tblInd w:w="715" w:type="dxa"/>
        <w:tblLook w:val="04A0" w:firstRow="1" w:lastRow="0" w:firstColumn="1" w:lastColumn="0" w:noHBand="0" w:noVBand="1"/>
      </w:tblPr>
      <w:tblGrid>
        <w:gridCol w:w="2160"/>
        <w:gridCol w:w="1530"/>
        <w:gridCol w:w="1890"/>
        <w:gridCol w:w="2721"/>
      </w:tblGrid>
      <w:tr w:rsidR="00B6665E" w14:paraId="021D60C5" w14:textId="77777777" w:rsidTr="007A24F7">
        <w:tc>
          <w:tcPr>
            <w:tcW w:w="2160" w:type="dxa"/>
          </w:tcPr>
          <w:p w14:paraId="0611038A" w14:textId="77777777" w:rsidR="00B6665E" w:rsidRPr="006561BE" w:rsidRDefault="00B6665E" w:rsidP="007A24F7">
            <w:pPr>
              <w:contextualSpacing/>
              <w:jc w:val="center"/>
              <w:rPr>
                <w:rFonts w:ascii="Century Gothic" w:hAnsi="Century Gothic"/>
                <w:b/>
                <w:bCs/>
                <w:sz w:val="24"/>
                <w:szCs w:val="24"/>
              </w:rPr>
            </w:pPr>
            <w:r>
              <w:rPr>
                <w:rFonts w:ascii="Century Gothic" w:hAnsi="Century Gothic"/>
                <w:b/>
                <w:bCs/>
                <w:sz w:val="24"/>
                <w:szCs w:val="24"/>
              </w:rPr>
              <w:t>Title</w:t>
            </w:r>
          </w:p>
        </w:tc>
        <w:tc>
          <w:tcPr>
            <w:tcW w:w="1530" w:type="dxa"/>
          </w:tcPr>
          <w:p w14:paraId="55C1766F" w14:textId="77777777" w:rsidR="00B6665E" w:rsidRPr="00A4536F" w:rsidRDefault="00B6665E" w:rsidP="007A24F7">
            <w:pPr>
              <w:contextualSpacing/>
              <w:rPr>
                <w:rFonts w:ascii="Century Gothic" w:hAnsi="Century Gothic"/>
                <w:sz w:val="24"/>
                <w:szCs w:val="24"/>
              </w:rPr>
            </w:pPr>
            <w:r w:rsidRPr="00A4536F">
              <w:rPr>
                <w:rFonts w:ascii="Arial" w:hAnsi="Arial" w:cs="Arial"/>
                <w:b/>
                <w:bCs/>
                <w:sz w:val="24"/>
                <w:szCs w:val="24"/>
              </w:rPr>
              <w:t>Period</w:t>
            </w:r>
          </w:p>
        </w:tc>
        <w:tc>
          <w:tcPr>
            <w:tcW w:w="1890" w:type="dxa"/>
          </w:tcPr>
          <w:p w14:paraId="79E96E17" w14:textId="77777777" w:rsidR="00B6665E" w:rsidRPr="00A4536F" w:rsidRDefault="00B6665E" w:rsidP="007A24F7">
            <w:pPr>
              <w:contextualSpacing/>
              <w:rPr>
                <w:rFonts w:ascii="Century Gothic" w:hAnsi="Century Gothic"/>
                <w:b/>
                <w:bCs/>
                <w:sz w:val="24"/>
                <w:szCs w:val="24"/>
              </w:rPr>
            </w:pPr>
            <w:r w:rsidRPr="00A4536F">
              <w:rPr>
                <w:rFonts w:ascii="Arial" w:hAnsi="Arial" w:cs="Arial"/>
                <w:b/>
                <w:bCs/>
                <w:sz w:val="24"/>
                <w:szCs w:val="24"/>
              </w:rPr>
              <w:t>Literary Genre</w:t>
            </w:r>
          </w:p>
        </w:tc>
        <w:tc>
          <w:tcPr>
            <w:tcW w:w="2721" w:type="dxa"/>
          </w:tcPr>
          <w:p w14:paraId="0B316C88" w14:textId="77777777" w:rsidR="00B6665E" w:rsidRPr="00A4536F" w:rsidRDefault="00B6665E" w:rsidP="007A24F7">
            <w:pPr>
              <w:contextualSpacing/>
              <w:rPr>
                <w:rFonts w:ascii="Century Gothic" w:hAnsi="Century Gothic"/>
                <w:sz w:val="24"/>
                <w:szCs w:val="24"/>
              </w:rPr>
            </w:pPr>
            <w:r w:rsidRPr="00A4536F">
              <w:rPr>
                <w:rFonts w:ascii="Arial" w:hAnsi="Arial" w:cs="Arial"/>
                <w:b/>
                <w:bCs/>
                <w:sz w:val="24"/>
                <w:szCs w:val="24"/>
              </w:rPr>
              <w:t>Justify your answer</w:t>
            </w:r>
          </w:p>
        </w:tc>
      </w:tr>
      <w:tr w:rsidR="00B6665E" w14:paraId="68A232D4" w14:textId="77777777" w:rsidTr="007A24F7">
        <w:tc>
          <w:tcPr>
            <w:tcW w:w="2160" w:type="dxa"/>
          </w:tcPr>
          <w:p w14:paraId="3C16245B" w14:textId="77777777" w:rsidR="00B6665E" w:rsidRPr="00A4536F" w:rsidRDefault="00B6665E" w:rsidP="007A24F7">
            <w:pPr>
              <w:contextualSpacing/>
              <w:rPr>
                <w:rFonts w:ascii="Century Gothic" w:hAnsi="Century Gothic"/>
                <w:b/>
                <w:bCs/>
                <w:i/>
                <w:iCs/>
                <w:sz w:val="24"/>
                <w:szCs w:val="24"/>
              </w:rPr>
            </w:pPr>
            <w:proofErr w:type="spellStart"/>
            <w:r w:rsidRPr="00A4536F">
              <w:rPr>
                <w:rFonts w:ascii="Arial" w:hAnsi="Arial" w:cs="Arial"/>
                <w:i/>
                <w:iCs/>
                <w:sz w:val="24"/>
                <w:szCs w:val="24"/>
              </w:rPr>
              <w:t>Lobi</w:t>
            </w:r>
            <w:proofErr w:type="spellEnd"/>
          </w:p>
        </w:tc>
        <w:tc>
          <w:tcPr>
            <w:tcW w:w="1530" w:type="dxa"/>
          </w:tcPr>
          <w:p w14:paraId="387D9925" w14:textId="77777777" w:rsidR="00B6665E" w:rsidRPr="00A4536F" w:rsidRDefault="00B6665E" w:rsidP="007A24F7">
            <w:pPr>
              <w:contextualSpacing/>
              <w:rPr>
                <w:rFonts w:ascii="Century Gothic" w:hAnsi="Century Gothic"/>
                <w:i/>
                <w:iCs/>
                <w:sz w:val="24"/>
                <w:szCs w:val="24"/>
              </w:rPr>
            </w:pPr>
            <w:r w:rsidRPr="00A4536F">
              <w:rPr>
                <w:rFonts w:ascii="Arial" w:hAnsi="Arial" w:cs="Arial"/>
                <w:i/>
                <w:iCs/>
                <w:sz w:val="24"/>
                <w:szCs w:val="24"/>
              </w:rPr>
              <w:t>Pre-colonial</w:t>
            </w:r>
          </w:p>
        </w:tc>
        <w:tc>
          <w:tcPr>
            <w:tcW w:w="1890" w:type="dxa"/>
          </w:tcPr>
          <w:p w14:paraId="4568E201" w14:textId="77777777" w:rsidR="00B6665E" w:rsidRPr="00A4536F" w:rsidRDefault="00B6665E" w:rsidP="007A24F7">
            <w:pPr>
              <w:contextualSpacing/>
              <w:rPr>
                <w:rFonts w:ascii="Century Gothic" w:hAnsi="Century Gothic"/>
                <w:i/>
                <w:iCs/>
                <w:sz w:val="24"/>
                <w:szCs w:val="24"/>
              </w:rPr>
            </w:pPr>
            <w:r w:rsidRPr="00A4536F">
              <w:rPr>
                <w:rFonts w:ascii="Arial" w:hAnsi="Arial" w:cs="Arial"/>
                <w:i/>
                <w:iCs/>
                <w:sz w:val="24"/>
                <w:szCs w:val="24"/>
              </w:rPr>
              <w:t>Riddle</w:t>
            </w:r>
          </w:p>
        </w:tc>
        <w:tc>
          <w:tcPr>
            <w:tcW w:w="2721" w:type="dxa"/>
          </w:tcPr>
          <w:p w14:paraId="63B317BA" w14:textId="3EE0C514" w:rsidR="00B6665E" w:rsidRPr="00A4536F" w:rsidRDefault="00B6665E" w:rsidP="007A24F7">
            <w:pPr>
              <w:autoSpaceDE w:val="0"/>
              <w:autoSpaceDN w:val="0"/>
              <w:adjustRightInd w:val="0"/>
              <w:rPr>
                <w:rFonts w:ascii="Arial" w:hAnsi="Arial" w:cs="Arial"/>
                <w:i/>
                <w:iCs/>
                <w:sz w:val="24"/>
                <w:szCs w:val="24"/>
              </w:rPr>
            </w:pPr>
            <w:r w:rsidRPr="00A4536F">
              <w:rPr>
                <w:rFonts w:ascii="Arial" w:hAnsi="Arial" w:cs="Arial"/>
                <w:i/>
                <w:iCs/>
                <w:sz w:val="24"/>
                <w:szCs w:val="24"/>
              </w:rPr>
              <w:t>A person needs to think</w:t>
            </w:r>
            <w:r>
              <w:rPr>
                <w:rFonts w:ascii="Arial" w:hAnsi="Arial" w:cs="Arial"/>
                <w:i/>
                <w:iCs/>
                <w:sz w:val="24"/>
                <w:szCs w:val="24"/>
              </w:rPr>
              <w:t xml:space="preserve"> </w:t>
            </w:r>
            <w:r w:rsidRPr="00A4536F">
              <w:rPr>
                <w:rFonts w:ascii="Arial" w:hAnsi="Arial" w:cs="Arial"/>
                <w:i/>
                <w:iCs/>
                <w:sz w:val="24"/>
                <w:szCs w:val="24"/>
              </w:rPr>
              <w:t xml:space="preserve">profoundly </w:t>
            </w:r>
            <w:proofErr w:type="gramStart"/>
            <w:r w:rsidRPr="00A4536F">
              <w:rPr>
                <w:rFonts w:ascii="Arial" w:hAnsi="Arial" w:cs="Arial"/>
                <w:i/>
                <w:iCs/>
                <w:sz w:val="24"/>
                <w:szCs w:val="24"/>
              </w:rPr>
              <w:t>in</w:t>
            </w:r>
            <w:r w:rsidR="00941D43">
              <w:rPr>
                <w:rFonts w:ascii="Arial" w:hAnsi="Arial" w:cs="Arial"/>
                <w:i/>
                <w:iCs/>
                <w:sz w:val="24"/>
                <w:szCs w:val="24"/>
              </w:rPr>
              <w:t xml:space="preserve"> </w:t>
            </w:r>
            <w:r w:rsidRPr="00A4536F">
              <w:rPr>
                <w:rFonts w:ascii="Arial" w:hAnsi="Arial" w:cs="Arial"/>
                <w:i/>
                <w:iCs/>
                <w:sz w:val="24"/>
                <w:szCs w:val="24"/>
              </w:rPr>
              <w:t>order to</w:t>
            </w:r>
            <w:proofErr w:type="gramEnd"/>
            <w:r w:rsidRPr="00A4536F">
              <w:rPr>
                <w:rFonts w:ascii="Arial" w:hAnsi="Arial" w:cs="Arial"/>
                <w:i/>
                <w:iCs/>
                <w:sz w:val="24"/>
                <w:szCs w:val="24"/>
              </w:rPr>
              <w:t xml:space="preserve"> give a correct answer.</w:t>
            </w:r>
          </w:p>
        </w:tc>
      </w:tr>
      <w:tr w:rsidR="00B6665E" w14:paraId="1CF2124E" w14:textId="77777777" w:rsidTr="007A24F7">
        <w:tc>
          <w:tcPr>
            <w:tcW w:w="2160" w:type="dxa"/>
          </w:tcPr>
          <w:p w14:paraId="3184DD50" w14:textId="77777777" w:rsidR="00B6665E" w:rsidRPr="00EC2AB5" w:rsidRDefault="00B6665E" w:rsidP="007A24F7">
            <w:pPr>
              <w:contextualSpacing/>
              <w:rPr>
                <w:rFonts w:ascii="Century Gothic" w:hAnsi="Century Gothic"/>
                <w:b/>
                <w:bCs/>
                <w:sz w:val="24"/>
                <w:szCs w:val="24"/>
              </w:rPr>
            </w:pPr>
            <w:proofErr w:type="spellStart"/>
            <w:r>
              <w:rPr>
                <w:rFonts w:ascii="Arial" w:hAnsi="Arial" w:cs="Arial"/>
                <w:i/>
                <w:iCs/>
                <w:sz w:val="24"/>
                <w:szCs w:val="24"/>
              </w:rPr>
              <w:t>Maktan</w:t>
            </w:r>
            <w:proofErr w:type="spellEnd"/>
            <w:r>
              <w:rPr>
                <w:rFonts w:ascii="Arial" w:hAnsi="Arial" w:cs="Arial"/>
                <w:i/>
                <w:iCs/>
                <w:sz w:val="24"/>
                <w:szCs w:val="24"/>
              </w:rPr>
              <w:t xml:space="preserve"> 1521</w:t>
            </w:r>
          </w:p>
        </w:tc>
        <w:tc>
          <w:tcPr>
            <w:tcW w:w="1530" w:type="dxa"/>
          </w:tcPr>
          <w:p w14:paraId="512B07EC" w14:textId="3027C39F" w:rsidR="00B6665E" w:rsidRPr="00F07062" w:rsidRDefault="00B6665E" w:rsidP="007A24F7">
            <w:pPr>
              <w:contextualSpacing/>
              <w:rPr>
                <w:rFonts w:ascii="Arial" w:hAnsi="Arial" w:cs="Arial"/>
                <w:sz w:val="24"/>
                <w:szCs w:val="24"/>
              </w:rPr>
            </w:pPr>
            <w:r w:rsidRPr="00F07062">
              <w:rPr>
                <w:rFonts w:ascii="Arial" w:hAnsi="Arial" w:cs="Arial"/>
                <w:sz w:val="24"/>
                <w:szCs w:val="24"/>
              </w:rPr>
              <w:t>1.</w:t>
            </w:r>
            <w:r w:rsidR="00941D43">
              <w:rPr>
                <w:rFonts w:ascii="Arial" w:hAnsi="Arial" w:cs="Arial"/>
                <w:sz w:val="24"/>
                <w:szCs w:val="24"/>
              </w:rPr>
              <w:t xml:space="preserve"> </w:t>
            </w:r>
            <w:r w:rsidR="00941D43" w:rsidRPr="00941D43">
              <w:rPr>
                <w:rFonts w:ascii="Arial" w:hAnsi="Arial" w:cs="Arial"/>
                <w:sz w:val="24"/>
                <w:szCs w:val="24"/>
              </w:rPr>
              <w:t>21st century</w:t>
            </w:r>
          </w:p>
        </w:tc>
        <w:tc>
          <w:tcPr>
            <w:tcW w:w="1890" w:type="dxa"/>
          </w:tcPr>
          <w:p w14:paraId="325F937B" w14:textId="6207AD23" w:rsidR="00941D43" w:rsidRPr="00941D43" w:rsidRDefault="00B6665E" w:rsidP="00941D43">
            <w:pPr>
              <w:contextualSpacing/>
              <w:rPr>
                <w:rFonts w:ascii="Arial" w:hAnsi="Arial" w:cs="Arial"/>
                <w:sz w:val="24"/>
                <w:szCs w:val="24"/>
              </w:rPr>
            </w:pPr>
            <w:r w:rsidRPr="00F07062">
              <w:rPr>
                <w:rFonts w:ascii="Arial" w:hAnsi="Arial" w:cs="Arial"/>
                <w:sz w:val="24"/>
                <w:szCs w:val="24"/>
              </w:rPr>
              <w:t>2.</w:t>
            </w:r>
            <w:r w:rsidR="00941D43">
              <w:t xml:space="preserve"> </w:t>
            </w:r>
            <w:r w:rsidR="00941D43" w:rsidRPr="00941D43">
              <w:rPr>
                <w:rFonts w:ascii="Arial" w:hAnsi="Arial" w:cs="Arial"/>
                <w:sz w:val="24"/>
                <w:szCs w:val="24"/>
              </w:rPr>
              <w:t>Illustrated</w:t>
            </w:r>
          </w:p>
          <w:p w14:paraId="7ADBDBF9" w14:textId="17A9A410" w:rsidR="00B6665E" w:rsidRPr="00F07062" w:rsidRDefault="00941D43" w:rsidP="00941D43">
            <w:pPr>
              <w:contextualSpacing/>
              <w:rPr>
                <w:rFonts w:ascii="Arial" w:hAnsi="Arial" w:cs="Arial"/>
                <w:sz w:val="24"/>
                <w:szCs w:val="24"/>
              </w:rPr>
            </w:pPr>
            <w:r w:rsidRPr="00941D43">
              <w:rPr>
                <w:rFonts w:ascii="Arial" w:hAnsi="Arial" w:cs="Arial"/>
                <w:sz w:val="24"/>
                <w:szCs w:val="24"/>
              </w:rPr>
              <w:t>Novel</w:t>
            </w:r>
          </w:p>
        </w:tc>
        <w:tc>
          <w:tcPr>
            <w:tcW w:w="2721" w:type="dxa"/>
          </w:tcPr>
          <w:p w14:paraId="5F92C73B" w14:textId="1725F477" w:rsidR="00B6665E" w:rsidRPr="00F07062" w:rsidRDefault="00B6665E" w:rsidP="00941D43">
            <w:pPr>
              <w:contextualSpacing/>
              <w:rPr>
                <w:rFonts w:ascii="Arial" w:hAnsi="Arial" w:cs="Arial"/>
                <w:sz w:val="24"/>
                <w:szCs w:val="24"/>
              </w:rPr>
            </w:pPr>
            <w:r w:rsidRPr="00F07062">
              <w:rPr>
                <w:rFonts w:ascii="Arial" w:hAnsi="Arial" w:cs="Arial"/>
                <w:sz w:val="24"/>
                <w:szCs w:val="24"/>
              </w:rPr>
              <w:t>3.</w:t>
            </w:r>
            <w:r w:rsidR="00941D43">
              <w:t xml:space="preserve"> </w:t>
            </w:r>
            <w:r w:rsidR="00941D43" w:rsidRPr="00941D43">
              <w:rPr>
                <w:rFonts w:ascii="Arial" w:hAnsi="Arial" w:cs="Arial"/>
                <w:sz w:val="24"/>
                <w:szCs w:val="24"/>
              </w:rPr>
              <w:t>The cover of the comic book is a</w:t>
            </w:r>
            <w:r w:rsidR="00941D43">
              <w:rPr>
                <w:rFonts w:ascii="Arial" w:hAnsi="Arial" w:cs="Arial"/>
                <w:sz w:val="24"/>
                <w:szCs w:val="24"/>
              </w:rPr>
              <w:t xml:space="preserve"> </w:t>
            </w:r>
            <w:r w:rsidR="00941D43" w:rsidRPr="00941D43">
              <w:rPr>
                <w:rFonts w:ascii="Arial" w:hAnsi="Arial" w:cs="Arial"/>
                <w:sz w:val="24"/>
                <w:szCs w:val="24"/>
              </w:rPr>
              <w:t>visual illustration of the novel.</w:t>
            </w:r>
          </w:p>
        </w:tc>
      </w:tr>
      <w:tr w:rsidR="00B6665E" w14:paraId="41B0801F" w14:textId="77777777" w:rsidTr="007A24F7">
        <w:tc>
          <w:tcPr>
            <w:tcW w:w="2160" w:type="dxa"/>
          </w:tcPr>
          <w:p w14:paraId="0DB4F515" w14:textId="77777777" w:rsidR="00B6665E" w:rsidRDefault="00B6665E" w:rsidP="007A24F7">
            <w:pPr>
              <w:contextualSpacing/>
              <w:rPr>
                <w:rFonts w:ascii="Arial" w:hAnsi="Arial" w:cs="Arial"/>
                <w:i/>
                <w:iCs/>
                <w:sz w:val="24"/>
                <w:szCs w:val="24"/>
              </w:rPr>
            </w:pPr>
            <w:proofErr w:type="spellStart"/>
            <w:r>
              <w:rPr>
                <w:rFonts w:ascii="Arial" w:hAnsi="Arial" w:cs="Arial"/>
                <w:i/>
                <w:iCs/>
                <w:sz w:val="24"/>
                <w:szCs w:val="24"/>
              </w:rPr>
              <w:t>Latundan</w:t>
            </w:r>
            <w:proofErr w:type="spellEnd"/>
          </w:p>
        </w:tc>
        <w:tc>
          <w:tcPr>
            <w:tcW w:w="1530" w:type="dxa"/>
          </w:tcPr>
          <w:p w14:paraId="722AE9B0" w14:textId="5CA21994" w:rsidR="00B6665E" w:rsidRPr="00F07062" w:rsidRDefault="00B6665E" w:rsidP="007A24F7">
            <w:pPr>
              <w:contextualSpacing/>
              <w:rPr>
                <w:rFonts w:ascii="Arial" w:hAnsi="Arial" w:cs="Arial"/>
                <w:sz w:val="24"/>
                <w:szCs w:val="24"/>
              </w:rPr>
            </w:pPr>
            <w:r w:rsidRPr="00F07062">
              <w:rPr>
                <w:rFonts w:ascii="Arial" w:hAnsi="Arial" w:cs="Arial"/>
                <w:sz w:val="24"/>
                <w:szCs w:val="24"/>
              </w:rPr>
              <w:t>4.</w:t>
            </w:r>
            <w:r w:rsidR="00941D43">
              <w:t xml:space="preserve"> </w:t>
            </w:r>
            <w:r w:rsidR="00941D43" w:rsidRPr="00941D43">
              <w:rPr>
                <w:rFonts w:ascii="Arial" w:hAnsi="Arial" w:cs="Arial"/>
                <w:sz w:val="24"/>
                <w:szCs w:val="24"/>
              </w:rPr>
              <w:t>Pre-colonial</w:t>
            </w:r>
          </w:p>
        </w:tc>
        <w:tc>
          <w:tcPr>
            <w:tcW w:w="1890" w:type="dxa"/>
          </w:tcPr>
          <w:p w14:paraId="7353F494" w14:textId="0A7EE169" w:rsidR="00B6665E" w:rsidRPr="00F07062" w:rsidRDefault="00B6665E" w:rsidP="007A24F7">
            <w:pPr>
              <w:contextualSpacing/>
              <w:rPr>
                <w:rFonts w:ascii="Arial" w:hAnsi="Arial" w:cs="Arial"/>
                <w:sz w:val="24"/>
                <w:szCs w:val="24"/>
              </w:rPr>
            </w:pPr>
            <w:r w:rsidRPr="00F07062">
              <w:rPr>
                <w:rFonts w:ascii="Arial" w:hAnsi="Arial" w:cs="Arial"/>
                <w:sz w:val="24"/>
                <w:szCs w:val="24"/>
              </w:rPr>
              <w:t>5.</w:t>
            </w:r>
            <w:r w:rsidR="00941D43">
              <w:t xml:space="preserve"> </w:t>
            </w:r>
            <w:r w:rsidR="00941D43" w:rsidRPr="00941D43">
              <w:rPr>
                <w:rFonts w:ascii="Arial" w:hAnsi="Arial" w:cs="Arial"/>
                <w:sz w:val="24"/>
                <w:szCs w:val="24"/>
              </w:rPr>
              <w:t>Proverb</w:t>
            </w:r>
          </w:p>
        </w:tc>
        <w:tc>
          <w:tcPr>
            <w:tcW w:w="2721" w:type="dxa"/>
          </w:tcPr>
          <w:p w14:paraId="76DAC47A" w14:textId="570831A9" w:rsidR="00B6665E" w:rsidRPr="00F07062" w:rsidRDefault="00B6665E" w:rsidP="00941D43">
            <w:pPr>
              <w:contextualSpacing/>
              <w:rPr>
                <w:rFonts w:ascii="Arial" w:hAnsi="Arial" w:cs="Arial"/>
                <w:sz w:val="24"/>
                <w:szCs w:val="24"/>
              </w:rPr>
            </w:pPr>
            <w:r w:rsidRPr="00F07062">
              <w:rPr>
                <w:rFonts w:ascii="Arial" w:hAnsi="Arial" w:cs="Arial"/>
                <w:sz w:val="24"/>
                <w:szCs w:val="24"/>
              </w:rPr>
              <w:t>6.</w:t>
            </w:r>
            <w:r w:rsidR="00941D43">
              <w:t xml:space="preserve"> </w:t>
            </w:r>
            <w:r w:rsidR="00941D43" w:rsidRPr="00941D43">
              <w:rPr>
                <w:rFonts w:ascii="Arial" w:hAnsi="Arial" w:cs="Arial"/>
                <w:sz w:val="24"/>
                <w:szCs w:val="24"/>
              </w:rPr>
              <w:t>It is a brief saying the reality of</w:t>
            </w:r>
            <w:r w:rsidR="00941D43">
              <w:rPr>
                <w:rFonts w:ascii="Arial" w:hAnsi="Arial" w:cs="Arial"/>
                <w:sz w:val="24"/>
                <w:szCs w:val="24"/>
              </w:rPr>
              <w:t xml:space="preserve"> </w:t>
            </w:r>
            <w:r w:rsidR="00941D43" w:rsidRPr="00941D43">
              <w:rPr>
                <w:rFonts w:ascii="Arial" w:hAnsi="Arial" w:cs="Arial"/>
                <w:sz w:val="24"/>
                <w:szCs w:val="24"/>
              </w:rPr>
              <w:t>life.</w:t>
            </w:r>
          </w:p>
        </w:tc>
      </w:tr>
      <w:tr w:rsidR="00B6665E" w14:paraId="0C1307F1" w14:textId="77777777" w:rsidTr="007A24F7">
        <w:tc>
          <w:tcPr>
            <w:tcW w:w="2160" w:type="dxa"/>
          </w:tcPr>
          <w:p w14:paraId="2B2FEC38" w14:textId="77777777" w:rsidR="00B6665E" w:rsidRDefault="00B6665E" w:rsidP="007A24F7">
            <w:pPr>
              <w:autoSpaceDE w:val="0"/>
              <w:autoSpaceDN w:val="0"/>
              <w:adjustRightInd w:val="0"/>
              <w:rPr>
                <w:rFonts w:ascii="Arial" w:hAnsi="Arial" w:cs="Arial"/>
                <w:i/>
                <w:iCs/>
                <w:sz w:val="24"/>
                <w:szCs w:val="24"/>
              </w:rPr>
            </w:pPr>
            <w:r>
              <w:rPr>
                <w:rFonts w:ascii="Arial" w:hAnsi="Arial" w:cs="Arial"/>
                <w:i/>
                <w:iCs/>
                <w:sz w:val="24"/>
                <w:szCs w:val="24"/>
              </w:rPr>
              <w:t>Once Upon a Player</w:t>
            </w:r>
          </w:p>
        </w:tc>
        <w:tc>
          <w:tcPr>
            <w:tcW w:w="1530" w:type="dxa"/>
          </w:tcPr>
          <w:p w14:paraId="6885FAB5" w14:textId="4CB5CA59" w:rsidR="00B6665E" w:rsidRPr="00F07062" w:rsidRDefault="00B6665E" w:rsidP="007A24F7">
            <w:pPr>
              <w:contextualSpacing/>
              <w:rPr>
                <w:rFonts w:ascii="Arial" w:hAnsi="Arial" w:cs="Arial"/>
                <w:sz w:val="24"/>
                <w:szCs w:val="24"/>
              </w:rPr>
            </w:pPr>
            <w:r w:rsidRPr="00F07062">
              <w:rPr>
                <w:rFonts w:ascii="Arial" w:hAnsi="Arial" w:cs="Arial"/>
                <w:sz w:val="24"/>
                <w:szCs w:val="24"/>
              </w:rPr>
              <w:t>7.</w:t>
            </w:r>
            <w:r w:rsidR="00941D43">
              <w:t xml:space="preserve"> </w:t>
            </w:r>
            <w:r w:rsidR="00941D43" w:rsidRPr="00941D43">
              <w:rPr>
                <w:rFonts w:ascii="Arial" w:hAnsi="Arial" w:cs="Arial"/>
                <w:sz w:val="24"/>
                <w:szCs w:val="24"/>
              </w:rPr>
              <w:t>21st century</w:t>
            </w:r>
          </w:p>
        </w:tc>
        <w:tc>
          <w:tcPr>
            <w:tcW w:w="1890" w:type="dxa"/>
          </w:tcPr>
          <w:p w14:paraId="76EFCDD6" w14:textId="78E894BE" w:rsidR="00B6665E" w:rsidRPr="00F07062" w:rsidRDefault="00B6665E" w:rsidP="007A24F7">
            <w:pPr>
              <w:contextualSpacing/>
              <w:rPr>
                <w:rFonts w:ascii="Arial" w:hAnsi="Arial" w:cs="Arial"/>
                <w:sz w:val="24"/>
                <w:szCs w:val="24"/>
              </w:rPr>
            </w:pPr>
            <w:r w:rsidRPr="00F07062">
              <w:rPr>
                <w:rFonts w:ascii="Arial" w:hAnsi="Arial" w:cs="Arial"/>
                <w:sz w:val="24"/>
                <w:szCs w:val="24"/>
              </w:rPr>
              <w:t>8.</w:t>
            </w:r>
            <w:r w:rsidR="00941D43">
              <w:t xml:space="preserve"> </w:t>
            </w:r>
            <w:r w:rsidR="00941D43" w:rsidRPr="00941D43">
              <w:rPr>
                <w:rFonts w:ascii="Arial" w:hAnsi="Arial" w:cs="Arial"/>
                <w:sz w:val="24"/>
                <w:szCs w:val="24"/>
              </w:rPr>
              <w:t>Chick lit</w:t>
            </w:r>
          </w:p>
        </w:tc>
        <w:tc>
          <w:tcPr>
            <w:tcW w:w="2721" w:type="dxa"/>
          </w:tcPr>
          <w:p w14:paraId="68B89402" w14:textId="00D796A9" w:rsidR="00B6665E" w:rsidRPr="00F07062" w:rsidRDefault="00B6665E" w:rsidP="00941D43">
            <w:pPr>
              <w:contextualSpacing/>
              <w:rPr>
                <w:rFonts w:ascii="Arial" w:hAnsi="Arial" w:cs="Arial"/>
                <w:sz w:val="24"/>
                <w:szCs w:val="24"/>
              </w:rPr>
            </w:pPr>
            <w:r w:rsidRPr="00F07062">
              <w:rPr>
                <w:rFonts w:ascii="Arial" w:hAnsi="Arial" w:cs="Arial"/>
                <w:sz w:val="24"/>
                <w:szCs w:val="24"/>
              </w:rPr>
              <w:t>9.</w:t>
            </w:r>
            <w:r w:rsidR="00941D43">
              <w:t xml:space="preserve"> </w:t>
            </w:r>
            <w:r w:rsidR="00941D43" w:rsidRPr="00941D43">
              <w:rPr>
                <w:rFonts w:ascii="Arial" w:hAnsi="Arial" w:cs="Arial"/>
                <w:sz w:val="24"/>
                <w:szCs w:val="24"/>
              </w:rPr>
              <w:t>The story is all about a lady</w:t>
            </w:r>
            <w:r w:rsidR="00941D43">
              <w:rPr>
                <w:rFonts w:ascii="Arial" w:hAnsi="Arial" w:cs="Arial"/>
                <w:sz w:val="24"/>
                <w:szCs w:val="24"/>
              </w:rPr>
              <w:t xml:space="preserve"> </w:t>
            </w:r>
            <w:r w:rsidR="00941D43" w:rsidRPr="00941D43">
              <w:rPr>
                <w:rFonts w:ascii="Arial" w:hAnsi="Arial" w:cs="Arial"/>
                <w:sz w:val="24"/>
                <w:szCs w:val="24"/>
              </w:rPr>
              <w:t>volleyball player.</w:t>
            </w:r>
          </w:p>
        </w:tc>
      </w:tr>
      <w:tr w:rsidR="00B6665E" w14:paraId="195CFD1B" w14:textId="77777777" w:rsidTr="007A24F7">
        <w:tc>
          <w:tcPr>
            <w:tcW w:w="2160" w:type="dxa"/>
          </w:tcPr>
          <w:p w14:paraId="51245BA7" w14:textId="77777777" w:rsidR="00B6665E" w:rsidRPr="00A4536F" w:rsidRDefault="00B6665E" w:rsidP="007A24F7">
            <w:pPr>
              <w:contextualSpacing/>
              <w:rPr>
                <w:rFonts w:ascii="Arial" w:hAnsi="Arial" w:cs="Arial"/>
                <w:i/>
                <w:iCs/>
                <w:sz w:val="24"/>
                <w:szCs w:val="24"/>
              </w:rPr>
            </w:pPr>
            <w:r w:rsidRPr="00A4536F">
              <w:rPr>
                <w:rFonts w:ascii="Arial" w:hAnsi="Arial" w:cs="Arial"/>
                <w:i/>
                <w:iCs/>
                <w:sz w:val="24"/>
                <w:szCs w:val="24"/>
              </w:rPr>
              <w:t>A Hiligaynon</w:t>
            </w:r>
          </w:p>
          <w:p w14:paraId="7ADCEADC" w14:textId="77777777" w:rsidR="00B6665E" w:rsidRDefault="00B6665E" w:rsidP="007A24F7">
            <w:pPr>
              <w:contextualSpacing/>
              <w:rPr>
                <w:rFonts w:ascii="Arial" w:hAnsi="Arial" w:cs="Arial"/>
                <w:i/>
                <w:iCs/>
                <w:sz w:val="24"/>
                <w:szCs w:val="24"/>
              </w:rPr>
            </w:pPr>
            <w:r w:rsidRPr="00A4536F">
              <w:rPr>
                <w:rFonts w:ascii="Arial" w:hAnsi="Arial" w:cs="Arial"/>
                <w:i/>
                <w:iCs/>
                <w:sz w:val="24"/>
                <w:szCs w:val="24"/>
              </w:rPr>
              <w:t>Lullaby</w:t>
            </w:r>
          </w:p>
        </w:tc>
        <w:tc>
          <w:tcPr>
            <w:tcW w:w="1530" w:type="dxa"/>
          </w:tcPr>
          <w:p w14:paraId="082AE7EC" w14:textId="52384CB1" w:rsidR="00B6665E" w:rsidRPr="00F07062" w:rsidRDefault="00B6665E" w:rsidP="007A24F7">
            <w:pPr>
              <w:contextualSpacing/>
              <w:rPr>
                <w:rFonts w:ascii="Arial" w:hAnsi="Arial" w:cs="Arial"/>
                <w:sz w:val="24"/>
                <w:szCs w:val="24"/>
              </w:rPr>
            </w:pPr>
            <w:r w:rsidRPr="00F07062">
              <w:rPr>
                <w:rFonts w:ascii="Arial" w:hAnsi="Arial" w:cs="Arial"/>
                <w:sz w:val="24"/>
                <w:szCs w:val="24"/>
              </w:rPr>
              <w:t>10.</w:t>
            </w:r>
            <w:r w:rsidR="00941D43">
              <w:t xml:space="preserve"> P</w:t>
            </w:r>
            <w:r w:rsidR="00941D43" w:rsidRPr="00941D43">
              <w:rPr>
                <w:rFonts w:ascii="Arial" w:hAnsi="Arial" w:cs="Arial"/>
                <w:sz w:val="24"/>
                <w:szCs w:val="24"/>
              </w:rPr>
              <w:t>recolonial</w:t>
            </w:r>
          </w:p>
        </w:tc>
        <w:tc>
          <w:tcPr>
            <w:tcW w:w="1890" w:type="dxa"/>
          </w:tcPr>
          <w:p w14:paraId="710FEEB8" w14:textId="430ED2C5" w:rsidR="00B6665E" w:rsidRPr="00F07062" w:rsidRDefault="00B6665E" w:rsidP="007A24F7">
            <w:pPr>
              <w:contextualSpacing/>
              <w:rPr>
                <w:rFonts w:ascii="Arial" w:hAnsi="Arial" w:cs="Arial"/>
                <w:sz w:val="24"/>
                <w:szCs w:val="24"/>
              </w:rPr>
            </w:pPr>
            <w:r w:rsidRPr="00F07062">
              <w:rPr>
                <w:rFonts w:ascii="Arial" w:hAnsi="Arial" w:cs="Arial"/>
                <w:sz w:val="24"/>
                <w:szCs w:val="24"/>
              </w:rPr>
              <w:t>11.</w:t>
            </w:r>
            <w:r w:rsidR="00941D43">
              <w:t xml:space="preserve"> </w:t>
            </w:r>
            <w:r w:rsidR="00941D43">
              <w:rPr>
                <w:rFonts w:ascii="Arial" w:hAnsi="Arial" w:cs="Arial"/>
                <w:sz w:val="24"/>
                <w:szCs w:val="24"/>
              </w:rPr>
              <w:t>Song</w:t>
            </w:r>
          </w:p>
        </w:tc>
        <w:tc>
          <w:tcPr>
            <w:tcW w:w="2721" w:type="dxa"/>
          </w:tcPr>
          <w:p w14:paraId="45DAE882" w14:textId="2AC9BC6B" w:rsidR="00941D43" w:rsidRPr="00941D43" w:rsidRDefault="00B6665E" w:rsidP="00941D43">
            <w:pPr>
              <w:contextualSpacing/>
              <w:rPr>
                <w:rFonts w:ascii="Arial" w:hAnsi="Arial" w:cs="Arial"/>
                <w:sz w:val="24"/>
                <w:szCs w:val="24"/>
              </w:rPr>
            </w:pPr>
            <w:r w:rsidRPr="00F07062">
              <w:rPr>
                <w:rFonts w:ascii="Arial" w:hAnsi="Arial" w:cs="Arial"/>
                <w:sz w:val="24"/>
                <w:szCs w:val="24"/>
              </w:rPr>
              <w:t>12.</w:t>
            </w:r>
            <w:r w:rsidR="00941D43">
              <w:t xml:space="preserve"> </w:t>
            </w:r>
            <w:r w:rsidR="00941D43" w:rsidRPr="00941D43">
              <w:rPr>
                <w:rFonts w:ascii="Arial" w:hAnsi="Arial" w:cs="Arial"/>
                <w:sz w:val="24"/>
                <w:szCs w:val="24"/>
              </w:rPr>
              <w:t>It is a very popular lullaby song</w:t>
            </w:r>
            <w:r w:rsidR="00941D43">
              <w:rPr>
                <w:rFonts w:ascii="Arial" w:hAnsi="Arial" w:cs="Arial"/>
                <w:sz w:val="24"/>
                <w:szCs w:val="24"/>
              </w:rPr>
              <w:t xml:space="preserve"> </w:t>
            </w:r>
            <w:r w:rsidR="00941D43" w:rsidRPr="00941D43">
              <w:rPr>
                <w:rFonts w:ascii="Arial" w:hAnsi="Arial" w:cs="Arial"/>
                <w:sz w:val="24"/>
                <w:szCs w:val="24"/>
              </w:rPr>
              <w:t>until now, sang by mothers to put</w:t>
            </w:r>
          </w:p>
          <w:p w14:paraId="0B460C92" w14:textId="7A16ABC0" w:rsidR="00B6665E" w:rsidRPr="00F07062" w:rsidRDefault="00941D43" w:rsidP="00941D43">
            <w:pPr>
              <w:contextualSpacing/>
              <w:rPr>
                <w:rFonts w:ascii="Arial" w:hAnsi="Arial" w:cs="Arial"/>
                <w:sz w:val="24"/>
                <w:szCs w:val="24"/>
              </w:rPr>
            </w:pPr>
            <w:r w:rsidRPr="00941D43">
              <w:rPr>
                <w:rFonts w:ascii="Arial" w:hAnsi="Arial" w:cs="Arial"/>
                <w:sz w:val="24"/>
                <w:szCs w:val="24"/>
              </w:rPr>
              <w:t>their babies to sleep.</w:t>
            </w:r>
          </w:p>
        </w:tc>
      </w:tr>
      <w:tr w:rsidR="00B6665E" w14:paraId="1383DF17" w14:textId="77777777" w:rsidTr="007A24F7">
        <w:tc>
          <w:tcPr>
            <w:tcW w:w="2160" w:type="dxa"/>
          </w:tcPr>
          <w:p w14:paraId="1F66B3E7" w14:textId="77777777" w:rsidR="00B6665E" w:rsidRDefault="00B6665E" w:rsidP="007A24F7">
            <w:pPr>
              <w:autoSpaceDE w:val="0"/>
              <w:autoSpaceDN w:val="0"/>
              <w:adjustRightInd w:val="0"/>
              <w:rPr>
                <w:rFonts w:ascii="Arial" w:hAnsi="Arial" w:cs="Arial"/>
                <w:i/>
                <w:iCs/>
                <w:sz w:val="24"/>
                <w:szCs w:val="24"/>
              </w:rPr>
            </w:pPr>
            <w:r>
              <w:rPr>
                <w:rFonts w:ascii="Arial" w:hAnsi="Arial" w:cs="Arial"/>
                <w:i/>
                <w:iCs/>
                <w:sz w:val="24"/>
                <w:szCs w:val="24"/>
              </w:rPr>
              <w:t>Secretly</w:t>
            </w:r>
          </w:p>
          <w:p w14:paraId="42105625" w14:textId="77777777" w:rsidR="00B6665E" w:rsidRDefault="00B6665E" w:rsidP="007A24F7">
            <w:pPr>
              <w:contextualSpacing/>
              <w:rPr>
                <w:rFonts w:ascii="Arial" w:hAnsi="Arial" w:cs="Arial"/>
                <w:i/>
                <w:iCs/>
                <w:sz w:val="24"/>
                <w:szCs w:val="24"/>
              </w:rPr>
            </w:pPr>
            <w:r>
              <w:rPr>
                <w:rFonts w:ascii="Arial" w:hAnsi="Arial" w:cs="Arial"/>
                <w:i/>
                <w:iCs/>
                <w:sz w:val="24"/>
                <w:szCs w:val="24"/>
              </w:rPr>
              <w:t>TELEKINETIC</w:t>
            </w:r>
          </w:p>
        </w:tc>
        <w:tc>
          <w:tcPr>
            <w:tcW w:w="1530" w:type="dxa"/>
          </w:tcPr>
          <w:p w14:paraId="5C22FDAE" w14:textId="2E15A8BC" w:rsidR="00941D43" w:rsidRPr="00941D43" w:rsidRDefault="00B6665E" w:rsidP="00941D43">
            <w:pPr>
              <w:contextualSpacing/>
              <w:rPr>
                <w:rFonts w:ascii="Arial" w:hAnsi="Arial" w:cs="Arial"/>
                <w:sz w:val="24"/>
                <w:szCs w:val="24"/>
              </w:rPr>
            </w:pPr>
            <w:r w:rsidRPr="00F07062">
              <w:rPr>
                <w:rFonts w:ascii="Arial" w:hAnsi="Arial" w:cs="Arial"/>
                <w:sz w:val="24"/>
                <w:szCs w:val="24"/>
              </w:rPr>
              <w:t>13.</w:t>
            </w:r>
            <w:r w:rsidR="00941D43">
              <w:t xml:space="preserve"> </w:t>
            </w:r>
            <w:r w:rsidR="00941D43" w:rsidRPr="00941D43">
              <w:rPr>
                <w:rFonts w:ascii="Arial" w:hAnsi="Arial" w:cs="Arial"/>
                <w:sz w:val="24"/>
                <w:szCs w:val="24"/>
              </w:rPr>
              <w:t>21st</w:t>
            </w:r>
          </w:p>
          <w:p w14:paraId="07C5B03F" w14:textId="456AD261" w:rsidR="00B6665E" w:rsidRPr="00F07062" w:rsidRDefault="00941D43" w:rsidP="00941D43">
            <w:pPr>
              <w:contextualSpacing/>
              <w:rPr>
                <w:rFonts w:ascii="Arial" w:hAnsi="Arial" w:cs="Arial"/>
                <w:sz w:val="24"/>
                <w:szCs w:val="24"/>
              </w:rPr>
            </w:pPr>
            <w:r w:rsidRPr="00941D43">
              <w:rPr>
                <w:rFonts w:ascii="Arial" w:hAnsi="Arial" w:cs="Arial"/>
                <w:sz w:val="24"/>
                <w:szCs w:val="24"/>
              </w:rPr>
              <w:t>century</w:t>
            </w:r>
          </w:p>
        </w:tc>
        <w:tc>
          <w:tcPr>
            <w:tcW w:w="1890" w:type="dxa"/>
          </w:tcPr>
          <w:p w14:paraId="46071C74" w14:textId="666DFADC" w:rsidR="00B6665E" w:rsidRPr="00F07062" w:rsidRDefault="00B6665E" w:rsidP="00941D43">
            <w:pPr>
              <w:contextualSpacing/>
              <w:rPr>
                <w:rFonts w:ascii="Arial" w:hAnsi="Arial" w:cs="Arial"/>
                <w:sz w:val="24"/>
                <w:szCs w:val="24"/>
              </w:rPr>
            </w:pPr>
            <w:r w:rsidRPr="00F07062">
              <w:rPr>
                <w:rFonts w:ascii="Arial" w:hAnsi="Arial" w:cs="Arial"/>
                <w:sz w:val="24"/>
                <w:szCs w:val="24"/>
              </w:rPr>
              <w:t>14</w:t>
            </w:r>
            <w:r w:rsidR="00941D43">
              <w:rPr>
                <w:rFonts w:ascii="Arial" w:hAnsi="Arial" w:cs="Arial"/>
                <w:sz w:val="24"/>
                <w:szCs w:val="24"/>
              </w:rPr>
              <w:t xml:space="preserve">. </w:t>
            </w:r>
            <w:proofErr w:type="spellStart"/>
            <w:r w:rsidR="00941D43">
              <w:rPr>
                <w:rFonts w:ascii="Arial" w:hAnsi="Arial" w:cs="Arial"/>
                <w:sz w:val="24"/>
                <w:szCs w:val="24"/>
              </w:rPr>
              <w:t>Scifi</w:t>
            </w:r>
            <w:proofErr w:type="spellEnd"/>
          </w:p>
        </w:tc>
        <w:tc>
          <w:tcPr>
            <w:tcW w:w="2721" w:type="dxa"/>
          </w:tcPr>
          <w:p w14:paraId="26A36410" w14:textId="7B4326AE" w:rsidR="00941D43" w:rsidRPr="00941D43" w:rsidRDefault="00B6665E" w:rsidP="00941D43">
            <w:pPr>
              <w:contextualSpacing/>
              <w:rPr>
                <w:rFonts w:ascii="Arial" w:hAnsi="Arial" w:cs="Arial"/>
                <w:sz w:val="24"/>
                <w:szCs w:val="24"/>
              </w:rPr>
            </w:pPr>
            <w:r w:rsidRPr="00F07062">
              <w:rPr>
                <w:rFonts w:ascii="Arial" w:hAnsi="Arial" w:cs="Arial"/>
                <w:sz w:val="24"/>
                <w:szCs w:val="24"/>
              </w:rPr>
              <w:t>15.</w:t>
            </w:r>
            <w:r w:rsidR="00941D43">
              <w:rPr>
                <w:rFonts w:ascii="Arial" w:hAnsi="Arial" w:cs="Arial"/>
                <w:sz w:val="24"/>
                <w:szCs w:val="24"/>
              </w:rPr>
              <w:t xml:space="preserve"> </w:t>
            </w:r>
            <w:r w:rsidR="00941D43" w:rsidRPr="00941D43">
              <w:rPr>
                <w:rFonts w:ascii="Arial" w:hAnsi="Arial" w:cs="Arial"/>
                <w:sz w:val="24"/>
                <w:szCs w:val="24"/>
              </w:rPr>
              <w:t>The word</w:t>
            </w:r>
            <w:r w:rsidR="00941D43">
              <w:rPr>
                <w:rFonts w:ascii="Arial" w:hAnsi="Arial" w:cs="Arial"/>
                <w:sz w:val="24"/>
                <w:szCs w:val="24"/>
              </w:rPr>
              <w:t xml:space="preserve"> </w:t>
            </w:r>
            <w:r w:rsidR="00941D43" w:rsidRPr="00941D43">
              <w:rPr>
                <w:rFonts w:ascii="Arial" w:hAnsi="Arial" w:cs="Arial"/>
                <w:sz w:val="24"/>
                <w:szCs w:val="24"/>
              </w:rPr>
              <w:t>“telekinetic” gives a</w:t>
            </w:r>
          </w:p>
          <w:p w14:paraId="19DB777E" w14:textId="654273A8" w:rsidR="00B6665E" w:rsidRPr="00F07062" w:rsidRDefault="00941D43" w:rsidP="00941D43">
            <w:pPr>
              <w:contextualSpacing/>
              <w:rPr>
                <w:rFonts w:ascii="Arial" w:hAnsi="Arial" w:cs="Arial"/>
                <w:sz w:val="24"/>
                <w:szCs w:val="24"/>
              </w:rPr>
            </w:pPr>
            <w:r w:rsidRPr="00941D43">
              <w:rPr>
                <w:rFonts w:ascii="Arial" w:hAnsi="Arial" w:cs="Arial"/>
                <w:sz w:val="24"/>
                <w:szCs w:val="24"/>
              </w:rPr>
              <w:t>hint that it’s about science fiction.</w:t>
            </w:r>
          </w:p>
        </w:tc>
      </w:tr>
      <w:tr w:rsidR="00B6665E" w14:paraId="05EA7FBC" w14:textId="77777777" w:rsidTr="007A24F7">
        <w:tc>
          <w:tcPr>
            <w:tcW w:w="2160" w:type="dxa"/>
          </w:tcPr>
          <w:p w14:paraId="45121F51" w14:textId="77777777" w:rsidR="00B6665E" w:rsidRDefault="00B6665E" w:rsidP="007A24F7">
            <w:pPr>
              <w:autoSpaceDE w:val="0"/>
              <w:autoSpaceDN w:val="0"/>
              <w:adjustRightInd w:val="0"/>
              <w:rPr>
                <w:rFonts w:ascii="Arial" w:hAnsi="Arial" w:cs="Arial"/>
                <w:i/>
                <w:iCs/>
                <w:sz w:val="24"/>
                <w:szCs w:val="24"/>
              </w:rPr>
            </w:pPr>
            <w:r>
              <w:rPr>
                <w:rFonts w:ascii="Arial" w:hAnsi="Arial" w:cs="Arial"/>
                <w:i/>
                <w:iCs/>
                <w:sz w:val="24"/>
                <w:szCs w:val="24"/>
              </w:rPr>
              <w:t xml:space="preserve">DepEd </w:t>
            </w:r>
            <w:proofErr w:type="spellStart"/>
            <w:r>
              <w:rPr>
                <w:rFonts w:ascii="Arial" w:hAnsi="Arial" w:cs="Arial"/>
                <w:i/>
                <w:iCs/>
                <w:sz w:val="24"/>
                <w:szCs w:val="24"/>
              </w:rPr>
              <w:t>Tambayan</w:t>
            </w:r>
            <w:proofErr w:type="spellEnd"/>
          </w:p>
        </w:tc>
        <w:tc>
          <w:tcPr>
            <w:tcW w:w="1530" w:type="dxa"/>
          </w:tcPr>
          <w:p w14:paraId="5F3124F9" w14:textId="77777777" w:rsidR="00941D43" w:rsidRPr="00941D43" w:rsidRDefault="00B6665E" w:rsidP="00941D43">
            <w:pPr>
              <w:contextualSpacing/>
              <w:rPr>
                <w:rFonts w:ascii="Arial" w:hAnsi="Arial" w:cs="Arial"/>
                <w:sz w:val="24"/>
                <w:szCs w:val="24"/>
              </w:rPr>
            </w:pPr>
            <w:r w:rsidRPr="00F07062">
              <w:rPr>
                <w:rFonts w:ascii="Arial" w:hAnsi="Arial" w:cs="Arial"/>
                <w:sz w:val="24"/>
                <w:szCs w:val="24"/>
              </w:rPr>
              <w:t>16.</w:t>
            </w:r>
            <w:r w:rsidR="00941D43">
              <w:rPr>
                <w:rFonts w:ascii="Arial" w:hAnsi="Arial" w:cs="Arial"/>
                <w:sz w:val="24"/>
                <w:szCs w:val="24"/>
              </w:rPr>
              <w:t xml:space="preserve"> </w:t>
            </w:r>
            <w:r w:rsidR="00941D43" w:rsidRPr="00941D43">
              <w:rPr>
                <w:rFonts w:ascii="Arial" w:hAnsi="Arial" w:cs="Arial"/>
                <w:sz w:val="24"/>
                <w:szCs w:val="24"/>
              </w:rPr>
              <w:t>21st</w:t>
            </w:r>
          </w:p>
          <w:p w14:paraId="63483579" w14:textId="7B643E11" w:rsidR="00B6665E" w:rsidRPr="00F07062" w:rsidRDefault="00941D43" w:rsidP="00941D43">
            <w:pPr>
              <w:contextualSpacing/>
              <w:rPr>
                <w:rFonts w:ascii="Arial" w:hAnsi="Arial" w:cs="Arial"/>
                <w:sz w:val="24"/>
                <w:szCs w:val="24"/>
              </w:rPr>
            </w:pPr>
            <w:r w:rsidRPr="00941D43">
              <w:rPr>
                <w:rFonts w:ascii="Arial" w:hAnsi="Arial" w:cs="Arial"/>
                <w:sz w:val="24"/>
                <w:szCs w:val="24"/>
              </w:rPr>
              <w:t>century</w:t>
            </w:r>
          </w:p>
        </w:tc>
        <w:tc>
          <w:tcPr>
            <w:tcW w:w="1890" w:type="dxa"/>
          </w:tcPr>
          <w:p w14:paraId="643854FF" w14:textId="6FBA7696" w:rsidR="00B6665E" w:rsidRPr="00F07062" w:rsidRDefault="00B6665E" w:rsidP="007A24F7">
            <w:pPr>
              <w:contextualSpacing/>
              <w:rPr>
                <w:rFonts w:ascii="Arial" w:hAnsi="Arial" w:cs="Arial"/>
                <w:sz w:val="24"/>
                <w:szCs w:val="24"/>
              </w:rPr>
            </w:pPr>
            <w:r w:rsidRPr="00F07062">
              <w:rPr>
                <w:rFonts w:ascii="Arial" w:hAnsi="Arial" w:cs="Arial"/>
                <w:sz w:val="24"/>
                <w:szCs w:val="24"/>
              </w:rPr>
              <w:t>17.</w:t>
            </w:r>
            <w:r w:rsidR="00941D43">
              <w:t xml:space="preserve"> </w:t>
            </w:r>
            <w:r w:rsidR="00941D43" w:rsidRPr="00941D43">
              <w:rPr>
                <w:rFonts w:ascii="Arial" w:hAnsi="Arial" w:cs="Arial"/>
                <w:sz w:val="24"/>
                <w:szCs w:val="24"/>
              </w:rPr>
              <w:t>Blog</w:t>
            </w:r>
          </w:p>
        </w:tc>
        <w:tc>
          <w:tcPr>
            <w:tcW w:w="2721" w:type="dxa"/>
          </w:tcPr>
          <w:p w14:paraId="6021A602" w14:textId="08A4950D" w:rsidR="00B6665E" w:rsidRPr="00F07062" w:rsidRDefault="00B6665E" w:rsidP="00941D43">
            <w:pPr>
              <w:contextualSpacing/>
              <w:rPr>
                <w:rFonts w:ascii="Arial" w:hAnsi="Arial" w:cs="Arial"/>
                <w:sz w:val="24"/>
                <w:szCs w:val="24"/>
              </w:rPr>
            </w:pPr>
            <w:r w:rsidRPr="00F07062">
              <w:rPr>
                <w:rFonts w:ascii="Arial" w:hAnsi="Arial" w:cs="Arial"/>
                <w:sz w:val="24"/>
                <w:szCs w:val="24"/>
              </w:rPr>
              <w:t>18.</w:t>
            </w:r>
            <w:r w:rsidR="00941D43">
              <w:t xml:space="preserve"> </w:t>
            </w:r>
            <w:r w:rsidR="00941D43" w:rsidRPr="00941D43">
              <w:rPr>
                <w:rFonts w:ascii="Arial" w:hAnsi="Arial" w:cs="Arial"/>
                <w:sz w:val="24"/>
                <w:szCs w:val="24"/>
              </w:rPr>
              <w:t>It instructs the readers to like</w:t>
            </w:r>
            <w:r w:rsidR="00941D43">
              <w:rPr>
                <w:rFonts w:ascii="Arial" w:hAnsi="Arial" w:cs="Arial"/>
                <w:sz w:val="24"/>
                <w:szCs w:val="24"/>
              </w:rPr>
              <w:t xml:space="preserve"> </w:t>
            </w:r>
            <w:r w:rsidR="00941D43" w:rsidRPr="00941D43">
              <w:rPr>
                <w:rFonts w:ascii="Arial" w:hAnsi="Arial" w:cs="Arial"/>
                <w:sz w:val="24"/>
                <w:szCs w:val="24"/>
              </w:rPr>
              <w:t>their Facebook page for updates.</w:t>
            </w:r>
          </w:p>
        </w:tc>
      </w:tr>
    </w:tbl>
    <w:p w14:paraId="330CDD54" w14:textId="77777777" w:rsidR="00593F26" w:rsidRPr="00941D43" w:rsidRDefault="00593F26" w:rsidP="00941D43">
      <w:pPr>
        <w:spacing w:after="0" w:line="240" w:lineRule="auto"/>
        <w:rPr>
          <w:rFonts w:ascii="Arial" w:eastAsia="Times New Roman" w:hAnsi="Arial" w:cs="Arial"/>
          <w:b/>
          <w:sz w:val="24"/>
          <w:szCs w:val="24"/>
        </w:rPr>
      </w:pPr>
    </w:p>
    <w:p w14:paraId="210FD7F0" w14:textId="050F3264" w:rsidR="00CE65B4" w:rsidRDefault="00CE65B4" w:rsidP="00285EDD">
      <w:pPr>
        <w:pStyle w:val="ListParagraph"/>
        <w:spacing w:after="0" w:line="240" w:lineRule="auto"/>
        <w:ind w:left="360"/>
        <w:rPr>
          <w:rFonts w:ascii="Arial" w:eastAsia="Times New Roman" w:hAnsi="Arial" w:cs="Arial"/>
          <w:b/>
          <w:sz w:val="24"/>
          <w:szCs w:val="24"/>
        </w:rPr>
      </w:pPr>
      <w:r w:rsidRPr="00AD58B5">
        <w:rPr>
          <w:rFonts w:ascii="Arial" w:eastAsia="Times New Roman" w:hAnsi="Arial" w:cs="Arial"/>
          <w:b/>
          <w:sz w:val="24"/>
          <w:szCs w:val="24"/>
        </w:rPr>
        <w:t xml:space="preserve">Activity </w:t>
      </w:r>
      <w:r>
        <w:rPr>
          <w:rFonts w:ascii="Arial" w:eastAsia="Times New Roman" w:hAnsi="Arial" w:cs="Arial"/>
          <w:b/>
          <w:sz w:val="24"/>
          <w:szCs w:val="24"/>
        </w:rPr>
        <w:t>3</w:t>
      </w:r>
    </w:p>
    <w:p w14:paraId="19F032E1" w14:textId="77777777" w:rsidR="00D20F2A" w:rsidRDefault="00D20F2A" w:rsidP="00E03015">
      <w:pPr>
        <w:pStyle w:val="ListParagraph"/>
        <w:numPr>
          <w:ilvl w:val="0"/>
          <w:numId w:val="6"/>
        </w:numPr>
        <w:spacing w:after="0" w:line="240" w:lineRule="auto"/>
        <w:rPr>
          <w:rFonts w:ascii="Arial" w:hAnsi="Arial" w:cs="Arial"/>
          <w:sz w:val="24"/>
          <w:szCs w:val="24"/>
        </w:rPr>
        <w:sectPr w:rsidR="00D20F2A" w:rsidSect="003B36DE">
          <w:type w:val="continuous"/>
          <w:pgSz w:w="11906" w:h="16838" w:code="9"/>
          <w:pgMar w:top="1440" w:right="1440" w:bottom="1440" w:left="1440" w:header="708" w:footer="708" w:gutter="0"/>
          <w:cols w:space="708"/>
          <w:docGrid w:linePitch="360"/>
        </w:sectPr>
      </w:pPr>
    </w:p>
    <w:p w14:paraId="20783958" w14:textId="71403F9F" w:rsidR="00D20F2A" w:rsidRPr="00D20F2A" w:rsidRDefault="00941D43" w:rsidP="00E03015">
      <w:pPr>
        <w:pStyle w:val="ListParagraph"/>
        <w:numPr>
          <w:ilvl w:val="0"/>
          <w:numId w:val="6"/>
        </w:numPr>
        <w:spacing w:after="0" w:line="240" w:lineRule="auto"/>
        <w:rPr>
          <w:rFonts w:ascii="Arial" w:hAnsi="Arial" w:cs="Arial"/>
          <w:sz w:val="24"/>
          <w:szCs w:val="24"/>
        </w:rPr>
      </w:pPr>
      <w:r>
        <w:rPr>
          <w:rFonts w:ascii="Arial" w:hAnsi="Arial" w:cs="Arial"/>
          <w:sz w:val="24"/>
          <w:szCs w:val="24"/>
        </w:rPr>
        <w:t>C</w:t>
      </w:r>
    </w:p>
    <w:p w14:paraId="3F3CB837" w14:textId="496038E9" w:rsidR="00D20F2A" w:rsidRPr="00D20F2A" w:rsidRDefault="00941D43" w:rsidP="00E03015">
      <w:pPr>
        <w:pStyle w:val="ListParagraph"/>
        <w:numPr>
          <w:ilvl w:val="0"/>
          <w:numId w:val="6"/>
        </w:numPr>
        <w:spacing w:after="0" w:line="240" w:lineRule="auto"/>
        <w:rPr>
          <w:rFonts w:ascii="Arial" w:hAnsi="Arial" w:cs="Arial"/>
          <w:sz w:val="24"/>
          <w:szCs w:val="24"/>
        </w:rPr>
      </w:pPr>
      <w:r>
        <w:rPr>
          <w:rFonts w:ascii="Arial" w:hAnsi="Arial" w:cs="Arial"/>
          <w:sz w:val="24"/>
          <w:szCs w:val="24"/>
        </w:rPr>
        <w:t>D</w:t>
      </w:r>
    </w:p>
    <w:p w14:paraId="1773E841" w14:textId="7EA107CC" w:rsidR="00D20F2A" w:rsidRPr="00D20F2A" w:rsidRDefault="00941D43" w:rsidP="00E03015">
      <w:pPr>
        <w:pStyle w:val="ListParagraph"/>
        <w:numPr>
          <w:ilvl w:val="0"/>
          <w:numId w:val="6"/>
        </w:numPr>
        <w:spacing w:after="0" w:line="240" w:lineRule="auto"/>
        <w:rPr>
          <w:rFonts w:ascii="Arial" w:hAnsi="Arial" w:cs="Arial"/>
          <w:sz w:val="24"/>
          <w:szCs w:val="24"/>
        </w:rPr>
      </w:pPr>
      <w:r>
        <w:rPr>
          <w:rFonts w:ascii="Arial" w:hAnsi="Arial" w:cs="Arial"/>
          <w:sz w:val="24"/>
          <w:szCs w:val="24"/>
        </w:rPr>
        <w:t>D</w:t>
      </w:r>
    </w:p>
    <w:p w14:paraId="54A1CA06" w14:textId="764F991E" w:rsidR="00D20F2A" w:rsidRPr="00D20F2A" w:rsidRDefault="00941D43" w:rsidP="00E03015">
      <w:pPr>
        <w:pStyle w:val="ListParagraph"/>
        <w:numPr>
          <w:ilvl w:val="0"/>
          <w:numId w:val="6"/>
        </w:numPr>
        <w:spacing w:after="0" w:line="240" w:lineRule="auto"/>
        <w:rPr>
          <w:rFonts w:ascii="Arial" w:hAnsi="Arial" w:cs="Arial"/>
          <w:sz w:val="24"/>
          <w:szCs w:val="24"/>
        </w:rPr>
      </w:pPr>
      <w:r>
        <w:rPr>
          <w:rFonts w:ascii="Arial" w:hAnsi="Arial" w:cs="Arial"/>
          <w:sz w:val="24"/>
          <w:szCs w:val="24"/>
        </w:rPr>
        <w:t>D</w:t>
      </w:r>
    </w:p>
    <w:p w14:paraId="5F71EF5C" w14:textId="4F2C6C9D" w:rsidR="00D20F2A" w:rsidRPr="00941D43" w:rsidRDefault="00D20F2A" w:rsidP="00E03015">
      <w:pPr>
        <w:pStyle w:val="ListParagraph"/>
        <w:numPr>
          <w:ilvl w:val="0"/>
          <w:numId w:val="6"/>
        </w:numPr>
        <w:spacing w:after="0" w:line="240" w:lineRule="auto"/>
        <w:rPr>
          <w:rFonts w:ascii="Arial" w:hAnsi="Arial" w:cs="Arial"/>
          <w:sz w:val="24"/>
          <w:szCs w:val="24"/>
        </w:rPr>
        <w:sectPr w:rsidR="00D20F2A" w:rsidRPr="00941D43" w:rsidSect="00D20F2A">
          <w:type w:val="continuous"/>
          <w:pgSz w:w="11906" w:h="16838" w:code="9"/>
          <w:pgMar w:top="1440" w:right="1440" w:bottom="1440" w:left="1440" w:header="708" w:footer="708" w:gutter="0"/>
          <w:cols w:num="2" w:space="708"/>
          <w:docGrid w:linePitch="360"/>
        </w:sectPr>
      </w:pPr>
      <w:r w:rsidRPr="00D20F2A">
        <w:rPr>
          <w:rFonts w:ascii="Arial" w:hAnsi="Arial" w:cs="Arial"/>
          <w:sz w:val="24"/>
          <w:szCs w:val="24"/>
        </w:rPr>
        <w:t>A</w:t>
      </w:r>
    </w:p>
    <w:p w14:paraId="62AD67B6" w14:textId="2EDC95F7" w:rsidR="00D20F2A" w:rsidRPr="007908C0" w:rsidRDefault="00D20F2A" w:rsidP="00D20F2A">
      <w:pPr>
        <w:pStyle w:val="ListParagraph"/>
        <w:spacing w:after="0" w:line="240" w:lineRule="auto"/>
        <w:ind w:left="1080"/>
      </w:pPr>
    </w:p>
    <w:p w14:paraId="44BB0D43" w14:textId="77777777" w:rsidR="00D20F2A" w:rsidRDefault="00D20F2A" w:rsidP="007908C0">
      <w:pPr>
        <w:ind w:left="720"/>
        <w:jc w:val="both"/>
        <w:rPr>
          <w:rFonts w:ascii="Arial Narrow" w:hAnsi="Arial Narrow" w:cs="Arial"/>
          <w:bCs/>
          <w:sz w:val="24"/>
          <w:szCs w:val="24"/>
        </w:rPr>
      </w:pPr>
    </w:p>
    <w:p w14:paraId="1AB2BF63" w14:textId="77777777" w:rsidR="00D20F2A" w:rsidRDefault="00D20F2A" w:rsidP="007908C0">
      <w:pPr>
        <w:ind w:left="720"/>
        <w:jc w:val="both"/>
        <w:rPr>
          <w:rFonts w:ascii="Arial Narrow" w:hAnsi="Arial Narrow" w:cs="Arial"/>
          <w:bCs/>
          <w:sz w:val="24"/>
          <w:szCs w:val="24"/>
        </w:rPr>
      </w:pPr>
    </w:p>
    <w:p w14:paraId="10210660" w14:textId="56F89D2E" w:rsidR="007908C0" w:rsidRDefault="007908C0" w:rsidP="007908C0">
      <w:pPr>
        <w:ind w:left="720"/>
        <w:jc w:val="both"/>
        <w:rPr>
          <w:rFonts w:ascii="Arial Narrow" w:hAnsi="Arial Narrow" w:cs="Arial"/>
          <w:bCs/>
          <w:sz w:val="24"/>
          <w:szCs w:val="24"/>
        </w:rPr>
      </w:pPr>
      <w:r>
        <w:rPr>
          <w:rFonts w:ascii="Arial Narrow" w:hAnsi="Arial Narrow" w:cs="Arial"/>
          <w:bCs/>
          <w:sz w:val="24"/>
          <w:szCs w:val="24"/>
        </w:rPr>
        <w:lastRenderedPageBreak/>
        <w:t xml:space="preserve">Prepared by: </w:t>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t xml:space="preserve">Checked by: </w:t>
      </w:r>
    </w:p>
    <w:p w14:paraId="51D87ED1" w14:textId="6859E58A" w:rsidR="007908C0" w:rsidRPr="007908C0" w:rsidRDefault="007908C0" w:rsidP="007908C0">
      <w:pPr>
        <w:ind w:left="720"/>
        <w:jc w:val="both"/>
        <w:rPr>
          <w:rFonts w:ascii="Arial Narrow" w:hAnsi="Arial Narrow" w:cs="Arial"/>
          <w:bCs/>
          <w:sz w:val="10"/>
          <w:szCs w:val="10"/>
        </w:rPr>
      </w:pPr>
    </w:p>
    <w:p w14:paraId="5DFE43C0" w14:textId="140E2C56" w:rsidR="007908C0" w:rsidRDefault="007908C0" w:rsidP="007908C0">
      <w:pPr>
        <w:spacing w:after="0"/>
        <w:ind w:left="1440"/>
        <w:jc w:val="both"/>
        <w:rPr>
          <w:rFonts w:ascii="Arial Narrow" w:hAnsi="Arial Narrow" w:cs="Arial"/>
          <w:bCs/>
          <w:sz w:val="24"/>
          <w:szCs w:val="24"/>
        </w:rPr>
      </w:pPr>
      <w:r w:rsidRPr="00207FFD">
        <w:rPr>
          <w:rFonts w:ascii="Arial Narrow" w:hAnsi="Arial Narrow" w:cs="Arial"/>
          <w:b/>
          <w:sz w:val="24"/>
          <w:szCs w:val="24"/>
          <w:u w:val="single"/>
        </w:rPr>
        <w:t>JOVITO R. ABIO</w:t>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t xml:space="preserve">          </w:t>
      </w:r>
      <w:r w:rsidRPr="00207FFD">
        <w:rPr>
          <w:rFonts w:ascii="Arial Narrow" w:hAnsi="Arial Narrow" w:cs="Arial"/>
          <w:b/>
          <w:sz w:val="24"/>
          <w:szCs w:val="24"/>
          <w:u w:val="single"/>
        </w:rPr>
        <w:t>JASMIN A. CHEN</w:t>
      </w:r>
    </w:p>
    <w:p w14:paraId="29E15A6A" w14:textId="3FD21846" w:rsidR="007908C0" w:rsidRDefault="007908C0" w:rsidP="00323962">
      <w:pPr>
        <w:spacing w:after="0"/>
        <w:ind w:left="1440"/>
        <w:jc w:val="both"/>
        <w:rPr>
          <w:rFonts w:ascii="Arial Narrow" w:hAnsi="Arial Narrow" w:cs="Arial"/>
          <w:bCs/>
          <w:sz w:val="24"/>
          <w:szCs w:val="24"/>
        </w:rPr>
      </w:pPr>
      <w:r>
        <w:rPr>
          <w:rFonts w:ascii="Arial Narrow" w:hAnsi="Arial Narrow" w:cs="Arial"/>
          <w:bCs/>
          <w:sz w:val="24"/>
          <w:szCs w:val="24"/>
        </w:rPr>
        <w:t xml:space="preserve"> Subject Teacher</w:t>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t xml:space="preserve">        </w:t>
      </w:r>
      <w:r>
        <w:rPr>
          <w:rFonts w:ascii="Arial Narrow" w:hAnsi="Arial Narrow" w:cs="Arial"/>
          <w:bCs/>
          <w:sz w:val="24"/>
          <w:szCs w:val="24"/>
        </w:rPr>
        <w:tab/>
        <w:t xml:space="preserve">     English Department Head</w:t>
      </w:r>
    </w:p>
    <w:p w14:paraId="06C4574A" w14:textId="77777777" w:rsidR="00323962" w:rsidRDefault="00323962" w:rsidP="007908C0">
      <w:pPr>
        <w:jc w:val="center"/>
        <w:rPr>
          <w:rFonts w:ascii="Arial Narrow" w:hAnsi="Arial Narrow" w:cs="Arial"/>
          <w:bCs/>
          <w:sz w:val="24"/>
          <w:szCs w:val="24"/>
        </w:rPr>
      </w:pPr>
    </w:p>
    <w:p w14:paraId="45565FD0" w14:textId="79F9FF4E" w:rsidR="007908C0" w:rsidRDefault="007908C0" w:rsidP="007908C0">
      <w:pPr>
        <w:jc w:val="center"/>
        <w:rPr>
          <w:rFonts w:ascii="Arial Narrow" w:hAnsi="Arial Narrow" w:cs="Arial"/>
          <w:bCs/>
          <w:sz w:val="24"/>
          <w:szCs w:val="24"/>
        </w:rPr>
      </w:pPr>
      <w:r>
        <w:rPr>
          <w:rFonts w:ascii="Arial Narrow" w:hAnsi="Arial Narrow" w:cs="Arial"/>
          <w:bCs/>
          <w:sz w:val="24"/>
          <w:szCs w:val="24"/>
        </w:rPr>
        <w:t>Noted:</w:t>
      </w:r>
    </w:p>
    <w:p w14:paraId="1DA67718" w14:textId="77777777" w:rsidR="007908C0" w:rsidRPr="003472BA" w:rsidRDefault="007908C0" w:rsidP="007908C0">
      <w:pPr>
        <w:jc w:val="center"/>
        <w:rPr>
          <w:rFonts w:ascii="Arial Narrow" w:hAnsi="Arial Narrow" w:cs="Arial"/>
          <w:bCs/>
          <w:sz w:val="10"/>
          <w:szCs w:val="10"/>
        </w:rPr>
      </w:pPr>
    </w:p>
    <w:p w14:paraId="1633A6F8" w14:textId="77777777" w:rsidR="007908C0" w:rsidRPr="003472BA" w:rsidRDefault="007908C0" w:rsidP="007908C0">
      <w:pPr>
        <w:spacing w:after="0"/>
        <w:jc w:val="center"/>
        <w:rPr>
          <w:rFonts w:ascii="Arial Narrow" w:hAnsi="Arial Narrow" w:cs="Arial"/>
          <w:b/>
          <w:sz w:val="24"/>
          <w:szCs w:val="24"/>
          <w:u w:val="single"/>
        </w:rPr>
      </w:pPr>
      <w:r w:rsidRPr="003472BA">
        <w:rPr>
          <w:rFonts w:ascii="Arial Narrow" w:hAnsi="Arial Narrow" w:cs="Arial"/>
          <w:b/>
          <w:sz w:val="24"/>
          <w:szCs w:val="24"/>
          <w:u w:val="single"/>
        </w:rPr>
        <w:t>SHIRLY M. SOLIOT</w:t>
      </w:r>
    </w:p>
    <w:p w14:paraId="6EE53F2C" w14:textId="77777777" w:rsidR="00D20F2A" w:rsidRDefault="007908C0" w:rsidP="00D20F2A">
      <w:pPr>
        <w:spacing w:after="0"/>
        <w:jc w:val="center"/>
        <w:rPr>
          <w:rFonts w:ascii="Arial Narrow" w:hAnsi="Arial Narrow" w:cs="Arial"/>
          <w:bCs/>
          <w:sz w:val="24"/>
          <w:szCs w:val="24"/>
        </w:rPr>
      </w:pPr>
      <w:r>
        <w:rPr>
          <w:rFonts w:ascii="Arial Narrow" w:hAnsi="Arial Narrow" w:cs="Arial"/>
          <w:bCs/>
          <w:sz w:val="24"/>
          <w:szCs w:val="24"/>
        </w:rPr>
        <w:t>Assistant Principal II</w:t>
      </w:r>
    </w:p>
    <w:p w14:paraId="2CA29962" w14:textId="77777777" w:rsidR="00D20F2A" w:rsidRDefault="00D20F2A" w:rsidP="00D20F2A">
      <w:pPr>
        <w:spacing w:after="0"/>
        <w:jc w:val="center"/>
        <w:rPr>
          <w:rFonts w:ascii="Arial Narrow" w:hAnsi="Arial Narrow" w:cs="Arial"/>
          <w:bCs/>
          <w:sz w:val="24"/>
          <w:szCs w:val="24"/>
        </w:rPr>
      </w:pPr>
    </w:p>
    <w:p w14:paraId="4368C58D" w14:textId="6BB57DA8" w:rsidR="007908C0" w:rsidRDefault="007908C0" w:rsidP="00D20F2A">
      <w:pPr>
        <w:spacing w:after="0"/>
        <w:jc w:val="center"/>
        <w:rPr>
          <w:rFonts w:ascii="Arial Narrow" w:hAnsi="Arial Narrow" w:cs="Arial"/>
          <w:bCs/>
          <w:sz w:val="24"/>
          <w:szCs w:val="24"/>
        </w:rPr>
      </w:pPr>
      <w:r>
        <w:rPr>
          <w:rFonts w:ascii="Arial Narrow" w:hAnsi="Arial Narrow" w:cs="Arial"/>
          <w:bCs/>
          <w:sz w:val="24"/>
          <w:szCs w:val="24"/>
        </w:rPr>
        <w:t>Approved:</w:t>
      </w:r>
    </w:p>
    <w:p w14:paraId="256F80F9" w14:textId="77777777" w:rsidR="007908C0" w:rsidRPr="003472BA" w:rsidRDefault="007908C0" w:rsidP="007908C0">
      <w:pPr>
        <w:jc w:val="center"/>
        <w:rPr>
          <w:rFonts w:ascii="Arial Narrow" w:hAnsi="Arial Narrow" w:cs="Arial"/>
          <w:bCs/>
          <w:sz w:val="10"/>
          <w:szCs w:val="10"/>
        </w:rPr>
      </w:pPr>
    </w:p>
    <w:p w14:paraId="41B3A6A0" w14:textId="7EFA31EF" w:rsidR="007908C0" w:rsidRPr="003472BA" w:rsidRDefault="007908C0" w:rsidP="007908C0">
      <w:pPr>
        <w:spacing w:after="0"/>
        <w:jc w:val="center"/>
        <w:rPr>
          <w:rFonts w:ascii="Arial Narrow" w:hAnsi="Arial Narrow" w:cs="Arial"/>
          <w:b/>
          <w:sz w:val="24"/>
          <w:szCs w:val="24"/>
          <w:u w:val="single"/>
        </w:rPr>
      </w:pPr>
      <w:r>
        <w:rPr>
          <w:rFonts w:ascii="Arial Narrow" w:hAnsi="Arial Narrow" w:cs="Arial"/>
          <w:b/>
          <w:sz w:val="24"/>
          <w:szCs w:val="24"/>
          <w:u w:val="single"/>
        </w:rPr>
        <w:t>ELSA V. RIPALDA</w:t>
      </w:r>
      <w:r w:rsidR="00F15A13">
        <w:rPr>
          <w:rFonts w:ascii="Arial Narrow" w:hAnsi="Arial Narrow" w:cs="Arial"/>
          <w:b/>
          <w:sz w:val="24"/>
          <w:szCs w:val="24"/>
          <w:u w:val="single"/>
        </w:rPr>
        <w:t xml:space="preserve"> PhD</w:t>
      </w:r>
    </w:p>
    <w:p w14:paraId="62EC52F0" w14:textId="782622CC" w:rsidR="007908C0" w:rsidRDefault="007908C0" w:rsidP="007908C0">
      <w:pPr>
        <w:tabs>
          <w:tab w:val="left" w:pos="4980"/>
        </w:tabs>
        <w:jc w:val="center"/>
        <w:rPr>
          <w:rFonts w:ascii="Arial Narrow" w:hAnsi="Arial Narrow" w:cs="Arial"/>
          <w:bCs/>
          <w:sz w:val="24"/>
          <w:szCs w:val="24"/>
        </w:rPr>
      </w:pPr>
      <w:r>
        <w:rPr>
          <w:rFonts w:ascii="Arial Narrow" w:hAnsi="Arial Narrow" w:cs="Arial"/>
          <w:bCs/>
          <w:sz w:val="24"/>
          <w:szCs w:val="24"/>
        </w:rPr>
        <w:t>Principal IV</w:t>
      </w:r>
    </w:p>
    <w:sectPr w:rsidR="007908C0" w:rsidSect="003B36DE">
      <w:type w:val="continuous"/>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220D6" w14:textId="77777777" w:rsidR="007C151D" w:rsidRDefault="007C151D" w:rsidP="004F7453">
      <w:pPr>
        <w:spacing w:after="0" w:line="240" w:lineRule="auto"/>
      </w:pPr>
      <w:r>
        <w:separator/>
      </w:r>
    </w:p>
  </w:endnote>
  <w:endnote w:type="continuationSeparator" w:id="0">
    <w:p w14:paraId="5C32469D" w14:textId="77777777" w:rsidR="007C151D" w:rsidRDefault="007C151D" w:rsidP="004F7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n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MT">
    <w:altName w:val="Arial"/>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1964423"/>
      <w:docPartObj>
        <w:docPartGallery w:val="Page Numbers (Bottom of Page)"/>
        <w:docPartUnique/>
      </w:docPartObj>
    </w:sdtPr>
    <w:sdtEndPr>
      <w:rPr>
        <w:noProof/>
      </w:rPr>
    </w:sdtEndPr>
    <w:sdtContent>
      <w:p w14:paraId="4E8078BB" w14:textId="10D832F9" w:rsidR="00743945" w:rsidRDefault="007439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1A3BB9" w14:textId="77777777" w:rsidR="00282424" w:rsidRDefault="002824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F82A5" w14:textId="77777777" w:rsidR="007C151D" w:rsidRDefault="007C151D" w:rsidP="004F7453">
      <w:pPr>
        <w:spacing w:after="0" w:line="240" w:lineRule="auto"/>
      </w:pPr>
      <w:r>
        <w:separator/>
      </w:r>
    </w:p>
  </w:footnote>
  <w:footnote w:type="continuationSeparator" w:id="0">
    <w:p w14:paraId="2223ABF0" w14:textId="77777777" w:rsidR="007C151D" w:rsidRDefault="007C151D" w:rsidP="004F74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AB0"/>
    <w:multiLevelType w:val="hybridMultilevel"/>
    <w:tmpl w:val="2E06F920"/>
    <w:lvl w:ilvl="0" w:tplc="3409000D">
      <w:start w:val="1"/>
      <w:numFmt w:val="bullet"/>
      <w:lvlText w:val=""/>
      <w:lvlJc w:val="left"/>
      <w:pPr>
        <w:ind w:left="450" w:hanging="360"/>
      </w:pPr>
      <w:rPr>
        <w:rFonts w:ascii="Wingdings" w:hAnsi="Wingdings" w:hint="default"/>
      </w:rPr>
    </w:lvl>
    <w:lvl w:ilvl="1" w:tplc="34090003" w:tentative="1">
      <w:start w:val="1"/>
      <w:numFmt w:val="bullet"/>
      <w:lvlText w:val="o"/>
      <w:lvlJc w:val="left"/>
      <w:pPr>
        <w:ind w:left="1170" w:hanging="360"/>
      </w:pPr>
      <w:rPr>
        <w:rFonts w:ascii="Courier New" w:hAnsi="Courier New" w:cs="Courier New" w:hint="default"/>
      </w:rPr>
    </w:lvl>
    <w:lvl w:ilvl="2" w:tplc="34090005" w:tentative="1">
      <w:start w:val="1"/>
      <w:numFmt w:val="bullet"/>
      <w:lvlText w:val=""/>
      <w:lvlJc w:val="left"/>
      <w:pPr>
        <w:ind w:left="1890" w:hanging="360"/>
      </w:pPr>
      <w:rPr>
        <w:rFonts w:ascii="Wingdings" w:hAnsi="Wingdings" w:hint="default"/>
      </w:rPr>
    </w:lvl>
    <w:lvl w:ilvl="3" w:tplc="34090001" w:tentative="1">
      <w:start w:val="1"/>
      <w:numFmt w:val="bullet"/>
      <w:lvlText w:val=""/>
      <w:lvlJc w:val="left"/>
      <w:pPr>
        <w:ind w:left="2610" w:hanging="360"/>
      </w:pPr>
      <w:rPr>
        <w:rFonts w:ascii="Symbol" w:hAnsi="Symbol" w:hint="default"/>
      </w:rPr>
    </w:lvl>
    <w:lvl w:ilvl="4" w:tplc="34090003" w:tentative="1">
      <w:start w:val="1"/>
      <w:numFmt w:val="bullet"/>
      <w:lvlText w:val="o"/>
      <w:lvlJc w:val="left"/>
      <w:pPr>
        <w:ind w:left="3330" w:hanging="360"/>
      </w:pPr>
      <w:rPr>
        <w:rFonts w:ascii="Courier New" w:hAnsi="Courier New" w:cs="Courier New" w:hint="default"/>
      </w:rPr>
    </w:lvl>
    <w:lvl w:ilvl="5" w:tplc="34090005" w:tentative="1">
      <w:start w:val="1"/>
      <w:numFmt w:val="bullet"/>
      <w:lvlText w:val=""/>
      <w:lvlJc w:val="left"/>
      <w:pPr>
        <w:ind w:left="4050" w:hanging="360"/>
      </w:pPr>
      <w:rPr>
        <w:rFonts w:ascii="Wingdings" w:hAnsi="Wingdings" w:hint="default"/>
      </w:rPr>
    </w:lvl>
    <w:lvl w:ilvl="6" w:tplc="34090001" w:tentative="1">
      <w:start w:val="1"/>
      <w:numFmt w:val="bullet"/>
      <w:lvlText w:val=""/>
      <w:lvlJc w:val="left"/>
      <w:pPr>
        <w:ind w:left="4770" w:hanging="360"/>
      </w:pPr>
      <w:rPr>
        <w:rFonts w:ascii="Symbol" w:hAnsi="Symbol" w:hint="default"/>
      </w:rPr>
    </w:lvl>
    <w:lvl w:ilvl="7" w:tplc="34090003" w:tentative="1">
      <w:start w:val="1"/>
      <w:numFmt w:val="bullet"/>
      <w:lvlText w:val="o"/>
      <w:lvlJc w:val="left"/>
      <w:pPr>
        <w:ind w:left="5490" w:hanging="360"/>
      </w:pPr>
      <w:rPr>
        <w:rFonts w:ascii="Courier New" w:hAnsi="Courier New" w:cs="Courier New" w:hint="default"/>
      </w:rPr>
    </w:lvl>
    <w:lvl w:ilvl="8" w:tplc="34090005" w:tentative="1">
      <w:start w:val="1"/>
      <w:numFmt w:val="bullet"/>
      <w:lvlText w:val=""/>
      <w:lvlJc w:val="left"/>
      <w:pPr>
        <w:ind w:left="6210" w:hanging="360"/>
      </w:pPr>
      <w:rPr>
        <w:rFonts w:ascii="Wingdings" w:hAnsi="Wingdings" w:hint="default"/>
      </w:rPr>
    </w:lvl>
  </w:abstractNum>
  <w:abstractNum w:abstractNumId="1" w15:restartNumberingAfterBreak="0">
    <w:nsid w:val="0EE76135"/>
    <w:multiLevelType w:val="hybridMultilevel"/>
    <w:tmpl w:val="CD9C5B5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2F2023F6"/>
    <w:multiLevelType w:val="hybridMultilevel"/>
    <w:tmpl w:val="93941012"/>
    <w:lvl w:ilvl="0" w:tplc="34090011">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1B226B3"/>
    <w:multiLevelType w:val="hybridMultilevel"/>
    <w:tmpl w:val="D3B8CBAA"/>
    <w:lvl w:ilvl="0" w:tplc="F6C447A8">
      <w:start w:val="1"/>
      <w:numFmt w:val="decimal"/>
      <w:lvlText w:val="%1."/>
      <w:lvlJc w:val="left"/>
      <w:pPr>
        <w:ind w:left="171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CAF39EE"/>
    <w:multiLevelType w:val="hybridMultilevel"/>
    <w:tmpl w:val="B6AEB7C6"/>
    <w:lvl w:ilvl="0" w:tplc="34090015">
      <w:start w:val="1"/>
      <w:numFmt w:val="upp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 w15:restartNumberingAfterBreak="0">
    <w:nsid w:val="44C03C17"/>
    <w:multiLevelType w:val="hybridMultilevel"/>
    <w:tmpl w:val="06B22702"/>
    <w:lvl w:ilvl="0" w:tplc="3409000D">
      <w:start w:val="1"/>
      <w:numFmt w:val="bullet"/>
      <w:lvlText w:val=""/>
      <w:lvlJc w:val="left"/>
      <w:pPr>
        <w:ind w:left="450" w:hanging="360"/>
      </w:pPr>
      <w:rPr>
        <w:rFonts w:ascii="Wingdings" w:hAnsi="Wingdings" w:hint="default"/>
      </w:rPr>
    </w:lvl>
    <w:lvl w:ilvl="1" w:tplc="34090003" w:tentative="1">
      <w:start w:val="1"/>
      <w:numFmt w:val="bullet"/>
      <w:lvlText w:val="o"/>
      <w:lvlJc w:val="left"/>
      <w:pPr>
        <w:ind w:left="1170" w:hanging="360"/>
      </w:pPr>
      <w:rPr>
        <w:rFonts w:ascii="Courier New" w:hAnsi="Courier New" w:cs="Courier New" w:hint="default"/>
      </w:rPr>
    </w:lvl>
    <w:lvl w:ilvl="2" w:tplc="34090005" w:tentative="1">
      <w:start w:val="1"/>
      <w:numFmt w:val="bullet"/>
      <w:lvlText w:val=""/>
      <w:lvlJc w:val="left"/>
      <w:pPr>
        <w:ind w:left="1890" w:hanging="360"/>
      </w:pPr>
      <w:rPr>
        <w:rFonts w:ascii="Wingdings" w:hAnsi="Wingdings" w:hint="default"/>
      </w:rPr>
    </w:lvl>
    <w:lvl w:ilvl="3" w:tplc="34090001" w:tentative="1">
      <w:start w:val="1"/>
      <w:numFmt w:val="bullet"/>
      <w:lvlText w:val=""/>
      <w:lvlJc w:val="left"/>
      <w:pPr>
        <w:ind w:left="2610" w:hanging="360"/>
      </w:pPr>
      <w:rPr>
        <w:rFonts w:ascii="Symbol" w:hAnsi="Symbol" w:hint="default"/>
      </w:rPr>
    </w:lvl>
    <w:lvl w:ilvl="4" w:tplc="34090003" w:tentative="1">
      <w:start w:val="1"/>
      <w:numFmt w:val="bullet"/>
      <w:lvlText w:val="o"/>
      <w:lvlJc w:val="left"/>
      <w:pPr>
        <w:ind w:left="3330" w:hanging="360"/>
      </w:pPr>
      <w:rPr>
        <w:rFonts w:ascii="Courier New" w:hAnsi="Courier New" w:cs="Courier New" w:hint="default"/>
      </w:rPr>
    </w:lvl>
    <w:lvl w:ilvl="5" w:tplc="34090005" w:tentative="1">
      <w:start w:val="1"/>
      <w:numFmt w:val="bullet"/>
      <w:lvlText w:val=""/>
      <w:lvlJc w:val="left"/>
      <w:pPr>
        <w:ind w:left="4050" w:hanging="360"/>
      </w:pPr>
      <w:rPr>
        <w:rFonts w:ascii="Wingdings" w:hAnsi="Wingdings" w:hint="default"/>
      </w:rPr>
    </w:lvl>
    <w:lvl w:ilvl="6" w:tplc="34090001" w:tentative="1">
      <w:start w:val="1"/>
      <w:numFmt w:val="bullet"/>
      <w:lvlText w:val=""/>
      <w:lvlJc w:val="left"/>
      <w:pPr>
        <w:ind w:left="4770" w:hanging="360"/>
      </w:pPr>
      <w:rPr>
        <w:rFonts w:ascii="Symbol" w:hAnsi="Symbol" w:hint="default"/>
      </w:rPr>
    </w:lvl>
    <w:lvl w:ilvl="7" w:tplc="34090003" w:tentative="1">
      <w:start w:val="1"/>
      <w:numFmt w:val="bullet"/>
      <w:lvlText w:val="o"/>
      <w:lvlJc w:val="left"/>
      <w:pPr>
        <w:ind w:left="5490" w:hanging="360"/>
      </w:pPr>
      <w:rPr>
        <w:rFonts w:ascii="Courier New" w:hAnsi="Courier New" w:cs="Courier New" w:hint="default"/>
      </w:rPr>
    </w:lvl>
    <w:lvl w:ilvl="8" w:tplc="34090005" w:tentative="1">
      <w:start w:val="1"/>
      <w:numFmt w:val="bullet"/>
      <w:lvlText w:val=""/>
      <w:lvlJc w:val="left"/>
      <w:pPr>
        <w:ind w:left="6210" w:hanging="360"/>
      </w:pPr>
      <w:rPr>
        <w:rFonts w:ascii="Wingdings" w:hAnsi="Wingdings" w:hint="default"/>
      </w:rPr>
    </w:lvl>
  </w:abstractNum>
  <w:abstractNum w:abstractNumId="6" w15:restartNumberingAfterBreak="0">
    <w:nsid w:val="45756A52"/>
    <w:multiLevelType w:val="hybridMultilevel"/>
    <w:tmpl w:val="51546D8A"/>
    <w:lvl w:ilvl="0" w:tplc="3409000F">
      <w:start w:val="1"/>
      <w:numFmt w:val="decimal"/>
      <w:lvlText w:val="%1."/>
      <w:lvlJc w:val="left"/>
      <w:pPr>
        <w:ind w:left="1710" w:hanging="360"/>
      </w:pPr>
    </w:lvl>
    <w:lvl w:ilvl="1" w:tplc="34090019" w:tentative="1">
      <w:start w:val="1"/>
      <w:numFmt w:val="lowerLetter"/>
      <w:lvlText w:val="%2."/>
      <w:lvlJc w:val="left"/>
      <w:pPr>
        <w:ind w:left="2430" w:hanging="360"/>
      </w:pPr>
    </w:lvl>
    <w:lvl w:ilvl="2" w:tplc="3409001B" w:tentative="1">
      <w:start w:val="1"/>
      <w:numFmt w:val="lowerRoman"/>
      <w:lvlText w:val="%3."/>
      <w:lvlJc w:val="right"/>
      <w:pPr>
        <w:ind w:left="3150" w:hanging="180"/>
      </w:pPr>
    </w:lvl>
    <w:lvl w:ilvl="3" w:tplc="3409000F" w:tentative="1">
      <w:start w:val="1"/>
      <w:numFmt w:val="decimal"/>
      <w:lvlText w:val="%4."/>
      <w:lvlJc w:val="left"/>
      <w:pPr>
        <w:ind w:left="3870" w:hanging="360"/>
      </w:pPr>
    </w:lvl>
    <w:lvl w:ilvl="4" w:tplc="34090019" w:tentative="1">
      <w:start w:val="1"/>
      <w:numFmt w:val="lowerLetter"/>
      <w:lvlText w:val="%5."/>
      <w:lvlJc w:val="left"/>
      <w:pPr>
        <w:ind w:left="4590" w:hanging="360"/>
      </w:pPr>
    </w:lvl>
    <w:lvl w:ilvl="5" w:tplc="3409001B" w:tentative="1">
      <w:start w:val="1"/>
      <w:numFmt w:val="lowerRoman"/>
      <w:lvlText w:val="%6."/>
      <w:lvlJc w:val="right"/>
      <w:pPr>
        <w:ind w:left="5310" w:hanging="180"/>
      </w:pPr>
    </w:lvl>
    <w:lvl w:ilvl="6" w:tplc="3409000F" w:tentative="1">
      <w:start w:val="1"/>
      <w:numFmt w:val="decimal"/>
      <w:lvlText w:val="%7."/>
      <w:lvlJc w:val="left"/>
      <w:pPr>
        <w:ind w:left="6030" w:hanging="360"/>
      </w:pPr>
    </w:lvl>
    <w:lvl w:ilvl="7" w:tplc="34090019" w:tentative="1">
      <w:start w:val="1"/>
      <w:numFmt w:val="lowerLetter"/>
      <w:lvlText w:val="%8."/>
      <w:lvlJc w:val="left"/>
      <w:pPr>
        <w:ind w:left="6750" w:hanging="360"/>
      </w:pPr>
    </w:lvl>
    <w:lvl w:ilvl="8" w:tplc="3409001B" w:tentative="1">
      <w:start w:val="1"/>
      <w:numFmt w:val="lowerRoman"/>
      <w:lvlText w:val="%9."/>
      <w:lvlJc w:val="right"/>
      <w:pPr>
        <w:ind w:left="7470" w:hanging="180"/>
      </w:pPr>
    </w:lvl>
  </w:abstractNum>
  <w:abstractNum w:abstractNumId="7" w15:restartNumberingAfterBreak="0">
    <w:nsid w:val="54F03C42"/>
    <w:multiLevelType w:val="hybridMultilevel"/>
    <w:tmpl w:val="587E353E"/>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05859EC"/>
    <w:multiLevelType w:val="hybridMultilevel"/>
    <w:tmpl w:val="C6683B2E"/>
    <w:lvl w:ilvl="0" w:tplc="34090013">
      <w:start w:val="1"/>
      <w:numFmt w:val="upperRoman"/>
      <w:lvlText w:val="%1."/>
      <w:lvlJc w:val="righ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9" w15:restartNumberingAfterBreak="0">
    <w:nsid w:val="619716AB"/>
    <w:multiLevelType w:val="hybridMultilevel"/>
    <w:tmpl w:val="B6766FC8"/>
    <w:lvl w:ilvl="0" w:tplc="1B2CE568">
      <w:start w:val="1"/>
      <w:numFmt w:val="decimal"/>
      <w:lvlText w:val="%1."/>
      <w:lvlJc w:val="left"/>
      <w:pPr>
        <w:ind w:left="1080" w:hanging="360"/>
      </w:pPr>
      <w:rPr>
        <w:i w:val="0"/>
        <w:iCs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66D82D58"/>
    <w:multiLevelType w:val="hybridMultilevel"/>
    <w:tmpl w:val="EE78FF7A"/>
    <w:lvl w:ilvl="0" w:tplc="BA6A1518">
      <w:start w:val="1"/>
      <w:numFmt w:val="decimal"/>
      <w:lvlText w:val="%1."/>
      <w:lvlJc w:val="left"/>
      <w:pPr>
        <w:ind w:left="1080" w:hanging="360"/>
      </w:pPr>
      <w:rPr>
        <w:b w:val="0"/>
        <w:bCs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6AA21BC2"/>
    <w:multiLevelType w:val="hybridMultilevel"/>
    <w:tmpl w:val="13C83C78"/>
    <w:lvl w:ilvl="0" w:tplc="78BE99B8">
      <w:start w:val="4"/>
      <w:numFmt w:val="upperLetter"/>
      <w:lvlText w:val="%1."/>
      <w:lvlJc w:val="left"/>
      <w:pPr>
        <w:ind w:left="72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6EF56E02"/>
    <w:multiLevelType w:val="hybridMultilevel"/>
    <w:tmpl w:val="3F9CC646"/>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 w15:restartNumberingAfterBreak="0">
    <w:nsid w:val="7EF55DF6"/>
    <w:multiLevelType w:val="hybridMultilevel"/>
    <w:tmpl w:val="3F9CC646"/>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7F06515A"/>
    <w:multiLevelType w:val="hybridMultilevel"/>
    <w:tmpl w:val="6FC0AD50"/>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8"/>
  </w:num>
  <w:num w:numId="2">
    <w:abstractNumId w:val="7"/>
  </w:num>
  <w:num w:numId="3">
    <w:abstractNumId w:val="2"/>
  </w:num>
  <w:num w:numId="4">
    <w:abstractNumId w:val="12"/>
  </w:num>
  <w:num w:numId="5">
    <w:abstractNumId w:val="11"/>
  </w:num>
  <w:num w:numId="6">
    <w:abstractNumId w:val="10"/>
  </w:num>
  <w:num w:numId="7">
    <w:abstractNumId w:val="14"/>
  </w:num>
  <w:num w:numId="8">
    <w:abstractNumId w:val="6"/>
  </w:num>
  <w:num w:numId="9">
    <w:abstractNumId w:val="4"/>
  </w:num>
  <w:num w:numId="10">
    <w:abstractNumId w:val="3"/>
  </w:num>
  <w:num w:numId="11">
    <w:abstractNumId w:val="5"/>
  </w:num>
  <w:num w:numId="12">
    <w:abstractNumId w:val="0"/>
  </w:num>
  <w:num w:numId="13">
    <w:abstractNumId w:val="9"/>
  </w:num>
  <w:num w:numId="14">
    <w:abstractNumId w:val="1"/>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D3C"/>
    <w:rsid w:val="00004636"/>
    <w:rsid w:val="00005969"/>
    <w:rsid w:val="000113DF"/>
    <w:rsid w:val="00012FDF"/>
    <w:rsid w:val="00027683"/>
    <w:rsid w:val="00061935"/>
    <w:rsid w:val="000F70C5"/>
    <w:rsid w:val="001103F9"/>
    <w:rsid w:val="0011413D"/>
    <w:rsid w:val="001217B7"/>
    <w:rsid w:val="00142D3C"/>
    <w:rsid w:val="0016131C"/>
    <w:rsid w:val="0017763C"/>
    <w:rsid w:val="001832EF"/>
    <w:rsid w:val="00191E35"/>
    <w:rsid w:val="001945CC"/>
    <w:rsid w:val="001A7C7C"/>
    <w:rsid w:val="001C2486"/>
    <w:rsid w:val="001F6ECD"/>
    <w:rsid w:val="00282424"/>
    <w:rsid w:val="00285EDD"/>
    <w:rsid w:val="002A0623"/>
    <w:rsid w:val="002D5E0C"/>
    <w:rsid w:val="00304C7A"/>
    <w:rsid w:val="00323962"/>
    <w:rsid w:val="003362D2"/>
    <w:rsid w:val="003B36DE"/>
    <w:rsid w:val="003B3F3C"/>
    <w:rsid w:val="003C0EB2"/>
    <w:rsid w:val="003D5AE7"/>
    <w:rsid w:val="003E1AD3"/>
    <w:rsid w:val="003E333F"/>
    <w:rsid w:val="003E3B05"/>
    <w:rsid w:val="0044203D"/>
    <w:rsid w:val="0047535A"/>
    <w:rsid w:val="00475ACC"/>
    <w:rsid w:val="004B08EA"/>
    <w:rsid w:val="004F7453"/>
    <w:rsid w:val="005468E5"/>
    <w:rsid w:val="00593F26"/>
    <w:rsid w:val="005D4B5A"/>
    <w:rsid w:val="00610415"/>
    <w:rsid w:val="006212FB"/>
    <w:rsid w:val="006561BE"/>
    <w:rsid w:val="00660981"/>
    <w:rsid w:val="00677D60"/>
    <w:rsid w:val="006C1268"/>
    <w:rsid w:val="006D51C4"/>
    <w:rsid w:val="00712575"/>
    <w:rsid w:val="00724CEE"/>
    <w:rsid w:val="00726ABF"/>
    <w:rsid w:val="00743945"/>
    <w:rsid w:val="007445F5"/>
    <w:rsid w:val="007908C0"/>
    <w:rsid w:val="00790D68"/>
    <w:rsid w:val="007B0176"/>
    <w:rsid w:val="007C151D"/>
    <w:rsid w:val="007C607B"/>
    <w:rsid w:val="0080435B"/>
    <w:rsid w:val="00854378"/>
    <w:rsid w:val="008A7A16"/>
    <w:rsid w:val="008E7CF3"/>
    <w:rsid w:val="009269C8"/>
    <w:rsid w:val="00941D43"/>
    <w:rsid w:val="009950C7"/>
    <w:rsid w:val="009A25D0"/>
    <w:rsid w:val="009B0845"/>
    <w:rsid w:val="009B1B6A"/>
    <w:rsid w:val="009D32DE"/>
    <w:rsid w:val="00A147B7"/>
    <w:rsid w:val="00A426D6"/>
    <w:rsid w:val="00A4536F"/>
    <w:rsid w:val="00AB49E5"/>
    <w:rsid w:val="00AD58B5"/>
    <w:rsid w:val="00B0084A"/>
    <w:rsid w:val="00B01592"/>
    <w:rsid w:val="00B10B2C"/>
    <w:rsid w:val="00B12BB8"/>
    <w:rsid w:val="00B3121D"/>
    <w:rsid w:val="00B6665E"/>
    <w:rsid w:val="00B7181C"/>
    <w:rsid w:val="00B71DB3"/>
    <w:rsid w:val="00BA409B"/>
    <w:rsid w:val="00BF29D0"/>
    <w:rsid w:val="00C10F2E"/>
    <w:rsid w:val="00C2603D"/>
    <w:rsid w:val="00C47D8F"/>
    <w:rsid w:val="00C51A2F"/>
    <w:rsid w:val="00C756DE"/>
    <w:rsid w:val="00CC363B"/>
    <w:rsid w:val="00CE65B4"/>
    <w:rsid w:val="00D20F2A"/>
    <w:rsid w:val="00D255A2"/>
    <w:rsid w:val="00DE2DD4"/>
    <w:rsid w:val="00E00933"/>
    <w:rsid w:val="00E03015"/>
    <w:rsid w:val="00E0443E"/>
    <w:rsid w:val="00E558F7"/>
    <w:rsid w:val="00E73322"/>
    <w:rsid w:val="00EB7BF7"/>
    <w:rsid w:val="00EC2AB5"/>
    <w:rsid w:val="00EC2BFB"/>
    <w:rsid w:val="00F07062"/>
    <w:rsid w:val="00F15A13"/>
    <w:rsid w:val="00F27608"/>
    <w:rsid w:val="00F33BB9"/>
    <w:rsid w:val="00F441B0"/>
    <w:rsid w:val="00F51715"/>
    <w:rsid w:val="00F5198C"/>
    <w:rsid w:val="00F94E70"/>
    <w:rsid w:val="00FC24C3"/>
    <w:rsid w:val="00FC363A"/>
    <w:rsid w:val="00FD053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1AA20"/>
  <w15:chartTrackingRefBased/>
  <w15:docId w15:val="{E3939C3A-E132-43C9-9136-05303F3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5D0"/>
  </w:style>
  <w:style w:type="paragraph" w:styleId="Heading3">
    <w:name w:val="heading 3"/>
    <w:basedOn w:val="Normal"/>
    <w:next w:val="Normal"/>
    <w:link w:val="Heading3Char"/>
    <w:uiPriority w:val="9"/>
    <w:unhideWhenUsed/>
    <w:qFormat/>
    <w:rsid w:val="00B10B2C"/>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D3C"/>
    <w:pPr>
      <w:ind w:left="720"/>
      <w:contextualSpacing/>
    </w:pPr>
  </w:style>
  <w:style w:type="character" w:customStyle="1" w:styleId="Heading3Char">
    <w:name w:val="Heading 3 Char"/>
    <w:basedOn w:val="DefaultParagraphFont"/>
    <w:link w:val="Heading3"/>
    <w:uiPriority w:val="9"/>
    <w:rsid w:val="00B10B2C"/>
    <w:rPr>
      <w:rFonts w:asciiTheme="majorHAnsi" w:eastAsiaTheme="majorEastAsia" w:hAnsiTheme="majorHAnsi" w:cstheme="majorBidi"/>
      <w:color w:val="1F3763" w:themeColor="accent1" w:themeShade="7F"/>
      <w:sz w:val="24"/>
      <w:szCs w:val="24"/>
      <w:lang w:val="en-US"/>
    </w:rPr>
  </w:style>
  <w:style w:type="character" w:styleId="Strong">
    <w:name w:val="Strong"/>
    <w:basedOn w:val="DefaultParagraphFont"/>
    <w:uiPriority w:val="22"/>
    <w:qFormat/>
    <w:rsid w:val="00B10B2C"/>
    <w:rPr>
      <w:b/>
      <w:bCs/>
    </w:rPr>
  </w:style>
  <w:style w:type="paragraph" w:styleId="NormalWeb">
    <w:name w:val="Normal (Web)"/>
    <w:basedOn w:val="Normal"/>
    <w:uiPriority w:val="99"/>
    <w:unhideWhenUsed/>
    <w:rsid w:val="00B10B2C"/>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Header">
    <w:name w:val="header"/>
    <w:basedOn w:val="Normal"/>
    <w:link w:val="HeaderChar"/>
    <w:uiPriority w:val="99"/>
    <w:unhideWhenUsed/>
    <w:rsid w:val="004F74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453"/>
  </w:style>
  <w:style w:type="paragraph" w:styleId="Footer">
    <w:name w:val="footer"/>
    <w:basedOn w:val="Normal"/>
    <w:link w:val="FooterChar"/>
    <w:uiPriority w:val="99"/>
    <w:unhideWhenUsed/>
    <w:rsid w:val="004F74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453"/>
  </w:style>
  <w:style w:type="paragraph" w:styleId="NoSpacing">
    <w:name w:val="No Spacing"/>
    <w:uiPriority w:val="1"/>
    <w:qFormat/>
    <w:rsid w:val="00B0084A"/>
    <w:pPr>
      <w:spacing w:after="0" w:line="240" w:lineRule="auto"/>
    </w:pPr>
  </w:style>
  <w:style w:type="table" w:styleId="TableGrid">
    <w:name w:val="Table Grid"/>
    <w:basedOn w:val="TableNormal"/>
    <w:uiPriority w:val="39"/>
    <w:rsid w:val="009D32D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2">
    <w:name w:val="style12"/>
    <w:basedOn w:val="Normal"/>
    <w:rsid w:val="00E558F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EC2AB5"/>
    <w:rPr>
      <w:color w:val="0563C1" w:themeColor="hyperlink"/>
      <w:u w:val="single"/>
    </w:rPr>
  </w:style>
  <w:style w:type="character" w:styleId="UnresolvedMention">
    <w:name w:val="Unresolved Mention"/>
    <w:basedOn w:val="DefaultParagraphFont"/>
    <w:uiPriority w:val="99"/>
    <w:semiHidden/>
    <w:unhideWhenUsed/>
    <w:rsid w:val="00EC2A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mages.app.goo.gl/8hLjuDGMsuUsEs8z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www.tagalogwithkirby.com/mga-bugtong-riddles.html"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2DF16-2213-41BA-8892-72246C385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9</Pages>
  <Words>1952</Words>
  <Characters>11132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Jovito Abio</dc:creator>
  <cp:keywords/>
  <dc:description/>
  <cp:lastModifiedBy>Jovito Abio</cp:lastModifiedBy>
  <cp:revision>10</cp:revision>
  <cp:lastPrinted>2021-09-21T06:44:00Z</cp:lastPrinted>
  <dcterms:created xsi:type="dcterms:W3CDTF">2021-09-20T16:21:00Z</dcterms:created>
  <dcterms:modified xsi:type="dcterms:W3CDTF">2022-03-23T15:26:00Z</dcterms:modified>
</cp:coreProperties>
</file>