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882" w:rsidRPr="00830882" w:rsidRDefault="00830882" w:rsidP="00830882">
      <w:pPr>
        <w:shd w:val="clear" w:color="auto" w:fill="FFFFFF"/>
        <w:spacing w:after="240" w:line="540" w:lineRule="atLeast"/>
        <w:outlineLvl w:val="0"/>
        <w:rPr>
          <w:rFonts w:ascii="Arial" w:eastAsia="Times New Roman" w:hAnsi="Arial" w:cs="Arial"/>
          <w:color w:val="191D1F"/>
          <w:kern w:val="36"/>
          <w:sz w:val="42"/>
          <w:szCs w:val="42"/>
        </w:rPr>
      </w:pPr>
      <w:r w:rsidRPr="00830882">
        <w:rPr>
          <w:rFonts w:ascii="Arial" w:eastAsia="Times New Roman" w:hAnsi="Arial" w:cs="Arial"/>
          <w:color w:val="191D1F"/>
          <w:kern w:val="36"/>
          <w:sz w:val="42"/>
          <w:szCs w:val="42"/>
        </w:rPr>
        <w:t xml:space="preserve">Live Lab: </w:t>
      </w:r>
      <w:bookmarkStart w:id="0" w:name="_GoBack"/>
      <w:r w:rsidRPr="00830882">
        <w:rPr>
          <w:rFonts w:ascii="Arial" w:eastAsia="Times New Roman" w:hAnsi="Arial" w:cs="Arial"/>
          <w:color w:val="191D1F"/>
          <w:kern w:val="36"/>
          <w:sz w:val="42"/>
          <w:szCs w:val="42"/>
        </w:rPr>
        <w:t xml:space="preserve">Sniffing Network </w:t>
      </w:r>
      <w:bookmarkEnd w:id="0"/>
      <w:r w:rsidRPr="00830882">
        <w:rPr>
          <w:rFonts w:ascii="Arial" w:eastAsia="Times New Roman" w:hAnsi="Arial" w:cs="Arial"/>
          <w:color w:val="191D1F"/>
          <w:kern w:val="36"/>
          <w:sz w:val="42"/>
          <w:szCs w:val="42"/>
        </w:rPr>
        <w:t>Traffic</w:t>
      </w:r>
    </w:p>
    <w:p w:rsidR="00830882" w:rsidRPr="00830882" w:rsidRDefault="00830882" w:rsidP="00830882">
      <w:pPr>
        <w:shd w:val="clear" w:color="auto" w:fill="FFFFFF"/>
        <w:spacing w:before="240" w:after="240" w:line="480" w:lineRule="atLeast"/>
        <w:outlineLvl w:val="1"/>
        <w:rPr>
          <w:rFonts w:ascii="Arial" w:eastAsia="Times New Roman" w:hAnsi="Arial" w:cs="Arial"/>
          <w:color w:val="191D1F"/>
          <w:sz w:val="36"/>
          <w:szCs w:val="36"/>
        </w:rPr>
      </w:pPr>
      <w:r w:rsidRPr="00830882">
        <w:rPr>
          <w:rFonts w:ascii="Arial" w:eastAsia="Times New Roman" w:hAnsi="Arial" w:cs="Arial"/>
          <w:color w:val="191D1F"/>
          <w:sz w:val="36"/>
          <w:szCs w:val="36"/>
        </w:rPr>
        <w:t>Scenario</w:t>
      </w:r>
    </w:p>
    <w:p w:rsidR="00830882" w:rsidRPr="00830882" w:rsidRDefault="00830882" w:rsidP="00830882">
      <w:pPr>
        <w:shd w:val="clear" w:color="auto" w:fill="FFFFFF"/>
        <w:spacing w:before="240" w:after="240" w:line="300" w:lineRule="atLeast"/>
        <w:rPr>
          <w:rFonts w:ascii="Arial" w:eastAsia="Times New Roman" w:hAnsi="Arial" w:cs="Arial"/>
          <w:color w:val="191D1F"/>
          <w:sz w:val="21"/>
          <w:szCs w:val="21"/>
        </w:rPr>
      </w:pPr>
      <w:r w:rsidRPr="00830882">
        <w:rPr>
          <w:rFonts w:ascii="Arial" w:eastAsia="Times New Roman" w:hAnsi="Arial" w:cs="Arial"/>
          <w:color w:val="191D1F"/>
          <w:sz w:val="21"/>
          <w:szCs w:val="21"/>
        </w:rPr>
        <w:t>As a penetration tester, you need to understand how to capture network traffic and perform network analysis on the captured communications. First, you will capture network traffic with </w:t>
      </w:r>
      <w:proofErr w:type="spellStart"/>
      <w:r w:rsidRPr="00830882">
        <w:rPr>
          <w:rFonts w:ascii="Courier New" w:eastAsia="Times New Roman" w:hAnsi="Courier New" w:cs="Courier New"/>
          <w:color w:val="191D1F"/>
          <w:sz w:val="20"/>
          <w:szCs w:val="20"/>
        </w:rPr>
        <w:t>tcpdump</w:t>
      </w:r>
      <w:proofErr w:type="spellEnd"/>
      <w:r w:rsidRPr="00830882">
        <w:rPr>
          <w:rFonts w:ascii="Arial" w:eastAsia="Times New Roman" w:hAnsi="Arial" w:cs="Arial"/>
          <w:color w:val="191D1F"/>
          <w:sz w:val="21"/>
          <w:szCs w:val="21"/>
        </w:rPr>
        <w:t xml:space="preserve">. This includes displaying captured data, controlling name lookups during capture, using capture filters, and saving capture into a file. Finally, you will use </w:t>
      </w:r>
      <w:proofErr w:type="spellStart"/>
      <w:r w:rsidRPr="00830882">
        <w:rPr>
          <w:rFonts w:ascii="Arial" w:eastAsia="Times New Roman" w:hAnsi="Arial" w:cs="Arial"/>
          <w:color w:val="191D1F"/>
          <w:sz w:val="21"/>
          <w:szCs w:val="21"/>
        </w:rPr>
        <w:t>Wireshark</w:t>
      </w:r>
      <w:proofErr w:type="spellEnd"/>
      <w:r w:rsidRPr="00830882">
        <w:rPr>
          <w:rFonts w:ascii="Arial" w:eastAsia="Times New Roman" w:hAnsi="Arial" w:cs="Arial"/>
          <w:color w:val="191D1F"/>
          <w:sz w:val="21"/>
          <w:szCs w:val="21"/>
        </w:rPr>
        <w:t xml:space="preserve"> to analyze a </w:t>
      </w:r>
      <w:proofErr w:type="spellStart"/>
      <w:r w:rsidRPr="00830882">
        <w:rPr>
          <w:rFonts w:ascii="Courier New" w:eastAsia="Times New Roman" w:hAnsi="Courier New" w:cs="Courier New"/>
          <w:color w:val="191D1F"/>
          <w:sz w:val="20"/>
          <w:szCs w:val="20"/>
        </w:rPr>
        <w:t>tcpdump</w:t>
      </w:r>
      <w:proofErr w:type="spellEnd"/>
      <w:r w:rsidRPr="00830882">
        <w:rPr>
          <w:rFonts w:ascii="Courier New" w:eastAsia="Times New Roman" w:hAnsi="Courier New" w:cs="Courier New"/>
          <w:color w:val="191D1F"/>
          <w:sz w:val="20"/>
          <w:szCs w:val="20"/>
        </w:rPr>
        <w:t xml:space="preserve"> .</w:t>
      </w:r>
      <w:proofErr w:type="spellStart"/>
      <w:r w:rsidRPr="00830882">
        <w:rPr>
          <w:rFonts w:ascii="Courier New" w:eastAsia="Times New Roman" w:hAnsi="Courier New" w:cs="Courier New"/>
          <w:color w:val="191D1F"/>
          <w:sz w:val="20"/>
          <w:szCs w:val="20"/>
        </w:rPr>
        <w:t>pcap</w:t>
      </w:r>
      <w:proofErr w:type="spellEnd"/>
      <w:r w:rsidRPr="00830882">
        <w:rPr>
          <w:rFonts w:ascii="Arial" w:eastAsia="Times New Roman" w:hAnsi="Arial" w:cs="Arial"/>
          <w:color w:val="191D1F"/>
          <w:sz w:val="21"/>
          <w:szCs w:val="21"/>
        </w:rPr>
        <w:t> file. This includes using display filters, following TCP streams, following FTP streams, and searching for string content in the capture.</w:t>
      </w:r>
    </w:p>
    <w:p w:rsidR="00830882" w:rsidRPr="00830882" w:rsidRDefault="00830882" w:rsidP="00830882">
      <w:pPr>
        <w:shd w:val="clear" w:color="auto" w:fill="FFFFFF"/>
        <w:spacing w:line="300" w:lineRule="atLeast"/>
        <w:rPr>
          <w:rFonts w:ascii="Arial" w:eastAsia="Times New Roman" w:hAnsi="Arial" w:cs="Arial"/>
          <w:color w:val="191D1F"/>
          <w:sz w:val="21"/>
          <w:szCs w:val="21"/>
        </w:rPr>
      </w:pPr>
      <w:r w:rsidRPr="00830882">
        <w:rPr>
          <w:rFonts w:ascii="Arial" w:eastAsia="Times New Roman" w:hAnsi="Arial" w:cs="Arial"/>
          <w:b/>
          <w:bCs/>
          <w:color w:val="0000FF"/>
          <w:sz w:val="21"/>
          <w:szCs w:val="21"/>
        </w:rPr>
        <w:t>Your Mission:</w:t>
      </w:r>
      <w:r w:rsidRPr="00830882">
        <w:rPr>
          <w:rFonts w:ascii="Arial" w:eastAsia="Times New Roman" w:hAnsi="Arial" w:cs="Arial"/>
          <w:color w:val="191D1F"/>
          <w:sz w:val="21"/>
          <w:szCs w:val="21"/>
        </w:rPr>
        <w:t> you will use network sniffers to capture and analyze network traffic for security issues, such as weak protocols or the occurrence of malicious activity.</w:t>
      </w:r>
    </w:p>
    <w:p w:rsidR="00830882" w:rsidRPr="00830882" w:rsidRDefault="00830882" w:rsidP="00830882">
      <w:pPr>
        <w:shd w:val="clear" w:color="auto" w:fill="FFFFFF"/>
        <w:spacing w:before="240" w:after="240" w:line="480" w:lineRule="atLeast"/>
        <w:outlineLvl w:val="1"/>
        <w:rPr>
          <w:rFonts w:ascii="Arial" w:eastAsia="Times New Roman" w:hAnsi="Arial" w:cs="Arial"/>
          <w:color w:val="191D1F"/>
          <w:sz w:val="36"/>
          <w:szCs w:val="36"/>
        </w:rPr>
      </w:pPr>
      <w:r w:rsidRPr="00830882">
        <w:rPr>
          <w:rFonts w:ascii="Arial" w:eastAsia="Times New Roman" w:hAnsi="Arial" w:cs="Arial"/>
          <w:color w:val="191D1F"/>
          <w:sz w:val="36"/>
          <w:szCs w:val="36"/>
        </w:rPr>
        <w:t>Understand your environment</w:t>
      </w:r>
    </w:p>
    <w:p w:rsidR="00830882" w:rsidRPr="00830882" w:rsidRDefault="00830882" w:rsidP="00830882">
      <w:pPr>
        <w:shd w:val="clear" w:color="auto" w:fill="FFFFFF"/>
        <w:spacing w:before="240" w:after="240" w:line="300" w:lineRule="atLeast"/>
        <w:rPr>
          <w:rFonts w:ascii="Arial" w:eastAsia="Times New Roman" w:hAnsi="Arial" w:cs="Arial"/>
          <w:color w:val="191D1F"/>
          <w:sz w:val="21"/>
          <w:szCs w:val="21"/>
        </w:rPr>
      </w:pPr>
      <w:r w:rsidRPr="00830882">
        <w:rPr>
          <w:rFonts w:ascii="Arial" w:eastAsia="Times New Roman" w:hAnsi="Arial" w:cs="Arial"/>
          <w:color w:val="191D1F"/>
          <w:sz w:val="21"/>
          <w:szCs w:val="21"/>
        </w:rPr>
        <w:t>You will be working from a virtual machine named KALI hosting Kali Linux connected to the internal server subnet. You will also use a virtual machine named PC hosting Windows Server 2019 (being used as a client) to initiate traffic to be captured.</w:t>
      </w:r>
    </w:p>
    <w:p w:rsidR="00830882" w:rsidRPr="00830882" w:rsidRDefault="00830882" w:rsidP="00830882">
      <w:pPr>
        <w:shd w:val="clear" w:color="auto" w:fill="FFFFFF"/>
        <w:spacing w:before="240" w:after="240" w:line="480" w:lineRule="atLeast"/>
        <w:outlineLvl w:val="1"/>
        <w:rPr>
          <w:rFonts w:ascii="Arial" w:eastAsia="Times New Roman" w:hAnsi="Arial" w:cs="Arial"/>
          <w:color w:val="191D1F"/>
          <w:sz w:val="36"/>
          <w:szCs w:val="36"/>
        </w:rPr>
      </w:pPr>
      <w:r w:rsidRPr="00830882">
        <w:rPr>
          <w:rFonts w:ascii="Arial" w:eastAsia="Times New Roman" w:hAnsi="Arial" w:cs="Arial"/>
          <w:color w:val="191D1F"/>
          <w:sz w:val="36"/>
          <w:szCs w:val="36"/>
        </w:rPr>
        <w:t>Objectives</w:t>
      </w:r>
    </w:p>
    <w:p w:rsidR="00830882" w:rsidRPr="00830882" w:rsidRDefault="00830882" w:rsidP="00830882">
      <w:pPr>
        <w:shd w:val="clear" w:color="auto" w:fill="FFFFFF"/>
        <w:spacing w:before="240" w:after="240" w:line="300" w:lineRule="atLeast"/>
        <w:rPr>
          <w:rFonts w:ascii="Arial" w:eastAsia="Times New Roman" w:hAnsi="Arial" w:cs="Arial"/>
          <w:color w:val="191D1F"/>
          <w:sz w:val="21"/>
          <w:szCs w:val="21"/>
        </w:rPr>
      </w:pPr>
      <w:r w:rsidRPr="00830882">
        <w:rPr>
          <w:rFonts w:ascii="Arial" w:eastAsia="Times New Roman" w:hAnsi="Arial" w:cs="Arial"/>
          <w:color w:val="191D1F"/>
          <w:sz w:val="21"/>
          <w:szCs w:val="21"/>
        </w:rPr>
        <w:t xml:space="preserve">This activity is designed to test your understanding of and ability to apply content examples in the following </w:t>
      </w:r>
      <w:proofErr w:type="spellStart"/>
      <w:r w:rsidRPr="00830882">
        <w:rPr>
          <w:rFonts w:ascii="Arial" w:eastAsia="Times New Roman" w:hAnsi="Arial" w:cs="Arial"/>
          <w:color w:val="191D1F"/>
          <w:sz w:val="21"/>
          <w:szCs w:val="21"/>
        </w:rPr>
        <w:t>CompTIA</w:t>
      </w:r>
      <w:proofErr w:type="spellEnd"/>
      <w:r w:rsidRPr="00830882">
        <w:rPr>
          <w:rFonts w:ascii="Arial" w:eastAsia="Times New Roman" w:hAnsi="Arial" w:cs="Arial"/>
          <w:color w:val="191D1F"/>
          <w:sz w:val="21"/>
          <w:szCs w:val="21"/>
        </w:rPr>
        <w:t xml:space="preserve"> </w:t>
      </w:r>
      <w:proofErr w:type="spellStart"/>
      <w:r w:rsidRPr="00830882">
        <w:rPr>
          <w:rFonts w:ascii="Arial" w:eastAsia="Times New Roman" w:hAnsi="Arial" w:cs="Arial"/>
          <w:color w:val="191D1F"/>
          <w:sz w:val="21"/>
          <w:szCs w:val="21"/>
        </w:rPr>
        <w:t>PenTest</w:t>
      </w:r>
      <w:proofErr w:type="spellEnd"/>
      <w:r w:rsidRPr="00830882">
        <w:rPr>
          <w:rFonts w:ascii="Arial" w:eastAsia="Times New Roman" w:hAnsi="Arial" w:cs="Arial"/>
          <w:color w:val="191D1F"/>
          <w:sz w:val="21"/>
          <w:szCs w:val="21"/>
        </w:rPr>
        <w:t>+ objectives:</w:t>
      </w:r>
    </w:p>
    <w:p w:rsidR="00830882" w:rsidRPr="00830882" w:rsidRDefault="00830882" w:rsidP="00830882">
      <w:pPr>
        <w:numPr>
          <w:ilvl w:val="0"/>
          <w:numId w:val="3"/>
        </w:numPr>
        <w:shd w:val="clear" w:color="auto" w:fill="FFFFFF"/>
        <w:spacing w:before="75" w:after="75" w:line="240" w:lineRule="auto"/>
        <w:ind w:left="240" w:right="240"/>
        <w:rPr>
          <w:rFonts w:ascii="Arial" w:eastAsia="Times New Roman" w:hAnsi="Arial" w:cs="Arial"/>
          <w:color w:val="191D1F"/>
          <w:sz w:val="21"/>
          <w:szCs w:val="21"/>
        </w:rPr>
      </w:pPr>
      <w:r w:rsidRPr="00830882">
        <w:rPr>
          <w:rFonts w:ascii="Arial" w:eastAsia="Times New Roman" w:hAnsi="Arial" w:cs="Arial"/>
          <w:color w:val="191D1F"/>
          <w:sz w:val="21"/>
          <w:szCs w:val="21"/>
        </w:rPr>
        <w:t>2.1 Given a scenario, apply information gathering techniques.</w:t>
      </w:r>
    </w:p>
    <w:p w:rsidR="00365BBE" w:rsidRDefault="00365BBE" w:rsidP="00830882"/>
    <w:p w:rsidR="00830882" w:rsidRDefault="00830882" w:rsidP="00830882">
      <w:r>
        <w:rPr>
          <w:noProof/>
        </w:rPr>
        <w:lastRenderedPageBreak/>
        <w:drawing>
          <wp:inline distT="0" distB="0" distL="0" distR="0">
            <wp:extent cx="5943600" cy="34778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06B5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882" w:rsidRDefault="00830882" w:rsidP="00830882"/>
    <w:p w:rsidR="00830882" w:rsidRDefault="00830882" w:rsidP="00830882">
      <w:r>
        <w:rPr>
          <w:noProof/>
        </w:rPr>
        <w:drawing>
          <wp:inline distT="0" distB="0" distL="0" distR="0">
            <wp:extent cx="5943600" cy="33648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0C3BB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44" w:rsidRDefault="003D0144" w:rsidP="00830882"/>
    <w:p w:rsidR="003D0144" w:rsidRDefault="003D0144" w:rsidP="00830882">
      <w:r>
        <w:rPr>
          <w:noProof/>
        </w:rPr>
        <w:lastRenderedPageBreak/>
        <w:drawing>
          <wp:inline distT="0" distB="0" distL="0" distR="0">
            <wp:extent cx="5943600" cy="3978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09E7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44" w:rsidRDefault="003D0144" w:rsidP="00830882"/>
    <w:p w:rsidR="003D0144" w:rsidRDefault="003D0144" w:rsidP="00830882">
      <w:r>
        <w:rPr>
          <w:noProof/>
        </w:rPr>
        <w:drawing>
          <wp:inline distT="0" distB="0" distL="0" distR="0">
            <wp:extent cx="5943600" cy="24555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07F6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44" w:rsidRDefault="003D0144" w:rsidP="00830882"/>
    <w:p w:rsidR="003D0144" w:rsidRDefault="003D0144" w:rsidP="00830882">
      <w:r>
        <w:rPr>
          <w:noProof/>
        </w:rPr>
        <w:lastRenderedPageBreak/>
        <w:drawing>
          <wp:inline distT="0" distB="0" distL="0" distR="0">
            <wp:extent cx="5943600" cy="4264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0549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882" w:rsidRPr="00830882" w:rsidRDefault="00830882" w:rsidP="00830882"/>
    <w:sectPr w:rsidR="00830882" w:rsidRPr="00830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B15189"/>
    <w:multiLevelType w:val="multilevel"/>
    <w:tmpl w:val="6B5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D3511D"/>
    <w:multiLevelType w:val="multilevel"/>
    <w:tmpl w:val="F79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081EE6"/>
    <w:multiLevelType w:val="multilevel"/>
    <w:tmpl w:val="125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12A"/>
    <w:rsid w:val="00365BBE"/>
    <w:rsid w:val="003D0144"/>
    <w:rsid w:val="00830882"/>
    <w:rsid w:val="009E3F36"/>
    <w:rsid w:val="009F4729"/>
    <w:rsid w:val="00F5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52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21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52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12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4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52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21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52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12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4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6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2451">
          <w:blockQuote w:val="1"/>
          <w:marLeft w:val="0"/>
          <w:marRight w:val="0"/>
          <w:marTop w:val="240"/>
          <w:marBottom w:val="240"/>
          <w:divBdr>
            <w:top w:val="single" w:sz="6" w:space="0" w:color="217097"/>
            <w:left w:val="single" w:sz="48" w:space="24" w:color="217097"/>
            <w:bottom w:val="single" w:sz="6" w:space="0" w:color="217097"/>
            <w:right w:val="single" w:sz="6" w:space="15" w:color="217097"/>
          </w:divBdr>
        </w:div>
      </w:divsChild>
    </w:div>
    <w:div w:id="1928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EliteBook 840 G3</dc:creator>
  <cp:lastModifiedBy>EliteBook 840 G3</cp:lastModifiedBy>
  <cp:revision>1</cp:revision>
  <dcterms:created xsi:type="dcterms:W3CDTF">2025-11-06T13:09:00Z</dcterms:created>
  <dcterms:modified xsi:type="dcterms:W3CDTF">2025-11-06T14:41:00Z</dcterms:modified>
</cp:coreProperties>
</file>