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5055" w14:textId="30A739EA" w:rsidR="002C4224" w:rsidRPr="00B067D8" w:rsidRDefault="00B45F46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B067D8">
        <w:rPr>
          <w:noProof/>
          <w:sz w:val="28"/>
          <w:szCs w:val="28"/>
        </w:rPr>
        <w:drawing>
          <wp:anchor distT="36576" distB="36576" distL="36576" distR="36576" simplePos="0" relativeHeight="251675648" behindDoc="0" locked="0" layoutInCell="1" allowOverlap="1" wp14:anchorId="295274A1" wp14:editId="2AE77488">
            <wp:simplePos x="0" y="0"/>
            <wp:positionH relativeFrom="column">
              <wp:posOffset>-571500</wp:posOffset>
            </wp:positionH>
            <wp:positionV relativeFrom="paragraph">
              <wp:posOffset>-187430</wp:posOffset>
            </wp:positionV>
            <wp:extent cx="685800" cy="623570"/>
            <wp:effectExtent l="0" t="0" r="0" b="0"/>
            <wp:wrapNone/>
            <wp:docPr id="49" name="Picture 49" descr="A white card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white card with black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" t="20689" r="87100" b="1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695EB" w14:textId="0E14E8DD" w:rsidR="005229CF" w:rsidRDefault="00B21899" w:rsidP="00835AE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</w:pP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     </w:t>
      </w:r>
      <w:r w:rsidRPr="00B067D8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ab/>
      </w:r>
      <w:r w:rsidR="009E4856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S3</w:t>
      </w:r>
      <w:r w:rsidR="00A5037E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_</w:t>
      </w:r>
      <w:r w:rsidRPr="00901379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PRISMA</w:t>
      </w:r>
      <w:r w:rsidR="00A5037E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.docx</w:t>
      </w:r>
      <w:r w:rsidR="00FB6BF1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. </w:t>
      </w:r>
      <w:r w:rsidRPr="00901379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Flow</w:t>
      </w:r>
      <w:r w:rsidR="00FB6BF1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 xml:space="preserve"> </w:t>
      </w:r>
      <w:r w:rsidRPr="00901379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Diagram.</w:t>
      </w:r>
    </w:p>
    <w:p w14:paraId="580A10F2" w14:textId="77777777" w:rsidR="001E1620" w:rsidRPr="000378D2" w:rsidRDefault="001E1620" w:rsidP="00835AE3">
      <w:pPr>
        <w:spacing w:line="276" w:lineRule="auto"/>
        <w:rPr>
          <w:rFonts w:ascii="Times New Roman" w:hAnsi="Times New Roman" w:cs="Times New Roman"/>
          <w:bCs/>
          <w:color w:val="000000"/>
        </w:rPr>
      </w:pPr>
      <w:r w:rsidRPr="000378D2">
        <w:rPr>
          <w:rFonts w:ascii="Times New Roman" w:hAnsi="Times New Roman" w:cs="Times New Roman"/>
          <w:b/>
          <w:color w:val="000000"/>
        </w:rPr>
        <w:t>Title of article:</w:t>
      </w:r>
      <w:r w:rsidRPr="000378D2">
        <w:rPr>
          <w:rFonts w:ascii="Times New Roman" w:hAnsi="Times New Roman" w:cs="Times New Roman"/>
          <w:bCs/>
          <w:color w:val="000000"/>
        </w:rPr>
        <w:t xml:space="preserve"> Triplication: an important component of the modern scientific method.</w:t>
      </w:r>
    </w:p>
    <w:p w14:paraId="1538FE9D" w14:textId="5D699565" w:rsidR="001E1620" w:rsidRDefault="001E1620" w:rsidP="00835AE3">
      <w:pPr>
        <w:pStyle w:val="StandardWW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6A556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 w:rsidR="000A29A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63BD40C" w14:textId="77777777" w:rsidR="001E1620" w:rsidRPr="000378D2" w:rsidRDefault="001E1620" w:rsidP="001E1620">
      <w:pPr>
        <w:pStyle w:val="StandardWW"/>
        <w:spacing w:after="0" w:line="240" w:lineRule="auto"/>
        <w:rPr>
          <w:bCs/>
        </w:rPr>
      </w:pPr>
    </w:p>
    <w:p w14:paraId="75D294F5" w14:textId="208F5659" w:rsidR="002C4224" w:rsidRPr="001E1620" w:rsidRDefault="00844388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35142" wp14:editId="29E781C3">
                <wp:simplePos x="0" y="0"/>
                <wp:positionH relativeFrom="column">
                  <wp:posOffset>314960</wp:posOffset>
                </wp:positionH>
                <wp:positionV relativeFrom="paragraph">
                  <wp:posOffset>12700</wp:posOffset>
                </wp:positionV>
                <wp:extent cx="5389510" cy="1361440"/>
                <wp:effectExtent l="0" t="0" r="8255" b="1016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8951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EDE06" w14:textId="0D5C97AA" w:rsidR="00535F1B" w:rsidRPr="0075074A" w:rsidRDefault="002C4224" w:rsidP="00535F1B">
                            <w:pPr>
                              <w:pStyle w:val="Standard"/>
                              <w:spacing w:after="0"/>
                              <w:outlineLvl w:val="1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BD77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Web of Science JCR list:</w:t>
                            </w:r>
                            <w:r w:rsidRPr="007507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2017. SCIE, SSCI Categories. Available at https://jcr.incites.thomsonreuters.com. Lists also available in journal grids in supplementary files. </w:t>
                            </w:r>
                            <w:r w:rsidR="00535F1B" w:rsidRPr="0075074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 w:rsidR="00535F1B" w:rsidRPr="0075074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elected categories:  'FORESTRY', 'MYCOLOGY', 'PLANT SCIENCES'</w:t>
                            </w:r>
                            <w:r w:rsidR="005F262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, but only those with WoS category "PLANT SCIENCES" included.</w:t>
                            </w:r>
                          </w:p>
                          <w:p w14:paraId="1FF565F8" w14:textId="2BD133A2" w:rsidR="002C4224" w:rsidRPr="00EF3609" w:rsidRDefault="001F15C5" w:rsidP="002C4224">
                            <w:pPr>
                              <w:jc w:val="both"/>
                              <w:rPr>
                                <w:bCs/>
                                <w:lang w:val="en-US"/>
                              </w:rPr>
                            </w:pPr>
                            <w:r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umber</w:t>
                            </w:r>
                            <w:r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of journals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in list </w:t>
                            </w:r>
                            <w:r w:rsidR="00CD674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with impact factor (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IF</w:t>
                            </w:r>
                            <w:r w:rsidR="00CD674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) </w:t>
                            </w:r>
                            <w:r w:rsidR="00BE499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&gt;0.</w:t>
                            </w:r>
                            <w:r w:rsidR="00C93C9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78</w:t>
                            </w:r>
                            <w:r w:rsidR="00B119B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B119B4" w:rsidRPr="00B119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(0.78 </w:t>
                            </w:r>
                            <w:r w:rsidR="002012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is</w:t>
                            </w:r>
                            <w:r w:rsidR="00B119B4" w:rsidRPr="00B119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IF of journal reached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after 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moving down from IF1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to </w:t>
                            </w:r>
                            <w:r w:rsidR="00555C4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ensure 100 </w:t>
                            </w:r>
                            <w:r w:rsidR="0033357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include</w:t>
                            </w:r>
                            <w:r w:rsidR="00555C4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</w:t>
                            </w:r>
                            <w:r w:rsidR="00AF4A3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journals</w:t>
                            </w:r>
                            <w:r w:rsidR="009F26C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)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 n = 2</w:t>
                            </w:r>
                            <w:r w:rsidR="007835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43</w:t>
                            </w:r>
                            <w:r w:rsidR="002C4224" w:rsidRPr="0075074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="00B119B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135142" id="Rectangle 64" o:spid="_x0000_s1026" style="position:absolute;margin-left:24.8pt;margin-top:1pt;width:424.35pt;height:10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">
                <v:path arrowok="t"/>
                <v:textbox inset=",7.2pt,,7.2pt">
                  <w:txbxContent>
                    <w:p w14:paraId="26EEDE06" w14:textId="0D5C97AA" w:rsidR="00535F1B" w:rsidRPr="0075074A" w:rsidRDefault="002C4224" w:rsidP="00535F1B">
                      <w:pPr>
                        <w:pStyle w:val="Standard"/>
                        <w:spacing w:after="0"/>
                        <w:outlineLvl w:val="1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</w:pPr>
                      <w:r w:rsidRPr="00BD776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Web of Science JCR list:</w:t>
                      </w:r>
                      <w:r w:rsidRPr="0075074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2017. SCIE, SSCI Categories. Available at https://jcr.incites.thomsonreuters.com. Lists also available in journal grids in supplementary files. </w:t>
                      </w:r>
                      <w:r w:rsidR="00535F1B" w:rsidRPr="0075074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S</w:t>
                      </w:r>
                      <w:r w:rsidR="00535F1B" w:rsidRPr="0075074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elected categories:  'FORESTRY', 'MYCOLOGY', 'PLANT SCIENCES'</w:t>
                      </w:r>
                      <w:r w:rsidR="005F262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, but only those with WoS category "PLANT SCIENCES" included.</w:t>
                      </w:r>
                    </w:p>
                    <w:p w14:paraId="1FF565F8" w14:textId="2BD133A2" w:rsidR="002C4224" w:rsidRPr="00EF3609" w:rsidRDefault="001F15C5" w:rsidP="002C4224">
                      <w:pPr>
                        <w:jc w:val="both"/>
                        <w:rPr>
                          <w:bCs/>
                          <w:lang w:val="en-US"/>
                        </w:rPr>
                      </w:pPr>
                      <w:r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umber</w:t>
                      </w:r>
                      <w:r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of journals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in list </w:t>
                      </w:r>
                      <w:r w:rsidR="00CD674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with impact factor (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IF</w:t>
                      </w:r>
                      <w:r w:rsidR="00CD674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) </w:t>
                      </w:r>
                      <w:r w:rsidR="00BE499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&gt;0.</w:t>
                      </w:r>
                      <w:r w:rsidR="00C93C9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78</w:t>
                      </w:r>
                      <w:r w:rsidR="00B119B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>(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0.78 </w:t>
                      </w:r>
                      <w:r w:rsidR="0020120A">
                        <w:rPr>
                          <w:rFonts w:ascii="Times New Roman" w:hAnsi="Times New Roman" w:cs="Times New Roman"/>
                          <w:lang w:val="en-US"/>
                        </w:rPr>
                        <w:t>is</w:t>
                      </w:r>
                      <w:r w:rsidR="00B119B4" w:rsidRPr="00B119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IF of journal reached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after 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>moving down from IF1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to </w:t>
                      </w:r>
                      <w:r w:rsidR="00555C46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ensure 100 </w:t>
                      </w:r>
                      <w:r w:rsidR="0033357D">
                        <w:rPr>
                          <w:rFonts w:ascii="Times New Roman" w:hAnsi="Times New Roman" w:cs="Times New Roman"/>
                          <w:lang w:val="en-US"/>
                        </w:rPr>
                        <w:t>include</w:t>
                      </w:r>
                      <w:r w:rsidR="00555C46">
                        <w:rPr>
                          <w:rFonts w:ascii="Times New Roman" w:hAnsi="Times New Roman" w:cs="Times New Roman"/>
                          <w:lang w:val="en-US"/>
                        </w:rPr>
                        <w:t>d</w:t>
                      </w:r>
                      <w:r w:rsidR="00AF4A3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journals</w:t>
                      </w:r>
                      <w:r w:rsidR="009F26C9">
                        <w:rPr>
                          <w:rFonts w:ascii="Times New Roman" w:hAnsi="Times New Roman" w:cs="Times New Roman"/>
                          <w:lang w:val="en-US"/>
                        </w:rPr>
                        <w:t>)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 n = 2</w:t>
                      </w:r>
                      <w:r w:rsidR="0078352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43</w:t>
                      </w:r>
                      <w:r w:rsidR="002C4224" w:rsidRPr="0075074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  <w:r w:rsidR="00B119B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AA9712B" w14:textId="1FDEE847" w:rsidR="002C4224" w:rsidRPr="001E1620" w:rsidRDefault="00B45F46" w:rsidP="002C4224">
      <w:pPr>
        <w:pStyle w:val="Standard"/>
        <w:spacing w:after="0"/>
        <w:outlineLvl w:val="1"/>
        <w:rPr>
          <w:rFonts w:ascii="Times New Roman" w:hAnsi="Times New Roman" w:cs="Times New Roman"/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785DB" wp14:editId="53ADCED5">
                <wp:simplePos x="0" y="0"/>
                <wp:positionH relativeFrom="column">
                  <wp:posOffset>-707071</wp:posOffset>
                </wp:positionH>
                <wp:positionV relativeFrom="paragraph">
                  <wp:posOffset>198765</wp:posOffset>
                </wp:positionV>
                <wp:extent cx="1371600" cy="394842"/>
                <wp:effectExtent l="6032" t="0" r="18733" b="18732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39484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E9789B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3785DB" id="Rounded Rectangle 63" o:spid="_x0000_s1027" style="position:absolute;margin-left:-55.65pt;margin-top:15.65pt;width:108pt;height:31.1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" fillcolor="#ccecff">
                <v:path arrowok="t"/>
                <v:textbox style="layout-flow:vertical;mso-layout-flow-alt:bottom-to-top" inset="3.6pt,,3.6pt">
                  <w:txbxContent>
                    <w:p w14:paraId="01E9789B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Identification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674355" w14:textId="4F80EBB2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318EDD03" w14:textId="1676658A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50C17A5B" w14:textId="5BF6B10C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297FCCBA" w14:textId="14F68F14" w:rsidR="002C4224" w:rsidRPr="00B067D8" w:rsidRDefault="002E660F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2C24D574" wp14:editId="00ADBE34">
                <wp:simplePos x="0" y="0"/>
                <wp:positionH relativeFrom="column">
                  <wp:posOffset>1931670</wp:posOffset>
                </wp:positionH>
                <wp:positionV relativeFrom="paragraph">
                  <wp:posOffset>156210</wp:posOffset>
                </wp:positionV>
                <wp:extent cx="635" cy="143510"/>
                <wp:effectExtent l="63500" t="0" r="37465" b="34290"/>
                <wp:wrapNone/>
                <wp:docPr id="62" name="Straight Arrow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973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" o:spid="_x0000_s1026" type="#_x0000_t32" style="position:absolute;margin-left:152.1pt;margin-top:12.3pt;width:.05pt;height:11.3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</w:p>
    <w:p w14:paraId="26DDC2FB" w14:textId="51DBB480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536D9" wp14:editId="02A65C5B">
                <wp:simplePos x="0" y="0"/>
                <wp:positionH relativeFrom="column">
                  <wp:posOffset>228600</wp:posOffset>
                </wp:positionH>
                <wp:positionV relativeFrom="paragraph">
                  <wp:posOffset>93345</wp:posOffset>
                </wp:positionV>
                <wp:extent cx="3348355" cy="3362960"/>
                <wp:effectExtent l="0" t="0" r="17145" b="15240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48355" cy="336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D57D9" w14:textId="77777777" w:rsidR="00CE73DB" w:rsidRDefault="002C4224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Journal screen: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</w:p>
                          <w:p w14:paraId="3B8B7209" w14:textId="12A8C663" w:rsidR="00CE73DB" w:rsidRDefault="00CE73DB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not available: </w:t>
                            </w:r>
                            <w:r w:rsidR="006A37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31</w:t>
                            </w:r>
                          </w:p>
                          <w:p w14:paraId="5B901DAC" w14:textId="77777777" w:rsidR="00C6177F" w:rsidRDefault="006A3757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mostly not primary research: </w:t>
                            </w:r>
                            <w:r w:rsidR="00C6177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11</w:t>
                            </w:r>
                          </w:p>
                          <w:p w14:paraId="4BF95246" w14:textId="1EE201A5" w:rsidR="00CE73DB" w:rsidRDefault="00FD4223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Excluded: </w:t>
                            </w:r>
                            <w:r w:rsidR="00F2235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mostly not appropriate subject: </w:t>
                            </w:r>
                            <w:r w:rsidR="00234EF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101</w:t>
                            </w:r>
                          </w:p>
                          <w:p w14:paraId="65BD51A9" w14:textId="69FD1016" w:rsidR="00977607" w:rsidRPr="009F5F04" w:rsidRDefault="002C4224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Journals </w:t>
                            </w:r>
                            <w:r w:rsidR="006A6535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included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="00AA094C" w:rsidRPr="009F5F0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AA094C" w:rsidRPr="00BD110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n = </w:t>
                            </w:r>
                            <w:r w:rsidR="00F9373C" w:rsidRPr="00BD110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100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D54CE0" w:rsidRPr="00D54CE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journals.</w:t>
                            </w:r>
                          </w:p>
                          <w:p w14:paraId="57403882" w14:textId="2133D30C" w:rsidR="00D43D8C" w:rsidRPr="009F5F04" w:rsidRDefault="000D361C" w:rsidP="002C42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Journal inclusion criteria:</w:t>
                            </w:r>
                            <w:r w:rsidR="00137012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contain</w:t>
                            </w:r>
                            <w:r w:rsidR="006D6A0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ing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"mostly"</w:t>
                            </w:r>
                            <w:r w:rsidR="00820674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(defined as when, on first encounter with the journal, the first 10 articles followed a criterion)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articles conform</w:t>
                            </w:r>
                            <w:r w:rsidR="00D043E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ing</w:t>
                            </w:r>
                            <w:r w:rsidR="00D43D8C" w:rsidRPr="009F5F0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to the article inclusion criteria (given below), with primary original research, full articles available, without rare subjects. </w:t>
                            </w:r>
                          </w:p>
                          <w:p w14:paraId="05CF3C5E" w14:textId="0400656C" w:rsidR="002C4224" w:rsidRPr="009F5F04" w:rsidRDefault="002C4224" w:rsidP="004A402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Article screen: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2F4CC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All included journals screened.</w:t>
                            </w:r>
                          </w:p>
                          <w:p w14:paraId="7D3DBBEC" w14:textId="6DBA8445" w:rsidR="001729AA" w:rsidRDefault="002F349C" w:rsidP="003B0EF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</w:t>
                            </w:r>
                            <w:r w:rsidR="001448C9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screened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37758E"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</w:t>
                            </w:r>
                            <w:r w:rsidR="00BF3FA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6</w:t>
                            </w:r>
                            <w:r w:rsidR="006744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8</w:t>
                            </w:r>
                            <w:r w:rsidR="00BF3FA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 2</w:t>
                            </w:r>
                            <w:r w:rsidR="006744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20</w:t>
                            </w:r>
                            <w:r w:rsidR="0056602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from included journals</w:t>
                            </w:r>
                            <w:r w:rsidR="0020548A" w:rsidRPr="009F5F0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AB6EA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+ </w:t>
                            </w:r>
                            <w:r w:rsidR="001729A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48 from journals subsequently excluded.</w:t>
                            </w:r>
                          </w:p>
                          <w:p w14:paraId="068E7040" w14:textId="6E8CEDEB" w:rsidR="00B23461" w:rsidRPr="009F5F04" w:rsidRDefault="00B23461" w:rsidP="003B0EF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The first randomly-chosen article which contained a study which passed the inclusion criteria 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and had the relevant variable construct was chosen from each </w:t>
                            </w:r>
                            <w:r w:rsidR="000B1CC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included </w:t>
                            </w:r>
                            <w:r w:rsidR="00D54CE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journal - giving </w:t>
                            </w:r>
                            <w:r w:rsidR="00D54CE0" w:rsidRPr="00D54CE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 = 100 articles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536D9" id="Rectangle 61" o:spid="_x0000_s1028" style="position:absolute;margin-left:18pt;margin-top:7.35pt;width:263.65pt;height:26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">
                <v:path arrowok="t"/>
                <v:textbox inset=",7.2pt,,7.2pt">
                  <w:txbxContent>
                    <w:p w14:paraId="4D2D57D9" w14:textId="77777777" w:rsidR="00CE73DB" w:rsidRDefault="002C4224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Journal screen: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</w:p>
                    <w:p w14:paraId="3B8B7209" w14:textId="12A8C663" w:rsidR="00CE73DB" w:rsidRDefault="00CE73DB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not available: </w:t>
                      </w:r>
                      <w:r w:rsidR="006A3757">
                        <w:rPr>
                          <w:rFonts w:ascii="Times New Roman" w:hAnsi="Times New Roman" w:cs="Times New Roman"/>
                          <w:lang w:val="en-US"/>
                        </w:rPr>
                        <w:t>31</w:t>
                      </w:r>
                    </w:p>
                    <w:p w14:paraId="5B901DAC" w14:textId="77777777" w:rsidR="00C6177F" w:rsidRDefault="006A3757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mostly not primary research: </w:t>
                      </w:r>
                      <w:r w:rsidR="00C6177F">
                        <w:rPr>
                          <w:rFonts w:ascii="Times New Roman" w:hAnsi="Times New Roman" w:cs="Times New Roman"/>
                          <w:lang w:val="en-US"/>
                        </w:rPr>
                        <w:t>11</w:t>
                      </w:r>
                    </w:p>
                    <w:p w14:paraId="4BF95246" w14:textId="1EE201A5" w:rsidR="00CE73DB" w:rsidRDefault="00FD4223" w:rsidP="002C4224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Excluded: </w:t>
                      </w:r>
                      <w:r w:rsidR="00F22353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mostly not appropriate subject: </w:t>
                      </w:r>
                      <w:r w:rsidR="00234EF4">
                        <w:rPr>
                          <w:rFonts w:ascii="Times New Roman" w:hAnsi="Times New Roman" w:cs="Times New Roman"/>
                          <w:lang w:val="en-US"/>
                        </w:rPr>
                        <w:t>101</w:t>
                      </w:r>
                    </w:p>
                    <w:p w14:paraId="65BD51A9" w14:textId="69FD1016" w:rsidR="00977607" w:rsidRPr="009F5F04" w:rsidRDefault="002C4224" w:rsidP="002C42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Journals </w:t>
                      </w:r>
                      <w:r w:rsidR="006A6535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included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</w:t>
                      </w:r>
                      <w:r w:rsidR="00AA094C" w:rsidRPr="009F5F04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AA094C" w:rsidRPr="00BD110D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n = </w:t>
                      </w:r>
                      <w:r w:rsidR="00F9373C" w:rsidRPr="00BD110D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100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D54CE0" w:rsidRPr="00D54CE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journals.</w:t>
                      </w:r>
                    </w:p>
                    <w:p w14:paraId="57403882" w14:textId="2133D30C" w:rsidR="00D43D8C" w:rsidRPr="009F5F04" w:rsidRDefault="000D361C" w:rsidP="002C42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Journal inclusion criteria:</w:t>
                      </w:r>
                      <w:r w:rsidR="00137012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contain</w:t>
                      </w:r>
                      <w:r w:rsidR="006D6A0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ing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"mostly"</w:t>
                      </w:r>
                      <w:r w:rsidR="00820674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(defined as when, on first encounter with the journal, the first 10 articles followed a criterion)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articles conform</w:t>
                      </w:r>
                      <w:r w:rsidR="00D043E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ing</w:t>
                      </w:r>
                      <w:r w:rsidR="00D43D8C" w:rsidRPr="009F5F0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to the article inclusion criteria (given below), with primary original research, full articles available, without rare subjects. </w:t>
                      </w:r>
                    </w:p>
                    <w:p w14:paraId="05CF3C5E" w14:textId="0400656C" w:rsidR="002C4224" w:rsidRPr="009F5F04" w:rsidRDefault="002C4224" w:rsidP="004A4021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Article screen: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2F4CC2">
                        <w:rPr>
                          <w:rFonts w:ascii="Times New Roman" w:hAnsi="Times New Roman" w:cs="Times New Roman"/>
                          <w:lang w:val="en-US"/>
                        </w:rPr>
                        <w:t>All included journals screened.</w:t>
                      </w:r>
                    </w:p>
                    <w:p w14:paraId="7D3DBBEC" w14:textId="6DBA8445" w:rsidR="001729AA" w:rsidRDefault="002F349C" w:rsidP="003B0EF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</w:t>
                      </w:r>
                      <w:r w:rsidR="001448C9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screened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:</w:t>
                      </w:r>
                      <w:r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37758E" w:rsidRPr="009F5F04">
                        <w:rPr>
                          <w:rFonts w:ascii="Times New Roman" w:hAnsi="Times New Roman" w:cs="Times New Roman"/>
                          <w:lang w:val="en-US"/>
                        </w:rPr>
                        <w:t>2</w:t>
                      </w:r>
                      <w:r w:rsidR="00BF3FAD">
                        <w:rPr>
                          <w:rFonts w:ascii="Times New Roman" w:hAnsi="Times New Roman" w:cs="Times New Roman"/>
                          <w:lang w:val="en-US"/>
                        </w:rPr>
                        <w:t>6</w:t>
                      </w:r>
                      <w:r w:rsidR="006744DE">
                        <w:rPr>
                          <w:rFonts w:ascii="Times New Roman" w:hAnsi="Times New Roman" w:cs="Times New Roman"/>
                          <w:lang w:val="en-US"/>
                        </w:rPr>
                        <w:t>8</w:t>
                      </w:r>
                      <w:r w:rsidR="00BF3FAD">
                        <w:rPr>
                          <w:rFonts w:ascii="Times New Roman" w:hAnsi="Times New Roman" w:cs="Times New Roman"/>
                          <w:lang w:val="en-US"/>
                        </w:rPr>
                        <w:t>: 2</w:t>
                      </w:r>
                      <w:r w:rsidR="006744DE">
                        <w:rPr>
                          <w:rFonts w:ascii="Times New Roman" w:hAnsi="Times New Roman" w:cs="Times New Roman"/>
                          <w:lang w:val="en-US"/>
                        </w:rPr>
                        <w:t>20</w:t>
                      </w:r>
                      <w:r w:rsidR="0056602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from included journals</w:t>
                      </w:r>
                      <w:r w:rsidR="0020548A" w:rsidRPr="009F5F0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AB6EA1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+ </w:t>
                      </w:r>
                      <w:r w:rsidR="001729AA">
                        <w:rPr>
                          <w:rFonts w:ascii="Times New Roman" w:hAnsi="Times New Roman" w:cs="Times New Roman"/>
                          <w:lang w:val="en-US"/>
                        </w:rPr>
                        <w:t>48 from journals subsequently excluded.</w:t>
                      </w:r>
                    </w:p>
                    <w:p w14:paraId="068E7040" w14:textId="6E8CEDEB" w:rsidR="00B23461" w:rsidRPr="009F5F04" w:rsidRDefault="00B23461" w:rsidP="003B0EF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The first randomly-chosen article which contained a study which passed the inclusion criteria 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and had the relevant variable construct was chosen from each </w:t>
                      </w:r>
                      <w:r w:rsidR="000B1CCE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included </w:t>
                      </w:r>
                      <w:r w:rsidR="00D54CE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journal - giving </w:t>
                      </w:r>
                      <w:r w:rsidR="00D54CE0" w:rsidRPr="00D54CE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 = 100 articles</w:t>
                      </w:r>
                    </w:p>
                  </w:txbxContent>
                </v:textbox>
              </v:rect>
            </w:pict>
          </mc:Fallback>
        </mc:AlternateContent>
      </w:r>
      <w:r w:rsidR="00B45F46"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3907F5" wp14:editId="155CCF1C">
                <wp:simplePos x="0" y="0"/>
                <wp:positionH relativeFrom="column">
                  <wp:posOffset>3796716</wp:posOffset>
                </wp:positionH>
                <wp:positionV relativeFrom="paragraph">
                  <wp:posOffset>226695</wp:posOffset>
                </wp:positionV>
                <wp:extent cx="2041525" cy="2537309"/>
                <wp:effectExtent l="0" t="0" r="15875" b="15875"/>
                <wp:wrapNone/>
                <wp:docPr id="640694294" name="Rectangle 640694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1525" cy="2537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C76B6" w14:textId="32833480" w:rsidR="00A47531" w:rsidRPr="003923F0" w:rsidRDefault="00A47531" w:rsidP="0019322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Journals excluded: n = </w:t>
                            </w:r>
                            <w:r w:rsidR="00B4708C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="0006090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 w:rsidR="00C842CC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="00B0658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FC0D12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All excluded journals shown in Supplemental</w:t>
                            </w:r>
                            <w:r w:rsidR="009E4826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FC0D12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file</w:t>
                            </w:r>
                            <w:r w:rsidR="009E4826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0B1CCE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S4.</w:t>
                            </w:r>
                          </w:p>
                          <w:p w14:paraId="31B2E528" w14:textId="24DF8CBF" w:rsidR="00A47531" w:rsidRPr="007D01AF" w:rsidRDefault="00337EFA" w:rsidP="00A4753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Journal e</w:t>
                            </w:r>
                            <w:r w:rsidR="00B92A4D"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xclusion criteria</w:t>
                            </w:r>
                            <w:r w:rsidRPr="003923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:</w:t>
                            </w:r>
                            <w:r w:rsidR="00B92A4D" w:rsidRPr="003923F0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with "mostly" </w:t>
                            </w:r>
                            <w:r w:rsidR="00082FF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(defined </w:t>
                            </w:r>
                            <w:r w:rsidR="004854F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on</w:t>
                            </w:r>
                            <w:r w:rsidR="00082FF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left)</w:t>
                            </w:r>
                            <w:r w:rsidR="00901A48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:</w:t>
                            </w:r>
                            <w:r w:rsidR="002E660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ecology,</w:t>
                            </w:r>
                            <w:r w:rsidR="00912345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methods,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taxonomy,</w:t>
                            </w:r>
                            <w:r w:rsidR="006A2D2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4C42B6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pharmaceutics,</w:t>
                            </w:r>
                            <w:r w:rsidR="00210B90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economics, </w:t>
                            </w:r>
                            <w:r w:rsidR="004C42B6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medicine, genetic diversity, 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or biotechnology, or without relevant </w:t>
                            </w:r>
                            <w:r w:rsidR="00E61B1C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variable construct</w:t>
                            </w:r>
                            <w:r w:rsidR="00B92A4D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, not primary research, or not available</w:t>
                            </w:r>
                            <w:r w:rsidR="004303E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;</w:t>
                            </w:r>
                            <w:r w:rsidR="006A2D2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4303EE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not fulfilling inclusion criteria.</w:t>
                            </w:r>
                            <w:r w:rsidR="00844388" w:rsidRPr="007D01A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</w:p>
                          <w:p w14:paraId="370DFC7C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2E9BE96E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2E56E645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56CCBF94" w14:textId="77777777" w:rsidR="00A47531" w:rsidRDefault="00A47531" w:rsidP="00A47531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907F5" id="Rectangle 640694294" o:spid="_x0000_s1029" style="position:absolute;margin-left:298.95pt;margin-top:17.85pt;width:160.75pt;height:19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">
                <v:path arrowok="t"/>
                <v:textbox inset=",7.2pt,,7.2pt">
                  <w:txbxContent>
                    <w:p w14:paraId="128C76B6" w14:textId="32833480" w:rsidR="00A47531" w:rsidRPr="003923F0" w:rsidRDefault="00A47531" w:rsidP="0019322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Journals excluded: n = </w:t>
                      </w:r>
                      <w:r w:rsidR="00B4708C"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</w:t>
                      </w:r>
                      <w:r w:rsidR="0006090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4</w:t>
                      </w:r>
                      <w:r w:rsidR="00C842CC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3</w:t>
                      </w:r>
                      <w:r w:rsidR="00B0658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FC0D12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All excluded journals shown in Supplemental</w:t>
                      </w:r>
                      <w:r w:rsidR="009E4826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FC0D12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file</w:t>
                      </w:r>
                      <w:r w:rsidR="009E4826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0B1CCE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S4.</w:t>
                      </w:r>
                    </w:p>
                    <w:p w14:paraId="31B2E528" w14:textId="24DF8CBF" w:rsidR="00A47531" w:rsidRPr="007D01AF" w:rsidRDefault="00337EFA" w:rsidP="00A4753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Journal e</w:t>
                      </w:r>
                      <w:r w:rsidR="00B92A4D"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xclusion criteria</w:t>
                      </w:r>
                      <w:r w:rsidRPr="003923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:</w:t>
                      </w:r>
                      <w:r w:rsidR="00B92A4D" w:rsidRPr="003923F0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with "mostly" </w:t>
                      </w:r>
                      <w:r w:rsidR="00082FF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(defined </w:t>
                      </w:r>
                      <w:r w:rsidR="004854F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on</w:t>
                      </w:r>
                      <w:r w:rsidR="00082FF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left)</w:t>
                      </w:r>
                      <w:r w:rsidR="00901A48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:</w:t>
                      </w:r>
                      <w:r w:rsidR="002E660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ecology,</w:t>
                      </w:r>
                      <w:r w:rsidR="00912345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methods,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taxonomy,</w:t>
                      </w:r>
                      <w:r w:rsidR="006A2D2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4C42B6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pharmaceutics,</w:t>
                      </w:r>
                      <w:r w:rsidR="00210B90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economics, </w:t>
                      </w:r>
                      <w:r w:rsidR="004C42B6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medicine, genetic diversity, 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or biotechnology, or without relevant </w:t>
                      </w:r>
                      <w:r w:rsidR="00E61B1C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variable construct</w:t>
                      </w:r>
                      <w:r w:rsidR="00B92A4D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, not primary research, or not available</w:t>
                      </w:r>
                      <w:r w:rsidR="004303E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;</w:t>
                      </w:r>
                      <w:r w:rsidR="006A2D2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4303EE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not fulfilling inclusion criteria.</w:t>
                      </w:r>
                      <w:r w:rsidR="00844388" w:rsidRPr="007D01A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</w:p>
                    <w:p w14:paraId="370DFC7C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2E9BE96E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2E56E645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  <w:p w14:paraId="56CCBF94" w14:textId="77777777" w:rsidR="00A47531" w:rsidRDefault="00A47531" w:rsidP="00A47531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8DCEA2" w14:textId="7F68AE9F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F3CE036" w14:textId="2B1F34FC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D725CC6" w14:textId="46348F82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75DD3A5" w14:textId="41E7D524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58D583A" w14:textId="72E149EC" w:rsidR="002C4224" w:rsidRPr="00B067D8" w:rsidRDefault="00A4753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7696" behindDoc="0" locked="0" layoutInCell="1" allowOverlap="1" wp14:anchorId="5B84F7A2" wp14:editId="3E0E3160">
                <wp:simplePos x="0" y="0"/>
                <wp:positionH relativeFrom="column">
                  <wp:posOffset>3620291</wp:posOffset>
                </wp:positionH>
                <wp:positionV relativeFrom="paragraph">
                  <wp:posOffset>77470</wp:posOffset>
                </wp:positionV>
                <wp:extent cx="149860" cy="635"/>
                <wp:effectExtent l="0" t="63500" r="0" b="75565"/>
                <wp:wrapNone/>
                <wp:docPr id="1425269178" name="Straight Arrow Connector 1425269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98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270F3" id="Straight Arrow Connector 1425269178" o:spid="_x0000_s1026" type="#_x0000_t32" style="position:absolute;margin-left:285.05pt;margin-top:6.1pt;width:11.8pt;height:.05pt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">
                <v:stroke endarrow="block"/>
                <o:lock v:ext="edit" shapetype="f"/>
              </v:shape>
            </w:pict>
          </mc:Fallback>
        </mc:AlternateContent>
      </w:r>
    </w:p>
    <w:p w14:paraId="7A7E8980" w14:textId="41F4F069" w:rsidR="002C4224" w:rsidRPr="00B067D8" w:rsidRDefault="00D343D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41ACB" wp14:editId="19D0050F">
                <wp:simplePos x="0" y="0"/>
                <wp:positionH relativeFrom="column">
                  <wp:posOffset>-718641</wp:posOffset>
                </wp:positionH>
                <wp:positionV relativeFrom="paragraph">
                  <wp:posOffset>270510</wp:posOffset>
                </wp:positionV>
                <wp:extent cx="1371600" cy="400517"/>
                <wp:effectExtent l="3175" t="0" r="15875" b="15875"/>
                <wp:wrapNone/>
                <wp:docPr id="60" name="Rounded 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40051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E9CB6E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Screening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841ACB" id="Rounded Rectangle 60" o:spid="_x0000_s1030" style="position:absolute;margin-left:-56.6pt;margin-top:21.3pt;width:108pt;height:31.5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" fillcolor="#ccecff">
                <v:path arrowok="t"/>
                <v:textbox style="layout-flow:vertical;mso-layout-flow-alt:bottom-to-top" inset="3.6pt,,3.6pt">
                  <w:txbxContent>
                    <w:p w14:paraId="62E9CB6E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Screening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6DEAEF" w14:textId="1C5347C4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ADAC132" w14:textId="56445B83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5326400" w14:textId="563DF400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932F664" w14:textId="59C7154D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3323427B" w14:textId="14946F96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6ABA2E97" w14:textId="78FF8958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39A42C2" w14:textId="73ED5DBA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4FFFAF2B" w14:textId="6308E1DA" w:rsidR="002C4224" w:rsidRPr="00B067D8" w:rsidRDefault="00C67C19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A505F" wp14:editId="5EFED79A">
                <wp:simplePos x="0" y="0"/>
                <wp:positionH relativeFrom="column">
                  <wp:posOffset>3571240</wp:posOffset>
                </wp:positionH>
                <wp:positionV relativeFrom="paragraph">
                  <wp:posOffset>144780</wp:posOffset>
                </wp:positionV>
                <wp:extent cx="2656840" cy="1964055"/>
                <wp:effectExtent l="0" t="0" r="10160" b="17145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6840" cy="196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4CE61" w14:textId="7427D998" w:rsidR="0000347E" w:rsidRDefault="002C4224" w:rsidP="009C29D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excluded: </w:t>
                            </w:r>
                            <w:r w:rsidR="00C2048B"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="0055195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  <w:r w:rsidR="00DD20D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8</w:t>
                            </w:r>
                            <w:r w:rsidR="00D46AD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</w:p>
                          <w:p w14:paraId="20C369F9" w14:textId="6C8EB8D2" w:rsidR="002C4224" w:rsidRPr="00F6139A" w:rsidRDefault="00D46ADE" w:rsidP="00C67C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D46A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All excluded articles shown in Supplemental</w:t>
                            </w:r>
                            <w:r w:rsidR="00E643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D46AD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file</w:t>
                            </w:r>
                            <w:r w:rsidR="00E643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 S5 and S12.</w:t>
                            </w:r>
                          </w:p>
                          <w:p w14:paraId="6BE8B467" w14:textId="3A64F66C" w:rsidR="003823D6" w:rsidRPr="003823D6" w:rsidRDefault="0082159D" w:rsidP="00BA33AE">
                            <w:pPr>
                              <w:pStyle w:val="StandardWW"/>
                              <w:spacing w:after="0" w:line="240" w:lineRule="auto"/>
                              <w:outlineLvl w:val="1"/>
                              <w:rPr>
                                <w:b/>
                                <w:lang w:val="en-US"/>
                              </w:rPr>
                            </w:pPr>
                            <w:r w:rsidRPr="00F6139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Exclusion criteria:</w:t>
                            </w:r>
                            <w:r w:rsidR="00A86532" w:rsidRPr="00A86532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pilot studies, reviews, simulations or modeling papers, technical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-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method reports, 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with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rare subjects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or cell </w:t>
                            </w:r>
                            <w:r w:rsidR="00DF6BB7" w:rsidRPr="000C4B34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studies</w:t>
                            </w:r>
                            <w:r w:rsidR="00DF6BB7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from multicellular organisms</w:t>
                            </w:r>
                            <w:r w:rsidR="008D795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;</w:t>
                            </w:r>
                            <w:r w:rsidR="00BA33A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="00DE2838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not fulfilling inclusion criteria.</w:t>
                            </w:r>
                            <w:r w:rsidR="00840D5B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Meta-analyses noted but not 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included </w:t>
                            </w:r>
                            <w:r w:rsidR="0055418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as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classified protocol</w:t>
                            </w:r>
                            <w:r w:rsidR="00552AF9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s</w:t>
                            </w:r>
                            <w:r w:rsidR="00C042B0" w:rsidRPr="009C2F06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.</w:t>
                            </w:r>
                          </w:p>
                          <w:p w14:paraId="03C5378C" w14:textId="77777777" w:rsidR="002C4224" w:rsidRPr="00441417" w:rsidRDefault="002C4224" w:rsidP="002C4224">
                            <w:pPr>
                              <w:jc w:val="both"/>
                              <w:rPr>
                                <w:b/>
                                <w:lang w:val="en-US"/>
                              </w:rPr>
                            </w:pPr>
                          </w:p>
                          <w:p w14:paraId="3FF0B147" w14:textId="77777777" w:rsidR="002C4224" w:rsidRPr="0082159D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FCDCC35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651FD7CE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  <w:p w14:paraId="11A6EFC7" w14:textId="77777777" w:rsidR="002C4224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A505F" id="Rectangle 56" o:spid="_x0000_s1031" style="position:absolute;margin-left:281.2pt;margin-top:11.4pt;width:209.2pt;height:15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">
                <v:path arrowok="t"/>
                <v:textbox inset=",7.2pt,,7.2pt">
                  <w:txbxContent>
                    <w:p w14:paraId="0644CE61" w14:textId="7427D998" w:rsidR="0000347E" w:rsidRDefault="002C4224" w:rsidP="009C29D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excluded: </w:t>
                      </w:r>
                      <w:r w:rsidR="00C2048B"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</w:t>
                      </w:r>
                      <w:r w:rsidR="0055195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6</w:t>
                      </w:r>
                      <w:r w:rsidR="00DD20D5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8</w:t>
                      </w:r>
                      <w:r w:rsidR="00D46AD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. </w:t>
                      </w:r>
                    </w:p>
                    <w:p w14:paraId="20C369F9" w14:textId="6C8EB8D2" w:rsidR="002C4224" w:rsidRPr="00F6139A" w:rsidRDefault="00D46ADE" w:rsidP="00C67C1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D46ADE">
                        <w:rPr>
                          <w:rFonts w:ascii="Times New Roman" w:hAnsi="Times New Roman" w:cs="Times New Roman"/>
                          <w:lang w:val="en-US"/>
                        </w:rPr>
                        <w:t>All excluded articles shown in Supplemental</w:t>
                      </w:r>
                      <w:r w:rsidR="00E6439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D46ADE">
                        <w:rPr>
                          <w:rFonts w:ascii="Times New Roman" w:hAnsi="Times New Roman" w:cs="Times New Roman"/>
                          <w:lang w:val="en-US"/>
                        </w:rPr>
                        <w:t>file</w:t>
                      </w:r>
                      <w:r w:rsidR="00E6439F">
                        <w:rPr>
                          <w:rFonts w:ascii="Times New Roman" w:hAnsi="Times New Roman" w:cs="Times New Roman"/>
                          <w:lang w:val="en-US"/>
                        </w:rPr>
                        <w:t>s S5 and S12.</w:t>
                      </w:r>
                    </w:p>
                    <w:p w14:paraId="6BE8B467" w14:textId="3A64F66C" w:rsidR="003823D6" w:rsidRPr="003823D6" w:rsidRDefault="0082159D" w:rsidP="00BA33AE">
                      <w:pPr>
                        <w:pStyle w:val="StandardWW"/>
                        <w:spacing w:after="0" w:line="240" w:lineRule="auto"/>
                        <w:outlineLvl w:val="1"/>
                        <w:rPr>
                          <w:b/>
                          <w:lang w:val="en-US"/>
                        </w:rPr>
                      </w:pPr>
                      <w:r w:rsidRPr="00F6139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Exclusion criteria:</w:t>
                      </w:r>
                      <w:r w:rsidR="00A86532" w:rsidRPr="00A86532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pilot studies, reviews, simulations or modeling papers, technical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-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method reports, 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with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rare subjects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or 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cell </w:t>
                      </w:r>
                      <w:r w:rsidR="00DF6BB7" w:rsidRPr="000C4B34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studies</w:t>
                      </w:r>
                      <w:r w:rsidR="00DF6BB7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from multicellular organisms</w:t>
                      </w:r>
                      <w:r w:rsidR="008D795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;</w:t>
                      </w:r>
                      <w:r w:rsidR="00BA33AE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="00DE2838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not fulfilling inclusion criteria.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M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eta-analyses</w:t>
                      </w:r>
                      <w:r w:rsidR="00840D5B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noted but not 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included </w:t>
                      </w:r>
                      <w:r w:rsidR="0055418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as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classified protocol</w:t>
                      </w:r>
                      <w:r w:rsidR="00552AF9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s</w:t>
                      </w:r>
                      <w:r w:rsidR="00C042B0" w:rsidRPr="009C2F06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.</w:t>
                      </w:r>
                    </w:p>
                    <w:p w14:paraId="03C5378C" w14:textId="77777777" w:rsidR="002C4224" w:rsidRPr="00441417" w:rsidRDefault="002C4224" w:rsidP="002C4224">
                      <w:pPr>
                        <w:jc w:val="both"/>
                        <w:rPr>
                          <w:b/>
                          <w:lang w:val="en-US"/>
                        </w:rPr>
                      </w:pPr>
                    </w:p>
                    <w:p w14:paraId="3FF0B147" w14:textId="77777777" w:rsidR="002C4224" w:rsidRPr="0082159D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0FCDCC35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  <w:p w14:paraId="651FD7CE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  <w:p w14:paraId="11A6EFC7" w14:textId="77777777" w:rsidR="002C4224" w:rsidRDefault="002C4224" w:rsidP="002C4224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19B4"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560AB779" wp14:editId="5BE56936">
                <wp:simplePos x="0" y="0"/>
                <wp:positionH relativeFrom="column">
                  <wp:posOffset>1898015</wp:posOffset>
                </wp:positionH>
                <wp:positionV relativeFrom="paragraph">
                  <wp:posOffset>69850</wp:posOffset>
                </wp:positionV>
                <wp:extent cx="635" cy="143510"/>
                <wp:effectExtent l="63500" t="0" r="37465" b="34290"/>
                <wp:wrapNone/>
                <wp:docPr id="59" name="Straight Arrow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C108F" id="Straight Arrow Connector 59" o:spid="_x0000_s1026" type="#_x0000_t32" style="position:absolute;margin-left:149.45pt;margin-top:5.5pt;width:.05pt;height:11.3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1EEFE249" w14:textId="483CFB72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8537C" wp14:editId="3AD4E68F">
                <wp:simplePos x="0" y="0"/>
                <wp:positionH relativeFrom="column">
                  <wp:posOffset>288925</wp:posOffset>
                </wp:positionH>
                <wp:positionV relativeFrom="paragraph">
                  <wp:posOffset>71755</wp:posOffset>
                </wp:positionV>
                <wp:extent cx="3045981" cy="1786411"/>
                <wp:effectExtent l="0" t="0" r="15240" b="17145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5981" cy="1786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DDC9A" w14:textId="5BF08380" w:rsidR="00B84DA2" w:rsidRPr="001069D1" w:rsidRDefault="005577BE" w:rsidP="002C42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1069D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Articles included: n = </w:t>
                            </w:r>
                            <w:r w:rsidR="002E660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100</w:t>
                            </w:r>
                            <w:r w:rsidRPr="001069D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</w:p>
                          <w:p w14:paraId="4992D2EC" w14:textId="584990B0" w:rsidR="002C4224" w:rsidRPr="001069D1" w:rsidRDefault="00C25926" w:rsidP="002C422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Article i</w:t>
                            </w:r>
                            <w:r w:rsidR="008C0EEF" w:rsidRPr="005C32D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lang w:val="en-GB"/>
                              </w:rPr>
                              <w:t>nclusion criteria:</w:t>
                            </w:r>
                            <w:r w:rsidR="008C0EEF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06220D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Research a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rticles were included if they had a study with the relevant </w:t>
                            </w:r>
                            <w:r w:rsidR="009B45E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variable construct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956465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(see </w:t>
                            </w:r>
                            <w:r w:rsidR="004301F4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Fig 1</w:t>
                            </w:r>
                            <w:r w:rsidR="00956465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) 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and at least one positive result defined by a statistically-significant p-value comparison or by replication errors</w:t>
                            </w:r>
                            <w:r w:rsidR="00587789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="005C174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or </w:t>
                            </w:r>
                            <w:r w:rsidR="005C1743" w:rsidRPr="005C1743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>non-overlapping simple variance errors</w:t>
                            </w:r>
                            <w:r w:rsidR="005577BE" w:rsidRPr="001069D1">
                              <w:rPr>
                                <w:rFonts w:ascii="Times New Roman" w:hAnsi="Times New Roman" w:cs="Times New Roman"/>
                                <w:color w:val="000000"/>
                                <w:lang w:val="en-GB"/>
                              </w:rPr>
                              <w:t xml:space="preserve">. Studies had to have datapoints from subjects which were either plants, fungi or other small organisms. </w:t>
                            </w:r>
                          </w:p>
                          <w:p w14:paraId="20B2847F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  <w:r w:rsidRPr="00441417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7B91D107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0CF208" w14:textId="77777777" w:rsidR="002C4224" w:rsidRPr="00441417" w:rsidRDefault="002C4224" w:rsidP="002C422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FADD362" w14:textId="77777777" w:rsidR="002C4224" w:rsidRPr="00B753A5" w:rsidRDefault="002C4224" w:rsidP="002C4224">
                            <w:pPr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8537C" id="Rectangle 58" o:spid="_x0000_s1032" style="position:absolute;margin-left:22.75pt;margin-top:5.65pt;width:239.85pt;height:14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">
                <v:path arrowok="t"/>
                <v:textbox inset=",7.2pt,,7.2pt">
                  <w:txbxContent>
                    <w:p w14:paraId="0CCDDC9A" w14:textId="5BF08380" w:rsidR="00B84DA2" w:rsidRPr="001069D1" w:rsidRDefault="005577BE" w:rsidP="002C4224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1069D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Articles included: n = </w:t>
                      </w:r>
                      <w:r w:rsidR="002E660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100</w:t>
                      </w:r>
                      <w:r w:rsidRPr="001069D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.</w:t>
                      </w:r>
                    </w:p>
                    <w:p w14:paraId="4992D2EC" w14:textId="584990B0" w:rsidR="002C4224" w:rsidRPr="001069D1" w:rsidRDefault="00C25926" w:rsidP="002C422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Article i</w:t>
                      </w:r>
                      <w:r w:rsidR="008C0EEF" w:rsidRPr="005C32D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lang w:val="en-GB"/>
                        </w:rPr>
                        <w:t>nclusion criteria:</w:t>
                      </w:r>
                      <w:r w:rsidR="008C0EEF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06220D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Research a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rticles were included if they had a study with the relevant </w:t>
                      </w:r>
                      <w:r w:rsidR="009B45E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variable construct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956465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(see </w:t>
                      </w:r>
                      <w:r w:rsidR="004301F4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Fig 1</w:t>
                      </w:r>
                      <w:r w:rsidR="00956465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) 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and at least one positive result defined by a statistically-significant p-value comparison or by replication errors</w:t>
                      </w:r>
                      <w:r w:rsidR="00587789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 </w:t>
                      </w:r>
                      <w:r w:rsidR="005C174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or </w:t>
                      </w:r>
                      <w:r w:rsidR="005C1743" w:rsidRPr="005C1743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>non-overlapping simple variance errors</w:t>
                      </w:r>
                      <w:r w:rsidR="005577BE" w:rsidRPr="001069D1">
                        <w:rPr>
                          <w:rFonts w:ascii="Times New Roman" w:hAnsi="Times New Roman" w:cs="Times New Roman"/>
                          <w:color w:val="000000"/>
                          <w:lang w:val="en-GB"/>
                        </w:rPr>
                        <w:t xml:space="preserve">. Studies had to have datapoints from subjects which were either plants, fungi or other small organisms. </w:t>
                      </w:r>
                    </w:p>
                    <w:p w14:paraId="20B2847F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  <w:r w:rsidRPr="00441417">
                        <w:rPr>
                          <w:lang w:val="en-US"/>
                        </w:rPr>
                        <w:tab/>
                      </w:r>
                      <w:r w:rsidRPr="00441417">
                        <w:rPr>
                          <w:lang w:val="en-US"/>
                        </w:rPr>
                        <w:tab/>
                      </w:r>
                      <w:r w:rsidRPr="00441417">
                        <w:rPr>
                          <w:lang w:val="en-US"/>
                        </w:rPr>
                        <w:tab/>
                      </w:r>
                    </w:p>
                    <w:p w14:paraId="7B91D107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240CF208" w14:textId="77777777" w:rsidR="002C4224" w:rsidRPr="00441417" w:rsidRDefault="002C4224" w:rsidP="002C4224">
                      <w:pPr>
                        <w:rPr>
                          <w:lang w:val="en-US"/>
                        </w:rPr>
                      </w:pPr>
                    </w:p>
                    <w:p w14:paraId="1FADD362" w14:textId="77777777" w:rsidR="002C4224" w:rsidRPr="00B753A5" w:rsidRDefault="002C4224" w:rsidP="002C4224">
                      <w:pPr>
                        <w:rPr>
                          <w:lang w:val="e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3C8BFF1" w14:textId="5050C711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77786DF1" w14:textId="45F1A6E6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BC162D" wp14:editId="7668CA03">
                <wp:simplePos x="0" y="0"/>
                <wp:positionH relativeFrom="column">
                  <wp:posOffset>-686118</wp:posOffset>
                </wp:positionH>
                <wp:positionV relativeFrom="paragraph">
                  <wp:posOffset>257175</wp:posOffset>
                </wp:positionV>
                <wp:extent cx="1371600" cy="398869"/>
                <wp:effectExtent l="3810" t="0" r="16510" b="16510"/>
                <wp:wrapNone/>
                <wp:docPr id="57" name="Rounded 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371600" cy="39886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440F73" w14:textId="77777777" w:rsidR="002C4224" w:rsidRPr="00D72620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 w:rsidRPr="00D72620">
                              <w:rPr>
                                <w:rFonts w:ascii="Calibri" w:hAnsi="Calibri"/>
                                <w:lang w:val="en"/>
                              </w:rPr>
                              <w:t>Eligibility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BC162D" id="Rounded Rectangle 57" o:spid="_x0000_s1033" style="position:absolute;margin-left:-54.05pt;margin-top:20.25pt;width:108pt;height:31.4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" fillcolor="#ccecff">
                <v:path arrowok="t"/>
                <v:textbox style="layout-flow:vertical;mso-layout-flow-alt:bottom-to-top" inset="3.6pt,,3.6pt">
                  <w:txbxContent>
                    <w:p w14:paraId="26440F73" w14:textId="77777777" w:rsidR="002C4224" w:rsidRPr="00D72620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 w:rsidRPr="00D72620">
                        <w:rPr>
                          <w:rFonts w:ascii="Calibri" w:hAnsi="Calibri"/>
                          <w:lang w:val="en"/>
                        </w:rPr>
                        <w:t>Eligibility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1EBE3F" w14:textId="7AA46C46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50754EED" w14:textId="284CD772" w:rsidR="002C4224" w:rsidRPr="00B067D8" w:rsidRDefault="00C658F9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1792" behindDoc="0" locked="0" layoutInCell="1" allowOverlap="1" wp14:anchorId="691FC3BC" wp14:editId="541789F5">
                <wp:simplePos x="0" y="0"/>
                <wp:positionH relativeFrom="column">
                  <wp:posOffset>3396817</wp:posOffset>
                </wp:positionH>
                <wp:positionV relativeFrom="paragraph">
                  <wp:posOffset>139809</wp:posOffset>
                </wp:positionV>
                <wp:extent cx="149860" cy="635"/>
                <wp:effectExtent l="0" t="63500" r="0" b="75565"/>
                <wp:wrapNone/>
                <wp:docPr id="2077523719" name="Straight Arrow Connector 2077523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98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61FE4" id="Straight Arrow Connector 2077523719" o:spid="_x0000_s1026" type="#_x0000_t32" style="position:absolute;margin-left:267.45pt;margin-top:11pt;width:11.8pt;height:.05pt;z-index:2516817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3F61C459" w14:textId="0CE1A610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color w:val="000000"/>
          <w:kern w:val="28"/>
          <w:sz w:val="28"/>
          <w:szCs w:val="28"/>
          <w:lang w:eastAsia="en-CA"/>
        </w:rPr>
        <w:tab/>
      </w:r>
      <w:r w:rsidRPr="00B067D8">
        <w:rPr>
          <w:color w:val="000000"/>
          <w:kern w:val="28"/>
          <w:sz w:val="28"/>
          <w:szCs w:val="28"/>
          <w:lang w:eastAsia="en-CA"/>
        </w:rPr>
        <w:tab/>
      </w:r>
      <w:r w:rsidRPr="00B067D8">
        <w:rPr>
          <w:color w:val="000000"/>
          <w:kern w:val="28"/>
          <w:sz w:val="28"/>
          <w:szCs w:val="28"/>
          <w:lang w:eastAsia="en-CA"/>
        </w:rPr>
        <w:tab/>
      </w:r>
    </w:p>
    <w:p w14:paraId="24B6538A" w14:textId="60B8DF5E" w:rsidR="002C4224" w:rsidRPr="00B067D8" w:rsidRDefault="002C422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</w:p>
    <w:p w14:paraId="01AF9A5F" w14:textId="489CCCA4" w:rsidR="002C4224" w:rsidRPr="00B067D8" w:rsidRDefault="00066EEB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3840" behindDoc="0" locked="0" layoutInCell="1" allowOverlap="1" wp14:anchorId="199F974D" wp14:editId="3C6DEB7D">
                <wp:simplePos x="0" y="0"/>
                <wp:positionH relativeFrom="column">
                  <wp:posOffset>1824990</wp:posOffset>
                </wp:positionH>
                <wp:positionV relativeFrom="paragraph">
                  <wp:posOffset>250825</wp:posOffset>
                </wp:positionV>
                <wp:extent cx="635" cy="143510"/>
                <wp:effectExtent l="63500" t="0" r="37465" b="34290"/>
                <wp:wrapNone/>
                <wp:docPr id="425601277" name="Straight Arrow Connector 42560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43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232AE" id="Straight Arrow Connector 425601277" o:spid="_x0000_s1026" type="#_x0000_t32" style="position:absolute;margin-left:143.7pt;margin-top:19.75pt;width:.05pt;height:11.3pt;z-index:2516838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14:paraId="48C1DBB1" w14:textId="287C307F" w:rsidR="002C4224" w:rsidRPr="00B067D8" w:rsidRDefault="008D3501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7BEC20" wp14:editId="265354D8">
                <wp:simplePos x="0" y="0"/>
                <wp:positionH relativeFrom="column">
                  <wp:posOffset>3578225</wp:posOffset>
                </wp:positionH>
                <wp:positionV relativeFrom="paragraph">
                  <wp:posOffset>78105</wp:posOffset>
                </wp:positionV>
                <wp:extent cx="1913579" cy="1065791"/>
                <wp:effectExtent l="0" t="0" r="17145" b="1397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13579" cy="10657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EE6D" w14:textId="5EB0169D" w:rsidR="002C4224" w:rsidRPr="00F218E3" w:rsidRDefault="00F6139A" w:rsidP="002C42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</w:pPr>
                            <w:r w:rsidRPr="00F218E3">
                              <w:rPr>
                                <w:rFonts w:ascii="Times New Roman" w:hAnsi="Times New Roman" w:cs="Times New Roman"/>
                                <w:b/>
                                <w:lang w:val="en-GB"/>
                              </w:rPr>
                              <w:t>Qua</w:t>
                            </w:r>
                            <w:r w:rsidR="00323980">
                              <w:rPr>
                                <w:rFonts w:ascii="Times New Roman" w:hAnsi="Times New Roman" w:cs="Times New Roman"/>
                                <w:b/>
                                <w:lang w:val="en-GB"/>
                              </w:rPr>
                              <w:t>ntitative descriptions</w:t>
                            </w:r>
                            <w:r w:rsidR="00E54D05" w:rsidRPr="00F218E3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of prevalence</w:t>
                            </w:r>
                            <w:r w:rsidR="00975DD6" w:rsidRPr="00F218E3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of defined replication protocols</w:t>
                            </w:r>
                            <w:r w:rsidR="00665E0E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</w:t>
                            </w:r>
                            <w:r w:rsidR="00725559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and </w:t>
                            </w:r>
                            <w:r w:rsidR="00665E0E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numbers of association and experimental studies.</w:t>
                            </w:r>
                            <w:r w:rsidR="00AA442C">
                              <w:rPr>
                                <w:rFonts w:ascii="Times New Roman" w:hAnsi="Times New Roman" w:cs="Times New Roman"/>
                                <w:bCs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7BEC20" id="Rectangle 51" o:spid="_x0000_s1034" style="position:absolute;margin-left:281.75pt;margin-top:6.15pt;width:150.7pt;height:8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">
                <v:path arrowok="t"/>
                <v:textbox inset=",7.2pt,,7.2pt">
                  <w:txbxContent>
                    <w:p w14:paraId="4069EE6D" w14:textId="5EB0169D" w:rsidR="002C4224" w:rsidRPr="00F218E3" w:rsidRDefault="00F6139A" w:rsidP="002C422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</w:pPr>
                      <w:r w:rsidRPr="00F218E3">
                        <w:rPr>
                          <w:rFonts w:ascii="Times New Roman" w:hAnsi="Times New Roman" w:cs="Times New Roman"/>
                          <w:b/>
                          <w:lang w:val="en-GB"/>
                        </w:rPr>
                        <w:t>Qua</w:t>
                      </w:r>
                      <w:r w:rsidR="00323980">
                        <w:rPr>
                          <w:rFonts w:ascii="Times New Roman" w:hAnsi="Times New Roman" w:cs="Times New Roman"/>
                          <w:b/>
                          <w:lang w:val="en-GB"/>
                        </w:rPr>
                        <w:t>ntitative descriptions</w:t>
                      </w:r>
                      <w:r w:rsidR="00E54D05" w:rsidRPr="00F218E3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of prevalence</w:t>
                      </w:r>
                      <w:r w:rsidR="00975DD6" w:rsidRPr="00F218E3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of defined replication protocols</w:t>
                      </w:r>
                      <w:r w:rsidR="00665E0E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</w:t>
                      </w:r>
                      <w:r w:rsidR="00725559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and </w:t>
                      </w:r>
                      <w:r w:rsidR="00665E0E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numbers of association and experimental studies.</w:t>
                      </w:r>
                      <w:r w:rsidR="00AA442C">
                        <w:rPr>
                          <w:rFonts w:ascii="Times New Roman" w:hAnsi="Times New Roman" w:cs="Times New Roman"/>
                          <w:bCs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0160372" w14:textId="3F5D3D4C" w:rsidR="002C4224" w:rsidRPr="00B067D8" w:rsidRDefault="00B119B4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01196" wp14:editId="7ACED590">
                <wp:simplePos x="0" y="0"/>
                <wp:positionH relativeFrom="column">
                  <wp:posOffset>514350</wp:posOffset>
                </wp:positionH>
                <wp:positionV relativeFrom="paragraph">
                  <wp:posOffset>134620</wp:posOffset>
                </wp:positionV>
                <wp:extent cx="2355640" cy="569229"/>
                <wp:effectExtent l="0" t="0" r="6985" b="1524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55640" cy="5692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B7625" w14:textId="77777777" w:rsidR="00975DD6" w:rsidRDefault="002C4224" w:rsidP="002C4224">
                            <w:pPr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</w:pPr>
                            <w:r w:rsidRPr="00F47613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>Studies included</w:t>
                            </w:r>
                            <w:r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in synthesis:</w:t>
                            </w:r>
                            <w:r w:rsidRPr="00975DD6">
                              <w:rPr>
                                <w:rFonts w:ascii="Times New Roman" w:hAnsi="Times New Roman" w:cs="Times New Roman"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626D354F" w14:textId="63F43138" w:rsidR="002C4224" w:rsidRPr="00975DD6" w:rsidRDefault="00066EEB" w:rsidP="002C4224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100</w:t>
                            </w:r>
                            <w:r w:rsidR="00634CC7"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studies from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100</w:t>
                            </w:r>
                            <w:r w:rsidR="00634CC7" w:rsidRPr="00975DD6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articles.</w:t>
                            </w:r>
                          </w:p>
                          <w:p w14:paraId="1160BE11" w14:textId="4BDCD094" w:rsidR="002C4224" w:rsidRPr="001B681A" w:rsidRDefault="002C4224" w:rsidP="002C4224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01196" id="Rectangle 52" o:spid="_x0000_s1035" style="position:absolute;margin-left:40.5pt;margin-top:10.6pt;width:185.5pt;height:4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">
                <v:path arrowok="t"/>
                <v:textbox inset=",7.2pt,,7.2pt">
                  <w:txbxContent>
                    <w:p w14:paraId="398B7625" w14:textId="77777777" w:rsidR="00975DD6" w:rsidRDefault="002C4224" w:rsidP="002C4224">
                      <w:pPr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</w:pPr>
                      <w:r w:rsidRPr="00F47613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>Studies included</w:t>
                      </w:r>
                      <w:r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in synthesis:</w:t>
                      </w:r>
                      <w:r w:rsidRPr="00975DD6">
                        <w:rPr>
                          <w:rFonts w:ascii="Times New Roman" w:hAnsi="Times New Roman" w:cs="Times New Roman"/>
                          <w:bCs/>
                          <w:lang w:val="en-US"/>
                        </w:rPr>
                        <w:t xml:space="preserve"> </w:t>
                      </w:r>
                    </w:p>
                    <w:p w14:paraId="626D354F" w14:textId="63F43138" w:rsidR="002C4224" w:rsidRPr="00975DD6" w:rsidRDefault="00066EEB" w:rsidP="002C4224">
                      <w:pP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100</w:t>
                      </w:r>
                      <w:r w:rsidR="00634CC7"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studies from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100</w:t>
                      </w:r>
                      <w:r w:rsidR="00634CC7" w:rsidRPr="00975DD6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articles.</w:t>
                      </w:r>
                    </w:p>
                    <w:p w14:paraId="1160BE11" w14:textId="4BDCD094" w:rsidR="002C4224" w:rsidRPr="001B681A" w:rsidRDefault="002C4224" w:rsidP="002C4224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6EEB" w:rsidRPr="00B067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6BE42F" wp14:editId="22469A9F">
                <wp:simplePos x="0" y="0"/>
                <wp:positionH relativeFrom="column">
                  <wp:posOffset>-467361</wp:posOffset>
                </wp:positionH>
                <wp:positionV relativeFrom="paragraph">
                  <wp:posOffset>222250</wp:posOffset>
                </wp:positionV>
                <wp:extent cx="997491" cy="417830"/>
                <wp:effectExtent l="0" t="2540" r="16510" b="16510"/>
                <wp:wrapNone/>
                <wp:docPr id="53" name="Rounded 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97491" cy="4178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E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4F95B5" w14:textId="77777777" w:rsidR="002C4224" w:rsidRDefault="002C4224" w:rsidP="00D72620">
                            <w:pPr>
                              <w:pStyle w:val="Heading2"/>
                              <w:spacing w:before="0"/>
                              <w:rPr>
                                <w:rFonts w:ascii="Calibri" w:hAnsi="Calibri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n"/>
                              </w:rPr>
                              <w:t>Included</w:t>
                            </w:r>
                          </w:p>
                        </w:txbxContent>
                      </wps:txbx>
                      <wps:bodyPr rot="0" vert="vert270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6BE42F" id="Rounded Rectangle 53" o:spid="_x0000_s1036" style="position:absolute;margin-left:-36.8pt;margin-top:17.5pt;width:78.55pt;height:32.9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" fillcolor="#ccecff">
                <v:path arrowok="t"/>
                <v:textbox style="layout-flow:vertical;mso-layout-flow-alt:bottom-to-top" inset="3.6pt,,3.6pt">
                  <w:txbxContent>
                    <w:p w14:paraId="344F95B5" w14:textId="77777777" w:rsidR="002C4224" w:rsidRDefault="002C4224" w:rsidP="00D72620">
                      <w:pPr>
                        <w:pStyle w:val="Heading2"/>
                        <w:spacing w:before="0"/>
                        <w:rPr>
                          <w:rFonts w:ascii="Calibri" w:hAnsi="Calibri"/>
                          <w:lang w:val="en"/>
                        </w:rPr>
                      </w:pPr>
                      <w:r>
                        <w:rPr>
                          <w:rFonts w:ascii="Calibri" w:hAnsi="Calibri"/>
                          <w:lang w:val="en"/>
                        </w:rPr>
                        <w:t>Included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36C5AF" w14:textId="6660F889" w:rsidR="002C4224" w:rsidRPr="00B067D8" w:rsidRDefault="0089140F" w:rsidP="002C4224">
      <w:pPr>
        <w:spacing w:line="276" w:lineRule="auto"/>
        <w:rPr>
          <w:color w:val="000000"/>
          <w:kern w:val="28"/>
          <w:sz w:val="28"/>
          <w:szCs w:val="28"/>
          <w:lang w:eastAsia="en-CA"/>
        </w:rPr>
      </w:pPr>
      <w:r>
        <w:rPr>
          <w:noProof/>
          <w:color w:val="000000"/>
          <w:kern w:val="28"/>
          <w:sz w:val="28"/>
          <w:szCs w:val="28"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8946CE" wp14:editId="6BD04CAD">
                <wp:simplePos x="0" y="0"/>
                <wp:positionH relativeFrom="column">
                  <wp:posOffset>2985425</wp:posOffset>
                </wp:positionH>
                <wp:positionV relativeFrom="paragraph">
                  <wp:posOffset>135747</wp:posOffset>
                </wp:positionV>
                <wp:extent cx="466284" cy="0"/>
                <wp:effectExtent l="0" t="63500" r="0" b="76200"/>
                <wp:wrapNone/>
                <wp:docPr id="3624744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2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98149" id="Straight Connector 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05pt,10.7pt" to="271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" strokecolor="black [3213]" strokeweight="1pt">
                <v:stroke endarrow="block" joinstyle="miter"/>
              </v:line>
            </w:pict>
          </mc:Fallback>
        </mc:AlternateContent>
      </w:r>
    </w:p>
    <w:sectPr w:rsidR="002C4224" w:rsidRPr="00B067D8" w:rsidSect="008C1D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24"/>
    <w:rsid w:val="0000347E"/>
    <w:rsid w:val="0000349A"/>
    <w:rsid w:val="00023021"/>
    <w:rsid w:val="00026538"/>
    <w:rsid w:val="00030AB5"/>
    <w:rsid w:val="00035721"/>
    <w:rsid w:val="0006090B"/>
    <w:rsid w:val="0006220D"/>
    <w:rsid w:val="00066EEB"/>
    <w:rsid w:val="00073AB3"/>
    <w:rsid w:val="00082FF0"/>
    <w:rsid w:val="00096269"/>
    <w:rsid w:val="000A29A3"/>
    <w:rsid w:val="000B1CCE"/>
    <w:rsid w:val="000B597D"/>
    <w:rsid w:val="000C2D81"/>
    <w:rsid w:val="000D361C"/>
    <w:rsid w:val="000D523A"/>
    <w:rsid w:val="000E15A6"/>
    <w:rsid w:val="000E7798"/>
    <w:rsid w:val="000F2C69"/>
    <w:rsid w:val="000F6416"/>
    <w:rsid w:val="001069D1"/>
    <w:rsid w:val="001174F8"/>
    <w:rsid w:val="00122AD5"/>
    <w:rsid w:val="00127003"/>
    <w:rsid w:val="00133B41"/>
    <w:rsid w:val="00136826"/>
    <w:rsid w:val="00137012"/>
    <w:rsid w:val="001448C9"/>
    <w:rsid w:val="00165558"/>
    <w:rsid w:val="001729AA"/>
    <w:rsid w:val="00183BDE"/>
    <w:rsid w:val="00193220"/>
    <w:rsid w:val="001B6752"/>
    <w:rsid w:val="001E1620"/>
    <w:rsid w:val="001F15C5"/>
    <w:rsid w:val="0020120A"/>
    <w:rsid w:val="00202EDF"/>
    <w:rsid w:val="00204CCE"/>
    <w:rsid w:val="0020548A"/>
    <w:rsid w:val="00210B90"/>
    <w:rsid w:val="00234EF4"/>
    <w:rsid w:val="00260703"/>
    <w:rsid w:val="002801DD"/>
    <w:rsid w:val="00284490"/>
    <w:rsid w:val="002A136C"/>
    <w:rsid w:val="002B0762"/>
    <w:rsid w:val="002B57DD"/>
    <w:rsid w:val="002C116E"/>
    <w:rsid w:val="002C2BF4"/>
    <w:rsid w:val="002C4224"/>
    <w:rsid w:val="002C45E7"/>
    <w:rsid w:val="002E660F"/>
    <w:rsid w:val="002F349C"/>
    <w:rsid w:val="002F4CC2"/>
    <w:rsid w:val="00317BB5"/>
    <w:rsid w:val="00323980"/>
    <w:rsid w:val="003332A4"/>
    <w:rsid w:val="0033357D"/>
    <w:rsid w:val="00337EFA"/>
    <w:rsid w:val="003720A5"/>
    <w:rsid w:val="0037758E"/>
    <w:rsid w:val="003823D6"/>
    <w:rsid w:val="003923F0"/>
    <w:rsid w:val="003B0EFC"/>
    <w:rsid w:val="003B7ED5"/>
    <w:rsid w:val="003C4AB2"/>
    <w:rsid w:val="003C5746"/>
    <w:rsid w:val="003E123A"/>
    <w:rsid w:val="003E2506"/>
    <w:rsid w:val="00415339"/>
    <w:rsid w:val="004301F4"/>
    <w:rsid w:val="004303EE"/>
    <w:rsid w:val="004578B2"/>
    <w:rsid w:val="00463B9F"/>
    <w:rsid w:val="00464358"/>
    <w:rsid w:val="004854FE"/>
    <w:rsid w:val="00496BB2"/>
    <w:rsid w:val="004970AB"/>
    <w:rsid w:val="004A4021"/>
    <w:rsid w:val="004C42B6"/>
    <w:rsid w:val="004D28D9"/>
    <w:rsid w:val="004E0988"/>
    <w:rsid w:val="004E4378"/>
    <w:rsid w:val="004F317F"/>
    <w:rsid w:val="005229CF"/>
    <w:rsid w:val="005332FF"/>
    <w:rsid w:val="00535F1B"/>
    <w:rsid w:val="00551958"/>
    <w:rsid w:val="00552AF9"/>
    <w:rsid w:val="0055418C"/>
    <w:rsid w:val="00555C46"/>
    <w:rsid w:val="005577BE"/>
    <w:rsid w:val="0056602F"/>
    <w:rsid w:val="005724E4"/>
    <w:rsid w:val="0057788B"/>
    <w:rsid w:val="00587789"/>
    <w:rsid w:val="00592682"/>
    <w:rsid w:val="005C1743"/>
    <w:rsid w:val="005C32D5"/>
    <w:rsid w:val="005F08F7"/>
    <w:rsid w:val="005F262A"/>
    <w:rsid w:val="006105D2"/>
    <w:rsid w:val="00612482"/>
    <w:rsid w:val="00634CC7"/>
    <w:rsid w:val="00665E0E"/>
    <w:rsid w:val="0067263E"/>
    <w:rsid w:val="006744DE"/>
    <w:rsid w:val="006A2D23"/>
    <w:rsid w:val="006A3757"/>
    <w:rsid w:val="006A5564"/>
    <w:rsid w:val="006A6535"/>
    <w:rsid w:val="006B3051"/>
    <w:rsid w:val="006B7F0D"/>
    <w:rsid w:val="006D0A68"/>
    <w:rsid w:val="006D6A01"/>
    <w:rsid w:val="006F2BBE"/>
    <w:rsid w:val="006F62F5"/>
    <w:rsid w:val="00705B6A"/>
    <w:rsid w:val="00725559"/>
    <w:rsid w:val="0073589B"/>
    <w:rsid w:val="00735F72"/>
    <w:rsid w:val="0075074A"/>
    <w:rsid w:val="0078352F"/>
    <w:rsid w:val="007B475B"/>
    <w:rsid w:val="007C2C8B"/>
    <w:rsid w:val="007C5911"/>
    <w:rsid w:val="007D01AF"/>
    <w:rsid w:val="00800EFD"/>
    <w:rsid w:val="00820674"/>
    <w:rsid w:val="0082159D"/>
    <w:rsid w:val="008312AF"/>
    <w:rsid w:val="00835AE3"/>
    <w:rsid w:val="0083704A"/>
    <w:rsid w:val="00840D5B"/>
    <w:rsid w:val="00844388"/>
    <w:rsid w:val="00880B59"/>
    <w:rsid w:val="0089140F"/>
    <w:rsid w:val="008A0187"/>
    <w:rsid w:val="008C0EEF"/>
    <w:rsid w:val="008C1D3E"/>
    <w:rsid w:val="008D3501"/>
    <w:rsid w:val="008D795F"/>
    <w:rsid w:val="008F613C"/>
    <w:rsid w:val="00901379"/>
    <w:rsid w:val="00901A48"/>
    <w:rsid w:val="00912345"/>
    <w:rsid w:val="00956465"/>
    <w:rsid w:val="00975DD6"/>
    <w:rsid w:val="00977607"/>
    <w:rsid w:val="00980E86"/>
    <w:rsid w:val="009A303E"/>
    <w:rsid w:val="009B45E3"/>
    <w:rsid w:val="009C29DF"/>
    <w:rsid w:val="009C2F06"/>
    <w:rsid w:val="009E4826"/>
    <w:rsid w:val="009E4856"/>
    <w:rsid w:val="009F220B"/>
    <w:rsid w:val="009F26C9"/>
    <w:rsid w:val="009F5F04"/>
    <w:rsid w:val="00A24652"/>
    <w:rsid w:val="00A47531"/>
    <w:rsid w:val="00A5037E"/>
    <w:rsid w:val="00A51B2F"/>
    <w:rsid w:val="00A542DF"/>
    <w:rsid w:val="00A63AA6"/>
    <w:rsid w:val="00A84969"/>
    <w:rsid w:val="00A86532"/>
    <w:rsid w:val="00A904C1"/>
    <w:rsid w:val="00AA094C"/>
    <w:rsid w:val="00AA442C"/>
    <w:rsid w:val="00AA69F8"/>
    <w:rsid w:val="00AB4A67"/>
    <w:rsid w:val="00AB6EA1"/>
    <w:rsid w:val="00AB7D28"/>
    <w:rsid w:val="00AD0B3A"/>
    <w:rsid w:val="00AD590F"/>
    <w:rsid w:val="00AD7AF5"/>
    <w:rsid w:val="00AE437C"/>
    <w:rsid w:val="00AF33B4"/>
    <w:rsid w:val="00AF4A31"/>
    <w:rsid w:val="00AF5532"/>
    <w:rsid w:val="00B06586"/>
    <w:rsid w:val="00B1060E"/>
    <w:rsid w:val="00B119B4"/>
    <w:rsid w:val="00B21899"/>
    <w:rsid w:val="00B23461"/>
    <w:rsid w:val="00B240A3"/>
    <w:rsid w:val="00B45F46"/>
    <w:rsid w:val="00B4708C"/>
    <w:rsid w:val="00B63EF3"/>
    <w:rsid w:val="00B84B87"/>
    <w:rsid w:val="00B84DA2"/>
    <w:rsid w:val="00B92400"/>
    <w:rsid w:val="00B92A4D"/>
    <w:rsid w:val="00B96C7E"/>
    <w:rsid w:val="00BA2026"/>
    <w:rsid w:val="00BA33AE"/>
    <w:rsid w:val="00BC5C84"/>
    <w:rsid w:val="00BC69A0"/>
    <w:rsid w:val="00BD110D"/>
    <w:rsid w:val="00BD7761"/>
    <w:rsid w:val="00BE499C"/>
    <w:rsid w:val="00BF3FAD"/>
    <w:rsid w:val="00C042B0"/>
    <w:rsid w:val="00C11BC9"/>
    <w:rsid w:val="00C2048B"/>
    <w:rsid w:val="00C25926"/>
    <w:rsid w:val="00C35318"/>
    <w:rsid w:val="00C61447"/>
    <w:rsid w:val="00C6177F"/>
    <w:rsid w:val="00C658F9"/>
    <w:rsid w:val="00C67C19"/>
    <w:rsid w:val="00C77055"/>
    <w:rsid w:val="00C82D27"/>
    <w:rsid w:val="00C842CC"/>
    <w:rsid w:val="00C9001C"/>
    <w:rsid w:val="00C93C91"/>
    <w:rsid w:val="00CA10D0"/>
    <w:rsid w:val="00CA7F7D"/>
    <w:rsid w:val="00CC5A22"/>
    <w:rsid w:val="00CD6153"/>
    <w:rsid w:val="00CD674B"/>
    <w:rsid w:val="00CE5992"/>
    <w:rsid w:val="00CE73DB"/>
    <w:rsid w:val="00CF5EF5"/>
    <w:rsid w:val="00D043EF"/>
    <w:rsid w:val="00D2193D"/>
    <w:rsid w:val="00D343D1"/>
    <w:rsid w:val="00D4010C"/>
    <w:rsid w:val="00D42C0F"/>
    <w:rsid w:val="00D43D8C"/>
    <w:rsid w:val="00D46ADE"/>
    <w:rsid w:val="00D54CE0"/>
    <w:rsid w:val="00D70A1F"/>
    <w:rsid w:val="00D72620"/>
    <w:rsid w:val="00DC0EF2"/>
    <w:rsid w:val="00DD20D5"/>
    <w:rsid w:val="00DE2838"/>
    <w:rsid w:val="00DF6BB7"/>
    <w:rsid w:val="00E41D72"/>
    <w:rsid w:val="00E43CA2"/>
    <w:rsid w:val="00E44357"/>
    <w:rsid w:val="00E4581D"/>
    <w:rsid w:val="00E54D05"/>
    <w:rsid w:val="00E61B1C"/>
    <w:rsid w:val="00E6439F"/>
    <w:rsid w:val="00E71174"/>
    <w:rsid w:val="00E9107D"/>
    <w:rsid w:val="00EF3609"/>
    <w:rsid w:val="00F014A6"/>
    <w:rsid w:val="00F023E2"/>
    <w:rsid w:val="00F178BC"/>
    <w:rsid w:val="00F20D84"/>
    <w:rsid w:val="00F218E3"/>
    <w:rsid w:val="00F22353"/>
    <w:rsid w:val="00F47613"/>
    <w:rsid w:val="00F6139A"/>
    <w:rsid w:val="00F71C55"/>
    <w:rsid w:val="00F76C6D"/>
    <w:rsid w:val="00F76D98"/>
    <w:rsid w:val="00F9373C"/>
    <w:rsid w:val="00FB6BF1"/>
    <w:rsid w:val="00FC0D12"/>
    <w:rsid w:val="00FD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1C6AD"/>
  <w15:chartTrackingRefBased/>
  <w15:docId w15:val="{93260E08-EF4B-FE4B-979B-550F0BB8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C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C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2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C422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paragraph" w:customStyle="1" w:styleId="StandardWW">
    <w:name w:val="Standard (WW)"/>
    <w:rsid w:val="001E162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102</cp:revision>
  <dcterms:created xsi:type="dcterms:W3CDTF">2026-05-25T11:07:00Z</dcterms:created>
  <dcterms:modified xsi:type="dcterms:W3CDTF">2026-10-21T10:32:00Z</dcterms:modified>
</cp:coreProperties>
</file>