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690" w:rsidRDefault="00A17690" w:rsidP="00901632">
      <w:pPr>
        <w:pStyle w:val="PlainText"/>
        <w:jc w:val="both"/>
        <w:rPr>
          <w:rFonts w:ascii="Calibri" w:hAnsi="Calibri" w:cs="Calibri"/>
          <w:b/>
          <w:sz w:val="24"/>
          <w:szCs w:val="28"/>
        </w:rPr>
      </w:pPr>
    </w:p>
    <w:p w:rsidR="00901632" w:rsidRDefault="00C84A16" w:rsidP="00901632">
      <w:pPr>
        <w:pStyle w:val="PlainText"/>
        <w:jc w:val="both"/>
        <w:rPr>
          <w:rFonts w:ascii="Calibri" w:hAnsi="Calibri" w:cs="Calibri"/>
          <w:b/>
          <w:kern w:val="2"/>
          <w:sz w:val="24"/>
          <w:szCs w:val="28"/>
        </w:rPr>
      </w:pPr>
      <w:r>
        <w:rPr>
          <w:rFonts w:ascii="Calibri" w:hAnsi="Calibri" w:cs="Calibri"/>
          <w:b/>
          <w:sz w:val="24"/>
          <w:szCs w:val="28"/>
        </w:rPr>
        <w:t xml:space="preserve">SNEHAL PUROHIT </w:t>
      </w:r>
      <w:r>
        <w:rPr>
          <w:rFonts w:ascii="Calibri" w:hAnsi="Calibri" w:cs="Calibri"/>
          <w:b/>
          <w:sz w:val="24"/>
          <w:szCs w:val="28"/>
        </w:rPr>
        <w:tab/>
      </w:r>
      <w:r>
        <w:rPr>
          <w:rFonts w:ascii="Calibri" w:hAnsi="Calibri" w:cs="Calibri"/>
          <w:b/>
          <w:sz w:val="24"/>
          <w:szCs w:val="28"/>
        </w:rPr>
        <w:tab/>
      </w:r>
      <w:r>
        <w:rPr>
          <w:rFonts w:ascii="Calibri" w:hAnsi="Calibri" w:cs="Calibri"/>
          <w:b/>
          <w:sz w:val="24"/>
          <w:szCs w:val="28"/>
        </w:rPr>
        <w:tab/>
      </w:r>
      <w:r>
        <w:rPr>
          <w:rFonts w:ascii="Calibri" w:hAnsi="Calibri" w:cs="Calibri"/>
          <w:b/>
          <w:sz w:val="24"/>
          <w:szCs w:val="28"/>
        </w:rPr>
        <w:tab/>
      </w:r>
      <w:r>
        <w:rPr>
          <w:rFonts w:ascii="Calibri" w:hAnsi="Calibri" w:cs="Calibri"/>
          <w:b/>
          <w:sz w:val="24"/>
          <w:szCs w:val="28"/>
        </w:rPr>
        <w:tab/>
      </w:r>
      <w:r>
        <w:rPr>
          <w:rFonts w:ascii="Calibri" w:hAnsi="Calibri" w:cs="Calibri"/>
          <w:b/>
          <w:sz w:val="24"/>
          <w:szCs w:val="28"/>
        </w:rPr>
        <w:tab/>
      </w:r>
      <w:r>
        <w:rPr>
          <w:rFonts w:ascii="Calibri" w:hAnsi="Calibri" w:cs="Calibri"/>
          <w:b/>
          <w:sz w:val="24"/>
          <w:szCs w:val="28"/>
        </w:rPr>
        <w:tab/>
      </w:r>
      <w:r>
        <w:rPr>
          <w:rFonts w:ascii="Calibri" w:hAnsi="Calibri" w:cs="Calibri"/>
          <w:b/>
          <w:sz w:val="24"/>
          <w:szCs w:val="28"/>
        </w:rPr>
        <w:tab/>
      </w:r>
      <w:r>
        <w:rPr>
          <w:rFonts w:ascii="Calibri" w:hAnsi="Calibri" w:cs="Calibri"/>
          <w:b/>
          <w:sz w:val="24"/>
          <w:szCs w:val="28"/>
        </w:rPr>
        <w:tab/>
      </w:r>
      <w:r w:rsidR="00901632" w:rsidRPr="001848BC">
        <w:rPr>
          <w:rFonts w:ascii="Calibri" w:hAnsi="Calibri" w:cs="Calibri"/>
        </w:rPr>
        <w:t xml:space="preserve">ITIL </w:t>
      </w:r>
      <w:r w:rsidR="00901632">
        <w:rPr>
          <w:rFonts w:ascii="Calibri" w:hAnsi="Calibri" w:cs="Calibri"/>
        </w:rPr>
        <w:t xml:space="preserve">v3 Foundation </w:t>
      </w:r>
      <w:r w:rsidR="00901632" w:rsidRPr="001848BC">
        <w:rPr>
          <w:rFonts w:ascii="Calibri" w:hAnsi="Calibri" w:cs="Calibri"/>
        </w:rPr>
        <w:t>Certified</w:t>
      </w:r>
    </w:p>
    <w:p w:rsidR="00901632" w:rsidRDefault="00901632" w:rsidP="00901632">
      <w:pPr>
        <w:pStyle w:val="PlainText"/>
        <w:rPr>
          <w:rFonts w:ascii="Calibri" w:hAnsi="Calibri" w:cs="Calibri"/>
        </w:rPr>
      </w:pPr>
      <w:r>
        <w:rPr>
          <w:rFonts w:ascii="Calibri" w:hAnsi="Calibri" w:cs="Calibri"/>
          <w:sz w:val="24"/>
          <w:szCs w:val="28"/>
        </w:rPr>
        <w:t>+91 787.434.1230 &lt;sneh007@gmail.com&gt;</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p>
    <w:p w:rsidR="004D24BE" w:rsidRPr="001848BC" w:rsidRDefault="004D24BE" w:rsidP="004D24BE">
      <w:pPr>
        <w:pStyle w:val="PlainText"/>
        <w:jc w:val="right"/>
        <w:rPr>
          <w:rFonts w:ascii="Calibri" w:hAnsi="Calibri" w:cs="Calibri"/>
        </w:rPr>
      </w:pPr>
    </w:p>
    <w:p w:rsidR="00024575" w:rsidRPr="001848BC" w:rsidRDefault="00024575">
      <w:pPr>
        <w:pStyle w:val="PlainText"/>
        <w:shd w:val="clear" w:color="auto" w:fill="C0C0C0"/>
        <w:tabs>
          <w:tab w:val="center" w:pos="4795"/>
        </w:tabs>
        <w:rPr>
          <w:rFonts w:ascii="Calibri" w:hAnsi="Calibri" w:cs="Calibri"/>
          <w:b/>
        </w:rPr>
      </w:pPr>
      <w:r w:rsidRPr="001848BC">
        <w:rPr>
          <w:rFonts w:ascii="Calibri" w:hAnsi="Calibri" w:cs="Calibri"/>
          <w:b/>
        </w:rPr>
        <w:t>SUMMARY</w:t>
      </w:r>
      <w:r w:rsidRPr="001848BC">
        <w:rPr>
          <w:rFonts w:ascii="Calibri" w:hAnsi="Calibri" w:cs="Calibri"/>
          <w:b/>
        </w:rPr>
        <w:tab/>
      </w:r>
    </w:p>
    <w:p w:rsidR="004A6F54" w:rsidRPr="00076336" w:rsidRDefault="004A6F54" w:rsidP="00B42893">
      <w:pPr>
        <w:widowControl/>
        <w:shd w:val="clear" w:color="auto" w:fill="FFFFFF"/>
        <w:suppressAutoHyphens w:val="0"/>
        <w:jc w:val="both"/>
        <w:textAlignment w:val="baseline"/>
        <w:rPr>
          <w:rFonts w:ascii="Calibri" w:hAnsi="Calibri" w:cs="Calibri"/>
          <w:sz w:val="20"/>
        </w:rPr>
      </w:pPr>
      <w:r w:rsidRPr="00076336">
        <w:rPr>
          <w:rFonts w:ascii="Calibri" w:hAnsi="Calibri" w:cs="Calibri"/>
          <w:sz w:val="20"/>
        </w:rPr>
        <w:t xml:space="preserve">Techno - Management professional, having 10+ yrs. of diversified experience in IT domain in manufacturing and service industry, hands on experience in </w:t>
      </w:r>
      <w:r w:rsidR="00452D57">
        <w:rPr>
          <w:rFonts w:ascii="Calibri" w:hAnsi="Calibri" w:cs="Calibri"/>
          <w:sz w:val="20"/>
        </w:rPr>
        <w:t>ITIL Service Operations</w:t>
      </w:r>
      <w:r w:rsidR="00DA68D1">
        <w:rPr>
          <w:rFonts w:ascii="Calibri" w:hAnsi="Calibri" w:cs="Calibri"/>
          <w:sz w:val="20"/>
        </w:rPr>
        <w:t>/Delivery</w:t>
      </w:r>
      <w:r w:rsidR="00452D57">
        <w:rPr>
          <w:rFonts w:ascii="Calibri" w:hAnsi="Calibri" w:cs="Calibri"/>
          <w:sz w:val="20"/>
        </w:rPr>
        <w:t xml:space="preserve">, </w:t>
      </w:r>
      <w:r w:rsidR="00DA68D1">
        <w:rPr>
          <w:rFonts w:ascii="Calibri" w:hAnsi="Calibri" w:cs="Calibri"/>
          <w:sz w:val="20"/>
        </w:rPr>
        <w:t>Managed Services,</w:t>
      </w:r>
      <w:r w:rsidR="00076336" w:rsidRPr="00076336">
        <w:rPr>
          <w:rFonts w:ascii="Calibri" w:hAnsi="Calibri" w:cs="Calibri"/>
          <w:sz w:val="20"/>
        </w:rPr>
        <w:t>Service Desk</w:t>
      </w:r>
      <w:r w:rsidRPr="00076336">
        <w:rPr>
          <w:rFonts w:ascii="Calibri" w:hAnsi="Calibri" w:cs="Calibri"/>
          <w:sz w:val="20"/>
        </w:rPr>
        <w:t xml:space="preserve">, Team Mgmt, </w:t>
      </w:r>
      <w:r w:rsidR="00821878">
        <w:rPr>
          <w:rFonts w:ascii="Calibri" w:hAnsi="Calibri" w:cs="Calibri"/>
          <w:sz w:val="20"/>
        </w:rPr>
        <w:t xml:space="preserve">Project Mgmt, </w:t>
      </w:r>
      <w:r w:rsidR="00821878" w:rsidRPr="00076336">
        <w:rPr>
          <w:rFonts w:ascii="Calibri" w:hAnsi="Calibri" w:cs="Calibri"/>
          <w:sz w:val="20"/>
        </w:rPr>
        <w:t xml:space="preserve">ERP (SAP) functional support, </w:t>
      </w:r>
      <w:r w:rsidRPr="00076336">
        <w:rPr>
          <w:rFonts w:ascii="Calibri" w:hAnsi="Calibri" w:cs="Calibri"/>
          <w:sz w:val="20"/>
        </w:rPr>
        <w:t>dealing with concerned stakehol</w:t>
      </w:r>
      <w:bookmarkStart w:id="0" w:name="_GoBack"/>
      <w:bookmarkEnd w:id="0"/>
      <w:r w:rsidRPr="00076336">
        <w:rPr>
          <w:rFonts w:ascii="Calibri" w:hAnsi="Calibri" w:cs="Calibri"/>
          <w:sz w:val="20"/>
        </w:rPr>
        <w:t>ders, familiar with manufacturing business processes and functional domains. Competent individual driven by passion and values</w:t>
      </w:r>
      <w:r w:rsidR="00076336" w:rsidRPr="00076336">
        <w:rPr>
          <w:rFonts w:ascii="Calibri" w:hAnsi="Calibri" w:cs="Calibri"/>
          <w:sz w:val="20"/>
        </w:rPr>
        <w:t xml:space="preserve">. </w:t>
      </w:r>
      <w:r w:rsidR="00076336" w:rsidRPr="00076336">
        <w:rPr>
          <w:rFonts w:ascii="Source Sans Pro" w:eastAsia="Times New Roman" w:hAnsi="Source Sans Pro" w:cs="Times New Roman"/>
          <w:kern w:val="0"/>
          <w:sz w:val="20"/>
          <w:szCs w:val="23"/>
          <w:lang w:val="en-US" w:eastAsia="en-US" w:bidi="ar-SA"/>
        </w:rPr>
        <w:t>Ability to effectively influence, negotiate, and communicate with internal and external customers</w:t>
      </w:r>
      <w:r w:rsidR="001B4C8F">
        <w:rPr>
          <w:rFonts w:ascii="Source Sans Pro" w:eastAsia="Times New Roman" w:hAnsi="Source Sans Pro" w:cs="Times New Roman"/>
          <w:kern w:val="0"/>
          <w:sz w:val="20"/>
          <w:szCs w:val="23"/>
          <w:lang w:val="en-US" w:eastAsia="en-US" w:bidi="ar-SA"/>
        </w:rPr>
        <w:t xml:space="preserve"> with the sense of ownership</w:t>
      </w:r>
      <w:r w:rsidR="00076336" w:rsidRPr="00076336">
        <w:rPr>
          <w:rFonts w:ascii="Source Sans Pro" w:eastAsia="Times New Roman" w:hAnsi="Source Sans Pro" w:cs="Times New Roman"/>
          <w:kern w:val="0"/>
          <w:sz w:val="20"/>
          <w:szCs w:val="23"/>
          <w:lang w:val="en-US" w:eastAsia="en-US" w:bidi="ar-SA"/>
        </w:rPr>
        <w:t xml:space="preserve"> to get desired results.</w:t>
      </w:r>
      <w:r w:rsidRPr="00076336">
        <w:rPr>
          <w:rFonts w:ascii="Calibri" w:hAnsi="Calibri" w:cs="Calibri"/>
          <w:sz w:val="20"/>
        </w:rPr>
        <w:t xml:space="preserve"> An individual performer and a committed team player.</w:t>
      </w:r>
    </w:p>
    <w:p w:rsidR="004A6F54" w:rsidRPr="001848BC" w:rsidRDefault="004A6F54" w:rsidP="004A6F54">
      <w:pPr>
        <w:pStyle w:val="PlainText"/>
        <w:jc w:val="both"/>
        <w:rPr>
          <w:rFonts w:ascii="Calibri" w:hAnsi="Calibri" w:cs="Calibri"/>
        </w:rPr>
      </w:pPr>
    </w:p>
    <w:p w:rsidR="004A6F54" w:rsidRPr="001848BC" w:rsidRDefault="004A6F54" w:rsidP="004A6F54">
      <w:pPr>
        <w:pStyle w:val="PlainText"/>
        <w:shd w:val="clear" w:color="auto" w:fill="C0C0C0"/>
        <w:rPr>
          <w:rFonts w:ascii="Calibri" w:hAnsi="Calibri" w:cs="Calibri"/>
          <w:b/>
        </w:rPr>
      </w:pPr>
      <w:r w:rsidRPr="001848BC">
        <w:rPr>
          <w:rFonts w:ascii="Calibri" w:hAnsi="Calibri" w:cs="Calibri"/>
          <w:b/>
        </w:rPr>
        <w:t>EXPERIENCE DETAILS</w:t>
      </w:r>
    </w:p>
    <w:p w:rsidR="004A6F54" w:rsidRPr="001848BC" w:rsidRDefault="00174F67" w:rsidP="004A6F54">
      <w:pPr>
        <w:pStyle w:val="PlainText"/>
        <w:rPr>
          <w:rFonts w:ascii="Calibri" w:hAnsi="Calibri" w:cs="Calibri"/>
          <w:b/>
        </w:rPr>
      </w:pPr>
      <w:r>
        <w:rPr>
          <w:rFonts w:ascii="Calibri" w:hAnsi="Calibri" w:cs="Calibri"/>
          <w:b/>
        </w:rPr>
        <w:t xml:space="preserve"># Microlink Solutions Pvt Ltd </w:t>
      </w:r>
      <w:r w:rsidR="004A6F54" w:rsidRPr="001848BC">
        <w:rPr>
          <w:rFonts w:ascii="Calibri" w:hAnsi="Calibri" w:cs="Calibri"/>
          <w:b/>
        </w:rPr>
        <w:t xml:space="preserve">(Oct </w:t>
      </w:r>
      <w:r w:rsidR="0010539F">
        <w:rPr>
          <w:rFonts w:ascii="Calibri" w:hAnsi="Calibri" w:cs="Calibri"/>
          <w:b/>
        </w:rPr>
        <w:t>20</w:t>
      </w:r>
      <w:r w:rsidR="004A6F54" w:rsidRPr="001848BC">
        <w:rPr>
          <w:rFonts w:ascii="Calibri" w:hAnsi="Calibri" w:cs="Calibri"/>
          <w:b/>
        </w:rPr>
        <w:t>16 to present)</w:t>
      </w:r>
      <w:r w:rsidR="004A6F54" w:rsidRPr="001848BC">
        <w:rPr>
          <w:rFonts w:ascii="Calibri" w:hAnsi="Calibri" w:cs="Calibri"/>
        </w:rPr>
        <w:t>ISO 9001</w:t>
      </w:r>
      <w:r w:rsidR="004A6F54">
        <w:rPr>
          <w:rFonts w:ascii="Calibri" w:hAnsi="Calibri" w:cs="Calibri"/>
        </w:rPr>
        <w:t>:2008</w:t>
      </w:r>
      <w:r w:rsidR="004A6F54" w:rsidRPr="001848BC">
        <w:rPr>
          <w:rFonts w:ascii="Calibri" w:hAnsi="Calibri" w:cs="Calibri"/>
        </w:rPr>
        <w:t xml:space="preserve"> Company</w:t>
      </w:r>
    </w:p>
    <w:p w:rsidR="004A6F54" w:rsidRDefault="004A6F54" w:rsidP="004A6F54">
      <w:pPr>
        <w:pStyle w:val="PlainText"/>
        <w:rPr>
          <w:rFonts w:ascii="Calibri" w:hAnsi="Calibri" w:cs="Calibri"/>
        </w:rPr>
      </w:pPr>
      <w:r w:rsidRPr="001848BC">
        <w:rPr>
          <w:rFonts w:ascii="Calibri" w:hAnsi="Calibri" w:cs="Calibri"/>
        </w:rPr>
        <w:t>Role: Team Lead</w:t>
      </w:r>
      <w:r>
        <w:rPr>
          <w:rFonts w:ascii="Calibri" w:hAnsi="Calibri" w:cs="Calibri"/>
        </w:rPr>
        <w:t>er - Service Delivery</w:t>
      </w:r>
      <w:r w:rsidR="00CE0577">
        <w:rPr>
          <w:rFonts w:ascii="Calibri" w:hAnsi="Calibri" w:cs="Calibri"/>
        </w:rPr>
        <w:t xml:space="preserve"> (T</w:t>
      </w:r>
      <w:r w:rsidR="00CE0577" w:rsidRPr="00CE0577">
        <w:rPr>
          <w:rFonts w:ascii="Calibri" w:hAnsi="Calibri" w:cs="Calibri"/>
        </w:rPr>
        <w:t>eam Size / Direct Reportees: 20)</w:t>
      </w:r>
    </w:p>
    <w:p w:rsidR="00AB0B5E" w:rsidRPr="00AB0B5E" w:rsidRDefault="00AB0B5E" w:rsidP="004A6F54">
      <w:pPr>
        <w:pStyle w:val="PlainText"/>
        <w:rPr>
          <w:rFonts w:ascii="Calibri" w:hAnsi="Calibri" w:cs="Calibri"/>
          <w:b/>
        </w:rPr>
      </w:pPr>
      <w:r w:rsidRPr="00AB0B5E">
        <w:rPr>
          <w:rFonts w:ascii="Calibri" w:hAnsi="Calibri" w:cs="Calibri"/>
          <w:b/>
        </w:rPr>
        <w:t xml:space="preserve">Service </w:t>
      </w:r>
      <w:r>
        <w:rPr>
          <w:rFonts w:ascii="Calibri" w:hAnsi="Calibri" w:cs="Calibri"/>
          <w:b/>
        </w:rPr>
        <w:t xml:space="preserve">Delivery </w:t>
      </w:r>
      <w:r w:rsidRPr="00AB0B5E">
        <w:rPr>
          <w:rFonts w:ascii="Calibri" w:hAnsi="Calibri" w:cs="Calibri"/>
          <w:b/>
        </w:rPr>
        <w:t>Management</w:t>
      </w:r>
    </w:p>
    <w:p w:rsidR="004A6F54" w:rsidRPr="001848BC" w:rsidRDefault="004A6F54" w:rsidP="004A6F54">
      <w:pPr>
        <w:pStyle w:val="Default"/>
        <w:numPr>
          <w:ilvl w:val="0"/>
          <w:numId w:val="16"/>
        </w:numPr>
        <w:jc w:val="both"/>
        <w:rPr>
          <w:sz w:val="20"/>
          <w:szCs w:val="20"/>
        </w:rPr>
      </w:pPr>
      <w:r w:rsidRPr="001848BC">
        <w:rPr>
          <w:sz w:val="20"/>
          <w:szCs w:val="20"/>
        </w:rPr>
        <w:t xml:space="preserve">To Manage IT AMC, FMS </w:t>
      </w:r>
      <w:r>
        <w:rPr>
          <w:sz w:val="20"/>
          <w:szCs w:val="20"/>
        </w:rPr>
        <w:t>and</w:t>
      </w:r>
      <w:r w:rsidRPr="001848BC">
        <w:rPr>
          <w:sz w:val="20"/>
          <w:szCs w:val="20"/>
        </w:rPr>
        <w:t xml:space="preserve"> Other Services Contracts which Includes Need Analysis, Customer Interactions</w:t>
      </w:r>
      <w:r>
        <w:rPr>
          <w:sz w:val="20"/>
          <w:szCs w:val="20"/>
        </w:rPr>
        <w:t>, Defining the Service S</w:t>
      </w:r>
      <w:r w:rsidRPr="001848BC">
        <w:rPr>
          <w:sz w:val="20"/>
          <w:szCs w:val="20"/>
        </w:rPr>
        <w:t>cope, Quote Prep</w:t>
      </w:r>
      <w:r>
        <w:rPr>
          <w:sz w:val="20"/>
          <w:szCs w:val="20"/>
        </w:rPr>
        <w:t>aration with Cost Estimation</w:t>
      </w:r>
      <w:r w:rsidR="0097188C">
        <w:rPr>
          <w:sz w:val="20"/>
          <w:szCs w:val="20"/>
        </w:rPr>
        <w:t>, Commercial Negotiation</w:t>
      </w:r>
      <w:r>
        <w:rPr>
          <w:sz w:val="20"/>
          <w:szCs w:val="20"/>
        </w:rPr>
        <w:t xml:space="preserve"> and put efforts </w:t>
      </w:r>
      <w:r w:rsidRPr="001848BC">
        <w:rPr>
          <w:sz w:val="20"/>
          <w:szCs w:val="20"/>
        </w:rPr>
        <w:t xml:space="preserve">to </w:t>
      </w:r>
      <w:r>
        <w:rPr>
          <w:sz w:val="20"/>
          <w:szCs w:val="20"/>
        </w:rPr>
        <w:t>w</w:t>
      </w:r>
      <w:r w:rsidRPr="001848BC">
        <w:rPr>
          <w:sz w:val="20"/>
          <w:szCs w:val="20"/>
        </w:rPr>
        <w:t xml:space="preserve">in </w:t>
      </w:r>
      <w:r>
        <w:rPr>
          <w:sz w:val="20"/>
          <w:szCs w:val="20"/>
        </w:rPr>
        <w:t>contracts.</w:t>
      </w:r>
    </w:p>
    <w:p w:rsidR="004A6F54" w:rsidRPr="001848BC" w:rsidRDefault="004A6F54" w:rsidP="004A6F54">
      <w:pPr>
        <w:pStyle w:val="Default"/>
        <w:numPr>
          <w:ilvl w:val="0"/>
          <w:numId w:val="16"/>
        </w:numPr>
        <w:jc w:val="both"/>
        <w:rPr>
          <w:sz w:val="20"/>
          <w:szCs w:val="20"/>
        </w:rPr>
      </w:pPr>
      <w:r>
        <w:rPr>
          <w:sz w:val="20"/>
          <w:szCs w:val="20"/>
        </w:rPr>
        <w:t>Team p</w:t>
      </w:r>
      <w:r w:rsidRPr="001848BC">
        <w:rPr>
          <w:sz w:val="20"/>
          <w:szCs w:val="20"/>
        </w:rPr>
        <w:t>lanning</w:t>
      </w:r>
      <w:r>
        <w:rPr>
          <w:sz w:val="20"/>
          <w:szCs w:val="20"/>
        </w:rPr>
        <w:t>, management(Team Size</w:t>
      </w:r>
      <w:r w:rsidR="00C55493">
        <w:rPr>
          <w:sz w:val="20"/>
          <w:szCs w:val="20"/>
        </w:rPr>
        <w:t>/ Direct Reportees</w:t>
      </w:r>
      <w:r>
        <w:rPr>
          <w:sz w:val="20"/>
          <w:szCs w:val="20"/>
        </w:rPr>
        <w:t xml:space="preserve">: </w:t>
      </w:r>
      <w:r w:rsidR="00C55493">
        <w:rPr>
          <w:sz w:val="20"/>
          <w:szCs w:val="20"/>
        </w:rPr>
        <w:t>20</w:t>
      </w:r>
      <w:r>
        <w:rPr>
          <w:sz w:val="20"/>
          <w:szCs w:val="20"/>
        </w:rPr>
        <w:t xml:space="preserve">) </w:t>
      </w:r>
      <w:r w:rsidRPr="001848BC">
        <w:rPr>
          <w:sz w:val="20"/>
          <w:szCs w:val="20"/>
        </w:rPr>
        <w:t xml:space="preserve">recruitment with the </w:t>
      </w:r>
      <w:r>
        <w:rPr>
          <w:sz w:val="20"/>
          <w:szCs w:val="20"/>
        </w:rPr>
        <w:t>h</w:t>
      </w:r>
      <w:r w:rsidRPr="001848BC">
        <w:rPr>
          <w:sz w:val="20"/>
          <w:szCs w:val="20"/>
        </w:rPr>
        <w:t xml:space="preserve">elp of HR, Site Specific Process Definition, </w:t>
      </w:r>
      <w:r>
        <w:rPr>
          <w:sz w:val="20"/>
          <w:szCs w:val="20"/>
        </w:rPr>
        <w:t xml:space="preserve">Defining </w:t>
      </w:r>
      <w:r w:rsidRPr="001848BC">
        <w:rPr>
          <w:sz w:val="20"/>
          <w:szCs w:val="20"/>
        </w:rPr>
        <w:t>SOW,</w:t>
      </w:r>
      <w:r>
        <w:rPr>
          <w:sz w:val="20"/>
          <w:szCs w:val="20"/>
        </w:rPr>
        <w:t xml:space="preserve"> Team Training, Team Deployment, </w:t>
      </w:r>
      <w:r w:rsidRPr="001848BC">
        <w:rPr>
          <w:sz w:val="20"/>
          <w:szCs w:val="20"/>
        </w:rPr>
        <w:t>Contrac</w:t>
      </w:r>
      <w:r>
        <w:rPr>
          <w:sz w:val="20"/>
          <w:szCs w:val="20"/>
        </w:rPr>
        <w:t>t Roll out and Routine Monitoring.</w:t>
      </w:r>
    </w:p>
    <w:p w:rsidR="00D20D68" w:rsidRDefault="00D20D68" w:rsidP="00D20D68">
      <w:pPr>
        <w:pStyle w:val="Default"/>
        <w:numPr>
          <w:ilvl w:val="0"/>
          <w:numId w:val="16"/>
        </w:numPr>
        <w:jc w:val="both"/>
        <w:rPr>
          <w:sz w:val="20"/>
          <w:szCs w:val="20"/>
        </w:rPr>
      </w:pPr>
      <w:r w:rsidRPr="009E63FE">
        <w:rPr>
          <w:sz w:val="20"/>
          <w:szCs w:val="20"/>
        </w:rPr>
        <w:t xml:space="preserve">Attend </w:t>
      </w:r>
      <w:r w:rsidR="006C0C56">
        <w:rPr>
          <w:sz w:val="20"/>
          <w:szCs w:val="20"/>
        </w:rPr>
        <w:t xml:space="preserve">periodic </w:t>
      </w:r>
      <w:r w:rsidRPr="009E63FE">
        <w:rPr>
          <w:sz w:val="20"/>
          <w:szCs w:val="20"/>
        </w:rPr>
        <w:t>client service review meeting with key focuses on SLA performance reports and service improvement recommendations.</w:t>
      </w:r>
    </w:p>
    <w:p w:rsidR="006C0C56" w:rsidRPr="009E63FE" w:rsidRDefault="006C0C56" w:rsidP="006C0C56">
      <w:pPr>
        <w:pStyle w:val="Default"/>
        <w:numPr>
          <w:ilvl w:val="0"/>
          <w:numId w:val="16"/>
        </w:numPr>
        <w:jc w:val="both"/>
        <w:rPr>
          <w:sz w:val="20"/>
          <w:szCs w:val="20"/>
        </w:rPr>
      </w:pPr>
      <w:r>
        <w:rPr>
          <w:sz w:val="20"/>
          <w:szCs w:val="20"/>
        </w:rPr>
        <w:t>I</w:t>
      </w:r>
      <w:r w:rsidRPr="006C0C56">
        <w:rPr>
          <w:sz w:val="20"/>
          <w:szCs w:val="20"/>
        </w:rPr>
        <w:t>dentify and elevate issues impacting on achievement of service delivery objectives and to continually improve services</w:t>
      </w:r>
      <w:r>
        <w:rPr>
          <w:sz w:val="20"/>
          <w:szCs w:val="20"/>
        </w:rPr>
        <w:t>.</w:t>
      </w:r>
    </w:p>
    <w:p w:rsidR="004A6F54" w:rsidRPr="001848BC" w:rsidRDefault="004A6F54" w:rsidP="004A6F54">
      <w:pPr>
        <w:pStyle w:val="Default"/>
        <w:numPr>
          <w:ilvl w:val="0"/>
          <w:numId w:val="16"/>
        </w:numPr>
        <w:jc w:val="both"/>
        <w:rPr>
          <w:sz w:val="20"/>
          <w:szCs w:val="20"/>
        </w:rPr>
      </w:pPr>
      <w:r w:rsidRPr="001848BC">
        <w:rPr>
          <w:sz w:val="20"/>
          <w:szCs w:val="20"/>
        </w:rPr>
        <w:t xml:space="preserve">To generate and submit AMC, FMS </w:t>
      </w:r>
      <w:r>
        <w:rPr>
          <w:sz w:val="20"/>
          <w:szCs w:val="20"/>
        </w:rPr>
        <w:t>and</w:t>
      </w:r>
      <w:r w:rsidRPr="001848BC">
        <w:rPr>
          <w:sz w:val="20"/>
          <w:szCs w:val="20"/>
        </w:rPr>
        <w:t xml:space="preserve"> Other services proposals to the customers and necessary follow-ups till its closure. </w:t>
      </w:r>
    </w:p>
    <w:p w:rsidR="004A6F54" w:rsidRPr="001848BC" w:rsidRDefault="004A6F54" w:rsidP="004A6F54">
      <w:pPr>
        <w:pStyle w:val="Default"/>
        <w:numPr>
          <w:ilvl w:val="0"/>
          <w:numId w:val="16"/>
        </w:numPr>
        <w:jc w:val="both"/>
        <w:rPr>
          <w:sz w:val="20"/>
          <w:szCs w:val="20"/>
        </w:rPr>
      </w:pPr>
      <w:r w:rsidRPr="001848BC">
        <w:rPr>
          <w:sz w:val="20"/>
          <w:szCs w:val="20"/>
        </w:rPr>
        <w:t>Customer ret</w:t>
      </w:r>
      <w:r>
        <w:rPr>
          <w:sz w:val="20"/>
          <w:szCs w:val="20"/>
        </w:rPr>
        <w:t>ention and grievance handling, b</w:t>
      </w:r>
      <w:r w:rsidRPr="001848BC">
        <w:rPr>
          <w:sz w:val="20"/>
          <w:szCs w:val="20"/>
        </w:rPr>
        <w:t xml:space="preserve">uilding rapport </w:t>
      </w:r>
      <w:r>
        <w:rPr>
          <w:sz w:val="20"/>
          <w:szCs w:val="20"/>
        </w:rPr>
        <w:t>with the existing accounts and e</w:t>
      </w:r>
      <w:r w:rsidRPr="001848BC">
        <w:rPr>
          <w:sz w:val="20"/>
          <w:szCs w:val="20"/>
        </w:rPr>
        <w:t>xplore/align sales team for</w:t>
      </w:r>
      <w:r w:rsidR="0043564F">
        <w:rPr>
          <w:sz w:val="20"/>
          <w:szCs w:val="20"/>
        </w:rPr>
        <w:t xml:space="preserve"> future business opportunities.</w:t>
      </w:r>
    </w:p>
    <w:p w:rsidR="00AB0B5E" w:rsidRPr="00AB0B5E" w:rsidRDefault="00AB0B5E" w:rsidP="00AB0B5E">
      <w:pPr>
        <w:pStyle w:val="Default"/>
        <w:jc w:val="both"/>
        <w:rPr>
          <w:b/>
          <w:sz w:val="20"/>
          <w:szCs w:val="20"/>
        </w:rPr>
      </w:pPr>
      <w:r>
        <w:rPr>
          <w:b/>
          <w:sz w:val="20"/>
          <w:szCs w:val="20"/>
        </w:rPr>
        <w:t>Service Desk Management</w:t>
      </w:r>
    </w:p>
    <w:p w:rsidR="0058407F" w:rsidRDefault="0058407F" w:rsidP="004A6F54">
      <w:pPr>
        <w:pStyle w:val="Default"/>
        <w:numPr>
          <w:ilvl w:val="0"/>
          <w:numId w:val="16"/>
        </w:numPr>
        <w:jc w:val="both"/>
        <w:rPr>
          <w:sz w:val="20"/>
          <w:szCs w:val="20"/>
        </w:rPr>
      </w:pPr>
      <w:r>
        <w:rPr>
          <w:sz w:val="20"/>
          <w:szCs w:val="20"/>
        </w:rPr>
        <w:t>Driving the efficiency and effectiveness of the service request, incident and problem management process and producing management information, including KPIs and reports.</w:t>
      </w:r>
    </w:p>
    <w:p w:rsidR="004A6F54" w:rsidRPr="001848BC" w:rsidRDefault="006C0C56" w:rsidP="004A6F54">
      <w:pPr>
        <w:pStyle w:val="Default"/>
        <w:numPr>
          <w:ilvl w:val="0"/>
          <w:numId w:val="16"/>
        </w:numPr>
        <w:jc w:val="both"/>
        <w:rPr>
          <w:sz w:val="20"/>
          <w:szCs w:val="20"/>
        </w:rPr>
      </w:pPr>
      <w:r>
        <w:rPr>
          <w:sz w:val="20"/>
          <w:szCs w:val="20"/>
        </w:rPr>
        <w:t>Monitoring and validate escalations, m</w:t>
      </w:r>
      <w:r w:rsidR="004A6F54" w:rsidRPr="001848BC">
        <w:rPr>
          <w:sz w:val="20"/>
          <w:szCs w:val="20"/>
        </w:rPr>
        <w:t xml:space="preserve">itigating and solving customer escalations </w:t>
      </w:r>
      <w:r w:rsidR="0043564F">
        <w:rPr>
          <w:sz w:val="20"/>
          <w:szCs w:val="20"/>
        </w:rPr>
        <w:t>with urgency and determination.</w:t>
      </w:r>
    </w:p>
    <w:p w:rsidR="0067171C" w:rsidRPr="0067171C" w:rsidRDefault="0067171C" w:rsidP="0067171C">
      <w:pPr>
        <w:pStyle w:val="Default"/>
        <w:numPr>
          <w:ilvl w:val="0"/>
          <w:numId w:val="16"/>
        </w:numPr>
        <w:jc w:val="both"/>
        <w:rPr>
          <w:sz w:val="20"/>
          <w:szCs w:val="20"/>
        </w:rPr>
      </w:pPr>
      <w:r w:rsidRPr="0067171C">
        <w:rPr>
          <w:sz w:val="20"/>
          <w:szCs w:val="20"/>
        </w:rPr>
        <w:t>Create Major Incident Reports (MIR/RCA) and monitor progress of MIR/RCA actions</w:t>
      </w:r>
      <w:r w:rsidR="00A17690">
        <w:rPr>
          <w:sz w:val="20"/>
          <w:szCs w:val="20"/>
        </w:rPr>
        <w:t>.</w:t>
      </w:r>
    </w:p>
    <w:p w:rsidR="0067171C" w:rsidRPr="0067171C" w:rsidRDefault="0067171C" w:rsidP="0067171C">
      <w:pPr>
        <w:pStyle w:val="Default"/>
        <w:numPr>
          <w:ilvl w:val="0"/>
          <w:numId w:val="16"/>
        </w:numPr>
        <w:jc w:val="both"/>
        <w:rPr>
          <w:sz w:val="20"/>
          <w:szCs w:val="20"/>
        </w:rPr>
      </w:pPr>
      <w:r w:rsidRPr="0067171C">
        <w:rPr>
          <w:sz w:val="20"/>
          <w:szCs w:val="20"/>
        </w:rPr>
        <w:t>Identify incident trends and manage to root cause resolution, prevent recurrence</w:t>
      </w:r>
      <w:r w:rsidR="00A17690">
        <w:rPr>
          <w:sz w:val="20"/>
          <w:szCs w:val="20"/>
        </w:rPr>
        <w:t>.</w:t>
      </w:r>
    </w:p>
    <w:p w:rsidR="0067171C" w:rsidRPr="0067171C" w:rsidRDefault="0067171C" w:rsidP="0067171C">
      <w:pPr>
        <w:pStyle w:val="Default"/>
        <w:numPr>
          <w:ilvl w:val="0"/>
          <w:numId w:val="16"/>
        </w:numPr>
        <w:jc w:val="both"/>
        <w:rPr>
          <w:sz w:val="20"/>
          <w:szCs w:val="20"/>
        </w:rPr>
      </w:pPr>
      <w:r w:rsidRPr="0067171C">
        <w:rPr>
          <w:sz w:val="20"/>
          <w:szCs w:val="20"/>
        </w:rPr>
        <w:t xml:space="preserve">Monitor and manage all severity incidents to SLA and turn-around </w:t>
      </w:r>
      <w:r w:rsidR="00DD2BEC" w:rsidRPr="0067171C">
        <w:rPr>
          <w:sz w:val="20"/>
          <w:szCs w:val="20"/>
        </w:rPr>
        <w:t>time (</w:t>
      </w:r>
      <w:r w:rsidRPr="0067171C">
        <w:rPr>
          <w:sz w:val="20"/>
          <w:szCs w:val="20"/>
        </w:rPr>
        <w:t>TAT) and ensure that the applications meet the agreed SLA targets in terms of availability and incident response times</w:t>
      </w:r>
      <w:r w:rsidR="00A17690">
        <w:rPr>
          <w:sz w:val="20"/>
          <w:szCs w:val="20"/>
        </w:rPr>
        <w:t>.</w:t>
      </w:r>
    </w:p>
    <w:p w:rsidR="00AB0B5E" w:rsidRPr="006C0C56" w:rsidRDefault="00AB0B5E" w:rsidP="00AB0B5E">
      <w:pPr>
        <w:pStyle w:val="Default"/>
        <w:jc w:val="both"/>
        <w:rPr>
          <w:b/>
          <w:sz w:val="20"/>
          <w:szCs w:val="20"/>
        </w:rPr>
      </w:pPr>
      <w:r w:rsidRPr="006C0C56">
        <w:rPr>
          <w:b/>
          <w:sz w:val="20"/>
          <w:szCs w:val="20"/>
        </w:rPr>
        <w:t>Performance and Quality</w:t>
      </w:r>
    </w:p>
    <w:p w:rsidR="00AB0B5E" w:rsidRDefault="00AB0B5E" w:rsidP="00AB0B5E">
      <w:pPr>
        <w:pStyle w:val="Default"/>
        <w:numPr>
          <w:ilvl w:val="0"/>
          <w:numId w:val="20"/>
        </w:numPr>
        <w:jc w:val="both"/>
        <w:rPr>
          <w:sz w:val="20"/>
          <w:szCs w:val="20"/>
        </w:rPr>
      </w:pPr>
      <w:r>
        <w:rPr>
          <w:sz w:val="20"/>
          <w:szCs w:val="20"/>
        </w:rPr>
        <w:t>Make recommendations for Service Improvement Plans and ensure actions are followed in a timely manner</w:t>
      </w:r>
    </w:p>
    <w:p w:rsidR="004A6F54" w:rsidRPr="001848BC" w:rsidRDefault="004A6F54" w:rsidP="004A6F54">
      <w:pPr>
        <w:pStyle w:val="Default"/>
        <w:numPr>
          <w:ilvl w:val="0"/>
          <w:numId w:val="16"/>
        </w:numPr>
        <w:jc w:val="both"/>
        <w:rPr>
          <w:sz w:val="20"/>
          <w:szCs w:val="20"/>
        </w:rPr>
      </w:pPr>
      <w:r w:rsidRPr="001848BC">
        <w:rPr>
          <w:sz w:val="20"/>
          <w:szCs w:val="20"/>
        </w:rPr>
        <w:t>Act as the SPOC between site team and back office team for day to day routine activity happens at client place, supervise both the team and instruct f</w:t>
      </w:r>
      <w:r w:rsidR="00D20D68">
        <w:rPr>
          <w:sz w:val="20"/>
          <w:szCs w:val="20"/>
        </w:rPr>
        <w:t>or smooth routine coordination.</w:t>
      </w:r>
    </w:p>
    <w:p w:rsidR="004A6F54" w:rsidRDefault="004A6F54" w:rsidP="004A6F54">
      <w:pPr>
        <w:pStyle w:val="Default"/>
        <w:numPr>
          <w:ilvl w:val="0"/>
          <w:numId w:val="16"/>
        </w:numPr>
        <w:jc w:val="both"/>
        <w:rPr>
          <w:sz w:val="20"/>
          <w:szCs w:val="20"/>
        </w:rPr>
      </w:pPr>
      <w:r w:rsidRPr="001848BC">
        <w:rPr>
          <w:sz w:val="20"/>
          <w:szCs w:val="20"/>
        </w:rPr>
        <w:t xml:space="preserve">To develop, establish, maintain </w:t>
      </w:r>
      <w:r>
        <w:rPr>
          <w:sz w:val="20"/>
          <w:szCs w:val="20"/>
        </w:rPr>
        <w:t>and</w:t>
      </w:r>
      <w:r w:rsidRPr="001848BC">
        <w:rPr>
          <w:sz w:val="20"/>
          <w:szCs w:val="20"/>
        </w:rPr>
        <w:t xml:space="preserve"> enhance existing relationships with suppliers – vendors, external service providers and third parties in order to improve the services delivered to the business and it cus</w:t>
      </w:r>
      <w:r w:rsidR="00D20D68">
        <w:rPr>
          <w:sz w:val="20"/>
          <w:szCs w:val="20"/>
        </w:rPr>
        <w:t>tomers while driving down cost.</w:t>
      </w:r>
    </w:p>
    <w:p w:rsidR="00D20D68" w:rsidRPr="00D20D68" w:rsidRDefault="00D20D68" w:rsidP="00D20D68">
      <w:pPr>
        <w:pStyle w:val="Default"/>
        <w:numPr>
          <w:ilvl w:val="0"/>
          <w:numId w:val="16"/>
        </w:numPr>
        <w:jc w:val="both"/>
        <w:rPr>
          <w:sz w:val="20"/>
          <w:szCs w:val="20"/>
        </w:rPr>
      </w:pPr>
      <w:r w:rsidRPr="009E63FE">
        <w:rPr>
          <w:sz w:val="20"/>
          <w:szCs w:val="20"/>
        </w:rPr>
        <w:t>Efficient Operation</w:t>
      </w:r>
      <w:r w:rsidRPr="00D20D68">
        <w:rPr>
          <w:sz w:val="20"/>
          <w:szCs w:val="20"/>
        </w:rPr>
        <w:t>s</w:t>
      </w:r>
      <w:r w:rsidRPr="009E63FE">
        <w:rPr>
          <w:sz w:val="20"/>
          <w:szCs w:val="20"/>
        </w:rPr>
        <w:t xml:space="preserve"> Management </w:t>
      </w:r>
      <w:r w:rsidRPr="00D20D68">
        <w:rPr>
          <w:sz w:val="20"/>
          <w:szCs w:val="20"/>
        </w:rPr>
        <w:t>by focussing on Quality</w:t>
      </w:r>
      <w:r w:rsidRPr="009E63FE">
        <w:rPr>
          <w:sz w:val="20"/>
          <w:szCs w:val="20"/>
        </w:rPr>
        <w:t xml:space="preserve">, Time and </w:t>
      </w:r>
      <w:r w:rsidRPr="00D20D68">
        <w:rPr>
          <w:sz w:val="20"/>
          <w:szCs w:val="20"/>
        </w:rPr>
        <w:t>Cost parameters</w:t>
      </w:r>
      <w:r>
        <w:rPr>
          <w:sz w:val="20"/>
          <w:szCs w:val="20"/>
        </w:rPr>
        <w:t>.</w:t>
      </w:r>
    </w:p>
    <w:p w:rsidR="0043564F" w:rsidRPr="00BD362F" w:rsidRDefault="0043564F" w:rsidP="0043564F">
      <w:pPr>
        <w:pStyle w:val="PlainText"/>
        <w:rPr>
          <w:rFonts w:ascii="Calibri" w:hAnsi="Calibri" w:cs="Calibri"/>
          <w:b/>
        </w:rPr>
      </w:pPr>
      <w:r w:rsidRPr="00BD362F">
        <w:rPr>
          <w:rFonts w:ascii="Calibri" w:hAnsi="Calibri" w:cs="Calibri"/>
          <w:b/>
        </w:rPr>
        <w:t>Accomplishments:</w:t>
      </w:r>
    </w:p>
    <w:p w:rsidR="0043564F" w:rsidRPr="0043564F" w:rsidRDefault="0043564F" w:rsidP="0043564F">
      <w:pPr>
        <w:pStyle w:val="PlainText"/>
        <w:numPr>
          <w:ilvl w:val="0"/>
          <w:numId w:val="17"/>
        </w:numPr>
        <w:rPr>
          <w:rFonts w:ascii="Calibri" w:hAnsi="Calibri" w:cs="Calibri"/>
        </w:rPr>
      </w:pPr>
      <w:r w:rsidRPr="0043564F">
        <w:rPr>
          <w:rFonts w:ascii="Calibri" w:hAnsi="Calibri" w:cs="Calibri"/>
        </w:rPr>
        <w:t>Improved profitability by reducing service AMC cost by 20% with proactive resource planning and management approach</w:t>
      </w:r>
    </w:p>
    <w:p w:rsidR="0043564F" w:rsidRPr="001848BC" w:rsidRDefault="0043564F" w:rsidP="0043564F">
      <w:pPr>
        <w:pStyle w:val="PlainText"/>
        <w:numPr>
          <w:ilvl w:val="0"/>
          <w:numId w:val="17"/>
        </w:numPr>
        <w:rPr>
          <w:rFonts w:ascii="Calibri" w:hAnsi="Calibri" w:cs="Calibri"/>
        </w:rPr>
      </w:pPr>
      <w:r w:rsidRPr="0043564F">
        <w:rPr>
          <w:rFonts w:ascii="Calibri" w:hAnsi="Calibri" w:cs="Calibri"/>
        </w:rPr>
        <w:t>Able to win renewal of service contracts with desired margin using excellent communication and negotiating skills</w:t>
      </w:r>
    </w:p>
    <w:p w:rsidR="0043564F" w:rsidRPr="001848BC" w:rsidRDefault="008932F4" w:rsidP="0043564F">
      <w:pPr>
        <w:pStyle w:val="Default"/>
        <w:jc w:val="both"/>
        <w:rPr>
          <w:sz w:val="20"/>
          <w:szCs w:val="20"/>
        </w:rPr>
      </w:pPr>
      <w:r w:rsidRPr="008932F4">
        <w:rPr>
          <w:b/>
        </w:rPr>
        <w:pict>
          <v:rect id="_x0000_i1025" style="width:528.15pt;height:1pt" o:hrpct="991" o:hralign="center" o:hrstd="t" o:hrnoshade="t" o:hr="t" fillcolor="black [3213]" stroked="f"/>
        </w:pict>
      </w:r>
    </w:p>
    <w:p w:rsidR="004A6F54" w:rsidRPr="001848BC" w:rsidRDefault="004A6F54" w:rsidP="004A6F54">
      <w:pPr>
        <w:pStyle w:val="PlainText"/>
        <w:rPr>
          <w:rFonts w:ascii="Calibri" w:hAnsi="Calibri" w:cs="Calibri"/>
          <w:b/>
        </w:rPr>
      </w:pPr>
      <w:r w:rsidRPr="001848BC">
        <w:rPr>
          <w:rFonts w:ascii="Calibri" w:hAnsi="Calibri" w:cs="Calibri"/>
          <w:b/>
        </w:rPr>
        <w:t># Innovative</w:t>
      </w:r>
      <w:r w:rsidR="00174F67">
        <w:rPr>
          <w:rFonts w:ascii="Calibri" w:hAnsi="Calibri" w:cs="Calibri"/>
          <w:b/>
        </w:rPr>
        <w:t xml:space="preserve"> Infotech Pvt Ltd </w:t>
      </w:r>
      <w:r w:rsidR="0010539F">
        <w:rPr>
          <w:rFonts w:ascii="Calibri" w:hAnsi="Calibri" w:cs="Calibri"/>
          <w:b/>
        </w:rPr>
        <w:t>(Nov 20</w:t>
      </w:r>
      <w:r w:rsidRPr="001848BC">
        <w:rPr>
          <w:rFonts w:ascii="Calibri" w:hAnsi="Calibri" w:cs="Calibri"/>
          <w:b/>
        </w:rPr>
        <w:t xml:space="preserve">14 </w:t>
      </w:r>
      <w:r>
        <w:rPr>
          <w:rFonts w:ascii="Calibri" w:hAnsi="Calibri" w:cs="Calibri"/>
          <w:b/>
        </w:rPr>
        <w:t>-</w:t>
      </w:r>
      <w:r w:rsidRPr="001848BC">
        <w:rPr>
          <w:rFonts w:ascii="Calibri" w:hAnsi="Calibri" w:cs="Calibri"/>
          <w:b/>
        </w:rPr>
        <w:t xml:space="preserve"> Sep </w:t>
      </w:r>
      <w:r w:rsidR="0010539F">
        <w:rPr>
          <w:rFonts w:ascii="Calibri" w:hAnsi="Calibri" w:cs="Calibri"/>
          <w:b/>
        </w:rPr>
        <w:t>20</w:t>
      </w:r>
      <w:r w:rsidRPr="001848BC">
        <w:rPr>
          <w:rFonts w:ascii="Calibri" w:hAnsi="Calibri" w:cs="Calibri"/>
          <w:b/>
        </w:rPr>
        <w:t>16)</w:t>
      </w:r>
    </w:p>
    <w:p w:rsidR="004A6F54" w:rsidRPr="001848BC" w:rsidRDefault="004A6F54" w:rsidP="004A6F54">
      <w:pPr>
        <w:pStyle w:val="PlainText"/>
        <w:rPr>
          <w:rFonts w:ascii="Calibri" w:hAnsi="Calibri" w:cs="Calibri"/>
        </w:rPr>
      </w:pPr>
      <w:r w:rsidRPr="001848BC">
        <w:rPr>
          <w:rFonts w:ascii="Calibri" w:hAnsi="Calibri" w:cs="Calibri"/>
        </w:rPr>
        <w:t xml:space="preserve">Role: Assistant Manager </w:t>
      </w:r>
      <w:r>
        <w:rPr>
          <w:rFonts w:ascii="Calibri" w:hAnsi="Calibri" w:cs="Calibri"/>
        </w:rPr>
        <w:t xml:space="preserve">- </w:t>
      </w:r>
      <w:r w:rsidRPr="001848BC">
        <w:rPr>
          <w:rFonts w:ascii="Calibri" w:hAnsi="Calibri" w:cs="Calibri"/>
        </w:rPr>
        <w:t>IT Operations</w:t>
      </w:r>
      <w:r w:rsidR="0010539F">
        <w:rPr>
          <w:rFonts w:ascii="Calibri" w:hAnsi="Calibri" w:cs="Calibri"/>
        </w:rPr>
        <w:t>/</w:t>
      </w:r>
      <w:r>
        <w:rPr>
          <w:rFonts w:ascii="Calibri" w:hAnsi="Calibri" w:cs="Calibri"/>
        </w:rPr>
        <w:t>Support</w:t>
      </w:r>
      <w:r w:rsidR="00CE0577">
        <w:rPr>
          <w:rFonts w:ascii="Calibri" w:hAnsi="Calibri" w:cs="Calibri"/>
        </w:rPr>
        <w:t xml:space="preserve"> (T</w:t>
      </w:r>
      <w:r w:rsidR="00CE0577" w:rsidRPr="00CE0577">
        <w:rPr>
          <w:rFonts w:ascii="Calibri" w:hAnsi="Calibri" w:cs="Calibri"/>
        </w:rPr>
        <w:t xml:space="preserve">eam Size / Direct Reportees: </w:t>
      </w:r>
      <w:r w:rsidR="00CE0577">
        <w:rPr>
          <w:rFonts w:ascii="Calibri" w:hAnsi="Calibri" w:cs="Calibri"/>
        </w:rPr>
        <w:t>1</w:t>
      </w:r>
      <w:r w:rsidR="00CE0577" w:rsidRPr="00CE0577">
        <w:rPr>
          <w:rFonts w:ascii="Calibri" w:hAnsi="Calibri" w:cs="Calibri"/>
        </w:rPr>
        <w:t>2)</w:t>
      </w:r>
    </w:p>
    <w:p w:rsidR="004A6F54" w:rsidRPr="001848BC" w:rsidRDefault="004A6F54" w:rsidP="004A6F54">
      <w:pPr>
        <w:pStyle w:val="PlainText"/>
        <w:numPr>
          <w:ilvl w:val="0"/>
          <w:numId w:val="10"/>
        </w:numPr>
        <w:rPr>
          <w:rFonts w:ascii="Calibri" w:hAnsi="Calibri" w:cs="Calibri"/>
        </w:rPr>
      </w:pPr>
      <w:r w:rsidRPr="001848BC">
        <w:rPr>
          <w:rFonts w:ascii="Calibri" w:hAnsi="Calibri" w:cs="Calibri"/>
        </w:rPr>
        <w:t xml:space="preserve">Monitoring IT Service Desk system tracking incidents and ensuring timely resolution </w:t>
      </w:r>
    </w:p>
    <w:p w:rsidR="004A6F54" w:rsidRPr="001848BC" w:rsidRDefault="004A6F54" w:rsidP="004A6F54">
      <w:pPr>
        <w:pStyle w:val="PlainText"/>
        <w:numPr>
          <w:ilvl w:val="0"/>
          <w:numId w:val="10"/>
        </w:numPr>
        <w:rPr>
          <w:rFonts w:ascii="Calibri" w:hAnsi="Calibri" w:cs="Calibri"/>
        </w:rPr>
      </w:pPr>
      <w:r w:rsidRPr="001848BC">
        <w:rPr>
          <w:rFonts w:ascii="Calibri" w:hAnsi="Calibri" w:cs="Calibri"/>
        </w:rPr>
        <w:t xml:space="preserve">Implementing ITIL guidelines i.e. Document Control, Incident Management, Problem Management, Request Fulfilment, </w:t>
      </w:r>
    </w:p>
    <w:p w:rsidR="004A6F54" w:rsidRPr="001848BC" w:rsidRDefault="004A6F54" w:rsidP="004A6F54">
      <w:pPr>
        <w:pStyle w:val="PlainText"/>
        <w:numPr>
          <w:ilvl w:val="0"/>
          <w:numId w:val="10"/>
        </w:numPr>
        <w:rPr>
          <w:rFonts w:ascii="Calibri" w:hAnsi="Calibri" w:cs="Calibri"/>
        </w:rPr>
      </w:pPr>
      <w:r w:rsidRPr="001848BC">
        <w:rPr>
          <w:rFonts w:ascii="Calibri" w:hAnsi="Calibri" w:cs="Calibri"/>
        </w:rPr>
        <w:t>Prepare SLA report and provide guidelines to improve process and customer response</w:t>
      </w:r>
    </w:p>
    <w:p w:rsidR="004A6F54" w:rsidRPr="001848BC" w:rsidRDefault="004A6F54" w:rsidP="004A6F54">
      <w:pPr>
        <w:pStyle w:val="PlainText"/>
        <w:numPr>
          <w:ilvl w:val="0"/>
          <w:numId w:val="10"/>
        </w:numPr>
        <w:rPr>
          <w:rFonts w:ascii="Calibri" w:hAnsi="Calibri" w:cs="Calibri"/>
        </w:rPr>
      </w:pPr>
      <w:r w:rsidRPr="001848BC">
        <w:rPr>
          <w:rFonts w:ascii="Calibri" w:hAnsi="Calibri" w:cs="Calibri"/>
        </w:rPr>
        <w:t>Coach peers and conduct training for ITIL guidelines for best practices in ITSM</w:t>
      </w:r>
    </w:p>
    <w:p w:rsidR="004A6F54" w:rsidRPr="00093FF7" w:rsidRDefault="004A6F54" w:rsidP="004A6F54">
      <w:pPr>
        <w:pStyle w:val="PlainText"/>
        <w:numPr>
          <w:ilvl w:val="0"/>
          <w:numId w:val="11"/>
        </w:numPr>
        <w:rPr>
          <w:rFonts w:ascii="Calibri" w:hAnsi="Calibri" w:cs="Calibri"/>
        </w:rPr>
      </w:pPr>
      <w:r w:rsidRPr="00093FF7">
        <w:rPr>
          <w:rFonts w:ascii="Calibri" w:hAnsi="Calibri" w:cs="Calibri"/>
        </w:rPr>
        <w:t>IT Infrastructure management i.e. LAN/WAN, Windows 2008 server, AD, DNS, DHCP, System security, Firewalls, VoIP etc.</w:t>
      </w:r>
    </w:p>
    <w:p w:rsidR="004A6F54" w:rsidRPr="001848BC" w:rsidRDefault="004A6F54" w:rsidP="004A6F54">
      <w:pPr>
        <w:pStyle w:val="PlainText"/>
        <w:numPr>
          <w:ilvl w:val="0"/>
          <w:numId w:val="11"/>
        </w:numPr>
        <w:rPr>
          <w:rFonts w:ascii="Calibri" w:hAnsi="Calibri" w:cs="Calibri"/>
        </w:rPr>
      </w:pPr>
      <w:r w:rsidRPr="001848BC">
        <w:rPr>
          <w:rFonts w:ascii="Calibri" w:hAnsi="Calibri" w:cs="Calibri"/>
        </w:rPr>
        <w:t>Managing Service Desk for providing L1, L2 technical support and troubleshooting</w:t>
      </w:r>
    </w:p>
    <w:p w:rsidR="004A6F54" w:rsidRPr="001848BC" w:rsidRDefault="004A6F54" w:rsidP="004A6F54">
      <w:pPr>
        <w:pStyle w:val="PlainText"/>
        <w:numPr>
          <w:ilvl w:val="0"/>
          <w:numId w:val="12"/>
        </w:numPr>
        <w:rPr>
          <w:rFonts w:ascii="Calibri" w:hAnsi="Calibri" w:cs="Calibri"/>
        </w:rPr>
      </w:pPr>
      <w:r w:rsidRPr="001848BC">
        <w:rPr>
          <w:rFonts w:ascii="Calibri" w:hAnsi="Calibri" w:cs="Calibri"/>
        </w:rPr>
        <w:t>Prepare and Review annual IT CAPEX/OPEX budget, track actual against budgeted IT expenses</w:t>
      </w:r>
    </w:p>
    <w:p w:rsidR="004A6F54" w:rsidRPr="00D20D68" w:rsidRDefault="004A6F54" w:rsidP="00D953DF">
      <w:pPr>
        <w:pStyle w:val="PlainText"/>
        <w:numPr>
          <w:ilvl w:val="0"/>
          <w:numId w:val="12"/>
        </w:numPr>
        <w:rPr>
          <w:rFonts w:ascii="Calibri" w:hAnsi="Calibri" w:cs="Calibri"/>
        </w:rPr>
      </w:pPr>
      <w:r w:rsidRPr="00D20D68">
        <w:rPr>
          <w:rFonts w:ascii="Calibri" w:hAnsi="Calibri" w:cs="Calibri"/>
        </w:rPr>
        <w:t>IT assets management, procurement, software audit compliance</w:t>
      </w:r>
      <w:r w:rsidR="00D20D68" w:rsidRPr="00D20D68">
        <w:rPr>
          <w:rFonts w:ascii="Calibri" w:hAnsi="Calibri" w:cs="Calibri"/>
        </w:rPr>
        <w:t>, r</w:t>
      </w:r>
      <w:r w:rsidRPr="00D20D68">
        <w:rPr>
          <w:rFonts w:ascii="Calibri" w:hAnsi="Calibri" w:cs="Calibri"/>
        </w:rPr>
        <w:t>eview previous Audit and MIS reports and check noncompliance issues previously identified, Submit and discuss the Audit Report with Operations Head</w:t>
      </w:r>
    </w:p>
    <w:p w:rsidR="004A6F54" w:rsidRPr="001848BC" w:rsidRDefault="004A6F54" w:rsidP="004A6F54">
      <w:pPr>
        <w:pStyle w:val="PlainText"/>
        <w:numPr>
          <w:ilvl w:val="0"/>
          <w:numId w:val="12"/>
        </w:numPr>
        <w:rPr>
          <w:rFonts w:ascii="Calibri" w:hAnsi="Calibri" w:cs="Calibri"/>
        </w:rPr>
      </w:pPr>
      <w:r w:rsidRPr="001848BC">
        <w:rPr>
          <w:rFonts w:ascii="Calibri" w:hAnsi="Calibri" w:cs="Calibri"/>
        </w:rPr>
        <w:lastRenderedPageBreak/>
        <w:t xml:space="preserve">Ensure IT requisitions are met for new </w:t>
      </w:r>
      <w:r w:rsidR="00B42893" w:rsidRPr="001848BC">
        <w:rPr>
          <w:rFonts w:ascii="Calibri" w:hAnsi="Calibri" w:cs="Calibri"/>
        </w:rPr>
        <w:t>joinee</w:t>
      </w:r>
      <w:r w:rsidRPr="001848BC">
        <w:rPr>
          <w:rFonts w:ascii="Calibri" w:hAnsi="Calibri" w:cs="Calibri"/>
        </w:rPr>
        <w:t xml:space="preserve"> creation of new user login, email ID, data access control,security rights and mailbox size</w:t>
      </w:r>
    </w:p>
    <w:p w:rsidR="004A6F54" w:rsidRPr="001848BC" w:rsidRDefault="004A6F54" w:rsidP="004A6F54">
      <w:pPr>
        <w:pStyle w:val="PlainText"/>
        <w:numPr>
          <w:ilvl w:val="0"/>
          <w:numId w:val="12"/>
        </w:numPr>
        <w:rPr>
          <w:rFonts w:ascii="Calibri" w:hAnsi="Calibri" w:cs="Calibri"/>
        </w:rPr>
      </w:pPr>
      <w:r w:rsidRPr="001848BC">
        <w:rPr>
          <w:rFonts w:ascii="Calibri" w:hAnsi="Calibri" w:cs="Calibri"/>
        </w:rPr>
        <w:t>Assess desktop/laptop configuration based on standard employee’s eligibility criteria and level</w:t>
      </w:r>
    </w:p>
    <w:p w:rsidR="004A6F54" w:rsidRPr="001848BC" w:rsidRDefault="004A6F54" w:rsidP="004A6F54">
      <w:pPr>
        <w:pStyle w:val="PlainText"/>
        <w:numPr>
          <w:ilvl w:val="0"/>
          <w:numId w:val="12"/>
        </w:numPr>
        <w:rPr>
          <w:rFonts w:ascii="Calibri" w:hAnsi="Calibri" w:cs="Calibri"/>
        </w:rPr>
      </w:pPr>
      <w:r w:rsidRPr="001848BC">
        <w:rPr>
          <w:rFonts w:ascii="Calibri" w:hAnsi="Calibri" w:cs="Calibri"/>
        </w:rPr>
        <w:t>Check and approve the requisition form and system configuration recommended</w:t>
      </w:r>
    </w:p>
    <w:p w:rsidR="004A6F54" w:rsidRDefault="004A6F54" w:rsidP="004A6F54">
      <w:pPr>
        <w:pStyle w:val="PlainText"/>
        <w:numPr>
          <w:ilvl w:val="0"/>
          <w:numId w:val="12"/>
        </w:numPr>
        <w:rPr>
          <w:rFonts w:ascii="Calibri" w:hAnsi="Calibri" w:cs="Calibri"/>
        </w:rPr>
      </w:pPr>
      <w:r w:rsidRPr="001848BC">
        <w:rPr>
          <w:rFonts w:ascii="Calibri" w:hAnsi="Calibri" w:cs="Calibri"/>
        </w:rPr>
        <w:t>Develop/Review employee IT clearance for respective regions and ensure revoke of employee’s access to organization data</w:t>
      </w:r>
    </w:p>
    <w:p w:rsidR="00AB0B5E" w:rsidRDefault="00AB0B5E">
      <w:pPr>
        <w:widowControl/>
        <w:suppressAutoHyphens w:val="0"/>
        <w:rPr>
          <w:rFonts w:ascii="Calibri" w:hAnsi="Calibri" w:cs="Calibri"/>
          <w:sz w:val="20"/>
          <w:szCs w:val="20"/>
        </w:rPr>
      </w:pPr>
      <w:r>
        <w:rPr>
          <w:rFonts w:ascii="Calibri" w:hAnsi="Calibri" w:cs="Calibri"/>
        </w:rPr>
        <w:br w:type="page"/>
      </w:r>
    </w:p>
    <w:p w:rsidR="004A6F54" w:rsidRPr="00154EE6" w:rsidRDefault="004A6F54" w:rsidP="004A6F54">
      <w:pPr>
        <w:pStyle w:val="PlainText"/>
        <w:ind w:left="720"/>
        <w:rPr>
          <w:rFonts w:ascii="Calibri" w:hAnsi="Calibri" w:cs="Calibri"/>
        </w:rPr>
      </w:pPr>
    </w:p>
    <w:p w:rsidR="004A6F54" w:rsidRDefault="004A6F54" w:rsidP="004A6F54">
      <w:pPr>
        <w:pStyle w:val="PlainText"/>
        <w:rPr>
          <w:rFonts w:ascii="Calibri" w:hAnsi="Calibri" w:cs="Calibri"/>
          <w:b/>
        </w:rPr>
      </w:pPr>
    </w:p>
    <w:p w:rsidR="004A6F54" w:rsidRPr="001848BC" w:rsidRDefault="00174F67" w:rsidP="004A6F54">
      <w:pPr>
        <w:pStyle w:val="PlainText"/>
        <w:rPr>
          <w:rFonts w:ascii="Calibri" w:hAnsi="Calibri" w:cs="Calibri"/>
          <w:b/>
        </w:rPr>
      </w:pPr>
      <w:r>
        <w:rPr>
          <w:rFonts w:ascii="Calibri" w:hAnsi="Calibri" w:cs="Calibri"/>
          <w:b/>
        </w:rPr>
        <w:t xml:space="preserve"># Indian Immunologicals Ltd </w:t>
      </w:r>
      <w:r w:rsidR="004A6F54" w:rsidRPr="001848BC">
        <w:rPr>
          <w:rFonts w:ascii="Calibri" w:hAnsi="Calibri" w:cs="Calibri"/>
          <w:b/>
        </w:rPr>
        <w:t>(</w:t>
      </w:r>
      <w:r w:rsidR="0010539F">
        <w:rPr>
          <w:rFonts w:ascii="Calibri" w:hAnsi="Calibri" w:cs="Calibri"/>
          <w:b/>
        </w:rPr>
        <w:t>Sep 20</w:t>
      </w:r>
      <w:r w:rsidR="004A6F54" w:rsidRPr="001848BC">
        <w:rPr>
          <w:rFonts w:ascii="Calibri" w:hAnsi="Calibri" w:cs="Calibri"/>
          <w:b/>
        </w:rPr>
        <w:t xml:space="preserve">11 </w:t>
      </w:r>
      <w:r w:rsidR="004A6F54">
        <w:rPr>
          <w:rFonts w:ascii="Calibri" w:hAnsi="Calibri" w:cs="Calibri"/>
          <w:b/>
        </w:rPr>
        <w:t>-</w:t>
      </w:r>
      <w:r w:rsidR="004A6F54" w:rsidRPr="001848BC">
        <w:rPr>
          <w:rFonts w:ascii="Calibri" w:hAnsi="Calibri" w:cs="Calibri"/>
          <w:b/>
        </w:rPr>
        <w:t xml:space="preserve"> Nov </w:t>
      </w:r>
      <w:r w:rsidR="0010539F">
        <w:rPr>
          <w:rFonts w:ascii="Calibri" w:hAnsi="Calibri" w:cs="Calibri"/>
          <w:b/>
        </w:rPr>
        <w:t>20</w:t>
      </w:r>
      <w:r w:rsidR="004A6F54" w:rsidRPr="001848BC">
        <w:rPr>
          <w:rFonts w:ascii="Calibri" w:hAnsi="Calibri" w:cs="Calibri"/>
          <w:b/>
        </w:rPr>
        <w:t>14)</w:t>
      </w:r>
    </w:p>
    <w:p w:rsidR="004A6F54" w:rsidRPr="001848BC" w:rsidRDefault="004A6F54" w:rsidP="004A6F54">
      <w:pPr>
        <w:pStyle w:val="PlainText"/>
        <w:rPr>
          <w:rFonts w:ascii="Calibri" w:hAnsi="Calibri" w:cs="Calibri"/>
        </w:rPr>
      </w:pPr>
      <w:r w:rsidRPr="001848BC">
        <w:rPr>
          <w:rFonts w:ascii="Calibri" w:hAnsi="Calibri" w:cs="Calibri"/>
        </w:rPr>
        <w:t>(WHO-GMP and ISO 9001:14001:18001:27001 Certified Biotech Pharma Company)</w:t>
      </w:r>
    </w:p>
    <w:p w:rsidR="004A6F54" w:rsidRPr="001848BC" w:rsidRDefault="004A6F54" w:rsidP="004A6F54">
      <w:pPr>
        <w:pStyle w:val="PlainText"/>
        <w:rPr>
          <w:rFonts w:ascii="Calibri" w:hAnsi="Calibri" w:cs="Calibri"/>
        </w:rPr>
      </w:pPr>
      <w:r w:rsidRPr="001848BC">
        <w:rPr>
          <w:rFonts w:ascii="Calibri" w:hAnsi="Calibri" w:cs="Calibri"/>
        </w:rPr>
        <w:t>Role: S</w:t>
      </w:r>
      <w:r w:rsidR="0010539F">
        <w:rPr>
          <w:rFonts w:ascii="Calibri" w:hAnsi="Calibri" w:cs="Calibri"/>
        </w:rPr>
        <w:t>enior</w:t>
      </w:r>
      <w:r w:rsidRPr="001848BC">
        <w:rPr>
          <w:rFonts w:ascii="Calibri" w:hAnsi="Calibri" w:cs="Calibri"/>
        </w:rPr>
        <w:t xml:space="preserve"> Officer</w:t>
      </w:r>
      <w:r>
        <w:rPr>
          <w:rFonts w:ascii="Calibri" w:hAnsi="Calibri" w:cs="Calibri"/>
        </w:rPr>
        <w:t xml:space="preserve"> - Information Technology</w:t>
      </w:r>
      <w:r w:rsidR="00CE0577">
        <w:rPr>
          <w:rFonts w:ascii="Calibri" w:hAnsi="Calibri" w:cs="Calibri"/>
        </w:rPr>
        <w:t xml:space="preserve"> (T</w:t>
      </w:r>
      <w:r w:rsidR="00CE0577" w:rsidRPr="00CE0577">
        <w:rPr>
          <w:rFonts w:ascii="Calibri" w:hAnsi="Calibri" w:cs="Calibri"/>
        </w:rPr>
        <w:t xml:space="preserve">eam Size / Direct Reportees: </w:t>
      </w:r>
      <w:r w:rsidR="00CE0577">
        <w:rPr>
          <w:rFonts w:ascii="Calibri" w:hAnsi="Calibri" w:cs="Calibri"/>
        </w:rPr>
        <w:t>4</w:t>
      </w:r>
      <w:r w:rsidR="00CE0577" w:rsidRPr="00CE0577">
        <w:rPr>
          <w:rFonts w:ascii="Calibri" w:hAnsi="Calibri" w:cs="Calibri"/>
        </w:rPr>
        <w:t>)</w:t>
      </w:r>
    </w:p>
    <w:p w:rsidR="004A6F54" w:rsidRPr="001848BC" w:rsidRDefault="004A6F54" w:rsidP="004A6F54">
      <w:pPr>
        <w:pStyle w:val="PlainText"/>
        <w:numPr>
          <w:ilvl w:val="0"/>
          <w:numId w:val="1"/>
        </w:numPr>
        <w:rPr>
          <w:rFonts w:ascii="Calibri" w:hAnsi="Calibri" w:cs="Calibri"/>
        </w:rPr>
      </w:pPr>
      <w:r w:rsidRPr="001848BC">
        <w:rPr>
          <w:rFonts w:ascii="Calibri" w:hAnsi="Calibri" w:cs="Calibri"/>
        </w:rPr>
        <w:t>ERP (SAP) functional support for MM, PP, QM, SD modules.</w:t>
      </w:r>
    </w:p>
    <w:p w:rsidR="004A6F54" w:rsidRPr="001848BC" w:rsidRDefault="004A6F54" w:rsidP="004A6F54">
      <w:pPr>
        <w:pStyle w:val="PlainText"/>
        <w:numPr>
          <w:ilvl w:val="0"/>
          <w:numId w:val="1"/>
        </w:numPr>
        <w:rPr>
          <w:rFonts w:ascii="Calibri" w:hAnsi="Calibri" w:cs="Calibri"/>
        </w:rPr>
      </w:pPr>
      <w:r w:rsidRPr="001848BC">
        <w:rPr>
          <w:rFonts w:ascii="Calibri" w:hAnsi="Calibri" w:cs="Calibri"/>
        </w:rPr>
        <w:t>IT Infrastructure management i.e. LAN/WAN, Windows 2008 server administration, active directory, DNS, DHCP, system security, VoIP.</w:t>
      </w:r>
    </w:p>
    <w:p w:rsidR="004A6F54" w:rsidRPr="001848BC" w:rsidRDefault="004A6F54" w:rsidP="004A6F54">
      <w:pPr>
        <w:pStyle w:val="PlainText"/>
        <w:numPr>
          <w:ilvl w:val="0"/>
          <w:numId w:val="1"/>
        </w:numPr>
        <w:rPr>
          <w:rFonts w:ascii="Calibri" w:hAnsi="Calibri" w:cs="Calibri"/>
        </w:rPr>
      </w:pPr>
      <w:r w:rsidRPr="001848BC">
        <w:rPr>
          <w:rFonts w:ascii="Calibri" w:hAnsi="Calibri" w:cs="Calibri"/>
        </w:rPr>
        <w:t>Application testing, providing L1, L2 technical support and troubleshooting.</w:t>
      </w:r>
    </w:p>
    <w:p w:rsidR="004A6F54" w:rsidRPr="001848BC" w:rsidRDefault="004A6F54" w:rsidP="004A6F54">
      <w:pPr>
        <w:pStyle w:val="PlainText"/>
        <w:numPr>
          <w:ilvl w:val="0"/>
          <w:numId w:val="1"/>
        </w:numPr>
        <w:rPr>
          <w:rFonts w:ascii="Calibri" w:hAnsi="Calibri" w:cs="Calibri"/>
        </w:rPr>
      </w:pPr>
      <w:r w:rsidRPr="001848BC">
        <w:rPr>
          <w:rFonts w:ascii="Calibri" w:hAnsi="Calibri" w:cs="Calibri"/>
        </w:rPr>
        <w:t>SOP compliance monitoring and implementation.</w:t>
      </w:r>
    </w:p>
    <w:p w:rsidR="004A6F54" w:rsidRPr="001848BC" w:rsidRDefault="004A6F54" w:rsidP="004A6F54">
      <w:pPr>
        <w:pStyle w:val="PlainText"/>
        <w:numPr>
          <w:ilvl w:val="0"/>
          <w:numId w:val="1"/>
        </w:numPr>
        <w:rPr>
          <w:rFonts w:ascii="Calibri" w:hAnsi="Calibri" w:cs="Calibri"/>
        </w:rPr>
      </w:pPr>
      <w:r w:rsidRPr="001848BC">
        <w:rPr>
          <w:rFonts w:ascii="Calibri" w:hAnsi="Calibri" w:cs="Calibri"/>
        </w:rPr>
        <w:t>Liaison with vendors to ensure smooth uninterrupted business operations.</w:t>
      </w:r>
    </w:p>
    <w:p w:rsidR="004A6F54" w:rsidRPr="001848BC" w:rsidRDefault="004A6F54" w:rsidP="004A6F54">
      <w:pPr>
        <w:pStyle w:val="PlainText"/>
        <w:numPr>
          <w:ilvl w:val="0"/>
          <w:numId w:val="1"/>
        </w:numPr>
        <w:rPr>
          <w:rFonts w:ascii="Calibri" w:hAnsi="Calibri" w:cs="Calibri"/>
        </w:rPr>
      </w:pPr>
      <w:r w:rsidRPr="001848BC">
        <w:rPr>
          <w:rFonts w:ascii="Calibri" w:hAnsi="Calibri" w:cs="Calibri"/>
        </w:rPr>
        <w:t>Assistance in the preparation of the Capital and Revenue IT Budgets, to monitor all IT expenditure and ensure it is within approved budgets.</w:t>
      </w:r>
    </w:p>
    <w:p w:rsidR="004A6F54" w:rsidRPr="001848BC" w:rsidRDefault="004A6F54" w:rsidP="004A6F54">
      <w:pPr>
        <w:pStyle w:val="PlainText"/>
        <w:numPr>
          <w:ilvl w:val="0"/>
          <w:numId w:val="1"/>
        </w:numPr>
        <w:rPr>
          <w:rFonts w:ascii="Calibri" w:hAnsi="Calibri" w:cs="Calibri"/>
        </w:rPr>
      </w:pPr>
      <w:r w:rsidRPr="001848BC">
        <w:rPr>
          <w:rFonts w:ascii="Calibri" w:hAnsi="Calibri" w:cs="Calibri"/>
        </w:rPr>
        <w:t>Participation in IT assets monitoring and control including keeping track of assets, timely maintenance, proper utilization, vendor management, vendor performance review etc.</w:t>
      </w:r>
    </w:p>
    <w:p w:rsidR="004A6F54" w:rsidRPr="001848BC" w:rsidRDefault="004A6F54" w:rsidP="004A6F54">
      <w:pPr>
        <w:pStyle w:val="PlainText"/>
        <w:numPr>
          <w:ilvl w:val="0"/>
          <w:numId w:val="1"/>
        </w:numPr>
        <w:rPr>
          <w:rFonts w:ascii="Calibri" w:hAnsi="Calibri" w:cs="Calibri"/>
        </w:rPr>
      </w:pPr>
      <w:r w:rsidRPr="001848BC">
        <w:rPr>
          <w:rFonts w:ascii="Calibri" w:hAnsi="Calibri" w:cs="Calibri"/>
        </w:rPr>
        <w:t>Mailing, communication, collaboration with Corporate Office.</w:t>
      </w:r>
    </w:p>
    <w:p w:rsidR="004A6F54" w:rsidRPr="001848BC" w:rsidRDefault="004A6F54" w:rsidP="004A6F54">
      <w:pPr>
        <w:pStyle w:val="PlainText"/>
        <w:numPr>
          <w:ilvl w:val="0"/>
          <w:numId w:val="1"/>
        </w:numPr>
        <w:rPr>
          <w:rFonts w:ascii="Calibri" w:hAnsi="Calibri" w:cs="Calibri"/>
        </w:rPr>
      </w:pPr>
      <w:r w:rsidRPr="001848BC">
        <w:rPr>
          <w:rFonts w:ascii="Calibri" w:hAnsi="Calibri" w:cs="Calibri"/>
        </w:rPr>
        <w:t>Provision/coordination training for end users.</w:t>
      </w:r>
    </w:p>
    <w:p w:rsidR="004A6F54" w:rsidRPr="001848BC" w:rsidRDefault="0043564F" w:rsidP="004A6F54">
      <w:pPr>
        <w:pStyle w:val="PlainText"/>
        <w:rPr>
          <w:rFonts w:ascii="Calibri" w:hAnsi="Calibri" w:cs="Calibri"/>
        </w:rPr>
      </w:pPr>
      <w:r w:rsidRPr="001848BC">
        <w:rPr>
          <w:rFonts w:ascii="Calibri" w:hAnsi="Calibri" w:cs="Calibri"/>
        </w:rPr>
        <w:t>Accomplishments</w:t>
      </w:r>
      <w:r w:rsidR="004A6F54" w:rsidRPr="001848BC">
        <w:rPr>
          <w:rFonts w:ascii="Calibri" w:hAnsi="Calibri" w:cs="Calibri"/>
        </w:rPr>
        <w:t>:</w:t>
      </w:r>
    </w:p>
    <w:p w:rsidR="004A6F54" w:rsidRPr="001848BC" w:rsidRDefault="004A6F54" w:rsidP="004A6F54">
      <w:pPr>
        <w:pStyle w:val="PlainText"/>
        <w:numPr>
          <w:ilvl w:val="0"/>
          <w:numId w:val="8"/>
        </w:numPr>
        <w:rPr>
          <w:rFonts w:ascii="Calibri" w:hAnsi="Calibri" w:cs="Calibri"/>
        </w:rPr>
      </w:pPr>
      <w:r w:rsidRPr="001848BC">
        <w:rPr>
          <w:rFonts w:ascii="Calibri" w:hAnsi="Calibri" w:cs="Calibri"/>
        </w:rPr>
        <w:t>IT infrastructure setup at Rajkot plant within deadline.</w:t>
      </w:r>
    </w:p>
    <w:p w:rsidR="004A6F54" w:rsidRPr="001848BC" w:rsidRDefault="004A6F54" w:rsidP="004A6F54">
      <w:pPr>
        <w:pStyle w:val="PlainText"/>
        <w:numPr>
          <w:ilvl w:val="0"/>
          <w:numId w:val="8"/>
        </w:numPr>
        <w:rPr>
          <w:rFonts w:ascii="Calibri" w:hAnsi="Calibri" w:cs="Calibri"/>
        </w:rPr>
      </w:pPr>
      <w:r w:rsidRPr="001848BC">
        <w:rPr>
          <w:rFonts w:ascii="Calibri" w:hAnsi="Calibri" w:cs="Calibri"/>
        </w:rPr>
        <w:t>Successful implementation of auto batching system in manufacturing plant.</w:t>
      </w:r>
    </w:p>
    <w:p w:rsidR="004A6F54" w:rsidRPr="00DD2BEC" w:rsidRDefault="008932F4" w:rsidP="00DD2BEC">
      <w:pPr>
        <w:pStyle w:val="PlainText"/>
        <w:rPr>
          <w:rFonts w:ascii="Calibri" w:hAnsi="Calibri" w:cs="Calibri"/>
          <w:b/>
        </w:rPr>
      </w:pPr>
      <w:r w:rsidRPr="008932F4">
        <w:rPr>
          <w:rFonts w:ascii="Calibri" w:hAnsi="Calibri" w:cs="Calibri"/>
          <w:b/>
        </w:rPr>
        <w:pict>
          <v:rect id="_x0000_i1026" style="width:528.15pt;height:1pt" o:hrpct="991" o:hralign="center" o:hrstd="t" o:hrnoshade="t" o:hr="t" fillcolor="black [3213]" stroked="f"/>
        </w:pict>
      </w:r>
    </w:p>
    <w:p w:rsidR="004A6F54" w:rsidRPr="001848BC" w:rsidRDefault="00174F67" w:rsidP="004A6F54">
      <w:pPr>
        <w:pStyle w:val="PlainText"/>
        <w:rPr>
          <w:rFonts w:ascii="Calibri" w:hAnsi="Calibri" w:cs="Calibri"/>
        </w:rPr>
      </w:pPr>
      <w:r>
        <w:rPr>
          <w:rFonts w:ascii="Calibri" w:hAnsi="Calibri" w:cs="Calibri"/>
          <w:b/>
        </w:rPr>
        <w:t xml:space="preserve"># SIS (India) Ltd </w:t>
      </w:r>
      <w:r w:rsidR="004A6F54" w:rsidRPr="001848BC">
        <w:rPr>
          <w:rFonts w:ascii="Calibri" w:hAnsi="Calibri" w:cs="Calibri"/>
          <w:b/>
        </w:rPr>
        <w:t>(Apr</w:t>
      </w:r>
      <w:r w:rsidR="0010539F">
        <w:rPr>
          <w:rFonts w:ascii="Calibri" w:hAnsi="Calibri" w:cs="Calibri"/>
          <w:b/>
        </w:rPr>
        <w:t xml:space="preserve"> 20</w:t>
      </w:r>
      <w:r w:rsidR="004A6F54" w:rsidRPr="001848BC">
        <w:rPr>
          <w:rFonts w:ascii="Calibri" w:hAnsi="Calibri" w:cs="Calibri"/>
          <w:b/>
        </w:rPr>
        <w:t xml:space="preserve">06 - Sep </w:t>
      </w:r>
      <w:r w:rsidR="0010539F">
        <w:rPr>
          <w:rFonts w:ascii="Calibri" w:hAnsi="Calibri" w:cs="Calibri"/>
          <w:b/>
        </w:rPr>
        <w:t>20</w:t>
      </w:r>
      <w:r w:rsidR="004A6F54" w:rsidRPr="001848BC">
        <w:rPr>
          <w:rFonts w:ascii="Calibri" w:hAnsi="Calibri" w:cs="Calibri"/>
          <w:b/>
        </w:rPr>
        <w:t xml:space="preserve">11) </w:t>
      </w:r>
      <w:r w:rsidR="004A6F54" w:rsidRPr="001848BC">
        <w:rPr>
          <w:rFonts w:ascii="Calibri" w:hAnsi="Calibri" w:cs="Calibri"/>
        </w:rPr>
        <w:t>ISO 9001:14001 Company</w:t>
      </w:r>
    </w:p>
    <w:p w:rsidR="004A6F54" w:rsidRPr="001848BC" w:rsidRDefault="004A6F54" w:rsidP="004A6F54">
      <w:pPr>
        <w:pStyle w:val="PlainText"/>
        <w:rPr>
          <w:rFonts w:ascii="Calibri" w:hAnsi="Calibri" w:cs="Calibri"/>
        </w:rPr>
      </w:pPr>
      <w:r w:rsidRPr="001848BC">
        <w:rPr>
          <w:rFonts w:ascii="Calibri" w:hAnsi="Calibri" w:cs="Calibri"/>
        </w:rPr>
        <w:t xml:space="preserve">Role: </w:t>
      </w:r>
      <w:r w:rsidR="0010539F">
        <w:rPr>
          <w:rFonts w:ascii="Calibri" w:hAnsi="Calibri" w:cs="Calibri"/>
        </w:rPr>
        <w:t xml:space="preserve">Senior </w:t>
      </w:r>
      <w:r w:rsidRPr="001848BC">
        <w:rPr>
          <w:rFonts w:ascii="Calibri" w:hAnsi="Calibri" w:cs="Calibri"/>
        </w:rPr>
        <w:t>Software Engineer</w:t>
      </w:r>
    </w:p>
    <w:p w:rsidR="004A6F54" w:rsidRPr="001848BC" w:rsidRDefault="004A6F54" w:rsidP="004A6F54">
      <w:pPr>
        <w:pStyle w:val="PlainText"/>
        <w:rPr>
          <w:rFonts w:ascii="Calibri" w:hAnsi="Calibri" w:cs="Calibri"/>
        </w:rPr>
      </w:pPr>
      <w:r w:rsidRPr="001848BC">
        <w:rPr>
          <w:rFonts w:ascii="Calibri" w:hAnsi="Calibri" w:cs="Calibri"/>
        </w:rPr>
        <w:t>Responsibilities:</w:t>
      </w:r>
    </w:p>
    <w:p w:rsidR="004A6F54" w:rsidRPr="001848BC" w:rsidRDefault="004A6F54" w:rsidP="004A6F54">
      <w:pPr>
        <w:pStyle w:val="PlainText"/>
        <w:numPr>
          <w:ilvl w:val="0"/>
          <w:numId w:val="1"/>
        </w:numPr>
        <w:rPr>
          <w:rFonts w:ascii="Calibri" w:hAnsi="Calibri" w:cs="Calibri"/>
        </w:rPr>
      </w:pPr>
      <w:r w:rsidRPr="001848BC">
        <w:rPr>
          <w:rFonts w:ascii="Calibri" w:hAnsi="Calibri" w:cs="Calibri"/>
        </w:rPr>
        <w:t>Installation, configuration and upgrading of oracle server software and related products.</w:t>
      </w:r>
    </w:p>
    <w:p w:rsidR="004A6F54" w:rsidRPr="001848BC" w:rsidRDefault="004A6F54" w:rsidP="004A6F54">
      <w:pPr>
        <w:pStyle w:val="PlainText"/>
        <w:numPr>
          <w:ilvl w:val="0"/>
          <w:numId w:val="1"/>
        </w:numPr>
        <w:rPr>
          <w:rFonts w:ascii="Calibri" w:hAnsi="Calibri" w:cs="Calibri"/>
        </w:rPr>
      </w:pPr>
      <w:r w:rsidRPr="001848BC">
        <w:rPr>
          <w:rFonts w:ascii="Calibri" w:hAnsi="Calibri" w:cs="Calibri"/>
        </w:rPr>
        <w:t>Oracle network environment configuration.</w:t>
      </w:r>
    </w:p>
    <w:p w:rsidR="004A6F54" w:rsidRPr="001848BC" w:rsidRDefault="004A6F54" w:rsidP="004A6F54">
      <w:pPr>
        <w:pStyle w:val="PlainText"/>
        <w:numPr>
          <w:ilvl w:val="0"/>
          <w:numId w:val="1"/>
        </w:numPr>
        <w:rPr>
          <w:rFonts w:ascii="Calibri" w:hAnsi="Calibri" w:cs="Calibri"/>
        </w:rPr>
      </w:pPr>
      <w:r w:rsidRPr="001848BC">
        <w:rPr>
          <w:rFonts w:ascii="Calibri" w:hAnsi="Calibri" w:cs="Calibri"/>
        </w:rPr>
        <w:t>Implement and maintain database security by creating and managing users, roles and privileges.</w:t>
      </w:r>
    </w:p>
    <w:p w:rsidR="004A6F54" w:rsidRPr="001848BC" w:rsidRDefault="004A6F54" w:rsidP="004A6F54">
      <w:pPr>
        <w:pStyle w:val="PlainText"/>
        <w:numPr>
          <w:ilvl w:val="0"/>
          <w:numId w:val="1"/>
        </w:numPr>
        <w:rPr>
          <w:rFonts w:ascii="Calibri" w:hAnsi="Calibri" w:cs="Calibri"/>
        </w:rPr>
      </w:pPr>
      <w:r w:rsidRPr="001848BC">
        <w:rPr>
          <w:rFonts w:ascii="Calibri" w:hAnsi="Calibri" w:cs="Calibri"/>
        </w:rPr>
        <w:t>Creating and managing all types of schema objects.</w:t>
      </w:r>
    </w:p>
    <w:p w:rsidR="004A6F54" w:rsidRPr="001848BC" w:rsidRDefault="004A6F54" w:rsidP="004A6F54">
      <w:pPr>
        <w:pStyle w:val="PlainText"/>
        <w:numPr>
          <w:ilvl w:val="0"/>
          <w:numId w:val="1"/>
        </w:numPr>
        <w:rPr>
          <w:rFonts w:ascii="Calibri" w:hAnsi="Calibri" w:cs="Calibri"/>
        </w:rPr>
      </w:pPr>
      <w:r w:rsidRPr="001848BC">
        <w:rPr>
          <w:rFonts w:ascii="Calibri" w:hAnsi="Calibri" w:cs="Calibri"/>
        </w:rPr>
        <w:t>Logical and physical backup of database.</w:t>
      </w:r>
    </w:p>
    <w:p w:rsidR="004A6F54" w:rsidRPr="001848BC" w:rsidRDefault="004A6F54" w:rsidP="004A6F54">
      <w:pPr>
        <w:pStyle w:val="PlainText"/>
        <w:numPr>
          <w:ilvl w:val="0"/>
          <w:numId w:val="1"/>
        </w:numPr>
        <w:rPr>
          <w:rFonts w:ascii="Calibri" w:hAnsi="Calibri" w:cs="Calibri"/>
        </w:rPr>
      </w:pPr>
      <w:r w:rsidRPr="001848BC">
        <w:rPr>
          <w:rFonts w:ascii="Calibri" w:hAnsi="Calibri" w:cs="Calibri"/>
        </w:rPr>
        <w:t>Oracle database administration, maintenance and troubleshooting.</w:t>
      </w:r>
    </w:p>
    <w:p w:rsidR="004A6F54" w:rsidRPr="001848BC" w:rsidRDefault="004A6F54" w:rsidP="004A6F54">
      <w:pPr>
        <w:pStyle w:val="PlainText"/>
        <w:rPr>
          <w:rFonts w:ascii="Calibri" w:hAnsi="Calibri" w:cs="Calibri"/>
        </w:rPr>
      </w:pPr>
      <w:r w:rsidRPr="001848BC">
        <w:rPr>
          <w:rFonts w:ascii="Calibri" w:hAnsi="Calibri" w:cs="Calibri"/>
        </w:rPr>
        <w:t>Projects:</w:t>
      </w:r>
    </w:p>
    <w:p w:rsidR="004A6F54" w:rsidRPr="001848BC" w:rsidRDefault="004A6F54" w:rsidP="004A6F54">
      <w:pPr>
        <w:pStyle w:val="PlainText"/>
        <w:numPr>
          <w:ilvl w:val="0"/>
          <w:numId w:val="8"/>
        </w:numPr>
        <w:jc w:val="both"/>
        <w:rPr>
          <w:rFonts w:ascii="Calibri" w:hAnsi="Calibri" w:cs="Calibri"/>
        </w:rPr>
      </w:pPr>
      <w:r w:rsidRPr="001848BC">
        <w:rPr>
          <w:rFonts w:ascii="Calibri" w:hAnsi="Calibri" w:cs="Calibri"/>
        </w:rPr>
        <w:t>Successful implementation of Dotsoft CRM package in telecom giant BSNL in Maharashtra and Karnataka circle. Dotsoft is an integrated package of four modules i.e. Telecom Revenue Accounting, Commercial, Directory and FRS (Fault Repair System). Both projects successfully completed within deadlines and continuous support provided through AMCs.</w:t>
      </w:r>
    </w:p>
    <w:p w:rsidR="004A6F54" w:rsidRPr="001848BC" w:rsidRDefault="004A6F54" w:rsidP="004A6F54">
      <w:pPr>
        <w:pStyle w:val="PlainText"/>
        <w:jc w:val="both"/>
        <w:rPr>
          <w:rFonts w:ascii="Calibri" w:hAnsi="Calibri" w:cs="Calibri"/>
        </w:rPr>
      </w:pPr>
      <w:r w:rsidRPr="001848BC">
        <w:rPr>
          <w:rFonts w:ascii="Calibri" w:hAnsi="Calibri" w:cs="Calibri"/>
        </w:rPr>
        <w:t>Technology:</w:t>
      </w:r>
    </w:p>
    <w:p w:rsidR="004A6F54" w:rsidRDefault="004A6F54" w:rsidP="004A6F54">
      <w:pPr>
        <w:pStyle w:val="PlainText"/>
        <w:numPr>
          <w:ilvl w:val="0"/>
          <w:numId w:val="8"/>
        </w:numPr>
        <w:jc w:val="both"/>
        <w:rPr>
          <w:rFonts w:ascii="Calibri" w:hAnsi="Calibri" w:cs="Calibri"/>
        </w:rPr>
      </w:pPr>
      <w:r w:rsidRPr="001848BC">
        <w:rPr>
          <w:rFonts w:ascii="Calibri" w:hAnsi="Calibri" w:cs="Calibri"/>
        </w:rPr>
        <w:t>Centralised database server using Oracle 9i/10g located at hub location and connecting other remote sites accessing the data using front end application developed in D2K (forms/reports 6i)</w:t>
      </w:r>
    </w:p>
    <w:p w:rsidR="004A6F54" w:rsidRPr="001848BC" w:rsidRDefault="004A6F54" w:rsidP="004A6F54">
      <w:pPr>
        <w:pStyle w:val="PlainText"/>
        <w:ind w:left="720"/>
        <w:jc w:val="both"/>
        <w:rPr>
          <w:rFonts w:ascii="Calibri" w:hAnsi="Calibri" w:cs="Calibri"/>
        </w:rPr>
      </w:pPr>
    </w:p>
    <w:p w:rsidR="004A6F54" w:rsidRPr="001848BC" w:rsidRDefault="004A6F54" w:rsidP="004A6F54">
      <w:pPr>
        <w:pStyle w:val="PlainText"/>
        <w:shd w:val="clear" w:color="auto" w:fill="C0C0C0"/>
        <w:rPr>
          <w:rFonts w:ascii="Calibri" w:hAnsi="Calibri" w:cs="Calibri"/>
          <w:b/>
        </w:rPr>
      </w:pPr>
      <w:r w:rsidRPr="001848BC">
        <w:rPr>
          <w:rFonts w:ascii="Calibri" w:hAnsi="Calibri" w:cs="Calibri"/>
          <w:b/>
        </w:rPr>
        <w:t>QUALIFICATIONS</w:t>
      </w:r>
    </w:p>
    <w:p w:rsidR="004A6F54" w:rsidRPr="001848BC" w:rsidRDefault="004A6F54" w:rsidP="004A6F54">
      <w:pPr>
        <w:pStyle w:val="PlainText"/>
        <w:numPr>
          <w:ilvl w:val="0"/>
          <w:numId w:val="5"/>
        </w:numPr>
        <w:rPr>
          <w:rFonts w:ascii="Calibri" w:hAnsi="Calibri" w:cs="Calibri"/>
        </w:rPr>
      </w:pPr>
      <w:r w:rsidRPr="001848BC">
        <w:rPr>
          <w:rFonts w:ascii="Calibri" w:hAnsi="Calibri" w:cs="Calibri"/>
        </w:rPr>
        <w:t>MBA (Operations) from Sikkim Manipal University – 2014</w:t>
      </w:r>
    </w:p>
    <w:p w:rsidR="004A6F54" w:rsidRPr="001848BC" w:rsidRDefault="004A6F54" w:rsidP="004A6F54">
      <w:pPr>
        <w:pStyle w:val="PlainText"/>
        <w:numPr>
          <w:ilvl w:val="0"/>
          <w:numId w:val="5"/>
        </w:numPr>
        <w:rPr>
          <w:rFonts w:ascii="Calibri" w:hAnsi="Calibri" w:cs="Calibri"/>
        </w:rPr>
      </w:pPr>
      <w:r w:rsidRPr="001848BC">
        <w:rPr>
          <w:rFonts w:ascii="Calibri" w:hAnsi="Calibri" w:cs="Calibri"/>
        </w:rPr>
        <w:t>Diploma IT (2 yrs, Full-time) from CMC Ltd. (TCS group company) – 2003</w:t>
      </w:r>
    </w:p>
    <w:p w:rsidR="004A6F54" w:rsidRDefault="004A6F54" w:rsidP="004A6F54">
      <w:pPr>
        <w:pStyle w:val="PlainText"/>
        <w:numPr>
          <w:ilvl w:val="0"/>
          <w:numId w:val="5"/>
        </w:numPr>
        <w:rPr>
          <w:rFonts w:ascii="Calibri" w:hAnsi="Calibri" w:cs="Calibri"/>
        </w:rPr>
      </w:pPr>
      <w:r w:rsidRPr="006C1D7A">
        <w:rPr>
          <w:rFonts w:ascii="Calibri" w:hAnsi="Calibri" w:cs="Calibri"/>
        </w:rPr>
        <w:t>B.Com (Med Eng) with Computer Science from Saurashtra University, Rajkot – 2000</w:t>
      </w:r>
    </w:p>
    <w:p w:rsidR="004A6F54" w:rsidRPr="006C1D7A" w:rsidRDefault="004A6F54" w:rsidP="004A6F54">
      <w:pPr>
        <w:pStyle w:val="PlainText"/>
        <w:ind w:left="720"/>
        <w:rPr>
          <w:rFonts w:ascii="Calibri" w:hAnsi="Calibri" w:cs="Calibri"/>
        </w:rPr>
      </w:pPr>
    </w:p>
    <w:p w:rsidR="004A6F54" w:rsidRPr="001848BC" w:rsidRDefault="004A6F54" w:rsidP="004A6F54">
      <w:pPr>
        <w:pStyle w:val="PlainText"/>
        <w:shd w:val="clear" w:color="auto" w:fill="C0C0C0"/>
        <w:rPr>
          <w:rFonts w:ascii="Calibri" w:hAnsi="Calibri" w:cs="Calibri"/>
          <w:b/>
        </w:rPr>
      </w:pPr>
      <w:r w:rsidRPr="001848BC">
        <w:rPr>
          <w:rFonts w:ascii="Calibri" w:hAnsi="Calibri" w:cs="Calibri"/>
          <w:b/>
        </w:rPr>
        <w:t>CERTIFICATIONS</w:t>
      </w:r>
    </w:p>
    <w:p w:rsidR="004A6F54" w:rsidRPr="001848BC" w:rsidRDefault="004A6F54" w:rsidP="004A6F54">
      <w:pPr>
        <w:pStyle w:val="PlainText"/>
        <w:numPr>
          <w:ilvl w:val="0"/>
          <w:numId w:val="5"/>
        </w:numPr>
        <w:rPr>
          <w:rFonts w:ascii="Calibri" w:hAnsi="Calibri" w:cs="Calibri"/>
        </w:rPr>
      </w:pPr>
      <w:r w:rsidRPr="001848BC">
        <w:rPr>
          <w:rFonts w:ascii="Calibri" w:hAnsi="Calibri" w:cs="Calibri"/>
        </w:rPr>
        <w:t xml:space="preserve">ITIL </w:t>
      </w:r>
      <w:r>
        <w:rPr>
          <w:rFonts w:ascii="Calibri" w:hAnsi="Calibri" w:cs="Calibri"/>
        </w:rPr>
        <w:t>v3 Foundation Certified</w:t>
      </w:r>
      <w:r w:rsidRPr="001848BC">
        <w:rPr>
          <w:rFonts w:ascii="Calibri" w:hAnsi="Calibri" w:cs="Calibri"/>
        </w:rPr>
        <w:t xml:space="preserve">, Accreditation </w:t>
      </w:r>
      <w:r>
        <w:rPr>
          <w:rFonts w:ascii="Calibri" w:hAnsi="Calibri" w:cs="Calibri"/>
        </w:rPr>
        <w:t xml:space="preserve">Body: APMG </w:t>
      </w:r>
      <w:r w:rsidR="00821878">
        <w:rPr>
          <w:rFonts w:ascii="Calibri" w:hAnsi="Calibri" w:cs="Calibri"/>
        </w:rPr>
        <w:t xml:space="preserve">International </w:t>
      </w:r>
      <w:r>
        <w:rPr>
          <w:rFonts w:ascii="Calibri" w:hAnsi="Calibri" w:cs="Calibri"/>
        </w:rPr>
        <w:t>UK</w:t>
      </w:r>
      <w:r w:rsidR="00821878">
        <w:rPr>
          <w:rFonts w:ascii="Calibri" w:hAnsi="Calibri" w:cs="Calibri"/>
        </w:rPr>
        <w:t xml:space="preserve"> – 2016</w:t>
      </w:r>
    </w:p>
    <w:p w:rsidR="004A6F54" w:rsidRDefault="004A6F54" w:rsidP="004A6F54">
      <w:pPr>
        <w:pStyle w:val="PlainText"/>
        <w:numPr>
          <w:ilvl w:val="0"/>
          <w:numId w:val="5"/>
        </w:numPr>
        <w:rPr>
          <w:rFonts w:ascii="Calibri" w:hAnsi="Calibri" w:cs="Calibri"/>
        </w:rPr>
      </w:pPr>
      <w:r w:rsidRPr="001848BC">
        <w:rPr>
          <w:rFonts w:ascii="Calibri" w:hAnsi="Calibri" w:cs="Calibri"/>
        </w:rPr>
        <w:t>Diploma in Software Testing from IBM Seed Academy, Bangalore</w:t>
      </w:r>
      <w:r w:rsidR="00821878">
        <w:rPr>
          <w:rFonts w:ascii="Calibri" w:hAnsi="Calibri" w:cs="Calibri"/>
        </w:rPr>
        <w:t xml:space="preserve"> – 2009</w:t>
      </w:r>
    </w:p>
    <w:p w:rsidR="004A6F54" w:rsidRPr="001848BC" w:rsidRDefault="004A6F54" w:rsidP="004A6F54">
      <w:pPr>
        <w:pStyle w:val="PlainText"/>
        <w:ind w:left="720"/>
        <w:rPr>
          <w:rFonts w:ascii="Calibri" w:hAnsi="Calibri" w:cs="Calibri"/>
        </w:rPr>
      </w:pPr>
    </w:p>
    <w:p w:rsidR="004A6F54" w:rsidRPr="001848BC" w:rsidRDefault="004A6F54" w:rsidP="004A6F54">
      <w:pPr>
        <w:pStyle w:val="PlainText"/>
        <w:shd w:val="clear" w:color="auto" w:fill="C0C0C0"/>
        <w:rPr>
          <w:rFonts w:ascii="Calibri" w:hAnsi="Calibri" w:cs="Calibri"/>
          <w:b/>
        </w:rPr>
      </w:pPr>
      <w:r w:rsidRPr="001848BC">
        <w:rPr>
          <w:rFonts w:ascii="Calibri" w:hAnsi="Calibri" w:cs="Calibri"/>
          <w:b/>
        </w:rPr>
        <w:t>SKILLS</w:t>
      </w:r>
    </w:p>
    <w:p w:rsidR="004A6F54" w:rsidRPr="001848BC" w:rsidRDefault="004A6F54" w:rsidP="004A6F54">
      <w:pPr>
        <w:pStyle w:val="PlainText"/>
        <w:numPr>
          <w:ilvl w:val="0"/>
          <w:numId w:val="2"/>
        </w:numPr>
        <w:rPr>
          <w:rFonts w:ascii="Calibri" w:hAnsi="Calibri" w:cs="Calibri"/>
        </w:rPr>
      </w:pPr>
      <w:r w:rsidRPr="001848BC">
        <w:rPr>
          <w:rFonts w:ascii="Calibri" w:hAnsi="Calibri" w:cs="Calibri"/>
        </w:rPr>
        <w:t>Operating Systems: UNIX/Linux, Win 7, Win 2008 server</w:t>
      </w:r>
    </w:p>
    <w:p w:rsidR="004A6F54" w:rsidRPr="001848BC" w:rsidRDefault="004A6F54" w:rsidP="004A6F54">
      <w:pPr>
        <w:pStyle w:val="PlainText"/>
        <w:numPr>
          <w:ilvl w:val="0"/>
          <w:numId w:val="2"/>
        </w:numPr>
        <w:rPr>
          <w:rFonts w:ascii="Calibri" w:hAnsi="Calibri" w:cs="Calibri"/>
        </w:rPr>
      </w:pPr>
      <w:r w:rsidRPr="001848BC">
        <w:rPr>
          <w:rFonts w:ascii="Calibri" w:hAnsi="Calibri" w:cs="Calibri"/>
        </w:rPr>
        <w:t>ERP: SAP - MM, PP, QM, SD modules</w:t>
      </w:r>
    </w:p>
    <w:p w:rsidR="004A6F54" w:rsidRPr="001848BC" w:rsidRDefault="004A6F54" w:rsidP="004A6F54">
      <w:pPr>
        <w:pStyle w:val="PlainText"/>
        <w:numPr>
          <w:ilvl w:val="0"/>
          <w:numId w:val="2"/>
        </w:numPr>
        <w:rPr>
          <w:rFonts w:ascii="Calibri" w:hAnsi="Calibri" w:cs="Calibri"/>
        </w:rPr>
      </w:pPr>
      <w:r w:rsidRPr="001848BC">
        <w:rPr>
          <w:rFonts w:ascii="Calibri" w:hAnsi="Calibri" w:cs="Calibri"/>
        </w:rPr>
        <w:t>Database: MS Access, MySQL, SQL Server, Oracle 9i/10g</w:t>
      </w:r>
    </w:p>
    <w:p w:rsidR="004A6F54" w:rsidRPr="001848BC" w:rsidRDefault="004A6F54" w:rsidP="004A6F54">
      <w:pPr>
        <w:pStyle w:val="PlainText"/>
        <w:numPr>
          <w:ilvl w:val="0"/>
          <w:numId w:val="2"/>
        </w:numPr>
        <w:rPr>
          <w:rFonts w:ascii="Calibri" w:hAnsi="Calibri" w:cs="Calibri"/>
        </w:rPr>
      </w:pPr>
      <w:r w:rsidRPr="001848BC">
        <w:rPr>
          <w:rFonts w:ascii="Calibri" w:hAnsi="Calibri" w:cs="Calibri"/>
        </w:rPr>
        <w:t xml:space="preserve">Tools: MS Office, </w:t>
      </w:r>
      <w:r>
        <w:rPr>
          <w:rFonts w:ascii="Calibri" w:hAnsi="Calibri" w:cs="Calibri"/>
        </w:rPr>
        <w:t>SharePoint</w:t>
      </w:r>
      <w:r w:rsidRPr="001848BC">
        <w:rPr>
          <w:rFonts w:ascii="Calibri" w:hAnsi="Calibri" w:cs="Calibri"/>
        </w:rPr>
        <w:t>, TO</w:t>
      </w:r>
      <w:r w:rsidR="00D20D68">
        <w:rPr>
          <w:rFonts w:ascii="Calibri" w:hAnsi="Calibri" w:cs="Calibri"/>
        </w:rPr>
        <w:t>AD, SQL*Plus, Lync 2013, Skype</w:t>
      </w:r>
      <w:r w:rsidR="006B16A6">
        <w:rPr>
          <w:rFonts w:ascii="Calibri" w:hAnsi="Calibri" w:cs="Calibri"/>
        </w:rPr>
        <w:t>, ManageEngine</w:t>
      </w:r>
    </w:p>
    <w:p w:rsidR="004A6F54" w:rsidRDefault="004A6F54" w:rsidP="004A6F54">
      <w:pPr>
        <w:pStyle w:val="PlainText"/>
        <w:numPr>
          <w:ilvl w:val="0"/>
          <w:numId w:val="2"/>
        </w:numPr>
        <w:rPr>
          <w:rFonts w:ascii="Calibri" w:hAnsi="Calibri" w:cs="Calibri"/>
        </w:rPr>
      </w:pPr>
      <w:r w:rsidRPr="001848BC">
        <w:rPr>
          <w:rFonts w:ascii="Calibri" w:hAnsi="Calibri" w:cs="Calibri"/>
        </w:rPr>
        <w:t>Network: TCP/IP, DNS, DHCP, telnet, Shared resources, Remote Desktop</w:t>
      </w:r>
    </w:p>
    <w:p w:rsidR="004A6F54" w:rsidRPr="001848BC" w:rsidRDefault="004A6F54" w:rsidP="004A6F54">
      <w:pPr>
        <w:pStyle w:val="PlainText"/>
        <w:ind w:left="720"/>
        <w:rPr>
          <w:rFonts w:ascii="Calibri" w:hAnsi="Calibri" w:cs="Calibri"/>
        </w:rPr>
      </w:pPr>
    </w:p>
    <w:p w:rsidR="004A6F54" w:rsidRPr="001848BC" w:rsidRDefault="004A6F54" w:rsidP="004A6F54">
      <w:pPr>
        <w:pStyle w:val="PlainText"/>
        <w:shd w:val="clear" w:color="auto" w:fill="C0C0C0"/>
        <w:rPr>
          <w:rFonts w:ascii="Calibri" w:hAnsi="Calibri" w:cs="Calibri"/>
          <w:b/>
        </w:rPr>
      </w:pPr>
      <w:r w:rsidRPr="001848BC">
        <w:rPr>
          <w:rFonts w:ascii="Calibri" w:hAnsi="Calibri" w:cs="Calibri"/>
          <w:b/>
        </w:rPr>
        <w:t>PERSONAL DETAILS</w:t>
      </w:r>
    </w:p>
    <w:p w:rsidR="004A6F54" w:rsidRPr="001848BC" w:rsidRDefault="004A6F54" w:rsidP="004A6F54">
      <w:pPr>
        <w:pStyle w:val="PlainText"/>
        <w:numPr>
          <w:ilvl w:val="0"/>
          <w:numId w:val="7"/>
        </w:numPr>
        <w:rPr>
          <w:rFonts w:ascii="Calibri" w:hAnsi="Calibri" w:cs="Calibri"/>
        </w:rPr>
      </w:pPr>
      <w:r w:rsidRPr="001848BC">
        <w:rPr>
          <w:rFonts w:ascii="Calibri" w:hAnsi="Calibri" w:cs="Calibri"/>
        </w:rPr>
        <w:t>Date of Birth:30-July-1980</w:t>
      </w:r>
    </w:p>
    <w:p w:rsidR="004A6F54" w:rsidRPr="001848BC" w:rsidRDefault="004A6F54" w:rsidP="004A6F54">
      <w:pPr>
        <w:pStyle w:val="PlainText"/>
        <w:numPr>
          <w:ilvl w:val="0"/>
          <w:numId w:val="7"/>
        </w:numPr>
        <w:rPr>
          <w:rFonts w:ascii="Calibri" w:hAnsi="Calibri" w:cs="Calibri"/>
        </w:rPr>
      </w:pPr>
      <w:r w:rsidRPr="001848BC">
        <w:rPr>
          <w:rFonts w:ascii="Calibri" w:hAnsi="Calibri" w:cs="Calibri"/>
        </w:rPr>
        <w:t>Gender:Male</w:t>
      </w:r>
    </w:p>
    <w:p w:rsidR="004A6F54" w:rsidRPr="001848BC" w:rsidRDefault="004A6F54" w:rsidP="004A6F54">
      <w:pPr>
        <w:pStyle w:val="PlainText"/>
        <w:numPr>
          <w:ilvl w:val="0"/>
          <w:numId w:val="7"/>
        </w:numPr>
        <w:rPr>
          <w:rFonts w:ascii="Calibri" w:hAnsi="Calibri" w:cs="Calibri"/>
        </w:rPr>
      </w:pPr>
      <w:r w:rsidRPr="001848BC">
        <w:rPr>
          <w:rFonts w:ascii="Calibri" w:hAnsi="Calibri" w:cs="Calibri"/>
        </w:rPr>
        <w:lastRenderedPageBreak/>
        <w:t>Languages:Read, Write, Speak (English/Hindi/Gujarati)</w:t>
      </w:r>
    </w:p>
    <w:p w:rsidR="002D1086" w:rsidRPr="00D20D68" w:rsidRDefault="004A6F54" w:rsidP="00D20D68">
      <w:pPr>
        <w:pStyle w:val="PlainText"/>
        <w:numPr>
          <w:ilvl w:val="0"/>
          <w:numId w:val="7"/>
        </w:numPr>
        <w:rPr>
          <w:rFonts w:ascii="Calibri" w:hAnsi="Calibri" w:cs="Calibri"/>
        </w:rPr>
      </w:pPr>
      <w:r w:rsidRPr="001848BC">
        <w:rPr>
          <w:rFonts w:ascii="Calibri" w:hAnsi="Calibri" w:cs="Calibri"/>
        </w:rPr>
        <w:t xml:space="preserve">Passport:N2387632 </w:t>
      </w:r>
      <w:r w:rsidR="0010539F">
        <w:rPr>
          <w:rFonts w:ascii="Calibri" w:hAnsi="Calibri" w:cs="Calibri"/>
        </w:rPr>
        <w:t>– Valid till 18-Aug-2025</w:t>
      </w:r>
    </w:p>
    <w:sectPr w:rsidR="002D1086" w:rsidRPr="00D20D68" w:rsidSect="00093FF7">
      <w:headerReference w:type="default" r:id="rId8"/>
      <w:pgSz w:w="11906" w:h="16838"/>
      <w:pgMar w:top="567" w:right="567" w:bottom="567" w:left="6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503" w:rsidRDefault="00FA1503" w:rsidP="00257F7F">
      <w:r>
        <w:separator/>
      </w:r>
    </w:p>
  </w:endnote>
  <w:endnote w:type="continuationSeparator" w:id="1">
    <w:p w:rsidR="00FA1503" w:rsidRDefault="00FA1503" w:rsidP="00257F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ource Sans Pro">
    <w:altName w:val="Cambria Math"/>
    <w:charset w:val="00"/>
    <w:family w:val="swiss"/>
    <w:pitch w:val="variable"/>
    <w:sig w:usb0="00000001" w:usb1="02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503" w:rsidRDefault="00FA1503" w:rsidP="00257F7F">
      <w:r>
        <w:separator/>
      </w:r>
    </w:p>
  </w:footnote>
  <w:footnote w:type="continuationSeparator" w:id="1">
    <w:p w:rsidR="00FA1503" w:rsidRDefault="00FA1503" w:rsidP="00257F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F7F" w:rsidRDefault="00257F7F" w:rsidP="00257F7F">
    <w:pPr>
      <w:jc w:val="center"/>
      <w:rPr>
        <w:rFonts w:ascii="Brush Script MT" w:hAnsi="Brush Script MT"/>
        <w:i/>
        <w:noProof/>
        <w:color w:val="0000FF"/>
      </w:rPr>
    </w:pPr>
    <w:r>
      <w:rPr>
        <w:rFonts w:ascii="Verdana" w:hAnsi="Verdana"/>
        <w:b/>
        <w:noProof/>
        <w:color w:val="0000FF"/>
        <w:lang w:val="en-US" w:eastAsia="en-US" w:bidi="ar-SA"/>
      </w:rPr>
      <w:drawing>
        <wp:inline distT="0" distB="0" distL="0" distR="0">
          <wp:extent cx="601980" cy="601980"/>
          <wp:effectExtent l="19050" t="0" r="7620" b="0"/>
          <wp:docPr id="3" name="Picture 1" descr="BHR Logo Sw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R Logo Swati"/>
                  <pic:cNvPicPr>
                    <a:picLocks noChangeAspect="1" noChangeArrowheads="1"/>
                  </pic:cNvPicPr>
                </pic:nvPicPr>
                <pic:blipFill>
                  <a:blip r:embed="rId1"/>
                  <a:srcRect/>
                  <a:stretch>
                    <a:fillRect/>
                  </a:stretch>
                </pic:blipFill>
                <pic:spPr bwMode="auto">
                  <a:xfrm>
                    <a:off x="0" y="0"/>
                    <a:ext cx="601980" cy="601980"/>
                  </a:xfrm>
                  <a:prstGeom prst="rect">
                    <a:avLst/>
                  </a:prstGeom>
                  <a:noFill/>
                  <a:ln w="9525">
                    <a:noFill/>
                    <a:miter lim="800000"/>
                    <a:headEnd/>
                    <a:tailEnd/>
                  </a:ln>
                </pic:spPr>
              </pic:pic>
            </a:graphicData>
          </a:graphic>
        </wp:inline>
      </w:drawing>
    </w:r>
    <w:r>
      <w:rPr>
        <w:rFonts w:ascii="Brush Script MT" w:hAnsi="Brush Script MT"/>
        <w:i/>
        <w:noProof/>
        <w:color w:val="0000FF"/>
      </w:rPr>
      <w:t>Shaping Careers</w:t>
    </w:r>
  </w:p>
  <w:p w:rsidR="00257F7F" w:rsidRDefault="00257F7F" w:rsidP="00257F7F">
    <w:pPr>
      <w:pStyle w:val="NoSpacing"/>
      <w:jc w:val="center"/>
      <w:rPr>
        <w:rFonts w:ascii="Segoe UI" w:hAnsi="Segoe UI" w:cs="Segoe UI"/>
        <w:b/>
        <w:bCs/>
        <w:i/>
        <w:color w:val="0070C0"/>
        <w:sz w:val="18"/>
        <w:szCs w:val="18"/>
      </w:rPr>
    </w:pPr>
    <w:r>
      <w:rPr>
        <w:rFonts w:ascii="Segoe UI" w:hAnsi="Segoe UI" w:cs="Segoe UI"/>
        <w:b/>
        <w:bCs/>
        <w:i/>
        <w:color w:val="0070C0"/>
        <w:sz w:val="18"/>
        <w:szCs w:val="18"/>
      </w:rPr>
      <w:t>R</w:t>
    </w:r>
    <w:r w:rsidRPr="00280394">
      <w:rPr>
        <w:rFonts w:ascii="Segoe UI" w:hAnsi="Segoe UI" w:cs="Segoe UI"/>
        <w:b/>
        <w:bCs/>
        <w:i/>
        <w:color w:val="0070C0"/>
        <w:sz w:val="18"/>
        <w:szCs w:val="18"/>
      </w:rPr>
      <w:t>esume referred by Blue Circle HR Services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0893345"/>
    <w:multiLevelType w:val="multilevel"/>
    <w:tmpl w:val="3314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6E4D32"/>
    <w:multiLevelType w:val="hybridMultilevel"/>
    <w:tmpl w:val="F120F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94827D3"/>
    <w:multiLevelType w:val="hybridMultilevel"/>
    <w:tmpl w:val="E9E82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C0E7CCE"/>
    <w:multiLevelType w:val="multilevel"/>
    <w:tmpl w:val="98F20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2951A9"/>
    <w:multiLevelType w:val="hybridMultilevel"/>
    <w:tmpl w:val="09660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7213ED1"/>
    <w:multiLevelType w:val="hybridMultilevel"/>
    <w:tmpl w:val="3ED0030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2">
    <w:nsid w:val="3D576F77"/>
    <w:multiLevelType w:val="hybridMultilevel"/>
    <w:tmpl w:val="05B08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2E51ED0"/>
    <w:multiLevelType w:val="multilevel"/>
    <w:tmpl w:val="B770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C010E3"/>
    <w:multiLevelType w:val="multilevel"/>
    <w:tmpl w:val="0900B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2C0DCB"/>
    <w:multiLevelType w:val="hybridMultilevel"/>
    <w:tmpl w:val="B526E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B23DE1"/>
    <w:multiLevelType w:val="hybridMultilevel"/>
    <w:tmpl w:val="129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0012DC"/>
    <w:multiLevelType w:val="hybridMultilevel"/>
    <w:tmpl w:val="458A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270D3B"/>
    <w:multiLevelType w:val="hybridMultilevel"/>
    <w:tmpl w:val="8140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814F30"/>
    <w:multiLevelType w:val="hybridMultilevel"/>
    <w:tmpl w:val="362A3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4068C7"/>
    <w:multiLevelType w:val="hybridMultilevel"/>
    <w:tmpl w:val="CFF8F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9"/>
  </w:num>
  <w:num w:numId="8">
    <w:abstractNumId w:val="17"/>
  </w:num>
  <w:num w:numId="9">
    <w:abstractNumId w:val="18"/>
  </w:num>
  <w:num w:numId="10">
    <w:abstractNumId w:val="7"/>
  </w:num>
  <w:num w:numId="11">
    <w:abstractNumId w:val="20"/>
  </w:num>
  <w:num w:numId="12">
    <w:abstractNumId w:val="8"/>
  </w:num>
  <w:num w:numId="13">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11"/>
  </w:num>
  <w:num w:numId="15">
    <w:abstractNumId w:val="12"/>
  </w:num>
  <w:num w:numId="16">
    <w:abstractNumId w:val="10"/>
  </w:num>
  <w:num w:numId="17">
    <w:abstractNumId w:val="16"/>
  </w:num>
  <w:num w:numId="18">
    <w:abstractNumId w:val="6"/>
  </w:num>
  <w:num w:numId="19">
    <w:abstractNumId w:val="14"/>
  </w:num>
  <w:num w:numId="20">
    <w:abstractNumId w:val="15"/>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doNotUseHTMLParagraphAutoSpacing/>
  </w:compat>
  <w:rsids>
    <w:rsidRoot w:val="009D02F9"/>
    <w:rsid w:val="0001517D"/>
    <w:rsid w:val="000174FB"/>
    <w:rsid w:val="0002110C"/>
    <w:rsid w:val="00022982"/>
    <w:rsid w:val="00024575"/>
    <w:rsid w:val="00034D1E"/>
    <w:rsid w:val="00035063"/>
    <w:rsid w:val="000465B6"/>
    <w:rsid w:val="000500E5"/>
    <w:rsid w:val="00051A6D"/>
    <w:rsid w:val="00053E65"/>
    <w:rsid w:val="000563D2"/>
    <w:rsid w:val="00060E10"/>
    <w:rsid w:val="00076336"/>
    <w:rsid w:val="00077C40"/>
    <w:rsid w:val="00093FF7"/>
    <w:rsid w:val="000A02DE"/>
    <w:rsid w:val="000A0E60"/>
    <w:rsid w:val="000A2DF1"/>
    <w:rsid w:val="000B22C6"/>
    <w:rsid w:val="000B4212"/>
    <w:rsid w:val="000C0E90"/>
    <w:rsid w:val="000D45D0"/>
    <w:rsid w:val="000E4077"/>
    <w:rsid w:val="000E6167"/>
    <w:rsid w:val="000F53A9"/>
    <w:rsid w:val="00103323"/>
    <w:rsid w:val="0010539F"/>
    <w:rsid w:val="0011086B"/>
    <w:rsid w:val="0011439B"/>
    <w:rsid w:val="001148D2"/>
    <w:rsid w:val="001158F9"/>
    <w:rsid w:val="00116A97"/>
    <w:rsid w:val="00116DFE"/>
    <w:rsid w:val="00117E3D"/>
    <w:rsid w:val="00123598"/>
    <w:rsid w:val="00123D03"/>
    <w:rsid w:val="00127573"/>
    <w:rsid w:val="00130237"/>
    <w:rsid w:val="00131F24"/>
    <w:rsid w:val="00133AB1"/>
    <w:rsid w:val="00145C23"/>
    <w:rsid w:val="00154EE6"/>
    <w:rsid w:val="0015503E"/>
    <w:rsid w:val="001570E7"/>
    <w:rsid w:val="0016465E"/>
    <w:rsid w:val="00174F67"/>
    <w:rsid w:val="00180DB9"/>
    <w:rsid w:val="001848BC"/>
    <w:rsid w:val="00194394"/>
    <w:rsid w:val="001A04E3"/>
    <w:rsid w:val="001A7096"/>
    <w:rsid w:val="001B2590"/>
    <w:rsid w:val="001B4C8F"/>
    <w:rsid w:val="001C13DB"/>
    <w:rsid w:val="001C36E7"/>
    <w:rsid w:val="001C3879"/>
    <w:rsid w:val="001D6ECD"/>
    <w:rsid w:val="001D7ACD"/>
    <w:rsid w:val="001F20BB"/>
    <w:rsid w:val="001F4187"/>
    <w:rsid w:val="001F5847"/>
    <w:rsid w:val="00203F92"/>
    <w:rsid w:val="00210BBF"/>
    <w:rsid w:val="00212AB9"/>
    <w:rsid w:val="002141D0"/>
    <w:rsid w:val="002151F3"/>
    <w:rsid w:val="00220F9C"/>
    <w:rsid w:val="0022315A"/>
    <w:rsid w:val="00223CB5"/>
    <w:rsid w:val="00226089"/>
    <w:rsid w:val="00236F07"/>
    <w:rsid w:val="00253E18"/>
    <w:rsid w:val="00257F7F"/>
    <w:rsid w:val="002608C6"/>
    <w:rsid w:val="00273887"/>
    <w:rsid w:val="002907AE"/>
    <w:rsid w:val="002A0297"/>
    <w:rsid w:val="002A0513"/>
    <w:rsid w:val="002C35FE"/>
    <w:rsid w:val="002D0D24"/>
    <w:rsid w:val="002D1086"/>
    <w:rsid w:val="003018F0"/>
    <w:rsid w:val="00316EC4"/>
    <w:rsid w:val="0033189F"/>
    <w:rsid w:val="003342F1"/>
    <w:rsid w:val="003378EB"/>
    <w:rsid w:val="0033798A"/>
    <w:rsid w:val="00343DA7"/>
    <w:rsid w:val="00344381"/>
    <w:rsid w:val="00352D64"/>
    <w:rsid w:val="00360949"/>
    <w:rsid w:val="00361718"/>
    <w:rsid w:val="003722EA"/>
    <w:rsid w:val="00376051"/>
    <w:rsid w:val="003A0A32"/>
    <w:rsid w:val="003A67EA"/>
    <w:rsid w:val="003B3BD0"/>
    <w:rsid w:val="003C6B89"/>
    <w:rsid w:val="003F33D0"/>
    <w:rsid w:val="00401503"/>
    <w:rsid w:val="004041B2"/>
    <w:rsid w:val="00416EC4"/>
    <w:rsid w:val="0043121E"/>
    <w:rsid w:val="0043564F"/>
    <w:rsid w:val="00435DBA"/>
    <w:rsid w:val="00441880"/>
    <w:rsid w:val="0044786E"/>
    <w:rsid w:val="00451104"/>
    <w:rsid w:val="00452D57"/>
    <w:rsid w:val="00455E4A"/>
    <w:rsid w:val="0046468C"/>
    <w:rsid w:val="00474EE8"/>
    <w:rsid w:val="00475487"/>
    <w:rsid w:val="00490C2F"/>
    <w:rsid w:val="004951A0"/>
    <w:rsid w:val="004960AF"/>
    <w:rsid w:val="004A0F33"/>
    <w:rsid w:val="004A6F54"/>
    <w:rsid w:val="004A74BD"/>
    <w:rsid w:val="004C6213"/>
    <w:rsid w:val="004D24BE"/>
    <w:rsid w:val="004E1DA3"/>
    <w:rsid w:val="004F1F06"/>
    <w:rsid w:val="004F34B1"/>
    <w:rsid w:val="004F3F82"/>
    <w:rsid w:val="004F5816"/>
    <w:rsid w:val="004F71F3"/>
    <w:rsid w:val="004F73D2"/>
    <w:rsid w:val="005133CB"/>
    <w:rsid w:val="00513A92"/>
    <w:rsid w:val="00517606"/>
    <w:rsid w:val="005308C5"/>
    <w:rsid w:val="005329CF"/>
    <w:rsid w:val="00533DF6"/>
    <w:rsid w:val="0054089F"/>
    <w:rsid w:val="005424C9"/>
    <w:rsid w:val="00543BD2"/>
    <w:rsid w:val="00547522"/>
    <w:rsid w:val="00554943"/>
    <w:rsid w:val="0055623E"/>
    <w:rsid w:val="00556BBE"/>
    <w:rsid w:val="00560680"/>
    <w:rsid w:val="005802C9"/>
    <w:rsid w:val="0058407F"/>
    <w:rsid w:val="005A0F63"/>
    <w:rsid w:val="005C3E3E"/>
    <w:rsid w:val="005D1367"/>
    <w:rsid w:val="005D1E1C"/>
    <w:rsid w:val="005F0CD9"/>
    <w:rsid w:val="00620D64"/>
    <w:rsid w:val="00626CB3"/>
    <w:rsid w:val="006355E7"/>
    <w:rsid w:val="006523FF"/>
    <w:rsid w:val="00653D0F"/>
    <w:rsid w:val="006543F6"/>
    <w:rsid w:val="00655CEB"/>
    <w:rsid w:val="00665125"/>
    <w:rsid w:val="00667182"/>
    <w:rsid w:val="00671559"/>
    <w:rsid w:val="0067171C"/>
    <w:rsid w:val="006733CF"/>
    <w:rsid w:val="00674884"/>
    <w:rsid w:val="00680C78"/>
    <w:rsid w:val="006875A1"/>
    <w:rsid w:val="006942DE"/>
    <w:rsid w:val="006A01BC"/>
    <w:rsid w:val="006A29DA"/>
    <w:rsid w:val="006B16A6"/>
    <w:rsid w:val="006B4835"/>
    <w:rsid w:val="006C0C56"/>
    <w:rsid w:val="006C53BC"/>
    <w:rsid w:val="006D2666"/>
    <w:rsid w:val="006F0F6B"/>
    <w:rsid w:val="006F18E3"/>
    <w:rsid w:val="00706543"/>
    <w:rsid w:val="0070689F"/>
    <w:rsid w:val="00711AD8"/>
    <w:rsid w:val="00713BA5"/>
    <w:rsid w:val="00716E95"/>
    <w:rsid w:val="007260CD"/>
    <w:rsid w:val="0072625F"/>
    <w:rsid w:val="00752821"/>
    <w:rsid w:val="00756E5B"/>
    <w:rsid w:val="00761C69"/>
    <w:rsid w:val="00762489"/>
    <w:rsid w:val="00766CF1"/>
    <w:rsid w:val="0076792F"/>
    <w:rsid w:val="00772A0D"/>
    <w:rsid w:val="0079611E"/>
    <w:rsid w:val="007A5AAF"/>
    <w:rsid w:val="007B0D45"/>
    <w:rsid w:val="007C6CD6"/>
    <w:rsid w:val="007C7EE4"/>
    <w:rsid w:val="007D4423"/>
    <w:rsid w:val="007E473D"/>
    <w:rsid w:val="007F1808"/>
    <w:rsid w:val="00812C01"/>
    <w:rsid w:val="00821878"/>
    <w:rsid w:val="0083079A"/>
    <w:rsid w:val="00835E86"/>
    <w:rsid w:val="00851A45"/>
    <w:rsid w:val="008544C0"/>
    <w:rsid w:val="008620D0"/>
    <w:rsid w:val="00864493"/>
    <w:rsid w:val="008651CA"/>
    <w:rsid w:val="00876B0F"/>
    <w:rsid w:val="00880664"/>
    <w:rsid w:val="0088488E"/>
    <w:rsid w:val="00886742"/>
    <w:rsid w:val="008910B9"/>
    <w:rsid w:val="00891F44"/>
    <w:rsid w:val="008932F4"/>
    <w:rsid w:val="008962EE"/>
    <w:rsid w:val="008A00FF"/>
    <w:rsid w:val="008A1141"/>
    <w:rsid w:val="008A5687"/>
    <w:rsid w:val="008A77E5"/>
    <w:rsid w:val="008A7EAF"/>
    <w:rsid w:val="008B5745"/>
    <w:rsid w:val="008B7D52"/>
    <w:rsid w:val="008C3863"/>
    <w:rsid w:val="008D11CD"/>
    <w:rsid w:val="008D5CFE"/>
    <w:rsid w:val="008D6F36"/>
    <w:rsid w:val="008E5E8F"/>
    <w:rsid w:val="008E6C12"/>
    <w:rsid w:val="008F2001"/>
    <w:rsid w:val="008F4C4C"/>
    <w:rsid w:val="00901632"/>
    <w:rsid w:val="00905E1A"/>
    <w:rsid w:val="00913451"/>
    <w:rsid w:val="009142BF"/>
    <w:rsid w:val="00915B58"/>
    <w:rsid w:val="00917B01"/>
    <w:rsid w:val="00924141"/>
    <w:rsid w:val="009304E7"/>
    <w:rsid w:val="00930857"/>
    <w:rsid w:val="00932696"/>
    <w:rsid w:val="009432A7"/>
    <w:rsid w:val="00950B25"/>
    <w:rsid w:val="00970927"/>
    <w:rsid w:val="0097188C"/>
    <w:rsid w:val="00974481"/>
    <w:rsid w:val="0098652C"/>
    <w:rsid w:val="009933C6"/>
    <w:rsid w:val="009958BB"/>
    <w:rsid w:val="0099721D"/>
    <w:rsid w:val="009A2FC3"/>
    <w:rsid w:val="009B149A"/>
    <w:rsid w:val="009B6536"/>
    <w:rsid w:val="009C5BD9"/>
    <w:rsid w:val="009C6CF4"/>
    <w:rsid w:val="009C7C82"/>
    <w:rsid w:val="009D02F9"/>
    <w:rsid w:val="009D2587"/>
    <w:rsid w:val="009E3041"/>
    <w:rsid w:val="009E4755"/>
    <w:rsid w:val="009F108D"/>
    <w:rsid w:val="009F44A0"/>
    <w:rsid w:val="00A12A79"/>
    <w:rsid w:val="00A1708C"/>
    <w:rsid w:val="00A17690"/>
    <w:rsid w:val="00A22110"/>
    <w:rsid w:val="00A26C67"/>
    <w:rsid w:val="00A27435"/>
    <w:rsid w:val="00A27BA5"/>
    <w:rsid w:val="00A36B28"/>
    <w:rsid w:val="00A47692"/>
    <w:rsid w:val="00A56269"/>
    <w:rsid w:val="00A64BB2"/>
    <w:rsid w:val="00A81A8F"/>
    <w:rsid w:val="00A8257D"/>
    <w:rsid w:val="00A9178A"/>
    <w:rsid w:val="00AB0B5E"/>
    <w:rsid w:val="00AB139E"/>
    <w:rsid w:val="00AB2DA0"/>
    <w:rsid w:val="00AC3739"/>
    <w:rsid w:val="00AD180C"/>
    <w:rsid w:val="00AE4616"/>
    <w:rsid w:val="00AF1DBA"/>
    <w:rsid w:val="00AF3A4F"/>
    <w:rsid w:val="00AF4F7A"/>
    <w:rsid w:val="00AF575C"/>
    <w:rsid w:val="00AF7B08"/>
    <w:rsid w:val="00B0519E"/>
    <w:rsid w:val="00B20CCB"/>
    <w:rsid w:val="00B27D61"/>
    <w:rsid w:val="00B36C53"/>
    <w:rsid w:val="00B40BDB"/>
    <w:rsid w:val="00B41FA7"/>
    <w:rsid w:val="00B42893"/>
    <w:rsid w:val="00B52433"/>
    <w:rsid w:val="00B72C6D"/>
    <w:rsid w:val="00B76B16"/>
    <w:rsid w:val="00B8558F"/>
    <w:rsid w:val="00B9142E"/>
    <w:rsid w:val="00BA6723"/>
    <w:rsid w:val="00BB2C32"/>
    <w:rsid w:val="00BC0500"/>
    <w:rsid w:val="00BD1598"/>
    <w:rsid w:val="00BD362F"/>
    <w:rsid w:val="00BE4795"/>
    <w:rsid w:val="00BE7C68"/>
    <w:rsid w:val="00BF12E7"/>
    <w:rsid w:val="00C01AF5"/>
    <w:rsid w:val="00C01D06"/>
    <w:rsid w:val="00C04952"/>
    <w:rsid w:val="00C057A6"/>
    <w:rsid w:val="00C06F57"/>
    <w:rsid w:val="00C1169F"/>
    <w:rsid w:val="00C138F4"/>
    <w:rsid w:val="00C16B17"/>
    <w:rsid w:val="00C27E1C"/>
    <w:rsid w:val="00C369B7"/>
    <w:rsid w:val="00C4247B"/>
    <w:rsid w:val="00C433A6"/>
    <w:rsid w:val="00C43EF8"/>
    <w:rsid w:val="00C449C9"/>
    <w:rsid w:val="00C55493"/>
    <w:rsid w:val="00C6259F"/>
    <w:rsid w:val="00C76827"/>
    <w:rsid w:val="00C8105E"/>
    <w:rsid w:val="00C81E01"/>
    <w:rsid w:val="00C82259"/>
    <w:rsid w:val="00C84A16"/>
    <w:rsid w:val="00C856B3"/>
    <w:rsid w:val="00C964DD"/>
    <w:rsid w:val="00C97345"/>
    <w:rsid w:val="00C97F4A"/>
    <w:rsid w:val="00CA2B01"/>
    <w:rsid w:val="00CA5A97"/>
    <w:rsid w:val="00CB09B6"/>
    <w:rsid w:val="00CB1032"/>
    <w:rsid w:val="00CB312F"/>
    <w:rsid w:val="00CB6284"/>
    <w:rsid w:val="00CC66DF"/>
    <w:rsid w:val="00CD0C2F"/>
    <w:rsid w:val="00CD59E0"/>
    <w:rsid w:val="00CE0577"/>
    <w:rsid w:val="00CE75CD"/>
    <w:rsid w:val="00CF3B73"/>
    <w:rsid w:val="00CF5BB3"/>
    <w:rsid w:val="00D0460F"/>
    <w:rsid w:val="00D157DA"/>
    <w:rsid w:val="00D20D68"/>
    <w:rsid w:val="00D23AA4"/>
    <w:rsid w:val="00D41669"/>
    <w:rsid w:val="00D45821"/>
    <w:rsid w:val="00D47A42"/>
    <w:rsid w:val="00D6239E"/>
    <w:rsid w:val="00D85342"/>
    <w:rsid w:val="00D9088E"/>
    <w:rsid w:val="00DA1798"/>
    <w:rsid w:val="00DA4D5C"/>
    <w:rsid w:val="00DA68D1"/>
    <w:rsid w:val="00DA7E57"/>
    <w:rsid w:val="00DC1460"/>
    <w:rsid w:val="00DD2BEC"/>
    <w:rsid w:val="00DE0D3E"/>
    <w:rsid w:val="00DE7B43"/>
    <w:rsid w:val="00DF153E"/>
    <w:rsid w:val="00E01F55"/>
    <w:rsid w:val="00E02D7A"/>
    <w:rsid w:val="00E06C1F"/>
    <w:rsid w:val="00E06FA1"/>
    <w:rsid w:val="00E0713A"/>
    <w:rsid w:val="00E16A75"/>
    <w:rsid w:val="00E23416"/>
    <w:rsid w:val="00E271E2"/>
    <w:rsid w:val="00E35F0B"/>
    <w:rsid w:val="00E41983"/>
    <w:rsid w:val="00E468D0"/>
    <w:rsid w:val="00E47D10"/>
    <w:rsid w:val="00E508F9"/>
    <w:rsid w:val="00E53904"/>
    <w:rsid w:val="00E77187"/>
    <w:rsid w:val="00E931BE"/>
    <w:rsid w:val="00EA7AA2"/>
    <w:rsid w:val="00EC2586"/>
    <w:rsid w:val="00ED4491"/>
    <w:rsid w:val="00EF35E8"/>
    <w:rsid w:val="00F04615"/>
    <w:rsid w:val="00F132C6"/>
    <w:rsid w:val="00F16274"/>
    <w:rsid w:val="00F34420"/>
    <w:rsid w:val="00F34873"/>
    <w:rsid w:val="00F4011D"/>
    <w:rsid w:val="00F42752"/>
    <w:rsid w:val="00F45A04"/>
    <w:rsid w:val="00F515E7"/>
    <w:rsid w:val="00F51A29"/>
    <w:rsid w:val="00F53F17"/>
    <w:rsid w:val="00F731A2"/>
    <w:rsid w:val="00F7746C"/>
    <w:rsid w:val="00F866B7"/>
    <w:rsid w:val="00F95353"/>
    <w:rsid w:val="00F97A8E"/>
    <w:rsid w:val="00FA1503"/>
    <w:rsid w:val="00FA2CF7"/>
    <w:rsid w:val="00FA3F66"/>
    <w:rsid w:val="00FA4BD0"/>
    <w:rsid w:val="00FB7B22"/>
    <w:rsid w:val="00FD47E5"/>
    <w:rsid w:val="00FE0F75"/>
    <w:rsid w:val="00FE7B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2F4"/>
    <w:pPr>
      <w:widowControl w:val="0"/>
      <w:suppressAutoHyphens/>
    </w:pPr>
    <w:rPr>
      <w:rFonts w:eastAsia="SimSun" w:cs="Mangal"/>
      <w:kern w:val="1"/>
      <w:sz w:val="24"/>
      <w:szCs w:val="24"/>
      <w:lang w:val="en-GB"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932F4"/>
    <w:rPr>
      <w:rFonts w:ascii="Symbol" w:hAnsi="Symbol"/>
    </w:rPr>
  </w:style>
  <w:style w:type="character" w:customStyle="1" w:styleId="WW8Num2z0">
    <w:name w:val="WW8Num2z0"/>
    <w:rsid w:val="008932F4"/>
    <w:rPr>
      <w:rFonts w:ascii="Symbol" w:hAnsi="Symbol"/>
    </w:rPr>
  </w:style>
  <w:style w:type="character" w:customStyle="1" w:styleId="WW8Num3z0">
    <w:name w:val="WW8Num3z0"/>
    <w:rsid w:val="008932F4"/>
    <w:rPr>
      <w:rFonts w:ascii="Symbol" w:hAnsi="Symbol"/>
    </w:rPr>
  </w:style>
  <w:style w:type="character" w:customStyle="1" w:styleId="WW8Num4z0">
    <w:name w:val="WW8Num4z0"/>
    <w:rsid w:val="008932F4"/>
    <w:rPr>
      <w:rFonts w:ascii="Symbol" w:hAnsi="Symbol"/>
    </w:rPr>
  </w:style>
  <w:style w:type="character" w:customStyle="1" w:styleId="WW8Num5z0">
    <w:name w:val="WW8Num5z0"/>
    <w:rsid w:val="008932F4"/>
    <w:rPr>
      <w:rFonts w:ascii="Symbol" w:hAnsi="Symbol"/>
    </w:rPr>
  </w:style>
  <w:style w:type="character" w:customStyle="1" w:styleId="Absatz-Standardschriftart">
    <w:name w:val="Absatz-Standardschriftart"/>
    <w:rsid w:val="008932F4"/>
  </w:style>
  <w:style w:type="character" w:customStyle="1" w:styleId="WW-Absatz-Standardschriftart">
    <w:name w:val="WW-Absatz-Standardschriftart"/>
    <w:rsid w:val="008932F4"/>
  </w:style>
  <w:style w:type="character" w:customStyle="1" w:styleId="WW-Absatz-Standardschriftart1">
    <w:name w:val="WW-Absatz-Standardschriftart1"/>
    <w:rsid w:val="008932F4"/>
  </w:style>
  <w:style w:type="character" w:customStyle="1" w:styleId="WW8Num5z1">
    <w:name w:val="WW8Num5z1"/>
    <w:rsid w:val="008932F4"/>
    <w:rPr>
      <w:rFonts w:ascii="Courier New" w:hAnsi="Courier New" w:cs="Courier New"/>
    </w:rPr>
  </w:style>
  <w:style w:type="character" w:customStyle="1" w:styleId="WW8Num5z2">
    <w:name w:val="WW8Num5z2"/>
    <w:rsid w:val="008932F4"/>
    <w:rPr>
      <w:rFonts w:ascii="Wingdings" w:hAnsi="Wingdings"/>
    </w:rPr>
  </w:style>
  <w:style w:type="character" w:customStyle="1" w:styleId="WW8Num6z0">
    <w:name w:val="WW8Num6z0"/>
    <w:rsid w:val="008932F4"/>
    <w:rPr>
      <w:rFonts w:ascii="Symbol" w:hAnsi="Symbol"/>
    </w:rPr>
  </w:style>
  <w:style w:type="character" w:customStyle="1" w:styleId="WW8Num6z1">
    <w:name w:val="WW8Num6z1"/>
    <w:rsid w:val="008932F4"/>
    <w:rPr>
      <w:rFonts w:ascii="Courier New" w:hAnsi="Courier New" w:cs="Courier New"/>
    </w:rPr>
  </w:style>
  <w:style w:type="character" w:customStyle="1" w:styleId="WW8Num6z2">
    <w:name w:val="WW8Num6z2"/>
    <w:rsid w:val="008932F4"/>
    <w:rPr>
      <w:rFonts w:ascii="Wingdings" w:hAnsi="Wingdings"/>
    </w:rPr>
  </w:style>
  <w:style w:type="character" w:customStyle="1" w:styleId="WW8Num7z0">
    <w:name w:val="WW8Num7z0"/>
    <w:rsid w:val="008932F4"/>
    <w:rPr>
      <w:rFonts w:ascii="Symbol" w:hAnsi="Symbol"/>
    </w:rPr>
  </w:style>
  <w:style w:type="character" w:customStyle="1" w:styleId="WW8Num7z1">
    <w:name w:val="WW8Num7z1"/>
    <w:rsid w:val="008932F4"/>
    <w:rPr>
      <w:rFonts w:ascii="Courier New" w:hAnsi="Courier New" w:cs="Courier New"/>
    </w:rPr>
  </w:style>
  <w:style w:type="character" w:customStyle="1" w:styleId="WW8Num7z2">
    <w:name w:val="WW8Num7z2"/>
    <w:rsid w:val="008932F4"/>
    <w:rPr>
      <w:rFonts w:ascii="Wingdings" w:hAnsi="Wingdings"/>
    </w:rPr>
  </w:style>
  <w:style w:type="character" w:customStyle="1" w:styleId="WW-DefaultParagraphFont">
    <w:name w:val="WW-Default Paragraph Font"/>
    <w:rsid w:val="008932F4"/>
  </w:style>
  <w:style w:type="character" w:styleId="Hyperlink">
    <w:name w:val="Hyperlink"/>
    <w:rsid w:val="008932F4"/>
    <w:rPr>
      <w:color w:val="0000FF"/>
      <w:u w:val="single"/>
    </w:rPr>
  </w:style>
  <w:style w:type="character" w:customStyle="1" w:styleId="Bullets">
    <w:name w:val="Bullets"/>
    <w:rsid w:val="008932F4"/>
    <w:rPr>
      <w:rFonts w:ascii="OpenSymbol" w:eastAsia="OpenSymbol" w:hAnsi="OpenSymbol" w:cs="OpenSymbol"/>
    </w:rPr>
  </w:style>
  <w:style w:type="paragraph" w:customStyle="1" w:styleId="Heading">
    <w:name w:val="Heading"/>
    <w:basedOn w:val="Normal"/>
    <w:next w:val="BodyText"/>
    <w:rsid w:val="008932F4"/>
    <w:pPr>
      <w:keepNext/>
      <w:spacing w:before="240" w:after="120"/>
    </w:pPr>
    <w:rPr>
      <w:rFonts w:ascii="Arial" w:eastAsia="Microsoft YaHei" w:hAnsi="Arial"/>
      <w:sz w:val="28"/>
      <w:szCs w:val="28"/>
    </w:rPr>
  </w:style>
  <w:style w:type="paragraph" w:styleId="BodyText">
    <w:name w:val="Body Text"/>
    <w:basedOn w:val="Normal"/>
    <w:rsid w:val="008932F4"/>
    <w:pPr>
      <w:spacing w:after="120"/>
    </w:pPr>
  </w:style>
  <w:style w:type="paragraph" w:styleId="List">
    <w:name w:val="List"/>
    <w:basedOn w:val="BodyText"/>
    <w:rsid w:val="008932F4"/>
  </w:style>
  <w:style w:type="paragraph" w:styleId="Caption">
    <w:name w:val="caption"/>
    <w:basedOn w:val="Normal"/>
    <w:qFormat/>
    <w:rsid w:val="008932F4"/>
    <w:pPr>
      <w:suppressLineNumbers/>
      <w:spacing w:before="120" w:after="120"/>
    </w:pPr>
    <w:rPr>
      <w:i/>
      <w:iCs/>
    </w:rPr>
  </w:style>
  <w:style w:type="paragraph" w:customStyle="1" w:styleId="Index">
    <w:name w:val="Index"/>
    <w:basedOn w:val="Normal"/>
    <w:rsid w:val="008932F4"/>
    <w:pPr>
      <w:suppressLineNumbers/>
    </w:pPr>
  </w:style>
  <w:style w:type="paragraph" w:styleId="PlainText">
    <w:name w:val="Plain Text"/>
    <w:basedOn w:val="Normal"/>
    <w:link w:val="PlainTextChar"/>
    <w:rsid w:val="008932F4"/>
    <w:rPr>
      <w:rFonts w:ascii="Courier New" w:hAnsi="Courier New" w:cs="Courier New"/>
      <w:sz w:val="20"/>
      <w:szCs w:val="20"/>
    </w:rPr>
  </w:style>
  <w:style w:type="character" w:customStyle="1" w:styleId="PlainTextChar">
    <w:name w:val="Plain Text Char"/>
    <w:link w:val="PlainText"/>
    <w:rsid w:val="00B72C6D"/>
    <w:rPr>
      <w:rFonts w:ascii="Courier New" w:eastAsia="SimSun" w:hAnsi="Courier New" w:cs="Courier New"/>
      <w:kern w:val="1"/>
      <w:lang w:val="en-GB" w:eastAsia="hi-IN" w:bidi="hi-IN"/>
    </w:rPr>
  </w:style>
  <w:style w:type="paragraph" w:styleId="BalloonText">
    <w:name w:val="Balloon Text"/>
    <w:basedOn w:val="Normal"/>
    <w:link w:val="BalloonTextChar"/>
    <w:uiPriority w:val="99"/>
    <w:semiHidden/>
    <w:unhideWhenUsed/>
    <w:rsid w:val="004D24BE"/>
    <w:rPr>
      <w:rFonts w:ascii="Tahoma" w:hAnsi="Tahoma"/>
      <w:sz w:val="16"/>
      <w:szCs w:val="14"/>
    </w:rPr>
  </w:style>
  <w:style w:type="character" w:customStyle="1" w:styleId="BalloonTextChar">
    <w:name w:val="Balloon Text Char"/>
    <w:link w:val="BalloonText"/>
    <w:uiPriority w:val="99"/>
    <w:semiHidden/>
    <w:rsid w:val="004D24BE"/>
    <w:rPr>
      <w:rFonts w:ascii="Tahoma" w:eastAsia="SimSun" w:hAnsi="Tahoma" w:cs="Mangal"/>
      <w:kern w:val="1"/>
      <w:sz w:val="16"/>
      <w:szCs w:val="14"/>
      <w:lang w:val="en-GB" w:eastAsia="hi-IN" w:bidi="hi-IN"/>
    </w:rPr>
  </w:style>
  <w:style w:type="paragraph" w:customStyle="1" w:styleId="Default">
    <w:name w:val="Default"/>
    <w:rsid w:val="001848BC"/>
    <w:pPr>
      <w:autoSpaceDE w:val="0"/>
      <w:autoSpaceDN w:val="0"/>
      <w:adjustRightInd w:val="0"/>
    </w:pPr>
    <w:rPr>
      <w:rFonts w:ascii="Calibri" w:hAnsi="Calibri" w:cs="Calibri"/>
      <w:color w:val="000000"/>
      <w:sz w:val="24"/>
      <w:szCs w:val="24"/>
      <w:lang w:val="en-IN" w:eastAsia="en-IN"/>
    </w:rPr>
  </w:style>
  <w:style w:type="paragraph" w:styleId="Header">
    <w:name w:val="header"/>
    <w:basedOn w:val="Normal"/>
    <w:link w:val="HeaderChar"/>
    <w:uiPriority w:val="99"/>
    <w:unhideWhenUsed/>
    <w:rsid w:val="00257F7F"/>
    <w:pPr>
      <w:tabs>
        <w:tab w:val="center" w:pos="4680"/>
        <w:tab w:val="right" w:pos="9360"/>
      </w:tabs>
    </w:pPr>
    <w:rPr>
      <w:szCs w:val="21"/>
    </w:rPr>
  </w:style>
  <w:style w:type="character" w:customStyle="1" w:styleId="HeaderChar">
    <w:name w:val="Header Char"/>
    <w:basedOn w:val="DefaultParagraphFont"/>
    <w:link w:val="Header"/>
    <w:uiPriority w:val="99"/>
    <w:rsid w:val="00257F7F"/>
    <w:rPr>
      <w:rFonts w:eastAsia="SimSun" w:cs="Mangal"/>
      <w:kern w:val="1"/>
      <w:sz w:val="24"/>
      <w:szCs w:val="21"/>
      <w:lang w:val="en-GB" w:eastAsia="hi-IN" w:bidi="hi-IN"/>
    </w:rPr>
  </w:style>
  <w:style w:type="paragraph" w:styleId="Footer">
    <w:name w:val="footer"/>
    <w:basedOn w:val="Normal"/>
    <w:link w:val="FooterChar"/>
    <w:uiPriority w:val="99"/>
    <w:semiHidden/>
    <w:unhideWhenUsed/>
    <w:rsid w:val="00257F7F"/>
    <w:pPr>
      <w:tabs>
        <w:tab w:val="center" w:pos="4680"/>
        <w:tab w:val="right" w:pos="9360"/>
      </w:tabs>
    </w:pPr>
    <w:rPr>
      <w:szCs w:val="21"/>
    </w:rPr>
  </w:style>
  <w:style w:type="character" w:customStyle="1" w:styleId="FooterChar">
    <w:name w:val="Footer Char"/>
    <w:basedOn w:val="DefaultParagraphFont"/>
    <w:link w:val="Footer"/>
    <w:uiPriority w:val="99"/>
    <w:semiHidden/>
    <w:rsid w:val="00257F7F"/>
    <w:rPr>
      <w:rFonts w:eastAsia="SimSun" w:cs="Mangal"/>
      <w:kern w:val="1"/>
      <w:sz w:val="24"/>
      <w:szCs w:val="21"/>
      <w:lang w:val="en-GB" w:eastAsia="hi-IN" w:bidi="hi-IN"/>
    </w:rPr>
  </w:style>
  <w:style w:type="paragraph" w:styleId="NoSpacing">
    <w:name w:val="No Spacing"/>
    <w:uiPriority w:val="1"/>
    <w:qFormat/>
    <w:rsid w:val="00257F7F"/>
    <w:rPr>
      <w:rFonts w:ascii="Calibri" w:hAnsi="Calibri"/>
      <w:sz w:val="22"/>
      <w:szCs w:val="22"/>
      <w:lang w:bidi="en-US"/>
    </w:rPr>
  </w:style>
</w:styles>
</file>

<file path=word/webSettings.xml><?xml version="1.0" encoding="utf-8"?>
<w:webSettings xmlns:r="http://schemas.openxmlformats.org/officeDocument/2006/relationships" xmlns:w="http://schemas.openxmlformats.org/wordprocessingml/2006/main">
  <w:divs>
    <w:div w:id="846600594">
      <w:bodyDiv w:val="1"/>
      <w:marLeft w:val="0"/>
      <w:marRight w:val="0"/>
      <w:marTop w:val="0"/>
      <w:marBottom w:val="0"/>
      <w:divBdr>
        <w:top w:val="none" w:sz="0" w:space="0" w:color="auto"/>
        <w:left w:val="none" w:sz="0" w:space="0" w:color="auto"/>
        <w:bottom w:val="none" w:sz="0" w:space="0" w:color="auto"/>
        <w:right w:val="none" w:sz="0" w:space="0" w:color="auto"/>
      </w:divBdr>
    </w:div>
    <w:div w:id="151075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49749-E7F4-4D81-8060-C6942E292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dc:creator>
  <cp:lastModifiedBy>Swatti</cp:lastModifiedBy>
  <cp:revision>3</cp:revision>
  <cp:lastPrinted>2016-09-01T03:46:00Z</cp:lastPrinted>
  <dcterms:created xsi:type="dcterms:W3CDTF">2017-05-16T06:34:00Z</dcterms:created>
  <dcterms:modified xsi:type="dcterms:W3CDTF">2017-05-16T06:36:00Z</dcterms:modified>
</cp:coreProperties>
</file>