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27E2" w:rsidRPr="00A323D7" w:rsidRDefault="00A92A3B" w:rsidP="00A323D7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323D7">
        <w:rPr>
          <w:rFonts w:ascii="Arial" w:hAnsi="Arial" w:cs="Arial"/>
          <w:b/>
          <w:sz w:val="20"/>
          <w:szCs w:val="20"/>
          <w:u w:val="single"/>
        </w:rPr>
        <w:t>OBJECTIVE</w:t>
      </w:r>
      <w:r w:rsidRPr="00A323D7">
        <w:rPr>
          <w:rFonts w:ascii="Arial" w:hAnsi="Arial" w:cs="Arial"/>
          <w:sz w:val="20"/>
          <w:szCs w:val="20"/>
          <w:u w:val="single"/>
        </w:rPr>
        <w:t>:</w:t>
      </w:r>
      <w:r w:rsidR="007627E2" w:rsidRPr="00A323D7">
        <w:rPr>
          <w:rFonts w:ascii="Arial" w:hAnsi="Arial" w:cs="Arial"/>
          <w:sz w:val="20"/>
          <w:szCs w:val="20"/>
        </w:rPr>
        <w:t xml:space="preserve">  </w:t>
      </w:r>
    </w:p>
    <w:p w:rsidR="007627E2" w:rsidRPr="00C634E1" w:rsidRDefault="007627E2" w:rsidP="00A323D7">
      <w:pPr>
        <w:pStyle w:val="Normal1"/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A65195" w:rsidRPr="00A323D7" w:rsidRDefault="00A65195" w:rsidP="00A323D7">
      <w:pPr>
        <w:pStyle w:val="Normal1"/>
        <w:tabs>
          <w:tab w:val="left" w:pos="8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323D7">
        <w:rPr>
          <w:rFonts w:ascii="Arial" w:hAnsi="Arial" w:cs="Arial"/>
          <w:sz w:val="20"/>
          <w:szCs w:val="20"/>
        </w:rPr>
        <w:t>Strive to be a successful professional in contributing to the success of the organization. Easily adapt and work</w:t>
      </w:r>
      <w:r w:rsidR="00F93570">
        <w:rPr>
          <w:rFonts w:ascii="Arial" w:hAnsi="Arial" w:cs="Arial"/>
          <w:sz w:val="20"/>
          <w:szCs w:val="20"/>
        </w:rPr>
        <w:t xml:space="preserve"> hard</w:t>
      </w:r>
      <w:r w:rsidRPr="00A323D7">
        <w:rPr>
          <w:rFonts w:ascii="Arial" w:hAnsi="Arial" w:cs="Arial"/>
          <w:sz w:val="20"/>
          <w:szCs w:val="20"/>
        </w:rPr>
        <w:t xml:space="preserve"> in any challenging and growth stimulating environment.</w:t>
      </w:r>
    </w:p>
    <w:p w:rsidR="00497377" w:rsidRPr="00A868AB" w:rsidRDefault="00497377" w:rsidP="00A323D7">
      <w:pPr>
        <w:pStyle w:val="Normal1"/>
        <w:spacing w:after="0" w:line="240" w:lineRule="auto"/>
        <w:jc w:val="both"/>
        <w:rPr>
          <w:rFonts w:ascii="Arial" w:hAnsi="Arial" w:cs="Arial"/>
          <w:b/>
          <w:color w:val="auto"/>
          <w:sz w:val="10"/>
          <w:szCs w:val="20"/>
          <w:u w:val="single"/>
        </w:rPr>
      </w:pPr>
    </w:p>
    <w:p w:rsidR="001A25A9" w:rsidRPr="00A323D7" w:rsidRDefault="00A92A3B" w:rsidP="00A323D7">
      <w:pPr>
        <w:pStyle w:val="Normal1"/>
        <w:spacing w:after="0"/>
        <w:jc w:val="both"/>
        <w:rPr>
          <w:rFonts w:ascii="Arial" w:hAnsi="Arial" w:cs="Arial"/>
          <w:sz w:val="20"/>
          <w:szCs w:val="20"/>
        </w:rPr>
      </w:pPr>
      <w:r w:rsidRPr="00A323D7">
        <w:rPr>
          <w:rFonts w:ascii="Arial" w:hAnsi="Arial" w:cs="Arial"/>
          <w:b/>
          <w:color w:val="auto"/>
          <w:sz w:val="20"/>
          <w:szCs w:val="20"/>
          <w:u w:val="single"/>
        </w:rPr>
        <w:t>CORE COMPETENCIES:</w:t>
      </w:r>
    </w:p>
    <w:p w:rsidR="001F08F3" w:rsidRPr="00A323D7" w:rsidRDefault="001A25A9" w:rsidP="00C634E1">
      <w:pPr>
        <w:pStyle w:val="Normal1"/>
        <w:spacing w:after="0" w:line="-239" w:lineRule="auto"/>
        <w:ind w:left="3630"/>
        <w:jc w:val="both"/>
        <w:rPr>
          <w:rFonts w:ascii="Arial" w:hAnsi="Arial" w:cs="Arial"/>
          <w:b/>
          <w:sz w:val="20"/>
          <w:szCs w:val="20"/>
        </w:rPr>
      </w:pPr>
      <w:r w:rsidRPr="00A323D7">
        <w:rPr>
          <w:rFonts w:ascii="Arial" w:hAnsi="Arial" w:cs="Arial"/>
          <w:b/>
          <w:sz w:val="20"/>
          <w:szCs w:val="20"/>
        </w:rPr>
        <w:t xml:space="preserve">  </w:t>
      </w:r>
    </w:p>
    <w:tbl>
      <w:tblPr>
        <w:tblW w:w="10601" w:type="dxa"/>
        <w:tblInd w:w="94" w:type="dxa"/>
        <w:tblLook w:val="04A0"/>
      </w:tblPr>
      <w:tblGrid>
        <w:gridCol w:w="3416"/>
        <w:gridCol w:w="3261"/>
        <w:gridCol w:w="3924"/>
      </w:tblGrid>
      <w:tr w:rsidR="00407DBE" w:rsidRPr="00A323D7" w:rsidTr="00ED4823">
        <w:trPr>
          <w:trHeight w:val="248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BE" w:rsidRPr="00A323D7" w:rsidRDefault="00407DB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Lean Six Sigma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BE" w:rsidRPr="00A323D7" w:rsidRDefault="00407DB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Total Quality Management</w:t>
            </w:r>
          </w:p>
        </w:tc>
        <w:tc>
          <w:tcPr>
            <w:tcW w:w="3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BE" w:rsidRPr="00A323D7" w:rsidRDefault="00407DBE" w:rsidP="00A639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Business Process </w:t>
            </w:r>
            <w:r w:rsidR="00A6393A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Excellence</w:t>
            </w:r>
          </w:p>
        </w:tc>
      </w:tr>
      <w:tr w:rsidR="00407DBE" w:rsidRPr="00A323D7" w:rsidTr="00ED4823">
        <w:trPr>
          <w:trHeight w:val="281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BE" w:rsidRPr="00A323D7" w:rsidRDefault="00407DB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Program / Project Management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BE" w:rsidRPr="00A323D7" w:rsidRDefault="00A6393A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Statistical Analysis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BE" w:rsidRPr="00A323D7" w:rsidRDefault="00A6393A" w:rsidP="00A639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Training and Communication</w:t>
            </w:r>
          </w:p>
        </w:tc>
      </w:tr>
      <w:tr w:rsidR="00407DBE" w:rsidRPr="00A323D7" w:rsidTr="00ED4823">
        <w:trPr>
          <w:trHeight w:val="251"/>
        </w:trPr>
        <w:tc>
          <w:tcPr>
            <w:tcW w:w="3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BE" w:rsidRPr="00A323D7" w:rsidRDefault="00A6393A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Strategic Planning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BE" w:rsidRPr="00A323D7" w:rsidRDefault="00A6393A" w:rsidP="00A639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Managing Alliance / Consulting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DBE" w:rsidRPr="00A323D7" w:rsidRDefault="00407DB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Operations Management</w:t>
            </w:r>
          </w:p>
        </w:tc>
      </w:tr>
    </w:tbl>
    <w:p w:rsidR="00581613" w:rsidRPr="00A868AB" w:rsidRDefault="00581613" w:rsidP="00A868AB">
      <w:pPr>
        <w:pStyle w:val="Normal1"/>
        <w:spacing w:after="0" w:line="-239" w:lineRule="auto"/>
        <w:ind w:left="3630"/>
        <w:rPr>
          <w:rFonts w:ascii="Arial" w:hAnsi="Arial" w:cs="Arial"/>
          <w:b/>
          <w:sz w:val="6"/>
          <w:szCs w:val="20"/>
        </w:rPr>
      </w:pPr>
    </w:p>
    <w:p w:rsidR="00EB33F0" w:rsidRPr="00A323D7" w:rsidRDefault="00A92A3B" w:rsidP="00A323D7">
      <w:pPr>
        <w:pStyle w:val="Normal1"/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A323D7">
        <w:rPr>
          <w:rFonts w:ascii="Arial" w:hAnsi="Arial" w:cs="Arial"/>
          <w:b/>
          <w:sz w:val="20"/>
          <w:szCs w:val="20"/>
          <w:u w:val="single"/>
        </w:rPr>
        <w:t>ACADEMIC QUALIFICATION:</w:t>
      </w:r>
    </w:p>
    <w:p w:rsidR="00991D05" w:rsidRPr="00C634E1" w:rsidRDefault="00991D05" w:rsidP="00A323D7">
      <w:pPr>
        <w:pStyle w:val="Normal1"/>
        <w:spacing w:after="0"/>
        <w:rPr>
          <w:rFonts w:ascii="Arial" w:hAnsi="Arial" w:cs="Arial"/>
          <w:sz w:val="10"/>
          <w:szCs w:val="20"/>
          <w:u w:val="single"/>
        </w:rPr>
      </w:pPr>
    </w:p>
    <w:tbl>
      <w:tblPr>
        <w:tblW w:w="5139" w:type="pct"/>
        <w:tblInd w:w="108" w:type="dxa"/>
        <w:tblLayout w:type="fixed"/>
        <w:tblLook w:val="04A0"/>
      </w:tblPr>
      <w:tblGrid>
        <w:gridCol w:w="467"/>
        <w:gridCol w:w="4334"/>
        <w:gridCol w:w="3812"/>
        <w:gridCol w:w="1953"/>
      </w:tblGrid>
      <w:tr w:rsidR="00A323D7" w:rsidRPr="00A323D7" w:rsidTr="007C4FE5">
        <w:trPr>
          <w:trHeight w:val="257"/>
        </w:trPr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334" w:rsidRPr="00A323D7" w:rsidRDefault="00330334" w:rsidP="00A32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Sr</w:t>
            </w:r>
          </w:p>
        </w:tc>
        <w:tc>
          <w:tcPr>
            <w:tcW w:w="20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334" w:rsidRPr="00A323D7" w:rsidRDefault="00330334" w:rsidP="00A32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Qualification </w:t>
            </w:r>
          </w:p>
        </w:tc>
        <w:tc>
          <w:tcPr>
            <w:tcW w:w="1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334" w:rsidRPr="00A323D7" w:rsidRDefault="00330334" w:rsidP="00A32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Board/University 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334" w:rsidRPr="00A323D7" w:rsidRDefault="00330334" w:rsidP="00A32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Passing </w:t>
            </w:r>
          </w:p>
        </w:tc>
      </w:tr>
      <w:tr w:rsidR="00A323D7" w:rsidRPr="00A323D7" w:rsidTr="007C4FE5">
        <w:trPr>
          <w:trHeight w:val="257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334" w:rsidRPr="00A323D7" w:rsidRDefault="00330334" w:rsidP="00A323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334" w:rsidRPr="00A323D7" w:rsidRDefault="006B0BE9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>Masters of Science (M.Sc.) - STATISTICS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334" w:rsidRPr="00A323D7" w:rsidRDefault="006B0BE9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Vinayaka Missions University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334" w:rsidRPr="00A323D7" w:rsidRDefault="0097304A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Distinction (2016)</w:t>
            </w:r>
          </w:p>
        </w:tc>
      </w:tr>
      <w:tr w:rsidR="00A323D7" w:rsidRPr="00A323D7" w:rsidTr="007C4FE5">
        <w:trPr>
          <w:trHeight w:val="257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 xml:space="preserve">Post Diploma in Total Quality Management 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National Centre for Quality Management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Distinction (2012)</w:t>
            </w:r>
          </w:p>
        </w:tc>
      </w:tr>
      <w:tr w:rsidR="00A323D7" w:rsidRPr="00A323D7" w:rsidTr="007C4FE5">
        <w:trPr>
          <w:trHeight w:val="257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>Bachelor of Science (B.Sc.) - STATISTICS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Mumbai University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First Class (2010)</w:t>
            </w:r>
          </w:p>
        </w:tc>
      </w:tr>
      <w:tr w:rsidR="00A323D7" w:rsidRPr="00A323D7" w:rsidTr="007C4FE5">
        <w:trPr>
          <w:trHeight w:val="257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>Higher Secondary School Certificate (H.S.C.)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>Maharashtra State Board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First Class (2007)</w:t>
            </w:r>
          </w:p>
        </w:tc>
      </w:tr>
      <w:tr w:rsidR="00A323D7" w:rsidRPr="00A323D7" w:rsidTr="007C4FE5">
        <w:trPr>
          <w:trHeight w:val="257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18358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Secondary Schoo</w:t>
            </w:r>
            <w:r w:rsidR="006B0BE9"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l Certificate (S.S.C.)</w:t>
            </w:r>
          </w:p>
        </w:tc>
        <w:tc>
          <w:tcPr>
            <w:tcW w:w="1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>Maharashtra State Board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BE9" w:rsidRPr="00A323D7" w:rsidRDefault="006B0BE9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Distinction (2005)</w:t>
            </w:r>
          </w:p>
        </w:tc>
      </w:tr>
    </w:tbl>
    <w:p w:rsidR="00EB33F0" w:rsidRPr="00A868AB" w:rsidRDefault="00EB33F0" w:rsidP="00A323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:rsidR="002910F7" w:rsidRPr="00A323D7" w:rsidRDefault="005365BB" w:rsidP="00A323D7">
      <w:pPr>
        <w:pStyle w:val="Normal1"/>
        <w:tabs>
          <w:tab w:val="left" w:pos="993"/>
        </w:tabs>
        <w:spacing w:after="0"/>
        <w:contextualSpacing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A323D7">
        <w:rPr>
          <w:rFonts w:ascii="Arial" w:hAnsi="Arial" w:cs="Arial"/>
          <w:b/>
          <w:color w:val="auto"/>
          <w:sz w:val="20"/>
          <w:szCs w:val="20"/>
          <w:u w:val="single"/>
        </w:rPr>
        <w:t>PROFESSIONAL QUALIFICATION</w:t>
      </w:r>
      <w:r w:rsidR="00A92A3B" w:rsidRPr="00A323D7">
        <w:rPr>
          <w:rFonts w:ascii="Arial" w:hAnsi="Arial" w:cs="Arial"/>
          <w:b/>
          <w:color w:val="auto"/>
          <w:sz w:val="20"/>
          <w:szCs w:val="20"/>
          <w:u w:val="single"/>
        </w:rPr>
        <w:t xml:space="preserve">: </w:t>
      </w:r>
    </w:p>
    <w:p w:rsidR="00A92A3B" w:rsidRPr="00C634E1" w:rsidRDefault="00A92A3B" w:rsidP="00A323D7">
      <w:pPr>
        <w:pStyle w:val="Normal1"/>
        <w:tabs>
          <w:tab w:val="left" w:pos="993"/>
        </w:tabs>
        <w:spacing w:after="0"/>
        <w:contextualSpacing/>
        <w:rPr>
          <w:rFonts w:ascii="Arial" w:hAnsi="Arial" w:cs="Arial"/>
          <w:b/>
          <w:color w:val="auto"/>
          <w:sz w:val="8"/>
          <w:szCs w:val="20"/>
          <w:u w:val="single"/>
        </w:rPr>
      </w:pPr>
    </w:p>
    <w:tbl>
      <w:tblPr>
        <w:tblStyle w:val="TableGrid"/>
        <w:tblW w:w="10565" w:type="dxa"/>
        <w:tblInd w:w="108" w:type="dxa"/>
        <w:tblLook w:val="04A0"/>
      </w:tblPr>
      <w:tblGrid>
        <w:gridCol w:w="431"/>
        <w:gridCol w:w="5850"/>
        <w:gridCol w:w="4284"/>
      </w:tblGrid>
      <w:tr w:rsidR="005365BB" w:rsidRPr="00A323D7" w:rsidTr="007A567F">
        <w:trPr>
          <w:trHeight w:val="221"/>
        </w:trPr>
        <w:tc>
          <w:tcPr>
            <w:tcW w:w="431" w:type="dxa"/>
          </w:tcPr>
          <w:p w:rsidR="005365BB" w:rsidRPr="00A323D7" w:rsidRDefault="005365BB" w:rsidP="00A323D7">
            <w:pPr>
              <w:pStyle w:val="Normal1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323D7">
              <w:rPr>
                <w:rFonts w:ascii="Arial" w:hAnsi="Arial" w:cs="Arial"/>
                <w:b/>
                <w:sz w:val="20"/>
                <w:szCs w:val="20"/>
                <w:u w:val="single"/>
              </w:rPr>
              <w:t>Sr</w:t>
            </w:r>
          </w:p>
        </w:tc>
        <w:tc>
          <w:tcPr>
            <w:tcW w:w="5850" w:type="dxa"/>
          </w:tcPr>
          <w:p w:rsidR="005365BB" w:rsidRPr="00C634E1" w:rsidRDefault="005365BB" w:rsidP="00C634E1">
            <w:pPr>
              <w:pStyle w:val="Normal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4E1">
              <w:rPr>
                <w:rFonts w:ascii="Arial" w:hAnsi="Arial" w:cs="Arial"/>
                <w:b/>
                <w:sz w:val="20"/>
                <w:szCs w:val="20"/>
              </w:rPr>
              <w:t>Certification</w:t>
            </w:r>
          </w:p>
        </w:tc>
        <w:tc>
          <w:tcPr>
            <w:tcW w:w="4284" w:type="dxa"/>
          </w:tcPr>
          <w:p w:rsidR="005365BB" w:rsidRPr="00C634E1" w:rsidRDefault="005365BB" w:rsidP="00C634E1">
            <w:pPr>
              <w:pStyle w:val="Normal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4E1">
              <w:rPr>
                <w:rFonts w:ascii="Arial" w:hAnsi="Arial" w:cs="Arial"/>
                <w:b/>
                <w:sz w:val="20"/>
                <w:szCs w:val="20"/>
              </w:rPr>
              <w:t>Institute / Organization</w:t>
            </w:r>
          </w:p>
        </w:tc>
      </w:tr>
      <w:tr w:rsidR="005365BB" w:rsidRPr="00A323D7" w:rsidTr="007A567F">
        <w:trPr>
          <w:trHeight w:val="221"/>
        </w:trPr>
        <w:tc>
          <w:tcPr>
            <w:tcW w:w="431" w:type="dxa"/>
          </w:tcPr>
          <w:p w:rsidR="005365BB" w:rsidRPr="00A323D7" w:rsidRDefault="0005292E" w:rsidP="007A567F">
            <w:pPr>
              <w:pStyle w:val="Normal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23D7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850" w:type="dxa"/>
          </w:tcPr>
          <w:p w:rsidR="005365BB" w:rsidRPr="00A323D7" w:rsidRDefault="005365BB" w:rsidP="00A323D7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>Lean Change Agent</w:t>
            </w:r>
          </w:p>
        </w:tc>
        <w:tc>
          <w:tcPr>
            <w:tcW w:w="4284" w:type="dxa"/>
          </w:tcPr>
          <w:p w:rsidR="005365BB" w:rsidRPr="00A323D7" w:rsidRDefault="005365BB" w:rsidP="00A323D7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>Capgemini Global Lean Office</w:t>
            </w:r>
          </w:p>
        </w:tc>
      </w:tr>
      <w:tr w:rsidR="005365BB" w:rsidRPr="00A323D7" w:rsidTr="007A567F">
        <w:trPr>
          <w:trHeight w:val="221"/>
        </w:trPr>
        <w:tc>
          <w:tcPr>
            <w:tcW w:w="431" w:type="dxa"/>
          </w:tcPr>
          <w:p w:rsidR="005365BB" w:rsidRPr="00A323D7" w:rsidRDefault="0005292E" w:rsidP="007A567F">
            <w:pPr>
              <w:pStyle w:val="Normal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23D7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850" w:type="dxa"/>
          </w:tcPr>
          <w:p w:rsidR="005365BB" w:rsidRPr="00A323D7" w:rsidRDefault="005365BB" w:rsidP="00A323D7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 xml:space="preserve">LEAN SIX SIGMA Green Belt </w:t>
            </w:r>
          </w:p>
        </w:tc>
        <w:tc>
          <w:tcPr>
            <w:tcW w:w="4284" w:type="dxa"/>
          </w:tcPr>
          <w:p w:rsidR="005365BB" w:rsidRPr="00A323D7" w:rsidRDefault="005365BB" w:rsidP="00A323D7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A323D7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National Centre for Quality Management</w:t>
            </w:r>
          </w:p>
        </w:tc>
      </w:tr>
      <w:tr w:rsidR="005365BB" w:rsidRPr="00A323D7" w:rsidTr="007A567F">
        <w:trPr>
          <w:trHeight w:val="442"/>
        </w:trPr>
        <w:tc>
          <w:tcPr>
            <w:tcW w:w="431" w:type="dxa"/>
            <w:vAlign w:val="center"/>
          </w:tcPr>
          <w:p w:rsidR="005365BB" w:rsidRPr="00A323D7" w:rsidRDefault="0005292E" w:rsidP="007A567F">
            <w:pPr>
              <w:pStyle w:val="Normal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23D7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850" w:type="dxa"/>
          </w:tcPr>
          <w:p w:rsidR="0005292E" w:rsidRPr="00A323D7" w:rsidRDefault="005365BB" w:rsidP="00A323D7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 xml:space="preserve">Internal Auditor for Integrated Management System     </w:t>
            </w:r>
          </w:p>
          <w:p w:rsidR="005365BB" w:rsidRPr="00A323D7" w:rsidRDefault="005365BB" w:rsidP="00A323D7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>(IMS – ISO 9001:2008, ISO 14001:2004, OHSAS 18001:2007)</w:t>
            </w:r>
          </w:p>
        </w:tc>
        <w:tc>
          <w:tcPr>
            <w:tcW w:w="4284" w:type="dxa"/>
            <w:vAlign w:val="center"/>
          </w:tcPr>
          <w:p w:rsidR="005365BB" w:rsidRPr="00A323D7" w:rsidRDefault="005365BB" w:rsidP="00A323D7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A323D7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National Centre for Quality Management</w:t>
            </w:r>
          </w:p>
        </w:tc>
      </w:tr>
      <w:tr w:rsidR="005365BB" w:rsidRPr="00A323D7" w:rsidTr="007A567F">
        <w:trPr>
          <w:trHeight w:val="221"/>
        </w:trPr>
        <w:tc>
          <w:tcPr>
            <w:tcW w:w="431" w:type="dxa"/>
          </w:tcPr>
          <w:p w:rsidR="005365BB" w:rsidRPr="00A323D7" w:rsidRDefault="0005292E" w:rsidP="007A567F">
            <w:pPr>
              <w:pStyle w:val="Normal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23D7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850" w:type="dxa"/>
          </w:tcPr>
          <w:p w:rsidR="005365BB" w:rsidRPr="00A323D7" w:rsidRDefault="005365BB" w:rsidP="00A323D7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>8D Root Cause Analysis (RCA)</w:t>
            </w:r>
          </w:p>
        </w:tc>
        <w:tc>
          <w:tcPr>
            <w:tcW w:w="4284" w:type="dxa"/>
          </w:tcPr>
          <w:p w:rsidR="005365BB" w:rsidRPr="00A323D7" w:rsidRDefault="005365BB" w:rsidP="00A323D7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A323D7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National Centre for Quality Management</w:t>
            </w:r>
          </w:p>
        </w:tc>
      </w:tr>
      <w:tr w:rsidR="005365BB" w:rsidRPr="00A323D7" w:rsidTr="007A567F">
        <w:trPr>
          <w:trHeight w:val="224"/>
        </w:trPr>
        <w:tc>
          <w:tcPr>
            <w:tcW w:w="431" w:type="dxa"/>
          </w:tcPr>
          <w:p w:rsidR="005365BB" w:rsidRPr="00A323D7" w:rsidRDefault="0005292E" w:rsidP="007A567F">
            <w:pPr>
              <w:pStyle w:val="Normal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23D7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850" w:type="dxa"/>
          </w:tcPr>
          <w:p w:rsidR="005365BB" w:rsidRPr="00A323D7" w:rsidRDefault="005365BB" w:rsidP="00A323D7">
            <w:pPr>
              <w:pStyle w:val="Normal1"/>
              <w:tabs>
                <w:tab w:val="left" w:pos="540"/>
              </w:tabs>
              <w:rPr>
                <w:rFonts w:ascii="Arial" w:hAnsi="Arial" w:cs="Arial"/>
                <w:sz w:val="20"/>
                <w:szCs w:val="20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>Agile Scrum Master</w:t>
            </w:r>
          </w:p>
        </w:tc>
        <w:tc>
          <w:tcPr>
            <w:tcW w:w="4284" w:type="dxa"/>
          </w:tcPr>
          <w:p w:rsidR="005365BB" w:rsidRPr="00A323D7" w:rsidRDefault="005365BB" w:rsidP="00A323D7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>NOKIA HERE Maps</w:t>
            </w:r>
          </w:p>
        </w:tc>
      </w:tr>
      <w:tr w:rsidR="005365BB" w:rsidRPr="00A323D7" w:rsidTr="007A567F">
        <w:trPr>
          <w:trHeight w:val="236"/>
        </w:trPr>
        <w:tc>
          <w:tcPr>
            <w:tcW w:w="431" w:type="dxa"/>
          </w:tcPr>
          <w:p w:rsidR="005365BB" w:rsidRPr="00A323D7" w:rsidRDefault="0005292E" w:rsidP="007A567F">
            <w:pPr>
              <w:pStyle w:val="Normal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23D7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850" w:type="dxa"/>
          </w:tcPr>
          <w:p w:rsidR="005365BB" w:rsidRPr="00A323D7" w:rsidRDefault="005365BB" w:rsidP="00A323D7">
            <w:pPr>
              <w:pStyle w:val="Normal1"/>
              <w:tabs>
                <w:tab w:val="left" w:pos="540"/>
              </w:tabs>
              <w:rPr>
                <w:rFonts w:ascii="Arial" w:hAnsi="Arial" w:cs="Arial"/>
                <w:sz w:val="20"/>
                <w:szCs w:val="20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>Failure Mode</w:t>
            </w:r>
            <w:r w:rsidR="002F7982">
              <w:rPr>
                <w:rFonts w:ascii="Arial" w:hAnsi="Arial" w:cs="Arial"/>
                <w:sz w:val="20"/>
                <w:szCs w:val="20"/>
              </w:rPr>
              <w:t>s</w:t>
            </w:r>
            <w:r w:rsidRPr="00A323D7">
              <w:rPr>
                <w:rFonts w:ascii="Arial" w:hAnsi="Arial" w:cs="Arial"/>
                <w:sz w:val="20"/>
                <w:szCs w:val="20"/>
              </w:rPr>
              <w:t xml:space="preserve"> and Effect</w:t>
            </w:r>
            <w:r w:rsidR="002F7982">
              <w:rPr>
                <w:rFonts w:ascii="Arial" w:hAnsi="Arial" w:cs="Arial"/>
                <w:sz w:val="20"/>
                <w:szCs w:val="20"/>
              </w:rPr>
              <w:t>s</w:t>
            </w:r>
            <w:r w:rsidRPr="00A323D7">
              <w:rPr>
                <w:rFonts w:ascii="Arial" w:hAnsi="Arial" w:cs="Arial"/>
                <w:sz w:val="20"/>
                <w:szCs w:val="20"/>
              </w:rPr>
              <w:t xml:space="preserve"> Analysis (FMEA)</w:t>
            </w:r>
          </w:p>
        </w:tc>
        <w:tc>
          <w:tcPr>
            <w:tcW w:w="4284" w:type="dxa"/>
          </w:tcPr>
          <w:p w:rsidR="005365BB" w:rsidRPr="00A323D7" w:rsidRDefault="005365BB" w:rsidP="00A323D7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A323D7">
              <w:rPr>
                <w:rFonts w:ascii="Arial" w:hAnsi="Arial" w:cs="Arial"/>
                <w:sz w:val="20"/>
                <w:szCs w:val="20"/>
              </w:rPr>
              <w:t>NOKIA HERE Maps</w:t>
            </w:r>
          </w:p>
        </w:tc>
      </w:tr>
    </w:tbl>
    <w:p w:rsidR="001F08F3" w:rsidRPr="00A868AB" w:rsidRDefault="001F08F3" w:rsidP="00A323D7">
      <w:pPr>
        <w:pStyle w:val="Normal1"/>
        <w:spacing w:after="0"/>
        <w:rPr>
          <w:rFonts w:ascii="Arial" w:hAnsi="Arial" w:cs="Arial"/>
          <w:b/>
          <w:sz w:val="10"/>
          <w:szCs w:val="20"/>
          <w:u w:val="single"/>
        </w:rPr>
      </w:pPr>
    </w:p>
    <w:p w:rsidR="001F08F3" w:rsidRPr="00A323D7" w:rsidRDefault="00A92A3B" w:rsidP="00A323D7">
      <w:pPr>
        <w:pStyle w:val="Normal1"/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A323D7">
        <w:rPr>
          <w:rFonts w:ascii="Arial" w:hAnsi="Arial" w:cs="Arial"/>
          <w:b/>
          <w:sz w:val="20"/>
          <w:szCs w:val="20"/>
          <w:u w:val="single"/>
        </w:rPr>
        <w:t>PROFESSIONAL EXPERIENCE:</w:t>
      </w:r>
    </w:p>
    <w:p w:rsidR="00A92BE2" w:rsidRPr="00C634E1" w:rsidRDefault="00A92BE2" w:rsidP="00A323D7">
      <w:pPr>
        <w:pStyle w:val="Normal1"/>
        <w:spacing w:after="0"/>
        <w:rPr>
          <w:rFonts w:ascii="Arial" w:hAnsi="Arial" w:cs="Arial"/>
          <w:b/>
          <w:sz w:val="12"/>
          <w:szCs w:val="20"/>
          <w:u w:val="single"/>
        </w:rPr>
      </w:pPr>
    </w:p>
    <w:tbl>
      <w:tblPr>
        <w:tblW w:w="51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6"/>
        <w:gridCol w:w="2571"/>
        <w:gridCol w:w="1962"/>
        <w:gridCol w:w="2706"/>
        <w:gridCol w:w="1409"/>
        <w:gridCol w:w="1416"/>
      </w:tblGrid>
      <w:tr w:rsidR="00C634E1" w:rsidRPr="00A323D7" w:rsidTr="00C634E1">
        <w:trPr>
          <w:trHeight w:val="290"/>
        </w:trPr>
        <w:tc>
          <w:tcPr>
            <w:tcW w:w="244" w:type="pct"/>
            <w:shd w:val="clear" w:color="auto" w:fill="auto"/>
            <w:noWrap/>
            <w:vAlign w:val="bottom"/>
            <w:hideMark/>
          </w:tcPr>
          <w:p w:rsidR="001F08F3" w:rsidRPr="00A323D7" w:rsidRDefault="001F08F3" w:rsidP="00A323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Sr</w:t>
            </w:r>
          </w:p>
        </w:tc>
        <w:tc>
          <w:tcPr>
            <w:tcW w:w="1215" w:type="pct"/>
            <w:shd w:val="clear" w:color="auto" w:fill="auto"/>
            <w:noWrap/>
            <w:vAlign w:val="bottom"/>
            <w:hideMark/>
          </w:tcPr>
          <w:p w:rsidR="001F08F3" w:rsidRPr="00A323D7" w:rsidRDefault="001F08F3" w:rsidP="00A32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Company </w:t>
            </w:r>
          </w:p>
        </w:tc>
        <w:tc>
          <w:tcPr>
            <w:tcW w:w="927" w:type="pct"/>
            <w:shd w:val="clear" w:color="auto" w:fill="auto"/>
            <w:noWrap/>
            <w:vAlign w:val="bottom"/>
            <w:hideMark/>
          </w:tcPr>
          <w:p w:rsidR="001F08F3" w:rsidRPr="00A323D7" w:rsidRDefault="001F08F3" w:rsidP="00A32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Designation </w:t>
            </w:r>
          </w:p>
        </w:tc>
        <w:tc>
          <w:tcPr>
            <w:tcW w:w="1279" w:type="pct"/>
            <w:shd w:val="clear" w:color="auto" w:fill="auto"/>
            <w:noWrap/>
            <w:vAlign w:val="bottom"/>
            <w:hideMark/>
          </w:tcPr>
          <w:p w:rsidR="001F08F3" w:rsidRPr="00A323D7" w:rsidRDefault="001F08F3" w:rsidP="00A32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Profile 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1F08F3" w:rsidRPr="00A323D7" w:rsidRDefault="004C2F5D" w:rsidP="00A323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From </w:t>
            </w:r>
            <w:r w:rsidR="001F08F3" w:rsidRPr="00A323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Date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1F08F3" w:rsidRPr="00A323D7" w:rsidRDefault="001F08F3" w:rsidP="00A32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To Date </w:t>
            </w:r>
          </w:p>
        </w:tc>
      </w:tr>
      <w:tr w:rsidR="00C634E1" w:rsidRPr="00A323D7" w:rsidTr="00C634E1">
        <w:trPr>
          <w:trHeight w:val="290"/>
        </w:trPr>
        <w:tc>
          <w:tcPr>
            <w:tcW w:w="244" w:type="pct"/>
            <w:shd w:val="clear" w:color="auto" w:fill="auto"/>
            <w:noWrap/>
            <w:vAlign w:val="bottom"/>
            <w:hideMark/>
          </w:tcPr>
          <w:p w:rsidR="001F08F3" w:rsidRPr="00A323D7" w:rsidRDefault="00F51485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215" w:type="pct"/>
            <w:shd w:val="clear" w:color="auto" w:fill="auto"/>
            <w:noWrap/>
            <w:vAlign w:val="bottom"/>
            <w:hideMark/>
          </w:tcPr>
          <w:p w:rsidR="001F08F3" w:rsidRPr="00A323D7" w:rsidRDefault="0005292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Capgemini India</w:t>
            </w:r>
          </w:p>
        </w:tc>
        <w:tc>
          <w:tcPr>
            <w:tcW w:w="927" w:type="pct"/>
            <w:shd w:val="clear" w:color="auto" w:fill="auto"/>
            <w:noWrap/>
            <w:vAlign w:val="bottom"/>
            <w:hideMark/>
          </w:tcPr>
          <w:p w:rsidR="001F08F3" w:rsidRPr="00A323D7" w:rsidRDefault="000132F4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Senior </w:t>
            </w:r>
            <w:r w:rsidR="0005292E"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Consultant</w:t>
            </w:r>
            <w:r w:rsidR="00D22983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 (Deputy Manager)</w:t>
            </w:r>
          </w:p>
        </w:tc>
        <w:tc>
          <w:tcPr>
            <w:tcW w:w="1279" w:type="pct"/>
            <w:shd w:val="clear" w:color="auto" w:fill="auto"/>
            <w:noWrap/>
            <w:vAlign w:val="bottom"/>
            <w:hideMark/>
          </w:tcPr>
          <w:p w:rsidR="001F08F3" w:rsidRPr="00ED4823" w:rsidRDefault="0005292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val="en-IN" w:eastAsia="en-IN"/>
              </w:rPr>
            </w:pPr>
            <w:r w:rsidRPr="00ED4823">
              <w:rPr>
                <w:rFonts w:ascii="Arial" w:eastAsia="Times New Roman" w:hAnsi="Arial" w:cs="Arial"/>
                <w:color w:val="000000"/>
                <w:sz w:val="19"/>
                <w:szCs w:val="19"/>
                <w:lang w:val="en-IN" w:eastAsia="en-IN"/>
              </w:rPr>
              <w:t>Quality</w:t>
            </w:r>
            <w:r w:rsidR="00DE3EB6" w:rsidRPr="00ED4823">
              <w:rPr>
                <w:rFonts w:ascii="Arial" w:eastAsia="Times New Roman" w:hAnsi="Arial" w:cs="Arial"/>
                <w:color w:val="000000"/>
                <w:sz w:val="19"/>
                <w:szCs w:val="19"/>
                <w:lang w:val="en-IN" w:eastAsia="en-IN"/>
              </w:rPr>
              <w:t>- Business Excellence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1F08F3" w:rsidRPr="00A323D7" w:rsidRDefault="00F51485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21 May 2015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1F08F3" w:rsidRPr="00A323D7" w:rsidRDefault="00F51485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Till date</w:t>
            </w:r>
          </w:p>
        </w:tc>
      </w:tr>
      <w:tr w:rsidR="00C634E1" w:rsidRPr="00A323D7" w:rsidTr="00C634E1">
        <w:trPr>
          <w:trHeight w:val="290"/>
        </w:trPr>
        <w:tc>
          <w:tcPr>
            <w:tcW w:w="244" w:type="pct"/>
            <w:shd w:val="clear" w:color="auto" w:fill="auto"/>
            <w:noWrap/>
            <w:vAlign w:val="bottom"/>
            <w:hideMark/>
          </w:tcPr>
          <w:p w:rsidR="001F08F3" w:rsidRPr="00A323D7" w:rsidRDefault="00F51485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215" w:type="pct"/>
            <w:shd w:val="clear" w:color="auto" w:fill="auto"/>
            <w:noWrap/>
            <w:vAlign w:val="bottom"/>
            <w:hideMark/>
          </w:tcPr>
          <w:p w:rsidR="001F08F3" w:rsidRPr="00A323D7" w:rsidRDefault="0005292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Reliance Jio Infocom</w:t>
            </w:r>
          </w:p>
        </w:tc>
        <w:tc>
          <w:tcPr>
            <w:tcW w:w="927" w:type="pct"/>
            <w:shd w:val="clear" w:color="auto" w:fill="auto"/>
            <w:noWrap/>
            <w:vAlign w:val="bottom"/>
            <w:hideMark/>
          </w:tcPr>
          <w:p w:rsidR="001F08F3" w:rsidRPr="00A323D7" w:rsidRDefault="0005292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Asst. Manager</w:t>
            </w:r>
          </w:p>
        </w:tc>
        <w:tc>
          <w:tcPr>
            <w:tcW w:w="1279" w:type="pct"/>
            <w:shd w:val="clear" w:color="auto" w:fill="auto"/>
            <w:noWrap/>
            <w:vAlign w:val="bottom"/>
            <w:hideMark/>
          </w:tcPr>
          <w:p w:rsidR="001F08F3" w:rsidRPr="00A323D7" w:rsidRDefault="0005292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Program Management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1F08F3" w:rsidRPr="00A323D7" w:rsidRDefault="0005292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22 Sep 2014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1F08F3" w:rsidRPr="00A323D7" w:rsidRDefault="0005292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16 Apr 2015</w:t>
            </w:r>
          </w:p>
        </w:tc>
      </w:tr>
      <w:tr w:rsidR="00C634E1" w:rsidRPr="00A323D7" w:rsidTr="00C634E1">
        <w:trPr>
          <w:trHeight w:val="290"/>
        </w:trPr>
        <w:tc>
          <w:tcPr>
            <w:tcW w:w="244" w:type="pct"/>
            <w:shd w:val="clear" w:color="auto" w:fill="auto"/>
            <w:noWrap/>
            <w:vAlign w:val="bottom"/>
            <w:hideMark/>
          </w:tcPr>
          <w:p w:rsidR="001F08F3" w:rsidRPr="00A323D7" w:rsidRDefault="00F51485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215" w:type="pct"/>
            <w:shd w:val="clear" w:color="auto" w:fill="auto"/>
            <w:noWrap/>
            <w:vAlign w:val="bottom"/>
            <w:hideMark/>
          </w:tcPr>
          <w:p w:rsidR="001F08F3" w:rsidRPr="00A323D7" w:rsidRDefault="002F7982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Nokia</w:t>
            </w:r>
            <w:r w:rsidR="0005292E"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 HERE Maps India</w:t>
            </w:r>
          </w:p>
        </w:tc>
        <w:tc>
          <w:tcPr>
            <w:tcW w:w="927" w:type="pct"/>
            <w:shd w:val="clear" w:color="auto" w:fill="auto"/>
            <w:noWrap/>
            <w:vAlign w:val="bottom"/>
            <w:hideMark/>
          </w:tcPr>
          <w:p w:rsidR="001F08F3" w:rsidRPr="00A323D7" w:rsidRDefault="0005292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Operations Analyst </w:t>
            </w:r>
          </w:p>
        </w:tc>
        <w:tc>
          <w:tcPr>
            <w:tcW w:w="1279" w:type="pct"/>
            <w:shd w:val="clear" w:color="auto" w:fill="auto"/>
            <w:noWrap/>
            <w:vAlign w:val="bottom"/>
            <w:hideMark/>
          </w:tcPr>
          <w:p w:rsidR="001F08F3" w:rsidRPr="00A323D7" w:rsidRDefault="0005292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Operations</w:t>
            </w:r>
            <w:r w:rsidR="005E4986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 &amp; Quality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:rsidR="001F08F3" w:rsidRPr="00A323D7" w:rsidRDefault="0005292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14 Sep 2010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:rsidR="001F08F3" w:rsidRPr="00A323D7" w:rsidRDefault="0005292E" w:rsidP="00A32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23D7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08 Sep 2014</w:t>
            </w:r>
          </w:p>
        </w:tc>
      </w:tr>
    </w:tbl>
    <w:p w:rsidR="001F08F3" w:rsidRPr="00A323D7" w:rsidRDefault="001F08F3" w:rsidP="00A323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E4986" w:rsidRDefault="007A567F" w:rsidP="005E4986">
      <w:pPr>
        <w:pStyle w:val="Normal1"/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23D7">
        <w:rPr>
          <w:rFonts w:ascii="Arial" w:hAnsi="Arial" w:cs="Arial"/>
          <w:b/>
          <w:sz w:val="20"/>
          <w:szCs w:val="20"/>
          <w:u w:val="single"/>
        </w:rPr>
        <w:t>ROLES AND RESPONSIBILITIES</w:t>
      </w:r>
      <w:r>
        <w:rPr>
          <w:rFonts w:ascii="Arial" w:hAnsi="Arial" w:cs="Arial"/>
          <w:b/>
          <w:sz w:val="20"/>
          <w:szCs w:val="20"/>
          <w:u w:val="single"/>
        </w:rPr>
        <w:t>:</w:t>
      </w:r>
    </w:p>
    <w:p w:rsidR="00EA0381" w:rsidRDefault="00EA0381" w:rsidP="00EA0381">
      <w:pPr>
        <w:pStyle w:val="Normal1"/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5E4986" w:rsidRPr="007A567F" w:rsidRDefault="007A567F" w:rsidP="00EA0381">
      <w:pPr>
        <w:pStyle w:val="Normal1"/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A567F">
        <w:rPr>
          <w:rFonts w:ascii="Arial" w:hAnsi="Arial" w:cs="Arial"/>
          <w:b/>
          <w:sz w:val="20"/>
          <w:szCs w:val="20"/>
        </w:rPr>
        <w:t>CAPGEMINI INDIA (</w:t>
      </w:r>
      <w:r>
        <w:rPr>
          <w:rFonts w:ascii="Arial" w:eastAsia="Times New Roman" w:hAnsi="Arial" w:cs="Arial"/>
          <w:b/>
          <w:sz w:val="20"/>
          <w:szCs w:val="20"/>
          <w:lang w:val="en-IN" w:eastAsia="en-IN"/>
        </w:rPr>
        <w:t xml:space="preserve">21 </w:t>
      </w:r>
      <w:r w:rsidR="00407227">
        <w:rPr>
          <w:rFonts w:ascii="Arial" w:eastAsia="Times New Roman" w:hAnsi="Arial" w:cs="Arial"/>
          <w:b/>
          <w:sz w:val="20"/>
          <w:szCs w:val="20"/>
          <w:lang w:val="en-IN" w:eastAsia="en-IN"/>
        </w:rPr>
        <w:t>May</w:t>
      </w:r>
      <w:r>
        <w:rPr>
          <w:rFonts w:ascii="Arial" w:eastAsia="Times New Roman" w:hAnsi="Arial" w:cs="Arial"/>
          <w:b/>
          <w:sz w:val="20"/>
          <w:szCs w:val="20"/>
          <w:lang w:val="en-IN" w:eastAsia="en-IN"/>
        </w:rPr>
        <w:t xml:space="preserve"> 2015 to</w:t>
      </w:r>
      <w:r w:rsidRPr="007A567F">
        <w:rPr>
          <w:rFonts w:ascii="Arial" w:eastAsia="Times New Roman" w:hAnsi="Arial" w:cs="Arial"/>
          <w:b/>
          <w:sz w:val="20"/>
          <w:szCs w:val="20"/>
          <w:lang w:val="en-IN" w:eastAsia="en-IN"/>
        </w:rPr>
        <w:t xml:space="preserve"> </w:t>
      </w:r>
      <w:r w:rsidR="00407227">
        <w:rPr>
          <w:rFonts w:ascii="Arial" w:eastAsia="Times New Roman" w:hAnsi="Arial" w:cs="Arial"/>
          <w:b/>
          <w:sz w:val="20"/>
          <w:szCs w:val="20"/>
          <w:lang w:val="en-IN" w:eastAsia="en-IN"/>
        </w:rPr>
        <w:t>Till Date</w:t>
      </w:r>
      <w:r w:rsidRPr="007A567F">
        <w:rPr>
          <w:rFonts w:ascii="Arial" w:eastAsia="Times New Roman" w:hAnsi="Arial" w:cs="Arial"/>
          <w:b/>
          <w:sz w:val="20"/>
          <w:szCs w:val="20"/>
          <w:lang w:val="en-IN" w:eastAsia="en-IN"/>
        </w:rPr>
        <w:t>)</w:t>
      </w:r>
    </w:p>
    <w:p w:rsidR="00EA0381" w:rsidRPr="007C4FE5" w:rsidRDefault="00EA0381" w:rsidP="00EA0381">
      <w:pPr>
        <w:pStyle w:val="Normal1"/>
        <w:tabs>
          <w:tab w:val="left" w:pos="993"/>
        </w:tabs>
        <w:spacing w:after="0" w:line="240" w:lineRule="auto"/>
        <w:rPr>
          <w:rFonts w:ascii="Arial" w:hAnsi="Arial" w:cs="Arial"/>
          <w:b/>
          <w:sz w:val="6"/>
          <w:szCs w:val="20"/>
        </w:rPr>
      </w:pPr>
    </w:p>
    <w:p w:rsidR="00EA0381" w:rsidRDefault="00EA0381" w:rsidP="00CA644F">
      <w:pPr>
        <w:pStyle w:val="Normal1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 xml:space="preserve">Implement Lean Six Sigma Methodology across Client Engagements </w:t>
      </w:r>
      <w:r w:rsidR="002F7982">
        <w:rPr>
          <w:rFonts w:ascii="Arial" w:hAnsi="Arial" w:cs="Arial"/>
          <w:sz w:val="20"/>
          <w:szCs w:val="20"/>
        </w:rPr>
        <w:t>in respective</w:t>
      </w:r>
      <w:r w:rsidRPr="00E64373">
        <w:rPr>
          <w:rFonts w:ascii="Arial" w:hAnsi="Arial" w:cs="Arial"/>
          <w:sz w:val="20"/>
          <w:szCs w:val="20"/>
        </w:rPr>
        <w:t xml:space="preserve"> Business Unit</w:t>
      </w:r>
      <w:r w:rsidR="002F7982">
        <w:rPr>
          <w:rFonts w:ascii="Arial" w:hAnsi="Arial" w:cs="Arial"/>
          <w:sz w:val="20"/>
          <w:szCs w:val="20"/>
        </w:rPr>
        <w:t>s</w:t>
      </w:r>
    </w:p>
    <w:p w:rsidR="004479F3" w:rsidRPr="004479F3" w:rsidRDefault="00EA0381" w:rsidP="00CA644F">
      <w:pPr>
        <w:pStyle w:val="Normal1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Focus on Business Process Improvement Levers</w:t>
      </w:r>
      <w:r w:rsidR="002C7943">
        <w:rPr>
          <w:rFonts w:ascii="Arial" w:hAnsi="Arial" w:cs="Arial"/>
          <w:sz w:val="20"/>
          <w:szCs w:val="20"/>
        </w:rPr>
        <w:t xml:space="preserve"> as a Change Agent</w:t>
      </w:r>
      <w:r w:rsidRPr="00E64373">
        <w:rPr>
          <w:rFonts w:ascii="Arial" w:hAnsi="Arial" w:cs="Arial"/>
          <w:sz w:val="20"/>
          <w:szCs w:val="20"/>
        </w:rPr>
        <w:t xml:space="preserve"> –</w:t>
      </w:r>
    </w:p>
    <w:p w:rsidR="0045216D" w:rsidRDefault="00EA0381" w:rsidP="00CA644F">
      <w:pPr>
        <w:pStyle w:val="Normal1"/>
        <w:numPr>
          <w:ilvl w:val="1"/>
          <w:numId w:val="3"/>
        </w:numPr>
        <w:tabs>
          <w:tab w:val="left" w:pos="993"/>
        </w:tabs>
        <w:spacing w:after="0" w:line="240" w:lineRule="auto"/>
        <w:ind w:hanging="589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Failure Modes and Effects Analysis</w:t>
      </w:r>
      <w:r w:rsidR="00E64373" w:rsidRPr="00E64373">
        <w:rPr>
          <w:rFonts w:ascii="Arial" w:hAnsi="Arial" w:cs="Arial"/>
          <w:sz w:val="20"/>
          <w:szCs w:val="20"/>
        </w:rPr>
        <w:t xml:space="preserve"> (FMEA)</w:t>
      </w:r>
    </w:p>
    <w:p w:rsidR="0045216D" w:rsidRPr="0045216D" w:rsidRDefault="0045216D" w:rsidP="00CA644F">
      <w:pPr>
        <w:pStyle w:val="Normal1"/>
        <w:numPr>
          <w:ilvl w:val="1"/>
          <w:numId w:val="3"/>
        </w:numPr>
        <w:tabs>
          <w:tab w:val="left" w:pos="993"/>
        </w:tabs>
        <w:spacing w:after="0" w:line="240" w:lineRule="auto"/>
        <w:ind w:hanging="58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</w:t>
      </w:r>
      <w:r w:rsidRPr="0045216D">
        <w:rPr>
          <w:rFonts w:ascii="Arial" w:hAnsi="Arial" w:cs="Arial"/>
          <w:sz w:val="20"/>
          <w:szCs w:val="20"/>
        </w:rPr>
        <w:t>Lead Time and</w:t>
      </w:r>
      <w:r>
        <w:rPr>
          <w:rFonts w:ascii="Arial" w:hAnsi="Arial" w:cs="Arial"/>
          <w:sz w:val="20"/>
          <w:szCs w:val="20"/>
        </w:rPr>
        <w:t xml:space="preserve"> Process</w:t>
      </w:r>
      <w:r w:rsidRPr="0045216D">
        <w:rPr>
          <w:rFonts w:ascii="Arial" w:hAnsi="Arial" w:cs="Arial"/>
          <w:sz w:val="20"/>
          <w:szCs w:val="20"/>
        </w:rPr>
        <w:t xml:space="preserve"> Cycle Time reduction</w:t>
      </w:r>
    </w:p>
    <w:p w:rsidR="00EA0381" w:rsidRPr="00E64373" w:rsidRDefault="00356B10" w:rsidP="00CA644F">
      <w:pPr>
        <w:pStyle w:val="Normal1"/>
        <w:numPr>
          <w:ilvl w:val="1"/>
          <w:numId w:val="3"/>
        </w:numPr>
        <w:tabs>
          <w:tab w:val="left" w:pos="993"/>
        </w:tabs>
        <w:spacing w:after="0" w:line="240" w:lineRule="auto"/>
        <w:ind w:hanging="58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A3 Thinking, 8D RCA -  </w:t>
      </w:r>
      <w:r w:rsidR="00EA0381" w:rsidRPr="00E64373">
        <w:rPr>
          <w:rFonts w:ascii="Arial" w:hAnsi="Arial" w:cs="Arial"/>
          <w:sz w:val="20"/>
          <w:szCs w:val="20"/>
        </w:rPr>
        <w:t>Problem Solving Technique</w:t>
      </w:r>
    </w:p>
    <w:p w:rsidR="00EA0381" w:rsidRPr="00E64373" w:rsidRDefault="0045216D" w:rsidP="00CA644F">
      <w:pPr>
        <w:pStyle w:val="Normal1"/>
        <w:numPr>
          <w:ilvl w:val="1"/>
          <w:numId w:val="3"/>
        </w:numPr>
        <w:tabs>
          <w:tab w:val="left" w:pos="993"/>
        </w:tabs>
        <w:spacing w:after="0" w:line="240" w:lineRule="auto"/>
        <w:ind w:hanging="58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Effective </w:t>
      </w:r>
      <w:r w:rsidR="00EA0381" w:rsidRPr="00E64373">
        <w:rPr>
          <w:rFonts w:ascii="Arial" w:hAnsi="Arial" w:cs="Arial"/>
          <w:sz w:val="20"/>
          <w:szCs w:val="20"/>
        </w:rPr>
        <w:t>Leadership Engagement</w:t>
      </w:r>
    </w:p>
    <w:p w:rsidR="00EA0381" w:rsidRPr="00E64373" w:rsidRDefault="0045216D" w:rsidP="00CA644F">
      <w:pPr>
        <w:pStyle w:val="Normal1"/>
        <w:numPr>
          <w:ilvl w:val="1"/>
          <w:numId w:val="3"/>
        </w:numPr>
        <w:tabs>
          <w:tab w:val="left" w:pos="993"/>
        </w:tabs>
        <w:spacing w:after="0" w:line="240" w:lineRule="auto"/>
        <w:ind w:hanging="58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Improved </w:t>
      </w:r>
      <w:r w:rsidR="00EA0381" w:rsidRPr="00E64373">
        <w:rPr>
          <w:rFonts w:ascii="Arial" w:hAnsi="Arial" w:cs="Arial"/>
          <w:sz w:val="20"/>
          <w:szCs w:val="20"/>
        </w:rPr>
        <w:t>Organization</w:t>
      </w:r>
      <w:r w:rsidR="002F7982">
        <w:rPr>
          <w:rFonts w:ascii="Arial" w:hAnsi="Arial" w:cs="Arial"/>
          <w:sz w:val="20"/>
          <w:szCs w:val="20"/>
        </w:rPr>
        <w:t>al</w:t>
      </w:r>
      <w:r w:rsidR="00EA0381" w:rsidRPr="00E64373">
        <w:rPr>
          <w:rFonts w:ascii="Arial" w:hAnsi="Arial" w:cs="Arial"/>
          <w:sz w:val="20"/>
          <w:szCs w:val="20"/>
        </w:rPr>
        <w:t xml:space="preserve"> Flexibility</w:t>
      </w:r>
    </w:p>
    <w:p w:rsidR="00EA0381" w:rsidRPr="00E64373" w:rsidRDefault="00EA0381" w:rsidP="00CA644F">
      <w:pPr>
        <w:pStyle w:val="Normal1"/>
        <w:numPr>
          <w:ilvl w:val="1"/>
          <w:numId w:val="3"/>
        </w:numPr>
        <w:tabs>
          <w:tab w:val="left" w:pos="993"/>
        </w:tabs>
        <w:spacing w:after="0" w:line="240" w:lineRule="auto"/>
        <w:ind w:hanging="589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Skills Management, Capacity / Demand Planning and Forecasting</w:t>
      </w:r>
    </w:p>
    <w:p w:rsidR="00AD37CD" w:rsidRDefault="00EA0381" w:rsidP="00CA644F">
      <w:pPr>
        <w:pStyle w:val="Normal1"/>
        <w:numPr>
          <w:ilvl w:val="1"/>
          <w:numId w:val="3"/>
        </w:numPr>
        <w:tabs>
          <w:tab w:val="left" w:pos="993"/>
        </w:tabs>
        <w:spacing w:after="0" w:line="240" w:lineRule="auto"/>
        <w:ind w:hanging="589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Manage End to End smooth and hassle free Flow Management</w:t>
      </w:r>
      <w:r w:rsidR="0045216D">
        <w:rPr>
          <w:rFonts w:ascii="Arial" w:hAnsi="Arial" w:cs="Arial"/>
          <w:sz w:val="20"/>
          <w:szCs w:val="20"/>
        </w:rPr>
        <w:t xml:space="preserve"> from Vendors to Clients</w:t>
      </w:r>
      <w:r w:rsidR="00E6641C">
        <w:rPr>
          <w:rFonts w:ascii="Arial" w:hAnsi="Arial" w:cs="Arial"/>
          <w:sz w:val="20"/>
          <w:szCs w:val="20"/>
        </w:rPr>
        <w:t>, KANBAN</w:t>
      </w:r>
    </w:p>
    <w:p w:rsidR="00AD37CD" w:rsidRDefault="00AD37CD" w:rsidP="00CA644F">
      <w:pPr>
        <w:pStyle w:val="Normal1"/>
        <w:numPr>
          <w:ilvl w:val="1"/>
          <w:numId w:val="3"/>
        </w:numPr>
        <w:tabs>
          <w:tab w:val="left" w:pos="993"/>
        </w:tabs>
        <w:spacing w:after="0" w:line="240" w:lineRule="auto"/>
        <w:ind w:hanging="58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 Management </w:t>
      </w:r>
      <w:r w:rsidR="00EA0381" w:rsidRPr="00AD37CD">
        <w:rPr>
          <w:rFonts w:ascii="Arial" w:hAnsi="Arial" w:cs="Arial"/>
          <w:sz w:val="20"/>
          <w:szCs w:val="20"/>
        </w:rPr>
        <w:t>Operations KPI Dashboard</w:t>
      </w:r>
      <w:r w:rsidR="004479F3" w:rsidRPr="00AD37C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m</w:t>
      </w:r>
      <w:r w:rsidRPr="00AD37CD">
        <w:rPr>
          <w:rFonts w:ascii="Arial" w:hAnsi="Arial" w:cs="Arial"/>
          <w:sz w:val="20"/>
          <w:szCs w:val="20"/>
        </w:rPr>
        <w:t>easure Qu</w:t>
      </w:r>
      <w:r>
        <w:rPr>
          <w:rFonts w:ascii="Arial" w:hAnsi="Arial" w:cs="Arial"/>
          <w:sz w:val="20"/>
          <w:szCs w:val="20"/>
        </w:rPr>
        <w:t>ality, Flow, Productivity, SLA, Schedule</w:t>
      </w:r>
    </w:p>
    <w:p w:rsidR="00EA0381" w:rsidRPr="00E64373" w:rsidRDefault="0045216D" w:rsidP="00CA644F">
      <w:pPr>
        <w:pStyle w:val="Normal1"/>
        <w:numPr>
          <w:ilvl w:val="1"/>
          <w:numId w:val="4"/>
        </w:numPr>
        <w:tabs>
          <w:tab w:val="left" w:pos="993"/>
        </w:tabs>
        <w:spacing w:after="0" w:line="240" w:lineRule="auto"/>
        <w:ind w:hanging="58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 </w:t>
      </w:r>
      <w:r w:rsidR="00EA0381" w:rsidRPr="00E64373">
        <w:rPr>
          <w:rFonts w:ascii="Arial" w:hAnsi="Arial" w:cs="Arial"/>
          <w:sz w:val="20"/>
          <w:szCs w:val="20"/>
        </w:rPr>
        <w:t>Application Renovation</w:t>
      </w:r>
      <w:r w:rsidR="00AD37CD">
        <w:rPr>
          <w:rFonts w:ascii="Arial" w:hAnsi="Arial" w:cs="Arial"/>
          <w:sz w:val="20"/>
          <w:szCs w:val="20"/>
        </w:rPr>
        <w:t xml:space="preserve"> Workshop</w:t>
      </w:r>
    </w:p>
    <w:p w:rsidR="00EA0381" w:rsidRDefault="00EA0381" w:rsidP="00CA644F">
      <w:pPr>
        <w:pStyle w:val="Normal1"/>
        <w:numPr>
          <w:ilvl w:val="1"/>
          <w:numId w:val="4"/>
        </w:numPr>
        <w:tabs>
          <w:tab w:val="left" w:pos="993"/>
        </w:tabs>
        <w:spacing w:after="0" w:line="240" w:lineRule="auto"/>
        <w:ind w:hanging="589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Effective Operations Meeting Framework</w:t>
      </w:r>
    </w:p>
    <w:p w:rsidR="00954EBE" w:rsidRDefault="003371E1" w:rsidP="00CA644F">
      <w:pPr>
        <w:pStyle w:val="Normal1"/>
        <w:numPr>
          <w:ilvl w:val="1"/>
          <w:numId w:val="4"/>
        </w:numPr>
        <w:tabs>
          <w:tab w:val="left" w:pos="993"/>
        </w:tabs>
        <w:spacing w:after="0" w:line="240" w:lineRule="auto"/>
        <w:ind w:hanging="58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Design, Deploy and Sustain </w:t>
      </w:r>
      <w:r w:rsidR="0045216D">
        <w:rPr>
          <w:rFonts w:ascii="Arial" w:hAnsi="Arial" w:cs="Arial"/>
          <w:sz w:val="20"/>
          <w:szCs w:val="20"/>
        </w:rPr>
        <w:t xml:space="preserve">Organizational </w:t>
      </w:r>
      <w:r>
        <w:rPr>
          <w:rFonts w:ascii="Arial" w:hAnsi="Arial" w:cs="Arial"/>
          <w:sz w:val="20"/>
          <w:szCs w:val="20"/>
        </w:rPr>
        <w:t xml:space="preserve">Tools </w:t>
      </w:r>
      <w:r w:rsidR="0045216D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or Digitally Distributed Delivery (3D) Environment</w:t>
      </w:r>
    </w:p>
    <w:p w:rsidR="00954EBE" w:rsidRPr="00954EBE" w:rsidRDefault="00954EBE" w:rsidP="00CA644F">
      <w:pPr>
        <w:pStyle w:val="Normal1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54EBE">
        <w:rPr>
          <w:rFonts w:ascii="Arial" w:hAnsi="Arial" w:cs="Arial"/>
          <w:sz w:val="20"/>
          <w:szCs w:val="20"/>
        </w:rPr>
        <w:lastRenderedPageBreak/>
        <w:t>Financial Management</w:t>
      </w:r>
      <w:r w:rsidR="00AD37CD">
        <w:rPr>
          <w:rFonts w:ascii="Arial" w:hAnsi="Arial" w:cs="Arial"/>
          <w:sz w:val="20"/>
          <w:szCs w:val="20"/>
        </w:rPr>
        <w:t xml:space="preserve"> and Delivery Risk Management -</w:t>
      </w:r>
    </w:p>
    <w:p w:rsidR="00954EBE" w:rsidRDefault="00954EBE" w:rsidP="00CA644F">
      <w:pPr>
        <w:pStyle w:val="Normal1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54EBE">
        <w:rPr>
          <w:rFonts w:ascii="Arial" w:hAnsi="Arial" w:cs="Arial"/>
          <w:sz w:val="20"/>
          <w:szCs w:val="20"/>
        </w:rPr>
        <w:t>Analyze and interpret Engagement financials and suggest possible remedial actions to EM and Finance controllers</w:t>
      </w:r>
    </w:p>
    <w:p w:rsidR="00954EBE" w:rsidRDefault="00954EBE" w:rsidP="00CA644F">
      <w:pPr>
        <w:pStyle w:val="Normal1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54EBE">
        <w:rPr>
          <w:rFonts w:ascii="Arial" w:hAnsi="Arial" w:cs="Arial"/>
          <w:sz w:val="20"/>
          <w:szCs w:val="20"/>
        </w:rPr>
        <w:t>Work towards continual improvement of contribution margin of Engagements within E</w:t>
      </w:r>
      <w:r>
        <w:rPr>
          <w:rFonts w:ascii="Arial" w:hAnsi="Arial" w:cs="Arial"/>
          <w:sz w:val="20"/>
          <w:szCs w:val="20"/>
        </w:rPr>
        <w:t xml:space="preserve">uropean </w:t>
      </w:r>
      <w:r w:rsidRPr="00954EBE">
        <w:rPr>
          <w:rFonts w:ascii="Arial" w:hAnsi="Arial" w:cs="Arial"/>
          <w:sz w:val="20"/>
          <w:szCs w:val="20"/>
        </w:rPr>
        <w:t>ADM portfolio</w:t>
      </w:r>
    </w:p>
    <w:p w:rsidR="00954EBE" w:rsidRPr="00954EBE" w:rsidRDefault="00954EBE" w:rsidP="00CA644F">
      <w:pPr>
        <w:pStyle w:val="Normal1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54EBE">
        <w:rPr>
          <w:rFonts w:ascii="Arial" w:hAnsi="Arial" w:cs="Arial"/>
          <w:sz w:val="20"/>
          <w:szCs w:val="20"/>
        </w:rPr>
        <w:t>Advise/Support Engagement Managers and Delivery Heads in reviewing Engagement budgets in line with contract</w:t>
      </w:r>
    </w:p>
    <w:p w:rsidR="007C4FE5" w:rsidRDefault="007C4FE5" w:rsidP="00CA644F">
      <w:pPr>
        <w:pStyle w:val="Normal1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 xml:space="preserve">Data Analysis &amp; Reporting </w:t>
      </w:r>
      <w:r>
        <w:rPr>
          <w:rFonts w:ascii="Arial" w:hAnsi="Arial" w:cs="Arial"/>
          <w:sz w:val="20"/>
          <w:szCs w:val="20"/>
        </w:rPr>
        <w:t xml:space="preserve">of Metrics Performance </w:t>
      </w:r>
      <w:r w:rsidRPr="00E64373">
        <w:rPr>
          <w:rFonts w:ascii="Arial" w:hAnsi="Arial" w:cs="Arial"/>
          <w:sz w:val="20"/>
          <w:szCs w:val="20"/>
        </w:rPr>
        <w:t>on Application Development and Maintenance (AD &amp; AM)</w:t>
      </w:r>
      <w:r>
        <w:rPr>
          <w:rFonts w:ascii="Arial" w:hAnsi="Arial" w:cs="Arial"/>
          <w:sz w:val="20"/>
          <w:szCs w:val="20"/>
        </w:rPr>
        <w:t xml:space="preserve"> activities</w:t>
      </w:r>
    </w:p>
    <w:p w:rsidR="004479F3" w:rsidRPr="00E64373" w:rsidRDefault="004479F3" w:rsidP="00CA644F">
      <w:pPr>
        <w:pStyle w:val="Normal1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 Internal Lean Six Sigma Trainings for various engagements and new joinees of Capgemini India</w:t>
      </w:r>
      <w:r w:rsidR="007C4FE5">
        <w:rPr>
          <w:rFonts w:ascii="Arial" w:hAnsi="Arial" w:cs="Arial"/>
          <w:sz w:val="20"/>
          <w:szCs w:val="20"/>
        </w:rPr>
        <w:t xml:space="preserve"> Office</w:t>
      </w:r>
    </w:p>
    <w:p w:rsidR="00EA0381" w:rsidRPr="00E64373" w:rsidRDefault="00E64373" w:rsidP="00CA644F">
      <w:pPr>
        <w:pStyle w:val="Normal1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 xml:space="preserve">Voice of Customer - Conduct KANO </w:t>
      </w:r>
      <w:r w:rsidR="003371E1">
        <w:rPr>
          <w:rFonts w:ascii="Arial" w:hAnsi="Arial" w:cs="Arial"/>
          <w:sz w:val="20"/>
          <w:szCs w:val="20"/>
        </w:rPr>
        <w:t xml:space="preserve">(Japanese Technique) </w:t>
      </w:r>
      <w:r w:rsidRPr="00E64373">
        <w:rPr>
          <w:rFonts w:ascii="Arial" w:hAnsi="Arial" w:cs="Arial"/>
          <w:sz w:val="20"/>
          <w:szCs w:val="20"/>
        </w:rPr>
        <w:t>workshops with Clients periodically and track Key User Satisfaction Index</w:t>
      </w:r>
    </w:p>
    <w:p w:rsidR="00E64373" w:rsidRPr="00E64373" w:rsidRDefault="00E64373" w:rsidP="00CA644F">
      <w:pPr>
        <w:pStyle w:val="Normal1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Maintain Best Practices and Lessons Learnt Repository</w:t>
      </w:r>
      <w:r w:rsidR="003371E1">
        <w:rPr>
          <w:rFonts w:ascii="Arial" w:hAnsi="Arial" w:cs="Arial"/>
          <w:sz w:val="20"/>
          <w:szCs w:val="20"/>
        </w:rPr>
        <w:t>, Maintain Known Error Database across engagements</w:t>
      </w:r>
    </w:p>
    <w:p w:rsidR="00EA0381" w:rsidRPr="007C4FE5" w:rsidRDefault="00EA0381" w:rsidP="007C4FE5">
      <w:pPr>
        <w:pStyle w:val="Normal1"/>
        <w:tabs>
          <w:tab w:val="left" w:pos="993"/>
        </w:tabs>
        <w:spacing w:after="0" w:line="240" w:lineRule="auto"/>
        <w:jc w:val="both"/>
        <w:rPr>
          <w:rFonts w:ascii="Arial" w:hAnsi="Arial" w:cs="Arial"/>
          <w:b/>
          <w:sz w:val="16"/>
          <w:szCs w:val="20"/>
          <w:u w:val="single"/>
        </w:rPr>
      </w:pPr>
    </w:p>
    <w:p w:rsidR="00F51485" w:rsidRPr="007A567F" w:rsidRDefault="007A567F" w:rsidP="007A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7A567F">
        <w:rPr>
          <w:rFonts w:ascii="Arial" w:hAnsi="Arial" w:cs="Arial"/>
          <w:b/>
          <w:sz w:val="20"/>
          <w:szCs w:val="20"/>
        </w:rPr>
        <w:t>RELIANCE JIO INFOCOMM (</w:t>
      </w:r>
      <w:r w:rsidRPr="007A567F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22 </w:t>
      </w:r>
      <w:r w:rsidR="00407227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Sep</w:t>
      </w:r>
      <w:r w:rsidRPr="007A567F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2014 TO 16 A</w:t>
      </w:r>
      <w:r w:rsidR="00407227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pr</w:t>
      </w:r>
      <w:r w:rsidRPr="007A567F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2015)</w:t>
      </w:r>
      <w:r>
        <w:rPr>
          <w:rFonts w:ascii="Arial" w:hAnsi="Arial" w:cs="Arial"/>
          <w:b/>
          <w:sz w:val="20"/>
          <w:szCs w:val="20"/>
        </w:rPr>
        <w:t>:</w:t>
      </w:r>
    </w:p>
    <w:p w:rsidR="005E4986" w:rsidRPr="007C4FE5" w:rsidRDefault="005E4986" w:rsidP="00A323D7">
      <w:pPr>
        <w:pStyle w:val="Normal1"/>
        <w:tabs>
          <w:tab w:val="left" w:pos="993"/>
        </w:tabs>
        <w:spacing w:after="0" w:line="240" w:lineRule="auto"/>
        <w:rPr>
          <w:rFonts w:ascii="Arial" w:hAnsi="Arial" w:cs="Arial"/>
          <w:b/>
          <w:sz w:val="8"/>
          <w:szCs w:val="20"/>
        </w:rPr>
      </w:pPr>
    </w:p>
    <w:p w:rsidR="005E4986" w:rsidRPr="00E64373" w:rsidRDefault="005E4986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Responsible for tracking and delivering Project / Program Deliverables with zero defect</w:t>
      </w:r>
      <w:r w:rsidR="002F7982">
        <w:rPr>
          <w:rFonts w:ascii="Arial" w:hAnsi="Arial" w:cs="Arial"/>
          <w:sz w:val="20"/>
          <w:szCs w:val="20"/>
        </w:rPr>
        <w:t xml:space="preserve"> and first time right principle</w:t>
      </w:r>
    </w:p>
    <w:p w:rsidR="005E4986" w:rsidRPr="00E64373" w:rsidRDefault="005E4986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 xml:space="preserve">Facilitate Knowledge Transfer and impart Process related Trainings to new management trainees, manage skill set repository and identify </w:t>
      </w:r>
      <w:r w:rsidR="0078782C" w:rsidRPr="00E64373">
        <w:rPr>
          <w:rFonts w:ascii="Arial" w:hAnsi="Arial" w:cs="Arial"/>
          <w:sz w:val="20"/>
          <w:szCs w:val="20"/>
        </w:rPr>
        <w:t>self-deve</w:t>
      </w:r>
      <w:r w:rsidR="0078782C">
        <w:rPr>
          <w:rFonts w:ascii="Arial" w:hAnsi="Arial" w:cs="Arial"/>
          <w:sz w:val="20"/>
          <w:szCs w:val="20"/>
        </w:rPr>
        <w:t>lopment</w:t>
      </w:r>
      <w:bookmarkStart w:id="0" w:name="_GoBack"/>
      <w:bookmarkEnd w:id="0"/>
      <w:r w:rsidR="002F7982">
        <w:rPr>
          <w:rFonts w:ascii="Arial" w:hAnsi="Arial" w:cs="Arial"/>
          <w:sz w:val="20"/>
          <w:szCs w:val="20"/>
        </w:rPr>
        <w:t xml:space="preserve"> trainings for resources</w:t>
      </w:r>
    </w:p>
    <w:p w:rsidR="005E4986" w:rsidRPr="00E64373" w:rsidRDefault="005E4986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Study end – to – end process cycle, facilitate software development life cycle, manage JIRA portal (Issue Tracking, Bug fixing) and provide relevant summa</w:t>
      </w:r>
      <w:r w:rsidR="002F7982">
        <w:rPr>
          <w:rFonts w:ascii="Arial" w:hAnsi="Arial" w:cs="Arial"/>
          <w:sz w:val="20"/>
          <w:szCs w:val="20"/>
        </w:rPr>
        <w:t>ries to respective stakeholders</w:t>
      </w:r>
    </w:p>
    <w:p w:rsidR="005E4986" w:rsidRPr="00E64373" w:rsidRDefault="005E4986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Vendor Management and Conduct periodic Compliance/ Internal audits on projects / tracks for QMS Requirements and drive adequate closure of actions and non-conformities from Audits.</w:t>
      </w:r>
    </w:p>
    <w:p w:rsidR="005E4986" w:rsidRPr="00E64373" w:rsidRDefault="005E4986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Prepare Weekly Executive Summary for Apex Reliance Jio Committee and drive actions post Management Review.</w:t>
      </w:r>
    </w:p>
    <w:p w:rsidR="005E4986" w:rsidRPr="00E64373" w:rsidRDefault="005E4986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Conduct Value Stream Mapping to identify NVA activities and drive Continual Improvement across processes.</w:t>
      </w:r>
    </w:p>
    <w:p w:rsidR="00F51485" w:rsidRPr="007C4FE5" w:rsidRDefault="00F51485" w:rsidP="00A323D7">
      <w:pPr>
        <w:pStyle w:val="Normal1"/>
        <w:tabs>
          <w:tab w:val="left" w:pos="993"/>
        </w:tabs>
        <w:spacing w:after="0" w:line="240" w:lineRule="auto"/>
        <w:rPr>
          <w:rFonts w:ascii="Arial" w:hAnsi="Arial" w:cs="Arial"/>
          <w:b/>
          <w:sz w:val="12"/>
          <w:szCs w:val="20"/>
        </w:rPr>
      </w:pPr>
    </w:p>
    <w:p w:rsidR="005E4986" w:rsidRPr="007A567F" w:rsidRDefault="007A567F" w:rsidP="00A323D7">
      <w:pPr>
        <w:pStyle w:val="Normal1"/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Pr="007A567F">
        <w:rPr>
          <w:rFonts w:ascii="Arial" w:hAnsi="Arial" w:cs="Arial"/>
          <w:b/>
          <w:sz w:val="20"/>
          <w:szCs w:val="20"/>
        </w:rPr>
        <w:t>NOKIA HERE MAPS (</w:t>
      </w:r>
      <w:r w:rsidRPr="007A567F">
        <w:rPr>
          <w:rFonts w:ascii="Arial" w:eastAsia="Times New Roman" w:hAnsi="Arial" w:cs="Arial"/>
          <w:b/>
          <w:sz w:val="20"/>
          <w:szCs w:val="20"/>
          <w:lang w:val="en-IN" w:eastAsia="en-IN"/>
        </w:rPr>
        <w:t>14 S</w:t>
      </w:r>
      <w:r w:rsidR="00407227">
        <w:rPr>
          <w:rFonts w:ascii="Arial" w:eastAsia="Times New Roman" w:hAnsi="Arial" w:cs="Arial"/>
          <w:b/>
          <w:sz w:val="20"/>
          <w:szCs w:val="20"/>
          <w:lang w:val="en-IN" w:eastAsia="en-IN"/>
        </w:rPr>
        <w:t>ep</w:t>
      </w:r>
      <w:r w:rsidRPr="007A567F">
        <w:rPr>
          <w:rFonts w:ascii="Arial" w:eastAsia="Times New Roman" w:hAnsi="Arial" w:cs="Arial"/>
          <w:b/>
          <w:sz w:val="20"/>
          <w:szCs w:val="20"/>
          <w:lang w:val="en-IN" w:eastAsia="en-IN"/>
        </w:rPr>
        <w:t xml:space="preserve"> 2010 TO 08 S</w:t>
      </w:r>
      <w:r w:rsidR="00407227">
        <w:rPr>
          <w:rFonts w:ascii="Arial" w:eastAsia="Times New Roman" w:hAnsi="Arial" w:cs="Arial"/>
          <w:b/>
          <w:sz w:val="20"/>
          <w:szCs w:val="20"/>
          <w:lang w:val="en-IN" w:eastAsia="en-IN"/>
        </w:rPr>
        <w:t xml:space="preserve">ep </w:t>
      </w:r>
      <w:r w:rsidRPr="007A567F">
        <w:rPr>
          <w:rFonts w:ascii="Arial" w:eastAsia="Times New Roman" w:hAnsi="Arial" w:cs="Arial"/>
          <w:b/>
          <w:sz w:val="20"/>
          <w:szCs w:val="20"/>
          <w:lang w:val="en-IN" w:eastAsia="en-IN"/>
        </w:rPr>
        <w:t>2014)</w:t>
      </w:r>
      <w:r w:rsidRPr="007A567F">
        <w:rPr>
          <w:rFonts w:ascii="Arial" w:hAnsi="Arial" w:cs="Arial"/>
          <w:b/>
          <w:sz w:val="20"/>
          <w:szCs w:val="20"/>
        </w:rPr>
        <w:t>:</w:t>
      </w:r>
    </w:p>
    <w:p w:rsidR="005E4986" w:rsidRPr="007C4FE5" w:rsidRDefault="005E4986" w:rsidP="00A323D7">
      <w:pPr>
        <w:pStyle w:val="Normal1"/>
        <w:tabs>
          <w:tab w:val="left" w:pos="993"/>
        </w:tabs>
        <w:spacing w:after="0" w:line="240" w:lineRule="auto"/>
        <w:rPr>
          <w:rFonts w:ascii="Arial" w:hAnsi="Arial" w:cs="Arial"/>
          <w:b/>
          <w:sz w:val="8"/>
          <w:szCs w:val="20"/>
        </w:rPr>
      </w:pPr>
    </w:p>
    <w:p w:rsidR="005E4986" w:rsidRPr="00E64373" w:rsidRDefault="005E4986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Key member in the Core Team of Mumbai Lean Working Group (MLWG)</w:t>
      </w:r>
    </w:p>
    <w:p w:rsidR="005E4986" w:rsidRPr="00E64373" w:rsidRDefault="005E4986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Facilitator for Kaizen Blitz, Rapid Worksho</w:t>
      </w:r>
      <w:r w:rsidR="002F7982">
        <w:rPr>
          <w:rFonts w:ascii="Arial" w:hAnsi="Arial" w:cs="Arial"/>
          <w:sz w:val="20"/>
          <w:szCs w:val="20"/>
        </w:rPr>
        <w:t>ps and Standard Work activities</w:t>
      </w:r>
    </w:p>
    <w:p w:rsidR="005E4986" w:rsidRPr="00E64373" w:rsidRDefault="005E4986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 xml:space="preserve">Evaluate 5S of the Workplace and Manage </w:t>
      </w:r>
      <w:r w:rsidR="002F7982">
        <w:rPr>
          <w:rFonts w:ascii="Arial" w:hAnsi="Arial" w:cs="Arial"/>
          <w:sz w:val="20"/>
          <w:szCs w:val="20"/>
        </w:rPr>
        <w:t xml:space="preserve">Gemba </w:t>
      </w:r>
      <w:r w:rsidRPr="00E64373">
        <w:rPr>
          <w:rFonts w:ascii="Arial" w:hAnsi="Arial" w:cs="Arial"/>
          <w:sz w:val="20"/>
          <w:szCs w:val="20"/>
        </w:rPr>
        <w:t>Daily Improvements Boards (MDI Boards) for each project at its Workplace</w:t>
      </w:r>
    </w:p>
    <w:p w:rsidR="005E4986" w:rsidRPr="00E64373" w:rsidRDefault="005E4986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Conduct 8D RCA and FMEA to determine potential</w:t>
      </w:r>
      <w:r w:rsidR="002F7982">
        <w:rPr>
          <w:rFonts w:ascii="Arial" w:hAnsi="Arial" w:cs="Arial"/>
          <w:sz w:val="20"/>
          <w:szCs w:val="20"/>
        </w:rPr>
        <w:t xml:space="preserve"> risks and possible mitigations</w:t>
      </w:r>
    </w:p>
    <w:p w:rsidR="005E4986" w:rsidRPr="00E64373" w:rsidRDefault="005E4986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Perform DMAIC (Six Sigma) on projects and use Basic and Advanced QC Tools.</w:t>
      </w:r>
    </w:p>
    <w:p w:rsidR="005E4986" w:rsidRPr="00E64373" w:rsidRDefault="005E4986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Perform Value Stream Mapping, Process Capability study and Design of Experiment.</w:t>
      </w:r>
    </w:p>
    <w:p w:rsidR="005E4986" w:rsidRPr="00E64373" w:rsidRDefault="00E64373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Analyze</w:t>
      </w:r>
      <w:r w:rsidR="005E4986" w:rsidRPr="00E64373">
        <w:rPr>
          <w:rFonts w:ascii="Arial" w:hAnsi="Arial" w:cs="Arial"/>
          <w:sz w:val="20"/>
          <w:szCs w:val="20"/>
        </w:rPr>
        <w:t xml:space="preserve"> Key Performance Indicators (KPIs- Quality, Cost, Delivery, Speed to Market/Metric, Productivity)</w:t>
      </w:r>
    </w:p>
    <w:p w:rsidR="005E4986" w:rsidRPr="00E64373" w:rsidRDefault="00E64373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Analysis and MIS</w:t>
      </w:r>
    </w:p>
    <w:p w:rsidR="005E4986" w:rsidRPr="00E64373" w:rsidRDefault="005E4986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Conduct Weekly Management Reviews and Monthly Global</w:t>
      </w:r>
      <w:r w:rsidR="002F7982">
        <w:rPr>
          <w:rFonts w:ascii="Arial" w:hAnsi="Arial" w:cs="Arial"/>
          <w:sz w:val="20"/>
          <w:szCs w:val="20"/>
        </w:rPr>
        <w:t xml:space="preserve"> Operations Reviews</w:t>
      </w:r>
    </w:p>
    <w:p w:rsidR="005E4986" w:rsidRPr="00E64373" w:rsidRDefault="005E4986" w:rsidP="00CA644F">
      <w:pPr>
        <w:pStyle w:val="Normal1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64373">
        <w:rPr>
          <w:rFonts w:ascii="Arial" w:hAnsi="Arial" w:cs="Arial"/>
          <w:sz w:val="20"/>
          <w:szCs w:val="20"/>
        </w:rPr>
        <w:t>Conduct periodic Compliance/ Internal audits on projects for ISO 9001:2008 QMS Requirements and drive adequate closure of actions and non-conformities from Internal and External Audits.</w:t>
      </w:r>
    </w:p>
    <w:p w:rsidR="00F93570" w:rsidRPr="00A323D7" w:rsidRDefault="00F93570" w:rsidP="007C4FE5">
      <w:pPr>
        <w:pStyle w:val="Normal1"/>
        <w:tabs>
          <w:tab w:val="left" w:pos="99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5E4986" w:rsidRPr="00A92A3B" w:rsidRDefault="005E4986" w:rsidP="005E4986">
      <w:pPr>
        <w:pStyle w:val="Normal1"/>
        <w:spacing w:after="0" w:line="240" w:lineRule="auto"/>
        <w:rPr>
          <w:rFonts w:ascii="Arial" w:hAnsi="Arial" w:cs="Arial"/>
          <w:b/>
          <w:szCs w:val="20"/>
          <w:u w:val="single"/>
        </w:rPr>
      </w:pPr>
      <w:r w:rsidRPr="00A92A3B">
        <w:rPr>
          <w:rFonts w:ascii="Arial" w:hAnsi="Arial" w:cs="Arial"/>
          <w:b/>
          <w:szCs w:val="20"/>
          <w:u w:val="single"/>
        </w:rPr>
        <w:t>PERSONAL DATA</w:t>
      </w:r>
    </w:p>
    <w:p w:rsidR="005E4986" w:rsidRPr="00A92BE2" w:rsidRDefault="005E4986" w:rsidP="005E4986">
      <w:pPr>
        <w:pStyle w:val="Normal1"/>
        <w:spacing w:after="0" w:line="240" w:lineRule="auto"/>
        <w:rPr>
          <w:rFonts w:ascii="Arial" w:hAnsi="Arial" w:cs="Arial"/>
          <w:sz w:val="10"/>
          <w:szCs w:val="20"/>
          <w:u w:val="single"/>
        </w:rPr>
      </w:pPr>
    </w:p>
    <w:tbl>
      <w:tblPr>
        <w:tblW w:w="9578" w:type="dxa"/>
        <w:tblInd w:w="91" w:type="dxa"/>
        <w:tblLook w:val="04A0"/>
      </w:tblPr>
      <w:tblGrid>
        <w:gridCol w:w="2144"/>
        <w:gridCol w:w="7434"/>
      </w:tblGrid>
      <w:tr w:rsidR="005E4986" w:rsidRPr="00A30A83" w:rsidTr="00F93570">
        <w:trPr>
          <w:trHeight w:val="262"/>
        </w:trPr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986" w:rsidRPr="00B064CF" w:rsidRDefault="005E4986" w:rsidP="00CA644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B064CF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Date of Birth      </w:t>
            </w:r>
          </w:p>
        </w:tc>
        <w:tc>
          <w:tcPr>
            <w:tcW w:w="7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986" w:rsidRPr="00A30A83" w:rsidRDefault="005E4986" w:rsidP="00F935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12-Aug-1989</w:t>
            </w:r>
          </w:p>
        </w:tc>
      </w:tr>
      <w:tr w:rsidR="005E4986" w:rsidRPr="00A30A83" w:rsidTr="00F93570">
        <w:trPr>
          <w:trHeight w:val="262"/>
        </w:trPr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986" w:rsidRPr="007C4FE5" w:rsidRDefault="005E4986" w:rsidP="007C4FE5">
            <w:pPr>
              <w:spacing w:after="0" w:line="240" w:lineRule="auto"/>
              <w:rPr>
                <w:rFonts w:ascii="Arial" w:hAnsi="Arial" w:cs="Arial"/>
                <w:color w:val="000000"/>
                <w:sz w:val="10"/>
                <w:szCs w:val="20"/>
                <w:lang w:val="en-IN" w:eastAsia="en-IN"/>
              </w:rPr>
            </w:pPr>
          </w:p>
        </w:tc>
        <w:tc>
          <w:tcPr>
            <w:tcW w:w="7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986" w:rsidRPr="00A30A83" w:rsidRDefault="005E4986" w:rsidP="00F935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5E4986" w:rsidRPr="00A30A83" w:rsidTr="00F93570">
        <w:trPr>
          <w:trHeight w:val="524"/>
        </w:trPr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4986" w:rsidRPr="00B064CF" w:rsidRDefault="005E4986" w:rsidP="00CA644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B064CF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Address         </w:t>
            </w:r>
          </w:p>
        </w:tc>
        <w:tc>
          <w:tcPr>
            <w:tcW w:w="7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4986" w:rsidRPr="00A30A83" w:rsidRDefault="005E4986" w:rsidP="00F935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30A83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A/A 8 Gangamai C.H.S, Sakharam Nagar Complex,</w:t>
            </w:r>
            <w:r w:rsidRPr="00A30A83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  <w:t>Dombivli West, Pin -421202, Thane Dist, Maharashtra.</w:t>
            </w:r>
          </w:p>
        </w:tc>
      </w:tr>
    </w:tbl>
    <w:p w:rsidR="005E4986" w:rsidRDefault="005E4986" w:rsidP="005E4986">
      <w:pPr>
        <w:pStyle w:val="Normal1"/>
        <w:spacing w:after="120" w:line="240" w:lineRule="auto"/>
        <w:jc w:val="center"/>
        <w:rPr>
          <w:rFonts w:ascii="Arial" w:hAnsi="Arial" w:cs="Arial"/>
          <w:sz w:val="20"/>
          <w:szCs w:val="20"/>
        </w:rPr>
      </w:pPr>
    </w:p>
    <w:p w:rsidR="00F51485" w:rsidRPr="007C4FE5" w:rsidRDefault="005E4986" w:rsidP="007C4FE5">
      <w:pPr>
        <w:pStyle w:val="Normal1"/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**********************************</w:t>
      </w:r>
    </w:p>
    <w:sectPr w:rsidR="00F51485" w:rsidRPr="007C4FE5" w:rsidSect="007C4FE5">
      <w:headerReference w:type="default" r:id="rId7"/>
      <w:footerReference w:type="default" r:id="rId8"/>
      <w:pgSz w:w="12240" w:h="15840"/>
      <w:pgMar w:top="571" w:right="1325" w:bottom="709" w:left="851" w:header="426" w:footer="3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11B" w:rsidRDefault="009F111B" w:rsidP="00EB33F0">
      <w:pPr>
        <w:spacing w:after="0" w:line="240" w:lineRule="auto"/>
      </w:pPr>
      <w:r>
        <w:separator/>
      </w:r>
    </w:p>
  </w:endnote>
  <w:endnote w:type="continuationSeparator" w:id="1">
    <w:p w:rsidR="009F111B" w:rsidRDefault="009F111B" w:rsidP="00EB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570" w:rsidRDefault="00F93570">
    <w:pPr>
      <w:pStyle w:val="Footer"/>
      <w:pBdr>
        <w:bottom w:val="single" w:sz="6" w:space="1" w:color="auto"/>
      </w:pBdr>
      <w:jc w:val="right"/>
    </w:pPr>
  </w:p>
  <w:p w:rsidR="00F93570" w:rsidRDefault="00660146">
    <w:pPr>
      <w:pStyle w:val="Footer"/>
      <w:jc w:val="right"/>
    </w:pPr>
    <w:sdt>
      <w:sdtPr>
        <w:id w:val="-1740308415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F93570"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F93570"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49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F93570"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F93570"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496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F93570" w:rsidRPr="00EB33F0" w:rsidRDefault="00F93570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11B" w:rsidRDefault="009F111B" w:rsidP="00EB33F0">
      <w:pPr>
        <w:spacing w:after="0" w:line="240" w:lineRule="auto"/>
      </w:pPr>
      <w:r>
        <w:separator/>
      </w:r>
    </w:p>
  </w:footnote>
  <w:footnote w:type="continuationSeparator" w:id="1">
    <w:p w:rsidR="009F111B" w:rsidRDefault="009F111B" w:rsidP="00EB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570" w:rsidRPr="00EB33F0" w:rsidRDefault="00F93570" w:rsidP="00EB33F0">
    <w:pPr>
      <w:pStyle w:val="Normal1"/>
      <w:spacing w:after="0" w:line="24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Lakshmi </w:t>
    </w:r>
    <w:r w:rsidR="00EE5B8A">
      <w:rPr>
        <w:rFonts w:ascii="Arial" w:hAnsi="Arial" w:cs="Arial"/>
        <w:b/>
        <w:sz w:val="20"/>
        <w:szCs w:val="20"/>
      </w:rPr>
      <w:t xml:space="preserve">A. </w:t>
    </w:r>
    <w:r>
      <w:rPr>
        <w:rFonts w:ascii="Arial" w:hAnsi="Arial" w:cs="Arial"/>
        <w:b/>
        <w:sz w:val="20"/>
        <w:szCs w:val="20"/>
      </w:rPr>
      <w:t>Nair</w:t>
    </w:r>
  </w:p>
  <w:p w:rsidR="00F93570" w:rsidRPr="00EB33F0" w:rsidRDefault="00F93570" w:rsidP="00EB33F0">
    <w:pPr>
      <w:pStyle w:val="Normal1"/>
      <w:spacing w:after="0" w:line="240" w:lineRule="auto"/>
      <w:rPr>
        <w:rFonts w:ascii="Arial" w:hAnsi="Arial" w:cs="Arial"/>
        <w:sz w:val="20"/>
        <w:szCs w:val="20"/>
      </w:rPr>
    </w:pPr>
    <w:r w:rsidRPr="00EB33F0">
      <w:rPr>
        <w:rFonts w:ascii="Arial" w:hAnsi="Arial" w:cs="Arial"/>
        <w:b/>
        <w:sz w:val="20"/>
        <w:szCs w:val="20"/>
      </w:rPr>
      <w:t xml:space="preserve">Mobile No:  +91 </w:t>
    </w:r>
    <w:r>
      <w:rPr>
        <w:rFonts w:ascii="Arial" w:hAnsi="Arial" w:cs="Arial"/>
        <w:b/>
        <w:sz w:val="20"/>
        <w:szCs w:val="20"/>
      </w:rPr>
      <w:t>9594268650</w:t>
    </w:r>
  </w:p>
  <w:p w:rsidR="00F93570" w:rsidRDefault="00F93570" w:rsidP="00EB33F0">
    <w:pPr>
      <w:pStyle w:val="Header"/>
      <w:pBdr>
        <w:bottom w:val="single" w:sz="6" w:space="1" w:color="auto"/>
      </w:pBdr>
      <w:rPr>
        <w:rFonts w:ascii="Arial" w:hAnsi="Arial" w:cs="Arial"/>
        <w:b/>
        <w:color w:val="0000FF"/>
        <w:sz w:val="20"/>
        <w:szCs w:val="20"/>
        <w:u w:val="single"/>
      </w:rPr>
    </w:pPr>
    <w:r w:rsidRPr="00EB33F0">
      <w:rPr>
        <w:rFonts w:ascii="Arial" w:hAnsi="Arial" w:cs="Arial"/>
        <w:b/>
        <w:sz w:val="20"/>
        <w:szCs w:val="20"/>
      </w:rPr>
      <w:t xml:space="preserve">E-mail id: - </w:t>
    </w:r>
    <w:r>
      <w:rPr>
        <w:rFonts w:ascii="Arial" w:hAnsi="Arial" w:cs="Arial"/>
        <w:b/>
        <w:color w:val="0000FF"/>
        <w:sz w:val="20"/>
        <w:szCs w:val="20"/>
        <w:u w:val="single"/>
      </w:rPr>
      <w:t>lakshmib1208@gmail.com</w:t>
    </w:r>
  </w:p>
  <w:p w:rsidR="00F93570" w:rsidRDefault="00F93570" w:rsidP="00EB33F0">
    <w:pPr>
      <w:pStyle w:val="Header"/>
      <w:pBdr>
        <w:bottom w:val="single" w:sz="6" w:space="1" w:color="auto"/>
      </w:pBdr>
      <w:rPr>
        <w:rFonts w:ascii="Arial" w:hAnsi="Arial" w:cs="Arial"/>
        <w:b/>
        <w:color w:val="0000FF"/>
        <w:sz w:val="20"/>
        <w:szCs w:val="20"/>
        <w:u w:val="single"/>
      </w:rPr>
    </w:pPr>
  </w:p>
  <w:p w:rsidR="00F93570" w:rsidRDefault="00F93570" w:rsidP="00EB33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507"/>
    <w:multiLevelType w:val="hybridMultilevel"/>
    <w:tmpl w:val="C72A27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F6244"/>
    <w:multiLevelType w:val="hybridMultilevel"/>
    <w:tmpl w:val="4F340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03B4A"/>
    <w:multiLevelType w:val="hybridMultilevel"/>
    <w:tmpl w:val="BAC6E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327F0"/>
    <w:multiLevelType w:val="hybridMultilevel"/>
    <w:tmpl w:val="9B627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F0C49"/>
    <w:multiLevelType w:val="hybridMultilevel"/>
    <w:tmpl w:val="EC4CA1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53234"/>
    <w:multiLevelType w:val="hybridMultilevel"/>
    <w:tmpl w:val="52E0F17E"/>
    <w:lvl w:ilvl="0" w:tplc="40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0C8E"/>
    <w:rsid w:val="00004243"/>
    <w:rsid w:val="00010C39"/>
    <w:rsid w:val="000132F4"/>
    <w:rsid w:val="00013826"/>
    <w:rsid w:val="000333EE"/>
    <w:rsid w:val="00040B37"/>
    <w:rsid w:val="0005292E"/>
    <w:rsid w:val="00067793"/>
    <w:rsid w:val="00081B14"/>
    <w:rsid w:val="000C7D98"/>
    <w:rsid w:val="000C7F1F"/>
    <w:rsid w:val="000D1AA9"/>
    <w:rsid w:val="000D6D21"/>
    <w:rsid w:val="000F1CAC"/>
    <w:rsid w:val="00112ADA"/>
    <w:rsid w:val="00144C22"/>
    <w:rsid w:val="001521BF"/>
    <w:rsid w:val="0016669F"/>
    <w:rsid w:val="00181CF2"/>
    <w:rsid w:val="0018358E"/>
    <w:rsid w:val="00184CE6"/>
    <w:rsid w:val="001A0457"/>
    <w:rsid w:val="001A25A9"/>
    <w:rsid w:val="001D274C"/>
    <w:rsid w:val="001F08F3"/>
    <w:rsid w:val="001F348B"/>
    <w:rsid w:val="001F4995"/>
    <w:rsid w:val="001F622A"/>
    <w:rsid w:val="00213E72"/>
    <w:rsid w:val="00216D7D"/>
    <w:rsid w:val="0026691C"/>
    <w:rsid w:val="002803AB"/>
    <w:rsid w:val="002910F7"/>
    <w:rsid w:val="00295D96"/>
    <w:rsid w:val="002A685D"/>
    <w:rsid w:val="002A6964"/>
    <w:rsid w:val="002C7943"/>
    <w:rsid w:val="002D3C82"/>
    <w:rsid w:val="002E0D1C"/>
    <w:rsid w:val="002F7982"/>
    <w:rsid w:val="00317B78"/>
    <w:rsid w:val="00330334"/>
    <w:rsid w:val="003371E1"/>
    <w:rsid w:val="003557DC"/>
    <w:rsid w:val="00355DC8"/>
    <w:rsid w:val="00356B10"/>
    <w:rsid w:val="00372004"/>
    <w:rsid w:val="003739EB"/>
    <w:rsid w:val="00387995"/>
    <w:rsid w:val="00396730"/>
    <w:rsid w:val="003B62FE"/>
    <w:rsid w:val="003C3C50"/>
    <w:rsid w:val="003E0138"/>
    <w:rsid w:val="004005FC"/>
    <w:rsid w:val="00407227"/>
    <w:rsid w:val="00407DBE"/>
    <w:rsid w:val="00410630"/>
    <w:rsid w:val="00423E8D"/>
    <w:rsid w:val="004479F3"/>
    <w:rsid w:val="0045216D"/>
    <w:rsid w:val="00497377"/>
    <w:rsid w:val="004B5D36"/>
    <w:rsid w:val="004B76DA"/>
    <w:rsid w:val="004C2F5D"/>
    <w:rsid w:val="004C3BF0"/>
    <w:rsid w:val="004C4904"/>
    <w:rsid w:val="004E13A9"/>
    <w:rsid w:val="004E1D28"/>
    <w:rsid w:val="004F6D0B"/>
    <w:rsid w:val="00500D39"/>
    <w:rsid w:val="0052620A"/>
    <w:rsid w:val="005365BB"/>
    <w:rsid w:val="00550D72"/>
    <w:rsid w:val="00551BA5"/>
    <w:rsid w:val="00551C7E"/>
    <w:rsid w:val="00581613"/>
    <w:rsid w:val="005A43B6"/>
    <w:rsid w:val="005A6B6F"/>
    <w:rsid w:val="005C3C45"/>
    <w:rsid w:val="005C40FF"/>
    <w:rsid w:val="005D294F"/>
    <w:rsid w:val="005D4D05"/>
    <w:rsid w:val="005D7982"/>
    <w:rsid w:val="005E42AA"/>
    <w:rsid w:val="005E4986"/>
    <w:rsid w:val="00614968"/>
    <w:rsid w:val="00622C6E"/>
    <w:rsid w:val="0062747A"/>
    <w:rsid w:val="00645090"/>
    <w:rsid w:val="00660146"/>
    <w:rsid w:val="006703B5"/>
    <w:rsid w:val="00676969"/>
    <w:rsid w:val="0069257F"/>
    <w:rsid w:val="006A17C7"/>
    <w:rsid w:val="006B0BE9"/>
    <w:rsid w:val="006D3A39"/>
    <w:rsid w:val="006D56DA"/>
    <w:rsid w:val="007020E0"/>
    <w:rsid w:val="007115F7"/>
    <w:rsid w:val="00713527"/>
    <w:rsid w:val="0072431A"/>
    <w:rsid w:val="00735CFA"/>
    <w:rsid w:val="007627E2"/>
    <w:rsid w:val="007824A2"/>
    <w:rsid w:val="0078782C"/>
    <w:rsid w:val="00796E09"/>
    <w:rsid w:val="007A4EE2"/>
    <w:rsid w:val="007A567F"/>
    <w:rsid w:val="007B586C"/>
    <w:rsid w:val="007C49C3"/>
    <w:rsid w:val="007C4FE5"/>
    <w:rsid w:val="007E46E0"/>
    <w:rsid w:val="0081457C"/>
    <w:rsid w:val="008514B8"/>
    <w:rsid w:val="00866FA9"/>
    <w:rsid w:val="0087737A"/>
    <w:rsid w:val="0089359A"/>
    <w:rsid w:val="0089479C"/>
    <w:rsid w:val="00895074"/>
    <w:rsid w:val="008B1B5E"/>
    <w:rsid w:val="008B666F"/>
    <w:rsid w:val="008C0D4E"/>
    <w:rsid w:val="008D16AA"/>
    <w:rsid w:val="008F033D"/>
    <w:rsid w:val="0093065D"/>
    <w:rsid w:val="00935532"/>
    <w:rsid w:val="009367F9"/>
    <w:rsid w:val="00954BAD"/>
    <w:rsid w:val="00954EBE"/>
    <w:rsid w:val="00967555"/>
    <w:rsid w:val="0097304A"/>
    <w:rsid w:val="009770C0"/>
    <w:rsid w:val="00991D05"/>
    <w:rsid w:val="009B293F"/>
    <w:rsid w:val="009D3F54"/>
    <w:rsid w:val="009D5042"/>
    <w:rsid w:val="009D52AD"/>
    <w:rsid w:val="009F111B"/>
    <w:rsid w:val="00A043FD"/>
    <w:rsid w:val="00A10C8E"/>
    <w:rsid w:val="00A21F55"/>
    <w:rsid w:val="00A22DF8"/>
    <w:rsid w:val="00A30A83"/>
    <w:rsid w:val="00A323D7"/>
    <w:rsid w:val="00A43B5B"/>
    <w:rsid w:val="00A56070"/>
    <w:rsid w:val="00A6393A"/>
    <w:rsid w:val="00A63AD7"/>
    <w:rsid w:val="00A65195"/>
    <w:rsid w:val="00A70994"/>
    <w:rsid w:val="00A74E93"/>
    <w:rsid w:val="00A868AB"/>
    <w:rsid w:val="00A92A3B"/>
    <w:rsid w:val="00A92BE2"/>
    <w:rsid w:val="00A931A4"/>
    <w:rsid w:val="00AB1368"/>
    <w:rsid w:val="00AD37CD"/>
    <w:rsid w:val="00AE0653"/>
    <w:rsid w:val="00AF18C7"/>
    <w:rsid w:val="00AF52A7"/>
    <w:rsid w:val="00B003B4"/>
    <w:rsid w:val="00B064CF"/>
    <w:rsid w:val="00B1228F"/>
    <w:rsid w:val="00B13816"/>
    <w:rsid w:val="00B27CD4"/>
    <w:rsid w:val="00B945A6"/>
    <w:rsid w:val="00BA3716"/>
    <w:rsid w:val="00BA594A"/>
    <w:rsid w:val="00BC0A5B"/>
    <w:rsid w:val="00BC270E"/>
    <w:rsid w:val="00BD312B"/>
    <w:rsid w:val="00BD365D"/>
    <w:rsid w:val="00BF6B9A"/>
    <w:rsid w:val="00BF70B1"/>
    <w:rsid w:val="00C069FD"/>
    <w:rsid w:val="00C2099F"/>
    <w:rsid w:val="00C26FD7"/>
    <w:rsid w:val="00C3620A"/>
    <w:rsid w:val="00C575C8"/>
    <w:rsid w:val="00C634E1"/>
    <w:rsid w:val="00C77B86"/>
    <w:rsid w:val="00C80BB2"/>
    <w:rsid w:val="00C93DE3"/>
    <w:rsid w:val="00CA644F"/>
    <w:rsid w:val="00CD5904"/>
    <w:rsid w:val="00CE05A4"/>
    <w:rsid w:val="00D015BC"/>
    <w:rsid w:val="00D0371C"/>
    <w:rsid w:val="00D06C45"/>
    <w:rsid w:val="00D22983"/>
    <w:rsid w:val="00D5511E"/>
    <w:rsid w:val="00D57BAB"/>
    <w:rsid w:val="00D9246C"/>
    <w:rsid w:val="00DA1199"/>
    <w:rsid w:val="00DE3EB6"/>
    <w:rsid w:val="00DE42E7"/>
    <w:rsid w:val="00E00F4B"/>
    <w:rsid w:val="00E05D48"/>
    <w:rsid w:val="00E33903"/>
    <w:rsid w:val="00E43FB8"/>
    <w:rsid w:val="00E64373"/>
    <w:rsid w:val="00E6641C"/>
    <w:rsid w:val="00E7116E"/>
    <w:rsid w:val="00E757CD"/>
    <w:rsid w:val="00EA0381"/>
    <w:rsid w:val="00EB33F0"/>
    <w:rsid w:val="00ED1246"/>
    <w:rsid w:val="00ED4823"/>
    <w:rsid w:val="00EE5B8A"/>
    <w:rsid w:val="00EF1568"/>
    <w:rsid w:val="00EF412A"/>
    <w:rsid w:val="00EF64A8"/>
    <w:rsid w:val="00F26C08"/>
    <w:rsid w:val="00F51485"/>
    <w:rsid w:val="00F7350A"/>
    <w:rsid w:val="00F93570"/>
    <w:rsid w:val="00F9480F"/>
    <w:rsid w:val="00FA15FD"/>
    <w:rsid w:val="00FB1262"/>
    <w:rsid w:val="00FB4E19"/>
    <w:rsid w:val="00FB52A4"/>
    <w:rsid w:val="00FC6CDA"/>
    <w:rsid w:val="00FC7396"/>
    <w:rsid w:val="00FE6FE3"/>
    <w:rsid w:val="00FF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50A"/>
  </w:style>
  <w:style w:type="paragraph" w:styleId="Heading1">
    <w:name w:val="heading 1"/>
    <w:basedOn w:val="Normal1"/>
    <w:next w:val="Normal1"/>
    <w:rsid w:val="00A10C8E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A10C8E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A10C8E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A10C8E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A10C8E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A10C8E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10C8E"/>
    <w:rPr>
      <w:rFonts w:ascii="Calibri" w:eastAsia="Calibri" w:hAnsi="Calibri" w:cs="Calibri"/>
      <w:color w:val="000000"/>
    </w:rPr>
  </w:style>
  <w:style w:type="paragraph" w:styleId="Title">
    <w:name w:val="Title"/>
    <w:basedOn w:val="Normal1"/>
    <w:next w:val="Normal1"/>
    <w:rsid w:val="00A10C8E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A10C8E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Strong">
    <w:name w:val="Strong"/>
    <w:basedOn w:val="DefaultParagraphFont"/>
    <w:uiPriority w:val="22"/>
    <w:qFormat/>
    <w:rsid w:val="007115F7"/>
    <w:rPr>
      <w:b/>
      <w:bCs/>
    </w:rPr>
  </w:style>
  <w:style w:type="paragraph" w:styleId="ListParagraph">
    <w:name w:val="List Paragraph"/>
    <w:basedOn w:val="Normal"/>
    <w:uiPriority w:val="34"/>
    <w:qFormat/>
    <w:rsid w:val="005D294F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622C6E"/>
  </w:style>
  <w:style w:type="paragraph" w:styleId="Header">
    <w:name w:val="header"/>
    <w:basedOn w:val="Normal"/>
    <w:link w:val="HeaderChar"/>
    <w:uiPriority w:val="99"/>
    <w:unhideWhenUsed/>
    <w:rsid w:val="00EB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F0"/>
  </w:style>
  <w:style w:type="paragraph" w:styleId="Footer">
    <w:name w:val="footer"/>
    <w:basedOn w:val="Normal"/>
    <w:link w:val="FooterChar"/>
    <w:uiPriority w:val="99"/>
    <w:unhideWhenUsed/>
    <w:rsid w:val="00EB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F0"/>
  </w:style>
  <w:style w:type="character" w:styleId="Hyperlink">
    <w:name w:val="Hyperlink"/>
    <w:basedOn w:val="DefaultParagraphFont"/>
    <w:uiPriority w:val="99"/>
    <w:unhideWhenUsed/>
    <w:rsid w:val="00EB33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6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ABHISHEK O NAIR. - Final.doc.docx</vt:lpstr>
    </vt:vector>
  </TitlesOfParts>
  <Company>NAVTEQ</Company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ABHISHEK O NAIR. - Final.doc.docx</dc:title>
  <dc:creator>Iyer Lakshmi (Nokia-LC/Mumbai)</dc:creator>
  <cp:lastModifiedBy>Swatti</cp:lastModifiedBy>
  <cp:revision>2</cp:revision>
  <dcterms:created xsi:type="dcterms:W3CDTF">2017-05-16T10:31:00Z</dcterms:created>
  <dcterms:modified xsi:type="dcterms:W3CDTF">2017-05-16T10:31:00Z</dcterms:modified>
</cp:coreProperties>
</file>