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ll long long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 1000020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vector&lt;int&gt; prime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//vector&lt;int&gt; factors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Isprime[N]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primeSieve(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memset(Isprime,true,sizeof(Isprime))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Isprime[0] = Isprime[1] = false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Isprime[2] = true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i=4 ; i&lt;=N ; i+=2 ) { Isprime[i]= false ; } /*Remove multiples of 2 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sqrtN = sqrt(N)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i=3 ; i&lt;= sqrtN ; i+= 2 )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if(Isprime[i] == true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 i*i ; j&lt;=N ; j+= 2 * i 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Isprime[j] = false  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prime.push_back(2) 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i=3 ; i&lt;N ; i+=2 )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if(Isprime[i] == true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prime.push_back(i) 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