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6160" w14:textId="109B6B98" w:rsidR="00FB0222" w:rsidRDefault="00FB0222" w:rsidP="00594AB2">
      <w:pPr>
        <w:spacing w:line="480" w:lineRule="auto"/>
      </w:pPr>
      <w:r>
        <w:t>HW4</w:t>
      </w:r>
    </w:p>
    <w:p w14:paraId="0DA4D2C1" w14:textId="4E630EA7" w:rsidR="00FB0222" w:rsidRDefault="00FB0222" w:rsidP="00594AB2">
      <w:pPr>
        <w:spacing w:line="480" w:lineRule="auto"/>
      </w:pPr>
      <w:r>
        <w:t xml:space="preserve">Abir Razzak, </w:t>
      </w:r>
      <w:hyperlink r:id="rId5" w:history="1">
        <w:r w:rsidRPr="00353BDE">
          <w:rPr>
            <w:rStyle w:val="Hyperlink"/>
          </w:rPr>
          <w:t>amr439@drexel.edu</w:t>
        </w:r>
      </w:hyperlink>
      <w:bookmarkStart w:id="0" w:name="_GoBack"/>
      <w:bookmarkEnd w:id="0"/>
    </w:p>
    <w:p w14:paraId="46D58C14" w14:textId="5E31901A" w:rsidR="00FB0222" w:rsidRDefault="00FB0222" w:rsidP="00594AB2">
      <w:pPr>
        <w:spacing w:line="480" w:lineRule="auto"/>
      </w:pPr>
      <w:r>
        <w:t xml:space="preserve">CS380 </w:t>
      </w:r>
      <w:r w:rsidR="0088611B">
        <w:t>–</w:t>
      </w:r>
      <w:r>
        <w:t xml:space="preserve"> Artifi</w:t>
      </w:r>
      <w:r w:rsidR="0088611B">
        <w:t>cial Intelligence</w:t>
      </w:r>
    </w:p>
    <w:p w14:paraId="4E3CC98F" w14:textId="77777777" w:rsidR="00FB0222" w:rsidRDefault="00FB0222" w:rsidP="00594AB2">
      <w:pPr>
        <w:spacing w:line="480" w:lineRule="auto"/>
      </w:pPr>
    </w:p>
    <w:p w14:paraId="0D2FB1F7" w14:textId="7F0A6E77" w:rsidR="001C270E" w:rsidRDefault="00D81200" w:rsidP="00594AB2">
      <w:pPr>
        <w:spacing w:line="480" w:lineRule="auto"/>
      </w:pPr>
      <w:r>
        <w:t>For the gender submission csv, I did not change anything</w:t>
      </w:r>
      <w:r w:rsidR="001606D9">
        <w:t xml:space="preserve"> to the file</w:t>
      </w:r>
      <w:r>
        <w:t xml:space="preserve"> and I got a 0.76555 score when submitting to Kaggle.</w:t>
      </w:r>
    </w:p>
    <w:p w14:paraId="21363492" w14:textId="53B3D73F" w:rsidR="0035292C" w:rsidRDefault="001C270E" w:rsidP="00594AB2">
      <w:pPr>
        <w:spacing w:line="480" w:lineRule="auto"/>
      </w:pPr>
      <w:r>
        <w:t xml:space="preserve">Titanic Predictions 1 </w:t>
      </w:r>
      <w:r w:rsidR="006C3E21">
        <w:t>got a 0.70813 score on Kaggle.</w:t>
      </w:r>
    </w:p>
    <w:p w14:paraId="2C026A20" w14:textId="77777777" w:rsidR="00E77833" w:rsidRDefault="00E77833" w:rsidP="00594AB2">
      <w:pPr>
        <w:spacing w:line="480" w:lineRule="auto"/>
      </w:pPr>
    </w:p>
    <w:p w14:paraId="0024A8E4" w14:textId="0CAEE135" w:rsidR="0035292C" w:rsidRDefault="00975094" w:rsidP="00594AB2">
      <w:pPr>
        <w:spacing w:line="480" w:lineRule="auto"/>
      </w:pPr>
      <w:r w:rsidRPr="00975094">
        <w:t>Analyze by pivoting features</w:t>
      </w:r>
    </w:p>
    <w:p w14:paraId="0A80C52D" w14:textId="1BFE2143" w:rsidR="00975094" w:rsidRDefault="00975094" w:rsidP="00594AB2">
      <w:pPr>
        <w:spacing w:line="480" w:lineRule="auto"/>
      </w:pPr>
      <w:r>
        <w:t xml:space="preserve">I agree with the author, sex and class are definitely factors that would </w:t>
      </w:r>
      <w:r w:rsidR="007308A4">
        <w:t>indicate</w:t>
      </w:r>
      <w:r>
        <w:t xml:space="preserve"> survival. </w:t>
      </w:r>
      <w:r w:rsidR="004E73A6">
        <w:t xml:space="preserve">Society tends to </w:t>
      </w:r>
      <w:r w:rsidR="006B7C77">
        <w:t>put Women and Children in a higher pedestal than Men, so it would make sense that they have a higher survival rate. Also,</w:t>
      </w:r>
      <w:r w:rsidR="00A46CE5">
        <w:t xml:space="preserve"> </w:t>
      </w:r>
      <w:r w:rsidR="0041372D">
        <w:t xml:space="preserve">it would make sense that people of a higher class would have a higher survivability since they </w:t>
      </w:r>
      <w:r w:rsidR="00D77F58">
        <w:t xml:space="preserve">would have higher priority to life jackets and life boats. </w:t>
      </w:r>
      <w:r w:rsidR="00234501">
        <w:t xml:space="preserve">I also agree with the author that </w:t>
      </w:r>
      <w:r w:rsidR="005D714F">
        <w:t xml:space="preserve">number of siblings or parents wouldn’t really be a clear indicator for survivability, and it would be hard to determine that </w:t>
      </w:r>
      <w:r w:rsidR="007308A4">
        <w:t>it is a cause of survivability without considering the other factors that may show that.</w:t>
      </w:r>
    </w:p>
    <w:p w14:paraId="545CC696" w14:textId="77777777" w:rsidR="00823E3B" w:rsidRDefault="00823E3B" w:rsidP="00594AB2">
      <w:pPr>
        <w:spacing w:line="480" w:lineRule="auto"/>
      </w:pPr>
    </w:p>
    <w:p w14:paraId="2E9418B4" w14:textId="3581822F" w:rsidR="00823E3B" w:rsidRDefault="00823E3B" w:rsidP="00594AB2">
      <w:pPr>
        <w:spacing w:line="480" w:lineRule="auto"/>
      </w:pPr>
      <w:r w:rsidRPr="00823E3B">
        <w:t>Correlating categorical and numerical features</w:t>
      </w:r>
    </w:p>
    <w:p w14:paraId="03ED7D0B" w14:textId="10D44723" w:rsidR="00823E3B" w:rsidRDefault="00823E3B" w:rsidP="00594AB2">
      <w:pPr>
        <w:spacing w:line="480" w:lineRule="auto"/>
      </w:pPr>
      <w:r>
        <w:t xml:space="preserve">The graphs show that the higher fare paying passengers had a high survival chance. </w:t>
      </w:r>
      <w:r w:rsidR="00EF534E">
        <w:t xml:space="preserve">The graph compares males to females of similar fare pricing, and the data shows that the higher paying passengers had a higher chance to survive </w:t>
      </w:r>
    </w:p>
    <w:p w14:paraId="6ABACF4F" w14:textId="77777777" w:rsidR="00CA3DF4" w:rsidRDefault="00CA3DF4" w:rsidP="00594AB2">
      <w:pPr>
        <w:spacing w:line="480" w:lineRule="auto"/>
      </w:pPr>
    </w:p>
    <w:p w14:paraId="48D2531C" w14:textId="1A6F70C1" w:rsidR="00CA3DF4" w:rsidRDefault="00CA3DF4" w:rsidP="00594AB2">
      <w:pPr>
        <w:spacing w:line="480" w:lineRule="auto"/>
      </w:pPr>
      <w:r w:rsidRPr="00CA3DF4">
        <w:lastRenderedPageBreak/>
        <w:t>Completing a numerical continuous feature</w:t>
      </w:r>
    </w:p>
    <w:p w14:paraId="5DCC69AF" w14:textId="7EA53672" w:rsidR="00D7643A" w:rsidRDefault="00D7643A" w:rsidP="00594AB2">
      <w:pPr>
        <w:spacing w:line="480" w:lineRule="auto"/>
      </w:pPr>
      <w:r>
        <w:t>Makes sense to me honestly, I wouldn’t be able to come up with something better.</w:t>
      </w:r>
    </w:p>
    <w:p w14:paraId="10800338" w14:textId="77777777" w:rsidR="005E3B78" w:rsidRDefault="005E3B78" w:rsidP="00594AB2">
      <w:pPr>
        <w:spacing w:line="480" w:lineRule="auto"/>
      </w:pPr>
    </w:p>
    <w:p w14:paraId="45BCCE30" w14:textId="77777777" w:rsidR="005E3B78" w:rsidRDefault="005E3B78" w:rsidP="00594AB2">
      <w:pPr>
        <w:spacing w:line="480" w:lineRule="auto"/>
      </w:pPr>
    </w:p>
    <w:sectPr w:rsidR="005E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BD"/>
    <w:rsid w:val="00027714"/>
    <w:rsid w:val="001606D9"/>
    <w:rsid w:val="001C270E"/>
    <w:rsid w:val="00234501"/>
    <w:rsid w:val="0035292C"/>
    <w:rsid w:val="0041372D"/>
    <w:rsid w:val="004E73A6"/>
    <w:rsid w:val="00594AB2"/>
    <w:rsid w:val="005D714F"/>
    <w:rsid w:val="005E3B78"/>
    <w:rsid w:val="006B7C77"/>
    <w:rsid w:val="006C3E21"/>
    <w:rsid w:val="007308A4"/>
    <w:rsid w:val="00823E3B"/>
    <w:rsid w:val="0088611B"/>
    <w:rsid w:val="00975045"/>
    <w:rsid w:val="00975094"/>
    <w:rsid w:val="00A46CE5"/>
    <w:rsid w:val="00BA171F"/>
    <w:rsid w:val="00C023ED"/>
    <w:rsid w:val="00CA3DF4"/>
    <w:rsid w:val="00D7643A"/>
    <w:rsid w:val="00D77F58"/>
    <w:rsid w:val="00D81200"/>
    <w:rsid w:val="00E05FB5"/>
    <w:rsid w:val="00E33F31"/>
    <w:rsid w:val="00E760BD"/>
    <w:rsid w:val="00E77833"/>
    <w:rsid w:val="00EF534E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39A5AE"/>
  <w15:chartTrackingRefBased/>
  <w15:docId w15:val="{31985539-AC8C-452B-90A2-4EED4550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r439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Links>
    <vt:vector size="6" baseType="variant"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mailto:amr439@drexel.edu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Razzak</dc:creator>
  <cp:keywords/>
  <dc:description/>
  <cp:lastModifiedBy>Abir Razzak</cp:lastModifiedBy>
  <cp:revision>29</cp:revision>
  <dcterms:created xsi:type="dcterms:W3CDTF">2019-06-03T00:14:00Z</dcterms:created>
  <dcterms:modified xsi:type="dcterms:W3CDTF">2019-06-03T03:14:00Z</dcterms:modified>
</cp:coreProperties>
</file>