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89BBB" w14:textId="77777777" w:rsidR="00384A7B" w:rsidRDefault="002C4C67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Drexel University</w:t>
      </w:r>
    </w:p>
    <w:p w14:paraId="2BE89BBC" w14:textId="77777777" w:rsidR="00384A7B" w:rsidRDefault="002C4C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College of Computing and Informatics</w:t>
      </w:r>
    </w:p>
    <w:p w14:paraId="2BE89BBD" w14:textId="77777777" w:rsidR="00384A7B" w:rsidRDefault="00384A7B">
      <w:pPr>
        <w:jc w:val="center"/>
        <w:rPr>
          <w:rFonts w:ascii="Arial" w:hAnsi="Arial" w:cs="Arial"/>
          <w:b/>
          <w:bCs/>
        </w:rPr>
      </w:pPr>
    </w:p>
    <w:p w14:paraId="2BE89BBE" w14:textId="77777777" w:rsidR="00384A7B" w:rsidRDefault="002C4C67">
      <w:pPr>
        <w:jc w:val="center"/>
        <w:rPr>
          <w:b/>
          <w:bCs/>
        </w:rPr>
      </w:pPr>
      <w:r>
        <w:rPr>
          <w:b/>
          <w:bCs/>
        </w:rPr>
        <w:t>INFO 371 – Data Mining Applications</w:t>
      </w:r>
    </w:p>
    <w:p w14:paraId="2BE89BBF" w14:textId="77777777" w:rsidR="00384A7B" w:rsidRDefault="00384A7B">
      <w:pPr>
        <w:jc w:val="center"/>
        <w:rPr>
          <w:b/>
          <w:bCs/>
        </w:rPr>
      </w:pPr>
    </w:p>
    <w:p w14:paraId="2BE89BC0" w14:textId="77777777" w:rsidR="00384A7B" w:rsidRDefault="002C4C67">
      <w:pPr>
        <w:jc w:val="center"/>
        <w:rPr>
          <w:b/>
          <w:bCs/>
        </w:rPr>
      </w:pPr>
      <w:r>
        <w:rPr>
          <w:b/>
          <w:bCs/>
        </w:rPr>
        <w:t>Assignment 2</w:t>
      </w:r>
    </w:p>
    <w:p w14:paraId="2BE89BC1" w14:textId="77777777" w:rsidR="00384A7B" w:rsidRDefault="00384A7B">
      <w:pPr>
        <w:jc w:val="center"/>
        <w:rPr>
          <w:b/>
          <w:bCs/>
        </w:rPr>
      </w:pPr>
    </w:p>
    <w:p w14:paraId="2BE89BC2" w14:textId="77777777" w:rsidR="00384A7B" w:rsidRDefault="002C4C67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Due Date: Sunday Oct. 20, 2019</w:t>
      </w:r>
    </w:p>
    <w:p w14:paraId="2BE89BC3" w14:textId="77777777" w:rsidR="00384A7B" w:rsidRDefault="002C4C6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A. Requirements</w:t>
      </w:r>
    </w:p>
    <w:p w14:paraId="2BE89BC4" w14:textId="77777777" w:rsidR="00384A7B" w:rsidRDefault="00384A7B">
      <w:pPr>
        <w:jc w:val="both"/>
        <w:rPr>
          <w:sz w:val="22"/>
          <w:szCs w:val="22"/>
        </w:rPr>
      </w:pPr>
    </w:p>
    <w:p w14:paraId="2BE89BC5" w14:textId="77777777" w:rsidR="00384A7B" w:rsidRDefault="002C4C67">
      <w:pPr>
        <w:spacing w:before="68" w:line="251" w:lineRule="auto"/>
        <w:ind w:left="211" w:right="329"/>
        <w:rPr>
          <w:rFonts w:eastAsia="Calibri"/>
          <w:sz w:val="22"/>
          <w:szCs w:val="22"/>
        </w:rPr>
      </w:pPr>
      <w:r>
        <w:rPr>
          <w:b/>
          <w:spacing w:val="1"/>
          <w:sz w:val="22"/>
          <w:szCs w:val="22"/>
        </w:rPr>
        <w:t>TEAM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(up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two</w:t>
      </w:r>
      <w:r>
        <w:rPr>
          <w:b/>
          <w:spacing w:val="17"/>
          <w:sz w:val="22"/>
          <w:szCs w:val="22"/>
        </w:rPr>
        <w:t xml:space="preserve"> or three </w:t>
      </w:r>
      <w:r>
        <w:rPr>
          <w:b/>
          <w:sz w:val="22"/>
          <w:szCs w:val="22"/>
        </w:rPr>
        <w:t>members)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assignment</w:t>
      </w:r>
      <w:r>
        <w:rPr>
          <w:sz w:val="22"/>
          <w:szCs w:val="22"/>
        </w:rPr>
        <w:t>: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work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another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assignment.</w:t>
      </w:r>
      <w:r>
        <w:rPr>
          <w:spacing w:val="56"/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inform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instructor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team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membership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working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assignment.</w:t>
      </w:r>
      <w:r>
        <w:rPr>
          <w:w w:val="102"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 xml:space="preserve"> </w:t>
      </w:r>
    </w:p>
    <w:p w14:paraId="2BE89BC6" w14:textId="77777777" w:rsidR="00384A7B" w:rsidRDefault="002C4C67">
      <w:pPr>
        <w:pStyle w:val="BodyText"/>
        <w:ind w:left="21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C7" w14:textId="77777777" w:rsidR="00384A7B" w:rsidRDefault="002C4C67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Collection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(20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point)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C8" w14:textId="77777777" w:rsidR="00384A7B" w:rsidRDefault="002C4C67">
      <w:pPr>
        <w:spacing w:before="12"/>
        <w:ind w:left="211"/>
        <w:rPr>
          <w:rFonts w:eastAsia="Calibri"/>
          <w:sz w:val="22"/>
          <w:szCs w:val="22"/>
        </w:rPr>
      </w:pPr>
      <w:r>
        <w:rPr>
          <w:b/>
          <w:sz w:val="22"/>
          <w:szCs w:val="22"/>
        </w:rPr>
        <w:t>-----------------------------------</w:t>
      </w:r>
      <w:r>
        <w:rPr>
          <w:b/>
          <w:w w:val="102"/>
          <w:sz w:val="22"/>
          <w:szCs w:val="22"/>
        </w:rPr>
        <w:t xml:space="preserve"> </w:t>
      </w:r>
    </w:p>
    <w:p w14:paraId="2BE89BC9" w14:textId="77777777" w:rsidR="00384A7B" w:rsidRDefault="002C4C67">
      <w:pPr>
        <w:spacing w:before="12" w:line="251" w:lineRule="auto"/>
        <w:ind w:left="211" w:right="329"/>
        <w:rPr>
          <w:rFonts w:eastAsia="Calibri"/>
          <w:sz w:val="22"/>
          <w:szCs w:val="22"/>
        </w:rPr>
      </w:pPr>
      <w:r>
        <w:rPr>
          <w:sz w:val="22"/>
          <w:szCs w:val="22"/>
        </w:rPr>
        <w:t>Prepare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small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(or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short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news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articles/reports):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identify</w:t>
      </w:r>
      <w:r>
        <w:rPr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three</w:t>
      </w:r>
      <w:r>
        <w:rPr>
          <w:b/>
          <w:spacing w:val="16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five</w:t>
      </w:r>
      <w:r>
        <w:rPr>
          <w:b/>
          <w:spacing w:val="64"/>
          <w:w w:val="102"/>
          <w:sz w:val="22"/>
          <w:szCs w:val="22"/>
        </w:rPr>
        <w:t xml:space="preserve"> </w:t>
      </w:r>
      <w:r>
        <w:rPr>
          <w:b/>
          <w:sz w:val="22"/>
          <w:szCs w:val="22"/>
        </w:rPr>
        <w:t>different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domains/areas</w:t>
      </w:r>
      <w:r>
        <w:rPr>
          <w:b/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interest,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find</w:t>
      </w:r>
      <w:r>
        <w:rPr>
          <w:spacing w:val="18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at</w:t>
      </w:r>
      <w:r>
        <w:rPr>
          <w:color w:val="0000FF"/>
          <w:spacing w:val="18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least</w:t>
      </w:r>
      <w:r>
        <w:rPr>
          <w:color w:val="0000FF"/>
          <w:spacing w:val="18"/>
          <w:sz w:val="22"/>
          <w:szCs w:val="22"/>
        </w:rPr>
        <w:t xml:space="preserve"> </w:t>
      </w:r>
      <w:r>
        <w:rPr>
          <w:b/>
          <w:color w:val="0000FF"/>
          <w:spacing w:val="1"/>
          <w:sz w:val="22"/>
          <w:szCs w:val="22"/>
        </w:rPr>
        <w:t>20</w:t>
      </w:r>
      <w:r>
        <w:rPr>
          <w:b/>
          <w:color w:val="0000FF"/>
          <w:spacing w:val="18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papers</w:t>
      </w:r>
      <w:r>
        <w:rPr>
          <w:b/>
          <w:color w:val="0000FF"/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(one-paragraph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only)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9"/>
          <w:w w:val="102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each</w:t>
      </w:r>
      <w:r>
        <w:rPr>
          <w:color w:val="0000FF"/>
          <w:spacing w:val="18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domain</w:t>
      </w:r>
      <w:r>
        <w:rPr>
          <w:sz w:val="22"/>
          <w:szCs w:val="22"/>
        </w:rPr>
        <w:t>,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create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ARFF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named</w:t>
      </w:r>
      <w:r>
        <w:rPr>
          <w:spacing w:val="20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abstracts.arff</w:t>
      </w:r>
      <w:proofErr w:type="spellEnd"/>
      <w:r>
        <w:rPr>
          <w:b/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two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attributes:</w:t>
      </w:r>
      <w:r>
        <w:rPr>
          <w:w w:val="102"/>
          <w:sz w:val="22"/>
          <w:szCs w:val="22"/>
        </w:rPr>
        <w:t xml:space="preserve">  </w:t>
      </w:r>
    </w:p>
    <w:p w14:paraId="2BE89BCA" w14:textId="77777777" w:rsidR="00384A7B" w:rsidRDefault="002C4C67">
      <w:pPr>
        <w:widowControl w:val="0"/>
        <w:numPr>
          <w:ilvl w:val="0"/>
          <w:numId w:val="9"/>
        </w:numPr>
        <w:tabs>
          <w:tab w:val="left" w:pos="1652"/>
        </w:tabs>
        <w:rPr>
          <w:rFonts w:eastAsia="Calibri"/>
          <w:sz w:val="22"/>
          <w:szCs w:val="22"/>
        </w:rPr>
      </w:pPr>
      <w:r>
        <w:rPr>
          <w:sz w:val="22"/>
          <w:szCs w:val="22"/>
        </w:rPr>
        <w:t>String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attribute:</w:t>
      </w:r>
      <w:r>
        <w:rPr>
          <w:spacing w:val="29"/>
          <w:sz w:val="22"/>
          <w:szCs w:val="22"/>
        </w:rPr>
        <w:t xml:space="preserve"> </w:t>
      </w:r>
      <w:r>
        <w:rPr>
          <w:b/>
          <w:sz w:val="22"/>
          <w:szCs w:val="22"/>
        </w:rPr>
        <w:t>@attribute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abstract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z w:val="22"/>
          <w:szCs w:val="22"/>
        </w:rPr>
        <w:t>string</w:t>
      </w:r>
      <w:r>
        <w:rPr>
          <w:b/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 </w:t>
      </w:r>
    </w:p>
    <w:p w14:paraId="2BE89BCB" w14:textId="77777777" w:rsidR="00384A7B" w:rsidRDefault="002C4C67">
      <w:pPr>
        <w:widowControl w:val="0"/>
        <w:numPr>
          <w:ilvl w:val="0"/>
          <w:numId w:val="9"/>
        </w:numPr>
        <w:tabs>
          <w:tab w:val="left" w:pos="1652"/>
        </w:tabs>
        <w:spacing w:before="5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Nominal</w:t>
      </w:r>
      <w:r>
        <w:rPr>
          <w:rFonts w:eastAsia="Calibri"/>
          <w:spacing w:val="19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attribute:</w:t>
      </w:r>
      <w:r>
        <w:rPr>
          <w:rFonts w:eastAsia="Calibri"/>
          <w:spacing w:val="20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@attribute</w:t>
      </w:r>
      <w:r>
        <w:rPr>
          <w:rFonts w:eastAsia="Calibri"/>
          <w:b/>
          <w:bCs/>
          <w:spacing w:val="20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domain</w:t>
      </w:r>
      <w:r>
        <w:rPr>
          <w:rFonts w:eastAsia="Calibri"/>
          <w:b/>
          <w:bCs/>
          <w:spacing w:val="19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{…}</w:t>
      </w:r>
      <w:r>
        <w:rPr>
          <w:rFonts w:eastAsia="Calibri"/>
          <w:b/>
          <w:bCs/>
          <w:spacing w:val="20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(replace</w:t>
      </w:r>
      <w:r>
        <w:rPr>
          <w:rFonts w:eastAsia="Calibri"/>
          <w:spacing w:val="20"/>
          <w:sz w:val="22"/>
          <w:szCs w:val="22"/>
        </w:rPr>
        <w:t xml:space="preserve"> </w:t>
      </w:r>
      <w:r>
        <w:rPr>
          <w:rFonts w:eastAsia="Calibri"/>
          <w:spacing w:val="1"/>
          <w:sz w:val="22"/>
          <w:szCs w:val="22"/>
        </w:rPr>
        <w:t>…</w:t>
      </w:r>
      <w:r>
        <w:rPr>
          <w:rFonts w:eastAsia="Calibri"/>
          <w:spacing w:val="19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with</w:t>
      </w:r>
      <w:r>
        <w:rPr>
          <w:rFonts w:eastAsia="Calibri"/>
          <w:spacing w:val="20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the</w:t>
      </w:r>
      <w:r>
        <w:rPr>
          <w:rFonts w:eastAsia="Calibri"/>
          <w:spacing w:val="20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areas</w:t>
      </w:r>
      <w:r>
        <w:rPr>
          <w:rFonts w:eastAsia="Calibri"/>
          <w:spacing w:val="19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you</w:t>
      </w:r>
      <w:r>
        <w:rPr>
          <w:rFonts w:eastAsia="Calibri"/>
          <w:spacing w:val="20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identified)</w:t>
      </w:r>
      <w:r>
        <w:rPr>
          <w:rFonts w:eastAsia="Calibri"/>
          <w:w w:val="102"/>
          <w:sz w:val="22"/>
          <w:szCs w:val="22"/>
        </w:rPr>
        <w:t xml:space="preserve"> </w:t>
      </w:r>
    </w:p>
    <w:p w14:paraId="2BE89BCC" w14:textId="77777777" w:rsidR="00384A7B" w:rsidRDefault="002C4C67">
      <w:pPr>
        <w:widowControl w:val="0"/>
        <w:numPr>
          <w:ilvl w:val="0"/>
          <w:numId w:val="9"/>
        </w:numPr>
        <w:tabs>
          <w:tab w:val="left" w:pos="1652"/>
        </w:tabs>
        <w:spacing w:before="5"/>
        <w:rPr>
          <w:rFonts w:eastAsia="Calibri"/>
          <w:sz w:val="22"/>
          <w:szCs w:val="22"/>
        </w:rPr>
      </w:pPr>
      <w:r>
        <w:rPr>
          <w:b/>
          <w:sz w:val="22"/>
          <w:szCs w:val="22"/>
        </w:rPr>
        <w:t>At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sz w:val="22"/>
          <w:szCs w:val="22"/>
        </w:rPr>
        <w:t>least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60</w:t>
      </w:r>
      <w:r>
        <w:rPr>
          <w:b/>
          <w:spacing w:val="14"/>
          <w:sz w:val="22"/>
          <w:szCs w:val="22"/>
        </w:rPr>
        <w:t xml:space="preserve"> </w:t>
      </w:r>
      <w:r>
        <w:rPr>
          <w:b/>
          <w:sz w:val="22"/>
          <w:szCs w:val="22"/>
        </w:rPr>
        <w:t>instances</w:t>
      </w:r>
      <w:r>
        <w:rPr>
          <w:b/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data.</w:t>
      </w:r>
      <w:r>
        <w:rPr>
          <w:w w:val="102"/>
          <w:sz w:val="22"/>
          <w:szCs w:val="22"/>
        </w:rPr>
        <w:t xml:space="preserve">  </w:t>
      </w:r>
    </w:p>
    <w:p w14:paraId="2BE89BCD" w14:textId="77777777" w:rsidR="00384A7B" w:rsidRDefault="002C4C67">
      <w:pPr>
        <w:pStyle w:val="BodyText"/>
        <w:spacing w:before="5"/>
        <w:ind w:left="21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CE" w14:textId="77777777" w:rsidR="00384A7B" w:rsidRDefault="002C4C67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1: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Preprocessing,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Transformation,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and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Analysis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(40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points)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CF" w14:textId="77777777" w:rsidR="00384A7B" w:rsidRDefault="002C4C67">
      <w:pPr>
        <w:spacing w:before="7"/>
        <w:ind w:left="211"/>
        <w:rPr>
          <w:rFonts w:eastAsia="Calibri"/>
          <w:sz w:val="22"/>
          <w:szCs w:val="22"/>
        </w:rPr>
      </w:pPr>
      <w:r>
        <w:rPr>
          <w:b/>
          <w:sz w:val="22"/>
          <w:szCs w:val="22"/>
        </w:rPr>
        <w:t>----------------------------------------------------------------------------------------------</w:t>
      </w:r>
      <w:r>
        <w:rPr>
          <w:b/>
          <w:w w:val="102"/>
          <w:sz w:val="22"/>
          <w:szCs w:val="22"/>
        </w:rPr>
        <w:t xml:space="preserve"> </w:t>
      </w:r>
    </w:p>
    <w:p w14:paraId="2BE89BD0" w14:textId="77777777" w:rsidR="00384A7B" w:rsidRDefault="002C4C67">
      <w:pPr>
        <w:pStyle w:val="BodyText"/>
        <w:spacing w:before="12"/>
        <w:ind w:left="21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D1" w14:textId="77777777" w:rsidR="00384A7B" w:rsidRDefault="002C4C67">
      <w:pPr>
        <w:pStyle w:val="BodyText"/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FF"/>
          <w:sz w:val="22"/>
          <w:szCs w:val="22"/>
        </w:rPr>
        <w:t>1.A</w:t>
      </w:r>
      <w:r>
        <w:rPr>
          <w:rFonts w:ascii="Times New Roman" w:hAnsi="Times New Roman" w:cs="Times New Roman"/>
          <w:b/>
          <w:color w:val="0000FF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String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Vectorized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</w:t>
      </w:r>
    </w:p>
    <w:p w14:paraId="2BE89BD2" w14:textId="77777777" w:rsidR="00384A7B" w:rsidRDefault="002C4C67">
      <w:pPr>
        <w:pStyle w:val="BodyText"/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D3" w14:textId="77777777" w:rsidR="00384A7B" w:rsidRDefault="002C4C67">
      <w:pPr>
        <w:widowControl w:val="0"/>
        <w:numPr>
          <w:ilvl w:val="0"/>
          <w:numId w:val="8"/>
        </w:numPr>
        <w:tabs>
          <w:tab w:val="left" w:pos="1292"/>
        </w:tabs>
        <w:spacing w:before="12" w:line="251" w:lineRule="auto"/>
        <w:ind w:right="1561"/>
        <w:rPr>
          <w:rFonts w:eastAsia="Calibri"/>
          <w:sz w:val="22"/>
          <w:szCs w:val="22"/>
        </w:rPr>
      </w:pPr>
      <w:r>
        <w:rPr>
          <w:sz w:val="22"/>
          <w:szCs w:val="22"/>
        </w:rPr>
        <w:t>Open</w:t>
      </w:r>
      <w:r>
        <w:rPr>
          <w:spacing w:val="24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abstracts.arff</w:t>
      </w:r>
      <w:proofErr w:type="spellEnd"/>
      <w:r>
        <w:rPr>
          <w:b/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Weka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Explorer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choose</w:t>
      </w:r>
      <w:r>
        <w:rPr>
          <w:spacing w:val="26"/>
          <w:sz w:val="22"/>
          <w:szCs w:val="22"/>
        </w:rPr>
        <w:t xml:space="preserve"> </w:t>
      </w:r>
      <w:r>
        <w:rPr>
          <w:b/>
          <w:sz w:val="22"/>
          <w:szCs w:val="22"/>
        </w:rPr>
        <w:t>unsupervised-&gt;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attribute-&gt;</w:t>
      </w:r>
      <w:r>
        <w:rPr>
          <w:b/>
          <w:spacing w:val="52"/>
          <w:w w:val="10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StringToWordVector</w:t>
      </w:r>
      <w:proofErr w:type="spellEnd"/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Filter.</w:t>
      </w:r>
      <w:r>
        <w:rPr>
          <w:spacing w:val="1"/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 </w:t>
      </w:r>
    </w:p>
    <w:p w14:paraId="2BE89BD4" w14:textId="77777777" w:rsidR="00384A7B" w:rsidRDefault="002C4C67">
      <w:pPr>
        <w:pStyle w:val="BodyText"/>
        <w:numPr>
          <w:ilvl w:val="0"/>
          <w:numId w:val="8"/>
        </w:numPr>
        <w:tabs>
          <w:tab w:val="left" w:pos="1292"/>
        </w:tabs>
        <w:spacing w:line="251" w:lineRule="auto"/>
        <w:ind w:right="32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text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box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containing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“</w:t>
      </w:r>
      <w:proofErr w:type="spellStart"/>
      <w:r>
        <w:rPr>
          <w:rFonts w:ascii="Times New Roman" w:hAnsi="Times New Roman" w:cs="Times New Roman"/>
          <w:sz w:val="22"/>
          <w:szCs w:val="22"/>
        </w:rPr>
        <w:t>StringToWordVector</w:t>
      </w:r>
      <w:proofErr w:type="spellEnd"/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–R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…”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bring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up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property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editor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68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change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option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below: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D5" w14:textId="77777777" w:rsidR="00384A7B" w:rsidRDefault="002C4C67">
      <w:pPr>
        <w:widowControl w:val="0"/>
        <w:numPr>
          <w:ilvl w:val="1"/>
          <w:numId w:val="8"/>
        </w:numPr>
        <w:tabs>
          <w:tab w:val="left" w:pos="2012"/>
        </w:tabs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20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true</w:t>
      </w:r>
      <w:r>
        <w:rPr>
          <w:b/>
          <w:color w:val="0000FF"/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lowerCaseTokens</w:t>
      </w:r>
      <w:proofErr w:type="spellEnd"/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click</w:t>
      </w:r>
      <w:r>
        <w:rPr>
          <w:spacing w:val="2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OK</w:t>
      </w:r>
      <w:r>
        <w:rPr>
          <w:w w:val="102"/>
          <w:sz w:val="22"/>
          <w:szCs w:val="22"/>
        </w:rPr>
        <w:t xml:space="preserve"> </w:t>
      </w:r>
    </w:p>
    <w:p w14:paraId="2BE89BD6" w14:textId="77777777" w:rsidR="00384A7B" w:rsidRDefault="002C4C67">
      <w:pPr>
        <w:pStyle w:val="BodyText"/>
        <w:numPr>
          <w:ilvl w:val="0"/>
          <w:numId w:val="8"/>
        </w:numPr>
        <w:tabs>
          <w:tab w:val="left" w:pos="1292"/>
        </w:tabs>
        <w:spacing w:before="12" w:line="251" w:lineRule="auto"/>
        <w:ind w:right="32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Apply</w:t>
      </w:r>
      <w:r>
        <w:rPr>
          <w:rFonts w:ascii="Times New Roman" w:hAnsi="Times New Roman" w:cs="Times New Roman"/>
          <w:b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run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vectorization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filter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and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will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see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a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number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new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word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attributes</w:t>
      </w:r>
      <w:r>
        <w:rPr>
          <w:rFonts w:ascii="Times New Roman" w:hAnsi="Times New Roman" w:cs="Times New Roman"/>
          <w:spacing w:val="62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after</w:t>
      </w:r>
      <w:r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</w:t>
      </w:r>
      <w:r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</w:t>
      </w:r>
      <w:r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done.</w:t>
      </w:r>
      <w:r>
        <w:rPr>
          <w:rFonts w:ascii="Times New Roman" w:hAnsi="Times New Roman" w:cs="Times New Roman"/>
          <w:spacing w:val="1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D7" w14:textId="77777777" w:rsidR="00384A7B" w:rsidRDefault="002C4C67">
      <w:pPr>
        <w:widowControl w:val="0"/>
        <w:numPr>
          <w:ilvl w:val="0"/>
          <w:numId w:val="8"/>
        </w:numPr>
        <w:tabs>
          <w:tab w:val="left" w:pos="1292"/>
        </w:tabs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Click</w:t>
      </w:r>
      <w:r>
        <w:rPr>
          <w:rFonts w:eastAsia="Calibri"/>
          <w:spacing w:val="22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Save…</w:t>
      </w:r>
      <w:r>
        <w:rPr>
          <w:rFonts w:eastAsia="Calibri"/>
          <w:b/>
          <w:bCs/>
          <w:spacing w:val="22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to</w:t>
      </w:r>
      <w:r>
        <w:rPr>
          <w:rFonts w:eastAsia="Calibri"/>
          <w:spacing w:val="23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save</w:t>
      </w:r>
      <w:r>
        <w:rPr>
          <w:rFonts w:eastAsia="Calibri"/>
          <w:spacing w:val="22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the</w:t>
      </w:r>
      <w:r>
        <w:rPr>
          <w:rFonts w:eastAsia="Calibri"/>
          <w:spacing w:val="23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result</w:t>
      </w:r>
      <w:r>
        <w:rPr>
          <w:rFonts w:eastAsia="Calibri"/>
          <w:spacing w:val="22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(binary</w:t>
      </w:r>
      <w:r>
        <w:rPr>
          <w:rFonts w:eastAsia="Calibri"/>
          <w:spacing w:val="22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vector</w:t>
      </w:r>
      <w:r>
        <w:rPr>
          <w:rFonts w:eastAsia="Calibri"/>
          <w:spacing w:val="23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representation)</w:t>
      </w:r>
      <w:r>
        <w:rPr>
          <w:rFonts w:eastAsia="Calibri"/>
          <w:spacing w:val="22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as</w:t>
      </w:r>
      <w:r>
        <w:rPr>
          <w:rFonts w:eastAsia="Calibri"/>
          <w:spacing w:val="23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abstracts-</w:t>
      </w:r>
      <w:proofErr w:type="spellStart"/>
      <w:r>
        <w:rPr>
          <w:rFonts w:eastAsia="Calibri"/>
          <w:b/>
          <w:bCs/>
          <w:sz w:val="22"/>
          <w:szCs w:val="22"/>
        </w:rPr>
        <w:t>binary.arff</w:t>
      </w:r>
      <w:proofErr w:type="spellEnd"/>
      <w:r>
        <w:rPr>
          <w:rFonts w:eastAsia="Calibri"/>
          <w:sz w:val="22"/>
          <w:szCs w:val="22"/>
        </w:rPr>
        <w:t>.</w:t>
      </w:r>
      <w:r>
        <w:rPr>
          <w:rFonts w:eastAsia="Calibri"/>
          <w:w w:val="102"/>
          <w:sz w:val="22"/>
          <w:szCs w:val="22"/>
        </w:rPr>
        <w:t xml:space="preserve">  </w:t>
      </w:r>
    </w:p>
    <w:p w14:paraId="2BE89BD8" w14:textId="77777777" w:rsidR="00384A7B" w:rsidRDefault="002C4C67">
      <w:pPr>
        <w:widowControl w:val="0"/>
        <w:numPr>
          <w:ilvl w:val="0"/>
          <w:numId w:val="8"/>
        </w:numPr>
        <w:tabs>
          <w:tab w:val="left" w:pos="1292"/>
        </w:tabs>
        <w:spacing w:before="12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Click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Edit…</w:t>
      </w:r>
      <w:r>
        <w:rPr>
          <w:rFonts w:eastAsia="Calibri"/>
          <w:b/>
          <w:bCs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to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view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the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processed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data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pacing w:val="1"/>
          <w:sz w:val="22"/>
          <w:szCs w:val="22"/>
        </w:rPr>
        <w:t>and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manually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sample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to</w:t>
      </w:r>
      <w:r>
        <w:rPr>
          <w:rFonts w:eastAsia="Calibri"/>
          <w:spacing w:val="15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create</w:t>
      </w:r>
      <w:r>
        <w:rPr>
          <w:rFonts w:eastAsia="Calibri"/>
          <w:b/>
          <w:bCs/>
          <w:spacing w:val="16"/>
          <w:sz w:val="22"/>
          <w:szCs w:val="22"/>
        </w:rPr>
        <w:t xml:space="preserve"> </w:t>
      </w:r>
      <w:r>
        <w:rPr>
          <w:rFonts w:eastAsia="Calibri"/>
          <w:b/>
          <w:bCs/>
          <w:spacing w:val="1"/>
          <w:sz w:val="22"/>
          <w:szCs w:val="22"/>
        </w:rPr>
        <w:t>a</w:t>
      </w:r>
      <w:r>
        <w:rPr>
          <w:rFonts w:eastAsia="Calibri"/>
          <w:b/>
          <w:bCs/>
          <w:spacing w:val="15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data</w:t>
      </w:r>
      <w:r>
        <w:rPr>
          <w:rFonts w:eastAsia="Calibri"/>
          <w:b/>
          <w:bCs/>
          <w:spacing w:val="15"/>
          <w:sz w:val="22"/>
          <w:szCs w:val="22"/>
        </w:rPr>
        <w:t xml:space="preserve"> </w:t>
      </w:r>
      <w:r>
        <w:rPr>
          <w:rFonts w:eastAsia="Calibri"/>
          <w:b/>
          <w:bCs/>
          <w:sz w:val="22"/>
          <w:szCs w:val="22"/>
        </w:rPr>
        <w:t>table</w:t>
      </w:r>
      <w:r>
        <w:rPr>
          <w:rFonts w:eastAsia="Calibri"/>
          <w:sz w:val="22"/>
          <w:szCs w:val="22"/>
        </w:rPr>
        <w:t>:</w:t>
      </w:r>
      <w:r>
        <w:rPr>
          <w:rFonts w:eastAsia="Calibri"/>
          <w:w w:val="102"/>
          <w:sz w:val="22"/>
          <w:szCs w:val="22"/>
        </w:rPr>
        <w:t xml:space="preserve">  </w:t>
      </w:r>
    </w:p>
    <w:p w14:paraId="2BE89BD9" w14:textId="77777777" w:rsidR="00384A7B" w:rsidRDefault="002C4C67">
      <w:pPr>
        <w:pStyle w:val="BodyText"/>
        <w:numPr>
          <w:ilvl w:val="1"/>
          <w:numId w:val="8"/>
        </w:numPr>
        <w:tabs>
          <w:tab w:val="left" w:pos="2012"/>
        </w:tabs>
        <w:spacing w:before="12" w:line="251" w:lineRule="auto"/>
        <w:ind w:right="54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Pick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9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attributes: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3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stopwords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sz w:val="22"/>
          <w:szCs w:val="22"/>
        </w:rPr>
        <w:t>3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rare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words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(unique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each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area/domain),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three</w:t>
      </w:r>
      <w:r>
        <w:rPr>
          <w:rFonts w:ascii="Times New Roman" w:hAnsi="Times New Roman" w:cs="Times New Roman"/>
          <w:spacing w:val="32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other 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words/attributes;</w:t>
      </w:r>
      <w:r>
        <w:rPr>
          <w:rFonts w:ascii="Times New Roman" w:hAnsi="Times New Roman" w:cs="Times New Roman"/>
          <w:spacing w:val="1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DA" w14:textId="77777777" w:rsidR="00384A7B" w:rsidRDefault="002C4C67">
      <w:pPr>
        <w:pStyle w:val="BodyText"/>
        <w:numPr>
          <w:ilvl w:val="1"/>
          <w:numId w:val="8"/>
        </w:numPr>
        <w:tabs>
          <w:tab w:val="left" w:pos="201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Pick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three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instances/papers,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each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one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domain/area;</w:t>
      </w:r>
      <w:r>
        <w:rPr>
          <w:rFonts w:ascii="Times New Roman" w:hAnsi="Times New Roman" w:cs="Times New Roman"/>
          <w:spacing w:val="1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BDB" w14:textId="77777777" w:rsidR="00384A7B" w:rsidRDefault="002C4C67">
      <w:pPr>
        <w:widowControl w:val="0"/>
        <w:numPr>
          <w:ilvl w:val="1"/>
          <w:numId w:val="8"/>
        </w:numPr>
        <w:tabs>
          <w:tab w:val="left" w:pos="2012"/>
        </w:tabs>
        <w:spacing w:before="12"/>
        <w:rPr>
          <w:rFonts w:eastAsia="Calibri"/>
          <w:sz w:val="22"/>
          <w:szCs w:val="22"/>
        </w:rPr>
      </w:pPr>
      <w:r>
        <w:rPr>
          <w:sz w:val="22"/>
          <w:szCs w:val="22"/>
        </w:rPr>
        <w:t>Create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table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example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below</w:t>
      </w:r>
      <w:r>
        <w:rPr>
          <w:sz w:val="22"/>
          <w:szCs w:val="22"/>
        </w:rPr>
        <w:t>)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Weka.</w:t>
      </w:r>
      <w:r>
        <w:rPr>
          <w:spacing w:val="1"/>
          <w:w w:val="10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 </w:t>
      </w:r>
    </w:p>
    <w:p w14:paraId="2BE89BDC" w14:textId="77777777" w:rsidR="00384A7B" w:rsidRDefault="00384A7B">
      <w:pPr>
        <w:spacing w:before="5"/>
        <w:rPr>
          <w:rFonts w:eastAsia="Calibri"/>
          <w:sz w:val="22"/>
          <w:szCs w:val="2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907"/>
        <w:gridCol w:w="902"/>
        <w:gridCol w:w="893"/>
        <w:gridCol w:w="1258"/>
        <w:gridCol w:w="907"/>
        <w:gridCol w:w="984"/>
        <w:gridCol w:w="898"/>
        <w:gridCol w:w="898"/>
        <w:gridCol w:w="902"/>
      </w:tblGrid>
      <w:tr w:rsidR="00384A7B" w14:paraId="2BE89BDF" w14:textId="77777777">
        <w:trPr>
          <w:trHeight w:hRule="exact" w:val="278"/>
        </w:trPr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DD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549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DE" w14:textId="77777777" w:rsidR="00384A7B" w:rsidRDefault="002C4C67">
            <w:pPr>
              <w:pStyle w:val="TableParagraph"/>
              <w:spacing w:before="5"/>
              <w:ind w:left="42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Feature/attribute </w:t>
            </w:r>
            <w:r>
              <w:rPr>
                <w:rFonts w:ascii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weight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</w:tr>
      <w:tr w:rsidR="00384A7B" w14:paraId="2BE89BEA" w14:textId="77777777">
        <w:trPr>
          <w:trHeight w:hRule="exact" w:val="547"/>
        </w:trPr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0" w14:textId="77777777" w:rsidR="00384A7B" w:rsidRDefault="002C4C67">
            <w:pPr>
              <w:pStyle w:val="TableParagraph"/>
              <w:spacing w:before="5" w:line="251" w:lineRule="auto"/>
              <w:ind w:left="104" w:right="5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Paper#</w:t>
            </w:r>
            <w:r>
              <w:rPr>
                <w:rFonts w:ascii="Times New Roman" w:hAnsi="Times New Roman" w:cs="Times New Roman"/>
                <w:spacing w:val="24"/>
                <w:w w:val="10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(domain)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1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2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3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4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5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6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7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8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9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</w:tr>
      <w:tr w:rsidR="00384A7B" w14:paraId="2BE89BF5" w14:textId="77777777">
        <w:trPr>
          <w:trHeight w:hRule="exact" w:val="278"/>
        </w:trPr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B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2</w:t>
            </w:r>
            <w:r>
              <w:rPr>
                <w:rFonts w:ascii="Times New Roman" w:hAnsi="Times New Roman" w:cs="Times New Roman"/>
                <w:spacing w:val="2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(Stats)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C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D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E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EF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0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1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2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3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4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</w:tr>
      <w:tr w:rsidR="00384A7B" w14:paraId="2BE89C00" w14:textId="77777777">
        <w:trPr>
          <w:trHeight w:hRule="exact" w:val="278"/>
        </w:trPr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6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10</w:t>
            </w:r>
            <w:r>
              <w:rPr>
                <w:rFonts w:ascii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(ML)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7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8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9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A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B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C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D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E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BFF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</w:tr>
      <w:tr w:rsidR="00384A7B" w14:paraId="2BE89C0B" w14:textId="77777777">
        <w:trPr>
          <w:trHeight w:hRule="exact" w:val="278"/>
        </w:trPr>
        <w:tc>
          <w:tcPr>
            <w:tcW w:w="1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1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17</w:t>
            </w:r>
            <w:r>
              <w:rPr>
                <w:rFonts w:ascii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(DM)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2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3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4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5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6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7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8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0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9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0A" w14:textId="77777777" w:rsidR="00384A7B" w:rsidRDefault="002C4C67">
            <w:pPr>
              <w:pStyle w:val="TableParagraph"/>
              <w:spacing w:before="5"/>
              <w:ind w:left="9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</w:p>
        </w:tc>
      </w:tr>
    </w:tbl>
    <w:p w14:paraId="2BE89C0C" w14:textId="77777777" w:rsidR="00384A7B" w:rsidRDefault="002C4C67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C0D" w14:textId="77777777" w:rsidR="00384A7B" w:rsidRDefault="002C4C67">
      <w:pPr>
        <w:pStyle w:val="BodyText"/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C0E" w14:textId="77777777" w:rsidR="00384A7B" w:rsidRDefault="002C4C67">
      <w:pPr>
        <w:pStyle w:val="BodyText"/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Task</w:t>
      </w:r>
      <w:r>
        <w:rPr>
          <w:rFonts w:ascii="Times New Roman" w:hAnsi="Times New Roman" w:cs="Times New Roman"/>
          <w:b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FF"/>
          <w:sz w:val="22"/>
          <w:szCs w:val="22"/>
        </w:rPr>
        <w:t>1.B</w:t>
      </w:r>
      <w:r>
        <w:rPr>
          <w:rFonts w:ascii="Times New Roman" w:hAnsi="Times New Roman" w:cs="Times New Roman"/>
          <w:b/>
          <w:color w:val="0000FF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String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Vectorized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</w:t>
      </w:r>
    </w:p>
    <w:p w14:paraId="2BE89C0F" w14:textId="77777777" w:rsidR="00384A7B" w:rsidRDefault="002C4C67">
      <w:pPr>
        <w:pStyle w:val="BodyText"/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C10" w14:textId="77777777" w:rsidR="00384A7B" w:rsidRDefault="002C4C67">
      <w:pPr>
        <w:pStyle w:val="BodyText"/>
        <w:numPr>
          <w:ilvl w:val="0"/>
          <w:numId w:val="7"/>
        </w:numPr>
        <w:tabs>
          <w:tab w:val="left" w:pos="1652"/>
        </w:tabs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pacing w:val="1"/>
          <w:sz w:val="22"/>
          <w:szCs w:val="22"/>
        </w:rPr>
        <w:t>Reopen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abstracts.arff</w:t>
      </w:r>
      <w:proofErr w:type="spellEnd"/>
      <w:r>
        <w:rPr>
          <w:rFonts w:ascii="Times New Roman" w:hAnsi="Times New Roman" w:cs="Times New Roman"/>
          <w:b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file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weka</w:t>
      </w:r>
      <w:proofErr w:type="spellEnd"/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follow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all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steps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Task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1.A,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except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step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2: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3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102"/>
          <w:sz w:val="22"/>
          <w:szCs w:val="22"/>
        </w:rPr>
        <w:t xml:space="preserve"> </w:t>
      </w:r>
    </w:p>
    <w:p w14:paraId="2BE89C11" w14:textId="77777777" w:rsidR="00384A7B" w:rsidRDefault="002C4C67">
      <w:pPr>
        <w:widowControl w:val="0"/>
        <w:numPr>
          <w:ilvl w:val="1"/>
          <w:numId w:val="7"/>
        </w:numPr>
        <w:tabs>
          <w:tab w:val="left" w:pos="2372"/>
        </w:tabs>
        <w:spacing w:before="5"/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28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true</w:t>
      </w:r>
      <w:r>
        <w:rPr>
          <w:b/>
          <w:color w:val="0000FF"/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lowerCaseTokens</w:t>
      </w:r>
      <w:proofErr w:type="spellEnd"/>
      <w:r>
        <w:rPr>
          <w:b/>
          <w:sz w:val="22"/>
          <w:szCs w:val="22"/>
        </w:rPr>
        <w:t>;</w:t>
      </w:r>
      <w:r>
        <w:rPr>
          <w:b/>
          <w:w w:val="102"/>
          <w:sz w:val="22"/>
          <w:szCs w:val="22"/>
        </w:rPr>
        <w:t xml:space="preserve">  </w:t>
      </w:r>
    </w:p>
    <w:p w14:paraId="2BE89C12" w14:textId="77777777" w:rsidR="00384A7B" w:rsidRDefault="002C4C67">
      <w:pPr>
        <w:widowControl w:val="0"/>
        <w:numPr>
          <w:ilvl w:val="1"/>
          <w:numId w:val="7"/>
        </w:numPr>
        <w:tabs>
          <w:tab w:val="left" w:pos="2372"/>
        </w:tabs>
        <w:spacing w:before="7" w:line="251" w:lineRule="auto"/>
        <w:ind w:right="546"/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24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true</w:t>
      </w:r>
      <w:r>
        <w:rPr>
          <w:b/>
          <w:color w:val="0000FF"/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outputWordCounts</w:t>
      </w:r>
      <w:proofErr w:type="spellEnd"/>
      <w:r>
        <w:rPr>
          <w:b/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(this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produce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Term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Frequency/counts</w:t>
      </w:r>
      <w:r>
        <w:rPr>
          <w:spacing w:val="66"/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rather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binary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0/1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values).</w:t>
      </w:r>
      <w:r>
        <w:rPr>
          <w:w w:val="102"/>
          <w:sz w:val="22"/>
          <w:szCs w:val="22"/>
        </w:rPr>
        <w:t xml:space="preserve">  </w:t>
      </w:r>
    </w:p>
    <w:p w14:paraId="2BE89C13" w14:textId="77777777" w:rsidR="00384A7B" w:rsidRDefault="002C4C67">
      <w:pPr>
        <w:pStyle w:val="BodyText"/>
        <w:numPr>
          <w:ilvl w:val="0"/>
          <w:numId w:val="6"/>
        </w:numPr>
        <w:tabs>
          <w:tab w:val="left" w:pos="1552"/>
        </w:tabs>
        <w:spacing w:before="1" w:line="245" w:lineRule="auto"/>
        <w:ind w:right="10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Save the processed file as </w:t>
      </w:r>
      <w:r>
        <w:rPr>
          <w:rFonts w:ascii="Times New Roman" w:hAnsi="Times New Roman" w:cs="Times New Roman"/>
          <w:b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tf.arff</w:t>
      </w:r>
      <w:proofErr w:type="spellEnd"/>
    </w:p>
    <w:p w14:paraId="2BE89C14" w14:textId="77777777" w:rsidR="00384A7B" w:rsidRDefault="002C4C67">
      <w:pPr>
        <w:pStyle w:val="BodyText"/>
        <w:numPr>
          <w:ilvl w:val="0"/>
          <w:numId w:val="6"/>
        </w:numPr>
        <w:tabs>
          <w:tab w:val="left" w:pos="1552"/>
        </w:tabs>
        <w:spacing w:before="1" w:line="245" w:lineRule="auto"/>
        <w:ind w:right="10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similar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table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(of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same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attributes/words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papers)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</w:t>
      </w:r>
      <w:r>
        <w:rPr>
          <w:rFonts w:ascii="Times New Roman" w:hAnsi="Times New Roman" w:cs="Times New Roman"/>
          <w:spacing w:val="34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representation.</w:t>
      </w:r>
    </w:p>
    <w:p w14:paraId="2BE89C15" w14:textId="77777777" w:rsidR="00384A7B" w:rsidRDefault="00384A7B">
      <w:pPr>
        <w:spacing w:before="7"/>
        <w:rPr>
          <w:rFonts w:eastAsia="Calibri"/>
          <w:sz w:val="22"/>
          <w:szCs w:val="22"/>
        </w:rPr>
      </w:pPr>
    </w:p>
    <w:p w14:paraId="2BE89C16" w14:textId="77777777" w:rsidR="00384A7B" w:rsidRDefault="002C4C67">
      <w:pPr>
        <w:pStyle w:val="BodyText"/>
        <w:ind w:left="83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FF"/>
          <w:sz w:val="22"/>
          <w:szCs w:val="22"/>
        </w:rPr>
        <w:t>1.C</w:t>
      </w:r>
      <w:r>
        <w:rPr>
          <w:rFonts w:ascii="Times New Roman" w:hAnsi="Times New Roman" w:cs="Times New Roman"/>
          <w:b/>
          <w:color w:val="0000FF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String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Vectorized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TF*IDF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</w:p>
    <w:p w14:paraId="2BE89C17" w14:textId="77777777" w:rsidR="00384A7B" w:rsidRDefault="00384A7B">
      <w:pPr>
        <w:rPr>
          <w:rFonts w:eastAsia="Calibri"/>
          <w:sz w:val="22"/>
          <w:szCs w:val="22"/>
        </w:rPr>
      </w:pPr>
    </w:p>
    <w:p w14:paraId="2BE89C18" w14:textId="77777777" w:rsidR="00384A7B" w:rsidRDefault="002C4C67">
      <w:pPr>
        <w:pStyle w:val="BodyText"/>
        <w:numPr>
          <w:ilvl w:val="0"/>
          <w:numId w:val="6"/>
        </w:numPr>
        <w:tabs>
          <w:tab w:val="left" w:pos="155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Reopen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abstracts.arff</w:t>
      </w:r>
      <w:proofErr w:type="spellEnd"/>
      <w:r>
        <w:rPr>
          <w:rFonts w:ascii="Times New Roman" w:hAnsi="Times New Roman" w:cs="Times New Roman"/>
          <w:b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file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weka</w:t>
      </w:r>
      <w:proofErr w:type="spellEnd"/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follow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all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steps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Task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1.A,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except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step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2:</w:t>
      </w:r>
    </w:p>
    <w:p w14:paraId="2BE89C19" w14:textId="77777777" w:rsidR="00384A7B" w:rsidRDefault="002C4C67">
      <w:pPr>
        <w:widowControl w:val="0"/>
        <w:numPr>
          <w:ilvl w:val="1"/>
          <w:numId w:val="6"/>
        </w:numPr>
        <w:tabs>
          <w:tab w:val="left" w:pos="2272"/>
        </w:tabs>
        <w:spacing w:before="5"/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30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true</w:t>
      </w:r>
      <w:r>
        <w:rPr>
          <w:b/>
          <w:color w:val="0000FF"/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1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lowerCaseTokens</w:t>
      </w:r>
      <w:proofErr w:type="spellEnd"/>
      <w:r>
        <w:rPr>
          <w:b/>
          <w:sz w:val="22"/>
          <w:szCs w:val="22"/>
        </w:rPr>
        <w:t>;</w:t>
      </w:r>
    </w:p>
    <w:p w14:paraId="2BE89C1A" w14:textId="77777777" w:rsidR="00384A7B" w:rsidRDefault="002C4C67">
      <w:pPr>
        <w:widowControl w:val="0"/>
        <w:numPr>
          <w:ilvl w:val="1"/>
          <w:numId w:val="6"/>
        </w:numPr>
        <w:tabs>
          <w:tab w:val="left" w:pos="2272"/>
        </w:tabs>
        <w:spacing w:before="12"/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31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true</w:t>
      </w:r>
      <w:r>
        <w:rPr>
          <w:b/>
          <w:color w:val="0000FF"/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1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outputWordCounts</w:t>
      </w:r>
      <w:proofErr w:type="spellEnd"/>
    </w:p>
    <w:p w14:paraId="2BE89C1B" w14:textId="77777777" w:rsidR="00384A7B" w:rsidRDefault="002C4C67">
      <w:pPr>
        <w:widowControl w:val="0"/>
        <w:numPr>
          <w:ilvl w:val="1"/>
          <w:numId w:val="6"/>
        </w:numPr>
        <w:tabs>
          <w:tab w:val="left" w:pos="2272"/>
        </w:tabs>
        <w:spacing w:before="12" w:line="251" w:lineRule="auto"/>
        <w:ind w:right="400"/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25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true</w:t>
      </w:r>
      <w:r>
        <w:rPr>
          <w:b/>
          <w:color w:val="0000FF"/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IDFTransform</w:t>
      </w:r>
      <w:proofErr w:type="spellEnd"/>
      <w:r>
        <w:rPr>
          <w:b/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(this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outputWordCounts</w:t>
      </w:r>
      <w:proofErr w:type="spellEnd"/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generates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TF*IDF</w:t>
      </w:r>
      <w:r>
        <w:rPr>
          <w:spacing w:val="52"/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weights)</w:t>
      </w:r>
    </w:p>
    <w:p w14:paraId="2BE89C1C" w14:textId="77777777" w:rsidR="00384A7B" w:rsidRDefault="002C4C67">
      <w:pPr>
        <w:widowControl w:val="0"/>
        <w:numPr>
          <w:ilvl w:val="0"/>
          <w:numId w:val="6"/>
        </w:numPr>
        <w:tabs>
          <w:tab w:val="left" w:pos="1552"/>
        </w:tabs>
        <w:rPr>
          <w:rFonts w:eastAsia="Calibri"/>
          <w:sz w:val="22"/>
          <w:szCs w:val="22"/>
        </w:rPr>
      </w:pPr>
      <w:r>
        <w:rPr>
          <w:sz w:val="22"/>
          <w:szCs w:val="22"/>
        </w:rPr>
        <w:t>Save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processed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abstracts-</w:t>
      </w:r>
      <w:proofErr w:type="spellStart"/>
      <w:r>
        <w:rPr>
          <w:b/>
          <w:sz w:val="22"/>
          <w:szCs w:val="22"/>
        </w:rPr>
        <w:t>tfidf.arff</w:t>
      </w:r>
      <w:proofErr w:type="spellEnd"/>
      <w:r>
        <w:rPr>
          <w:sz w:val="22"/>
          <w:szCs w:val="22"/>
        </w:rPr>
        <w:t>.</w:t>
      </w:r>
    </w:p>
    <w:p w14:paraId="2BE89C1D" w14:textId="77777777" w:rsidR="00384A7B" w:rsidRDefault="002C4C67">
      <w:pPr>
        <w:pStyle w:val="BodyText"/>
        <w:numPr>
          <w:ilvl w:val="0"/>
          <w:numId w:val="6"/>
        </w:numPr>
        <w:tabs>
          <w:tab w:val="left" w:pos="1552"/>
        </w:tabs>
        <w:spacing w:before="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same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table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TF*IDF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representation.</w:t>
      </w:r>
    </w:p>
    <w:p w14:paraId="2BE89C1E" w14:textId="77777777" w:rsidR="00384A7B" w:rsidRDefault="00384A7B">
      <w:pPr>
        <w:spacing w:before="6"/>
        <w:rPr>
          <w:rFonts w:eastAsia="Calibri"/>
          <w:sz w:val="22"/>
          <w:szCs w:val="22"/>
        </w:rPr>
      </w:pPr>
    </w:p>
    <w:p w14:paraId="2BE89C1F" w14:textId="77777777" w:rsidR="00384A7B" w:rsidRDefault="002C4C67">
      <w:pPr>
        <w:ind w:left="831"/>
        <w:rPr>
          <w:rFonts w:eastAsia="Calibri"/>
          <w:sz w:val="22"/>
          <w:szCs w:val="22"/>
        </w:rPr>
      </w:pPr>
      <w:r>
        <w:rPr>
          <w:b/>
          <w:sz w:val="22"/>
          <w:szCs w:val="22"/>
        </w:rPr>
        <w:t>Task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1.D</w:t>
      </w:r>
      <w:r>
        <w:rPr>
          <w:b/>
          <w:color w:val="0000FF"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Comparison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Discussion</w:t>
      </w:r>
    </w:p>
    <w:p w14:paraId="2BE89C20" w14:textId="77777777" w:rsidR="00384A7B" w:rsidRDefault="00384A7B">
      <w:pPr>
        <w:rPr>
          <w:rFonts w:eastAsia="Calibri"/>
          <w:sz w:val="22"/>
          <w:szCs w:val="22"/>
        </w:rPr>
      </w:pPr>
    </w:p>
    <w:p w14:paraId="2BE89C21" w14:textId="77777777" w:rsidR="00384A7B" w:rsidRDefault="002C4C67">
      <w:pPr>
        <w:pStyle w:val="BodyText"/>
        <w:spacing w:line="251" w:lineRule="auto"/>
        <w:ind w:left="831" w:right="4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now,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should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have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three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tables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binary,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TF,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TF*IDF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representations.</w:t>
      </w:r>
      <w:r>
        <w:rPr>
          <w:rFonts w:ascii="Times New Roman" w:hAnsi="Times New Roman" w:cs="Times New Roman"/>
          <w:spacing w:val="30"/>
          <w:w w:val="10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Compare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them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discuss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how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weights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change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one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other.</w:t>
      </w:r>
      <w:r>
        <w:rPr>
          <w:rFonts w:ascii="Times New Roman" w:hAnsi="Times New Roman" w:cs="Times New Roman"/>
          <w:w w:val="103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1"/>
          <w:w w:val="103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>Use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examples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(e.g.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specific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papers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word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tokens)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explain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difference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rationale.</w:t>
      </w:r>
    </w:p>
    <w:p w14:paraId="2BE89C22" w14:textId="77777777" w:rsidR="00384A7B" w:rsidRDefault="00384A7B">
      <w:pPr>
        <w:spacing w:before="8"/>
        <w:rPr>
          <w:rFonts w:eastAsia="Calibri"/>
          <w:sz w:val="22"/>
          <w:szCs w:val="22"/>
        </w:rPr>
      </w:pPr>
    </w:p>
    <w:p w14:paraId="2BE89C23" w14:textId="77777777" w:rsidR="00384A7B" w:rsidRDefault="002C4C67">
      <w:pPr>
        <w:pStyle w:val="Heading1"/>
        <w:spacing w:before="0"/>
        <w:ind w:left="11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2: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Clustering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(40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point)</w:t>
      </w:r>
    </w:p>
    <w:p w14:paraId="2BE89C24" w14:textId="77777777" w:rsidR="00384A7B" w:rsidRDefault="002C4C67">
      <w:pPr>
        <w:spacing w:before="12"/>
        <w:ind w:left="111"/>
        <w:rPr>
          <w:rFonts w:eastAsia="Calibri"/>
          <w:sz w:val="22"/>
          <w:szCs w:val="22"/>
        </w:rPr>
      </w:pPr>
      <w:r>
        <w:rPr>
          <w:b/>
          <w:sz w:val="22"/>
          <w:szCs w:val="22"/>
        </w:rPr>
        <w:t>----------------------------------------------</w:t>
      </w:r>
    </w:p>
    <w:p w14:paraId="2BE89C25" w14:textId="77777777" w:rsidR="00384A7B" w:rsidRDefault="00384A7B">
      <w:pPr>
        <w:rPr>
          <w:rFonts w:eastAsia="Calibri"/>
          <w:b/>
          <w:bCs/>
          <w:sz w:val="22"/>
          <w:szCs w:val="22"/>
        </w:rPr>
      </w:pPr>
    </w:p>
    <w:p w14:paraId="2BE89C26" w14:textId="77777777" w:rsidR="00384A7B" w:rsidRDefault="002C4C67">
      <w:pPr>
        <w:ind w:left="831"/>
        <w:rPr>
          <w:rFonts w:eastAsia="Calibri"/>
          <w:sz w:val="22"/>
          <w:szCs w:val="22"/>
        </w:rPr>
      </w:pPr>
      <w:r>
        <w:rPr>
          <w:b/>
          <w:sz w:val="22"/>
          <w:szCs w:val="22"/>
        </w:rPr>
        <w:t>Task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2.A.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sz w:val="22"/>
          <w:szCs w:val="22"/>
        </w:rPr>
        <w:t>Clustering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with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three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representations</w:t>
      </w:r>
      <w:r>
        <w:rPr>
          <w:b/>
          <w:spacing w:val="23"/>
          <w:sz w:val="22"/>
          <w:szCs w:val="22"/>
        </w:rPr>
        <w:t xml:space="preserve"> </w:t>
      </w:r>
    </w:p>
    <w:p w14:paraId="2BE89C27" w14:textId="77777777" w:rsidR="00384A7B" w:rsidRDefault="00384A7B">
      <w:pPr>
        <w:rPr>
          <w:rFonts w:eastAsia="Calibri"/>
          <w:sz w:val="22"/>
          <w:szCs w:val="22"/>
        </w:rPr>
      </w:pPr>
    </w:p>
    <w:p w14:paraId="2BE89C28" w14:textId="77777777" w:rsidR="00384A7B" w:rsidRDefault="002C4C67">
      <w:pPr>
        <w:pStyle w:val="BodyText"/>
        <w:spacing w:line="251" w:lineRule="auto"/>
        <w:ind w:left="831" w:right="3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Load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each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three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processed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arff</w:t>
      </w:r>
      <w:proofErr w:type="spellEnd"/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files,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namely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sz w:val="22"/>
          <w:szCs w:val="22"/>
        </w:rPr>
        <w:t>binary.arff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sz w:val="22"/>
          <w:szCs w:val="22"/>
        </w:rPr>
        <w:t>tf.arff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36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sz w:val="22"/>
          <w:szCs w:val="22"/>
        </w:rPr>
        <w:t>tfidf.arff</w:t>
      </w:r>
      <w:proofErr w:type="spellEnd"/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Weka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select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tab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perform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following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clustering:</w:t>
      </w:r>
    </w:p>
    <w:p w14:paraId="2BE89C29" w14:textId="77777777" w:rsidR="00384A7B" w:rsidRDefault="00384A7B">
      <w:pPr>
        <w:rPr>
          <w:rFonts w:eastAsia="Calibri"/>
          <w:sz w:val="22"/>
          <w:szCs w:val="22"/>
        </w:rPr>
      </w:pPr>
    </w:p>
    <w:p w14:paraId="2BE89C2A" w14:textId="77777777" w:rsidR="00384A7B" w:rsidRDefault="002C4C67">
      <w:pPr>
        <w:widowControl w:val="0"/>
        <w:numPr>
          <w:ilvl w:val="0"/>
          <w:numId w:val="5"/>
        </w:numPr>
        <w:tabs>
          <w:tab w:val="left" w:pos="1552"/>
        </w:tabs>
        <w:rPr>
          <w:rFonts w:eastAsia="Calibri"/>
          <w:sz w:val="22"/>
          <w:szCs w:val="22"/>
        </w:rPr>
      </w:pPr>
      <w:r>
        <w:rPr>
          <w:sz w:val="22"/>
          <w:szCs w:val="22"/>
        </w:rPr>
        <w:t>Choose</w:t>
      </w:r>
      <w:r>
        <w:rPr>
          <w:spacing w:val="34"/>
          <w:sz w:val="22"/>
          <w:szCs w:val="22"/>
        </w:rPr>
        <w:t xml:space="preserve"> </w:t>
      </w:r>
      <w:proofErr w:type="spellStart"/>
      <w:r>
        <w:rPr>
          <w:b/>
          <w:color w:val="0000FF"/>
          <w:sz w:val="22"/>
          <w:szCs w:val="22"/>
        </w:rPr>
        <w:t>SimpleKMeans</w:t>
      </w:r>
      <w:proofErr w:type="spellEnd"/>
      <w:r>
        <w:rPr>
          <w:b/>
          <w:color w:val="0000FF"/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Clusterer</w:t>
      </w:r>
      <w:proofErr w:type="spellEnd"/>
      <w:r>
        <w:rPr>
          <w:sz w:val="22"/>
          <w:szCs w:val="22"/>
        </w:rPr>
        <w:t>;</w:t>
      </w:r>
    </w:p>
    <w:p w14:paraId="2BE89C2B" w14:textId="77777777" w:rsidR="00384A7B" w:rsidRDefault="002C4C67">
      <w:pPr>
        <w:widowControl w:val="0"/>
        <w:numPr>
          <w:ilvl w:val="0"/>
          <w:numId w:val="5"/>
        </w:numPr>
        <w:tabs>
          <w:tab w:val="left" w:pos="1552"/>
        </w:tabs>
        <w:spacing w:before="5" w:line="245" w:lineRule="auto"/>
        <w:ind w:right="40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Click</w:t>
      </w:r>
      <w:r>
        <w:rPr>
          <w:rFonts w:eastAsia="Calibri"/>
          <w:spacing w:val="17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the</w:t>
      </w:r>
      <w:r>
        <w:rPr>
          <w:rFonts w:eastAsia="Calibri"/>
          <w:spacing w:val="18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text</w:t>
      </w:r>
      <w:r>
        <w:rPr>
          <w:rFonts w:eastAsia="Calibri"/>
          <w:spacing w:val="17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box</w:t>
      </w:r>
      <w:r>
        <w:rPr>
          <w:rFonts w:eastAsia="Calibri"/>
          <w:spacing w:val="17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with</w:t>
      </w:r>
      <w:r>
        <w:rPr>
          <w:rFonts w:eastAsia="Calibri"/>
          <w:spacing w:val="18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“</w:t>
      </w:r>
      <w:proofErr w:type="spellStart"/>
      <w:r>
        <w:rPr>
          <w:rFonts w:eastAsia="Calibri"/>
          <w:sz w:val="22"/>
          <w:szCs w:val="22"/>
        </w:rPr>
        <w:t>SimpleKMeans</w:t>
      </w:r>
      <w:proofErr w:type="spellEnd"/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–N</w:t>
      </w:r>
      <w:r>
        <w:rPr>
          <w:rFonts w:eastAsia="Calibri"/>
          <w:spacing w:val="18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…”</w:t>
      </w:r>
      <w:r>
        <w:rPr>
          <w:rFonts w:eastAsia="Calibri"/>
          <w:spacing w:val="18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and</w:t>
      </w:r>
      <w:r>
        <w:rPr>
          <w:rFonts w:eastAsia="Calibri"/>
          <w:spacing w:val="18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set</w:t>
      </w:r>
      <w:r>
        <w:rPr>
          <w:rFonts w:eastAsia="Calibri"/>
          <w:spacing w:val="17"/>
          <w:sz w:val="22"/>
          <w:szCs w:val="22"/>
        </w:rPr>
        <w:t xml:space="preserve"> </w:t>
      </w:r>
      <w:proofErr w:type="spellStart"/>
      <w:r>
        <w:rPr>
          <w:rFonts w:eastAsia="Calibri"/>
          <w:b/>
          <w:bCs/>
          <w:sz w:val="22"/>
          <w:szCs w:val="22"/>
        </w:rPr>
        <w:t>numClusters</w:t>
      </w:r>
      <w:proofErr w:type="spellEnd"/>
      <w:r>
        <w:rPr>
          <w:rFonts w:eastAsia="Calibri"/>
          <w:b/>
          <w:bCs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to</w:t>
      </w:r>
      <w:r>
        <w:rPr>
          <w:rFonts w:eastAsia="Calibri"/>
          <w:spacing w:val="18"/>
          <w:sz w:val="22"/>
          <w:szCs w:val="22"/>
        </w:rPr>
        <w:t xml:space="preserve"> </w:t>
      </w:r>
      <w:r>
        <w:rPr>
          <w:rFonts w:eastAsia="Calibri"/>
          <w:b/>
          <w:bCs/>
          <w:color w:val="0000FF"/>
          <w:sz w:val="22"/>
          <w:szCs w:val="22"/>
        </w:rPr>
        <w:t>the</w:t>
      </w:r>
      <w:r>
        <w:rPr>
          <w:rFonts w:eastAsia="Calibri"/>
          <w:b/>
          <w:bCs/>
          <w:color w:val="0000FF"/>
          <w:spacing w:val="18"/>
          <w:sz w:val="22"/>
          <w:szCs w:val="22"/>
        </w:rPr>
        <w:t xml:space="preserve"> </w:t>
      </w:r>
      <w:r>
        <w:rPr>
          <w:rFonts w:eastAsia="Calibri"/>
          <w:b/>
          <w:bCs/>
          <w:color w:val="0000FF"/>
          <w:sz w:val="22"/>
          <w:szCs w:val="22"/>
        </w:rPr>
        <w:t>number</w:t>
      </w:r>
      <w:r>
        <w:rPr>
          <w:rFonts w:eastAsia="Calibri"/>
          <w:b/>
          <w:bCs/>
          <w:color w:val="0000FF"/>
          <w:spacing w:val="17"/>
          <w:sz w:val="22"/>
          <w:szCs w:val="22"/>
        </w:rPr>
        <w:t xml:space="preserve"> </w:t>
      </w:r>
      <w:r>
        <w:rPr>
          <w:rFonts w:eastAsia="Calibri"/>
          <w:b/>
          <w:bCs/>
          <w:color w:val="0000FF"/>
          <w:sz w:val="22"/>
          <w:szCs w:val="22"/>
        </w:rPr>
        <w:t>of</w:t>
      </w:r>
      <w:r>
        <w:rPr>
          <w:rFonts w:eastAsia="Calibri"/>
          <w:b/>
          <w:bCs/>
          <w:color w:val="0000FF"/>
          <w:spacing w:val="46"/>
          <w:w w:val="102"/>
          <w:sz w:val="22"/>
          <w:szCs w:val="22"/>
        </w:rPr>
        <w:t xml:space="preserve"> </w:t>
      </w:r>
      <w:r>
        <w:rPr>
          <w:rFonts w:eastAsia="Calibri"/>
          <w:b/>
          <w:bCs/>
          <w:color w:val="0000FF"/>
          <w:sz w:val="22"/>
          <w:szCs w:val="22"/>
        </w:rPr>
        <w:t>domains/areas</w:t>
      </w:r>
      <w:r>
        <w:rPr>
          <w:rFonts w:eastAsia="Calibri"/>
          <w:b/>
          <w:bCs/>
          <w:color w:val="0000FF"/>
          <w:spacing w:val="14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you</w:t>
      </w:r>
      <w:r>
        <w:rPr>
          <w:rFonts w:eastAsia="Calibri"/>
          <w:spacing w:val="17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have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in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the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data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(3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to</w:t>
      </w:r>
      <w:r>
        <w:rPr>
          <w:rFonts w:eastAsia="Calibri"/>
          <w:spacing w:val="16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5).</w:t>
      </w:r>
    </w:p>
    <w:p w14:paraId="2BE89C2C" w14:textId="77777777" w:rsidR="00384A7B" w:rsidRDefault="002C4C67">
      <w:pPr>
        <w:widowControl w:val="0"/>
        <w:numPr>
          <w:ilvl w:val="0"/>
          <w:numId w:val="5"/>
        </w:numPr>
        <w:tabs>
          <w:tab w:val="left" w:pos="1552"/>
        </w:tabs>
        <w:spacing w:before="7"/>
        <w:rPr>
          <w:rFonts w:eastAsia="Calibri"/>
          <w:sz w:val="22"/>
          <w:szCs w:val="22"/>
        </w:rPr>
      </w:pPr>
      <w:r>
        <w:rPr>
          <w:sz w:val="22"/>
          <w:szCs w:val="22"/>
        </w:rPr>
        <w:t>Select</w:t>
      </w:r>
      <w:r>
        <w:rPr>
          <w:spacing w:val="20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(Nom)</w:t>
      </w:r>
      <w:r>
        <w:rPr>
          <w:b/>
          <w:color w:val="0000FF"/>
          <w:spacing w:val="20"/>
          <w:sz w:val="22"/>
          <w:szCs w:val="22"/>
        </w:rPr>
        <w:t xml:space="preserve"> </w:t>
      </w:r>
      <w:r>
        <w:rPr>
          <w:b/>
          <w:color w:val="0000FF"/>
          <w:sz w:val="22"/>
          <w:szCs w:val="22"/>
        </w:rPr>
        <w:t>domain</w:t>
      </w:r>
      <w:r>
        <w:rPr>
          <w:b/>
          <w:color w:val="0000FF"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attribute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b/>
          <w:sz w:val="22"/>
          <w:szCs w:val="22"/>
        </w:rPr>
        <w:t>Classes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clusters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evaluation</w:t>
      </w:r>
      <w:r>
        <w:rPr>
          <w:b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Start.</w:t>
      </w:r>
    </w:p>
    <w:p w14:paraId="2BE89C2D" w14:textId="77777777" w:rsidR="00384A7B" w:rsidRDefault="002C4C67">
      <w:pPr>
        <w:widowControl w:val="0"/>
        <w:numPr>
          <w:ilvl w:val="0"/>
          <w:numId w:val="5"/>
        </w:numPr>
        <w:tabs>
          <w:tab w:val="left" w:pos="1552"/>
        </w:tabs>
        <w:spacing w:before="5"/>
        <w:rPr>
          <w:rFonts w:eastAsia="Calibri"/>
          <w:sz w:val="22"/>
          <w:szCs w:val="22"/>
        </w:rPr>
      </w:pPr>
      <w:r>
        <w:rPr>
          <w:sz w:val="22"/>
          <w:szCs w:val="22"/>
        </w:rPr>
        <w:t>Take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note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percentage</w:t>
      </w:r>
      <w:r>
        <w:rPr>
          <w:b/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incorrectly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z w:val="22"/>
          <w:szCs w:val="22"/>
        </w:rPr>
        <w:t>clustered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instances</w:t>
      </w:r>
      <w:r>
        <w:rPr>
          <w:b/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output.</w:t>
      </w:r>
    </w:p>
    <w:p w14:paraId="2BE89C2E" w14:textId="77777777" w:rsidR="00384A7B" w:rsidRDefault="002C4C67">
      <w:pPr>
        <w:widowControl w:val="0"/>
        <w:numPr>
          <w:ilvl w:val="1"/>
          <w:numId w:val="5"/>
        </w:numPr>
        <w:tabs>
          <w:tab w:val="left" w:pos="2272"/>
        </w:tabs>
        <w:spacing w:before="5"/>
        <w:rPr>
          <w:rFonts w:eastAsia="Calibri"/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lower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number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indicates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better</w:t>
      </w:r>
      <w:r>
        <w:rPr>
          <w:b/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performance</w:t>
      </w:r>
    </w:p>
    <w:p w14:paraId="2BE89C2F" w14:textId="77777777" w:rsidR="00384A7B" w:rsidRDefault="00384A7B">
      <w:pPr>
        <w:rPr>
          <w:rFonts w:eastAsia="Calibri"/>
          <w:sz w:val="22"/>
          <w:szCs w:val="22"/>
        </w:rPr>
      </w:pPr>
    </w:p>
    <w:p w14:paraId="2BE89C30" w14:textId="77777777" w:rsidR="00384A7B" w:rsidRDefault="002C4C67">
      <w:pPr>
        <w:pStyle w:val="BodyText"/>
        <w:spacing w:line="251" w:lineRule="auto"/>
        <w:ind w:left="831" w:right="10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following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table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summarizing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clustering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results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based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three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different</w:t>
      </w:r>
      <w:r>
        <w:rPr>
          <w:rFonts w:ascii="Times New Roman" w:hAnsi="Times New Roman" w:cs="Times New Roman"/>
          <w:spacing w:val="40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representations:</w:t>
      </w:r>
    </w:p>
    <w:p w14:paraId="2BE89C31" w14:textId="77777777" w:rsidR="00384A7B" w:rsidRDefault="00384A7B">
      <w:pPr>
        <w:spacing w:before="5"/>
        <w:rPr>
          <w:rFonts w:eastAsia="Calibri"/>
          <w:sz w:val="22"/>
          <w:szCs w:val="22"/>
        </w:rPr>
      </w:pPr>
    </w:p>
    <w:tbl>
      <w:tblPr>
        <w:tblW w:w="0" w:type="auto"/>
        <w:tblInd w:w="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2342"/>
        <w:gridCol w:w="2107"/>
        <w:gridCol w:w="2031"/>
      </w:tblGrid>
      <w:tr w:rsidR="00384A7B" w14:paraId="2BE89C34" w14:textId="77777777">
        <w:trPr>
          <w:trHeight w:hRule="exact" w:val="278"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2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64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3" w14:textId="77777777" w:rsidR="00384A7B" w:rsidRDefault="002C4C67">
            <w:pPr>
              <w:pStyle w:val="TableParagraph"/>
              <w:spacing w:before="5"/>
              <w:ind w:left="489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Clustering</w:t>
            </w:r>
            <w:r>
              <w:rPr>
                <w:rFonts w:ascii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effectiveness</w:t>
            </w:r>
            <w:r>
              <w:rPr>
                <w:rFonts w:ascii="Times New Roman" w:hAnsi="Times New Roman" w:cs="Times New Roman"/>
                <w:spacing w:val="3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different</w:t>
            </w:r>
            <w:r>
              <w:rPr>
                <w:rFonts w:ascii="Times New Roman" w:hAnsi="Times New Roman" w:cs="Times New Roman"/>
                <w:spacing w:val="3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vector</w:t>
            </w:r>
            <w:r>
              <w:rPr>
                <w:rFonts w:ascii="Times New Roman" w:hAnsi="Times New Roman" w:cs="Times New Roman"/>
                <w:spacing w:val="3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representations</w:t>
            </w:r>
          </w:p>
        </w:tc>
      </w:tr>
      <w:tr w:rsidR="00384A7B" w14:paraId="2BE89C39" w14:textId="77777777">
        <w:trPr>
          <w:trHeight w:hRule="exact" w:val="278"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5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6" w14:textId="77777777" w:rsidR="00384A7B" w:rsidRDefault="002C4C67">
            <w:pPr>
              <w:pStyle w:val="TableParagraph"/>
              <w:spacing w:before="5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B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spacing w:val="1"/>
              </w:rPr>
              <w:t>n</w:t>
            </w:r>
            <w:r>
              <w:rPr>
                <w:rFonts w:ascii="Times New Roman" w:hAnsi="Times New Roman" w:cs="Times New Roman"/>
              </w:rPr>
              <w:t>ary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7" w14:textId="77777777" w:rsidR="00384A7B" w:rsidRDefault="002C4C67">
            <w:pPr>
              <w:pStyle w:val="TableParagraph"/>
              <w:spacing w:before="5"/>
              <w:ind w:right="1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8" w14:textId="77777777" w:rsidR="00384A7B" w:rsidRDefault="002C4C67">
            <w:pPr>
              <w:pStyle w:val="TableParagraph"/>
              <w:spacing w:before="5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TFIDF</w:t>
            </w:r>
          </w:p>
        </w:tc>
      </w:tr>
      <w:tr w:rsidR="00384A7B" w14:paraId="2BE89C3E" w14:textId="77777777">
        <w:trPr>
          <w:trHeight w:hRule="exact" w:val="547"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A" w14:textId="77777777" w:rsidR="00384A7B" w:rsidRDefault="002C4C67">
            <w:pPr>
              <w:pStyle w:val="TableParagraph"/>
              <w:spacing w:before="5" w:line="251" w:lineRule="auto"/>
              <w:ind w:left="99" w:right="11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Incorrectly 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clustered</w:t>
            </w:r>
            <w:r>
              <w:rPr>
                <w:rFonts w:ascii="Times New Roman" w:hAnsi="Times New Roman" w:cs="Times New Roman"/>
                <w:spacing w:val="28"/>
                <w:w w:val="10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(%):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B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2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C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3D" w14:textId="77777777" w:rsidR="00384A7B" w:rsidRDefault="00384A7B">
            <w:pPr>
              <w:rPr>
                <w:sz w:val="22"/>
                <w:szCs w:val="22"/>
              </w:rPr>
            </w:pPr>
          </w:p>
        </w:tc>
      </w:tr>
    </w:tbl>
    <w:p w14:paraId="2BE89C3F" w14:textId="77777777" w:rsidR="00384A7B" w:rsidRDefault="00384A7B">
      <w:pPr>
        <w:spacing w:before="10"/>
        <w:rPr>
          <w:rFonts w:eastAsia="Calibri"/>
          <w:sz w:val="22"/>
          <w:szCs w:val="22"/>
        </w:rPr>
      </w:pPr>
    </w:p>
    <w:p w14:paraId="2BE89C40" w14:textId="77777777" w:rsidR="00384A7B" w:rsidRDefault="002C4C67">
      <w:pPr>
        <w:pStyle w:val="Heading1"/>
        <w:spacing w:before="68"/>
        <w:ind w:left="83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Task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2.B.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Clustering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different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numbers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words/attributes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</w:p>
    <w:p w14:paraId="2BE89C41" w14:textId="77777777" w:rsidR="00384A7B" w:rsidRDefault="00384A7B">
      <w:pPr>
        <w:rPr>
          <w:rFonts w:eastAsia="Calibri"/>
          <w:sz w:val="22"/>
          <w:szCs w:val="22"/>
        </w:rPr>
      </w:pPr>
    </w:p>
    <w:p w14:paraId="2BE89C42" w14:textId="77777777" w:rsidR="00384A7B" w:rsidRDefault="002C4C67">
      <w:pPr>
        <w:ind w:left="831"/>
        <w:rPr>
          <w:rFonts w:eastAsia="Calibri"/>
          <w:sz w:val="22"/>
          <w:szCs w:val="22"/>
        </w:rPr>
      </w:pPr>
      <w:r>
        <w:rPr>
          <w:sz w:val="22"/>
          <w:szCs w:val="22"/>
        </w:rPr>
        <w:t>Now</w:t>
      </w:r>
      <w:r>
        <w:rPr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repeat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sz w:val="22"/>
          <w:szCs w:val="22"/>
        </w:rPr>
        <w:t>task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1.C</w:t>
      </w:r>
      <w:r>
        <w:rPr>
          <w:b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TF*IDF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transformation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following</w:t>
      </w:r>
      <w:r>
        <w:rPr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parameters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changed</w:t>
      </w:r>
      <w:r>
        <w:rPr>
          <w:sz w:val="22"/>
          <w:szCs w:val="22"/>
        </w:rPr>
        <w:t>:</w:t>
      </w:r>
    </w:p>
    <w:p w14:paraId="2BE89C43" w14:textId="77777777" w:rsidR="00384A7B" w:rsidRDefault="00384A7B">
      <w:pPr>
        <w:spacing w:before="8"/>
        <w:rPr>
          <w:rFonts w:eastAsia="Calibri"/>
          <w:sz w:val="22"/>
          <w:szCs w:val="22"/>
        </w:rPr>
      </w:pPr>
    </w:p>
    <w:p w14:paraId="2BE89C44" w14:textId="77777777" w:rsidR="00384A7B" w:rsidRDefault="002C4C67">
      <w:pPr>
        <w:pStyle w:val="BodyText"/>
        <w:numPr>
          <w:ilvl w:val="0"/>
          <w:numId w:val="4"/>
        </w:numPr>
        <w:tabs>
          <w:tab w:val="left" w:pos="1552"/>
        </w:tabs>
        <w:ind w:hanging="4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Choose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Rainbow</w:t>
      </w:r>
      <w:r>
        <w:rPr>
          <w:rFonts w:ascii="Times New Roman" w:hAnsi="Times New Roman" w:cs="Times New Roman"/>
          <w:b/>
          <w:spacing w:val="2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Stopword</w:t>
      </w:r>
      <w:proofErr w:type="spellEnd"/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(for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stopword</w:t>
      </w:r>
      <w:proofErr w:type="spellEnd"/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removal);</w:t>
      </w:r>
    </w:p>
    <w:p w14:paraId="2BE89C45" w14:textId="77777777" w:rsidR="00384A7B" w:rsidRDefault="002C4C67">
      <w:pPr>
        <w:widowControl w:val="0"/>
        <w:numPr>
          <w:ilvl w:val="0"/>
          <w:numId w:val="4"/>
        </w:numPr>
        <w:tabs>
          <w:tab w:val="left" w:pos="1552"/>
        </w:tabs>
        <w:spacing w:before="5"/>
        <w:ind w:left="1551"/>
        <w:rPr>
          <w:rFonts w:eastAsia="Calibri"/>
          <w:sz w:val="22"/>
          <w:szCs w:val="22"/>
        </w:rPr>
      </w:pPr>
      <w:r>
        <w:rPr>
          <w:sz w:val="22"/>
          <w:szCs w:val="22"/>
        </w:rPr>
        <w:t>Change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7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wordsToKeep</w:t>
      </w:r>
      <w:proofErr w:type="spellEnd"/>
      <w:r>
        <w:rPr>
          <w:b/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(per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class)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10,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40,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160,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640;</w:t>
      </w:r>
    </w:p>
    <w:p w14:paraId="2BE89C46" w14:textId="77777777" w:rsidR="00384A7B" w:rsidRDefault="00384A7B">
      <w:pPr>
        <w:rPr>
          <w:rFonts w:eastAsia="Calibri"/>
          <w:sz w:val="22"/>
          <w:szCs w:val="22"/>
        </w:rPr>
      </w:pPr>
    </w:p>
    <w:p w14:paraId="2BE89C47" w14:textId="77777777" w:rsidR="00384A7B" w:rsidRDefault="002C4C67">
      <w:pPr>
        <w:pStyle w:val="BodyText"/>
        <w:numPr>
          <w:ilvl w:val="0"/>
          <w:numId w:val="4"/>
        </w:numPr>
        <w:tabs>
          <w:tab w:val="left" w:pos="1592"/>
        </w:tabs>
        <w:spacing w:before="40"/>
        <w:ind w:right="8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each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wordsToKeep</w:t>
      </w:r>
      <w:proofErr w:type="spellEnd"/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setting,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vectorize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data,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perform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same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kmeans</w:t>
      </w:r>
      <w:proofErr w:type="spellEnd"/>
      <w:r>
        <w:rPr>
          <w:rFonts w:ascii="Times New Roman" w:hAnsi="Times New Roman" w:cs="Times New Roman"/>
          <w:spacing w:val="28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clustering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</w:t>
      </w:r>
      <w:r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2.A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2BE89C48" w14:textId="77777777" w:rsidR="00384A7B" w:rsidRDefault="002C4C67">
      <w:pPr>
        <w:pStyle w:val="BodyText"/>
        <w:numPr>
          <w:ilvl w:val="0"/>
          <w:numId w:val="4"/>
        </w:numPr>
        <w:tabs>
          <w:tab w:val="left" w:pos="1592"/>
        </w:tabs>
        <w:spacing w:before="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Please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save</w:t>
      </w:r>
      <w:r>
        <w:rPr>
          <w:rFonts w:ascii="Times New Roman" w:hAnsi="Times New Roman" w:cs="Times New Roman"/>
          <w:spacing w:val="3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each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vectorized</w:t>
      </w:r>
      <w:r>
        <w:rPr>
          <w:rFonts w:ascii="Times New Roman" w:hAnsi="Times New Roman" w:cs="Times New Roman"/>
          <w:b/>
          <w:spacing w:val="31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data</w:t>
      </w:r>
      <w:r>
        <w:rPr>
          <w:rFonts w:ascii="Times New Roman" w:hAnsi="Times New Roman" w:cs="Times New Roman"/>
          <w:b/>
          <w:spacing w:val="3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</w:t>
      </w:r>
      <w:r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abstracts-tfidf10.arff,</w:t>
      </w:r>
      <w:r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abstracts-tfidf40.arff,</w:t>
      </w:r>
      <w:r>
        <w:rPr>
          <w:rFonts w:ascii="Times New Roman" w:hAnsi="Times New Roman" w:cs="Times New Roman"/>
          <w:spacing w:val="2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etc.</w:t>
      </w:r>
    </w:p>
    <w:p w14:paraId="2BE89C49" w14:textId="77777777" w:rsidR="00384A7B" w:rsidRDefault="002C4C67">
      <w:pPr>
        <w:pStyle w:val="BodyText"/>
        <w:numPr>
          <w:ilvl w:val="0"/>
          <w:numId w:val="4"/>
        </w:numPr>
        <w:tabs>
          <w:tab w:val="left" w:pos="1592"/>
        </w:tabs>
        <w:spacing w:before="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results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using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following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table:</w:t>
      </w:r>
    </w:p>
    <w:p w14:paraId="2BE89C4A" w14:textId="77777777" w:rsidR="00384A7B" w:rsidRDefault="00384A7B">
      <w:pPr>
        <w:rPr>
          <w:rFonts w:eastAsia="Calibri"/>
          <w:sz w:val="22"/>
          <w:szCs w:val="22"/>
        </w:rPr>
      </w:pPr>
    </w:p>
    <w:p w14:paraId="2BE89C4B" w14:textId="77777777" w:rsidR="00384A7B" w:rsidRDefault="00384A7B">
      <w:pPr>
        <w:spacing w:before="11"/>
        <w:rPr>
          <w:rFonts w:eastAsia="Calibri"/>
          <w:sz w:val="22"/>
          <w:szCs w:val="22"/>
        </w:rPr>
      </w:pP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440"/>
        <w:gridCol w:w="1258"/>
        <w:gridCol w:w="1440"/>
        <w:gridCol w:w="1406"/>
      </w:tblGrid>
      <w:tr w:rsidR="00384A7B" w14:paraId="2BE89C4E" w14:textId="77777777">
        <w:trPr>
          <w:trHeight w:hRule="exact" w:val="278"/>
        </w:trPr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4C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554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4D" w14:textId="77777777" w:rsidR="00384A7B" w:rsidRDefault="002C4C67">
            <w:pPr>
              <w:pStyle w:val="TableParagraph"/>
              <w:spacing w:before="5"/>
              <w:ind w:left="10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Clustering</w:t>
            </w:r>
            <w:r>
              <w:rPr>
                <w:rFonts w:ascii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effectiveness</w:t>
            </w:r>
            <w:r>
              <w:rPr>
                <w:rFonts w:ascii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different</w:t>
            </w:r>
            <w:r>
              <w:rPr>
                <w:rFonts w:ascii="Times New Roman" w:hAnsi="Times New Roman" w:cs="Times New Roman"/>
                <w:spacing w:val="27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  <w:spacing w:val="27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attributes</w:t>
            </w:r>
          </w:p>
        </w:tc>
      </w:tr>
      <w:tr w:rsidR="00384A7B" w14:paraId="2BE89C54" w14:textId="77777777">
        <w:trPr>
          <w:trHeight w:hRule="exact" w:val="278"/>
        </w:trPr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4F" w14:textId="77777777" w:rsidR="00384A7B" w:rsidRDefault="002C4C67">
            <w:pPr>
              <w:pStyle w:val="TableParagraph"/>
              <w:spacing w:before="5"/>
              <w:ind w:left="104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Words</w:t>
            </w:r>
            <w:r>
              <w:rPr>
                <w:rFonts w:ascii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Keep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0" w14:textId="77777777" w:rsidR="00384A7B" w:rsidRDefault="002C4C67">
            <w:pPr>
              <w:pStyle w:val="TableParagraph"/>
              <w:spacing w:before="5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10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1" w14:textId="77777777" w:rsidR="00384A7B" w:rsidRDefault="002C4C67">
            <w:pPr>
              <w:pStyle w:val="TableParagraph"/>
              <w:spacing w:before="5"/>
              <w:ind w:right="2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40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2" w14:textId="77777777" w:rsidR="00384A7B" w:rsidRDefault="002C4C67">
            <w:pPr>
              <w:pStyle w:val="TableParagraph"/>
              <w:spacing w:before="5"/>
              <w:ind w:right="2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160</w:t>
            </w: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3" w14:textId="77777777" w:rsidR="00384A7B" w:rsidRDefault="002C4C67">
            <w:pPr>
              <w:pStyle w:val="TableParagraph"/>
              <w:spacing w:before="5"/>
              <w:ind w:right="4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>640</w:t>
            </w:r>
          </w:p>
        </w:tc>
      </w:tr>
      <w:tr w:rsidR="00384A7B" w14:paraId="2BE89C5A" w14:textId="77777777">
        <w:trPr>
          <w:trHeight w:hRule="exact" w:val="547"/>
        </w:trPr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5" w14:textId="77777777" w:rsidR="00384A7B" w:rsidRDefault="002C4C67">
            <w:pPr>
              <w:pStyle w:val="TableParagraph"/>
              <w:spacing w:before="5" w:line="251" w:lineRule="auto"/>
              <w:ind w:left="104" w:right="53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  <w:spacing w:val="3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Attributes</w:t>
            </w:r>
            <w:r>
              <w:rPr>
                <w:rFonts w:ascii="Times New Roman" w:hAnsi="Times New Roman" w:cs="Times New Roman"/>
                <w:spacing w:val="21"/>
                <w:w w:val="10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generated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6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7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8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9" w14:textId="77777777" w:rsidR="00384A7B" w:rsidRDefault="00384A7B">
            <w:pPr>
              <w:rPr>
                <w:sz w:val="22"/>
                <w:szCs w:val="22"/>
              </w:rPr>
            </w:pPr>
          </w:p>
        </w:tc>
      </w:tr>
      <w:tr w:rsidR="00384A7B" w14:paraId="2BE89C60" w14:textId="77777777">
        <w:trPr>
          <w:trHeight w:hRule="exact" w:val="547"/>
        </w:trPr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B" w14:textId="77777777" w:rsidR="00384A7B" w:rsidRDefault="002C4C67">
            <w:pPr>
              <w:pStyle w:val="TableParagraph"/>
              <w:spacing w:before="5" w:line="251" w:lineRule="auto"/>
              <w:ind w:left="104" w:right="367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spacing w:val="1"/>
              </w:rPr>
              <w:t>n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spacing w:val="1"/>
              </w:rPr>
              <w:t>o</w:t>
            </w:r>
            <w:r>
              <w:rPr>
                <w:rFonts w:ascii="Times New Roman" w:hAnsi="Times New Roman" w:cs="Times New Roman"/>
              </w:rPr>
              <w:t>rrectly</w:t>
            </w:r>
            <w:r>
              <w:rPr>
                <w:rFonts w:ascii="Times New Roman" w:hAnsi="Times New Roman" w:cs="Times New Roman"/>
                <w:w w:val="10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clustered</w:t>
            </w:r>
            <w:r>
              <w:rPr>
                <w:rFonts w:ascii="Times New Roman" w:hAnsi="Times New Roman" w:cs="Times New Roman"/>
                <w:spacing w:val="3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(%):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C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D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E" w14:textId="77777777" w:rsidR="00384A7B" w:rsidRDefault="00384A7B">
            <w:pPr>
              <w:rPr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9C5F" w14:textId="77777777" w:rsidR="00384A7B" w:rsidRDefault="00384A7B">
            <w:pPr>
              <w:rPr>
                <w:sz w:val="22"/>
                <w:szCs w:val="22"/>
              </w:rPr>
            </w:pPr>
          </w:p>
        </w:tc>
      </w:tr>
    </w:tbl>
    <w:p w14:paraId="2BE89C61" w14:textId="77777777" w:rsidR="00384A7B" w:rsidRDefault="00384A7B">
      <w:pPr>
        <w:rPr>
          <w:rFonts w:eastAsia="Calibri"/>
          <w:sz w:val="22"/>
          <w:szCs w:val="22"/>
        </w:rPr>
      </w:pPr>
    </w:p>
    <w:p w14:paraId="2BE89C62" w14:textId="77777777" w:rsidR="00384A7B" w:rsidRDefault="00384A7B">
      <w:pPr>
        <w:spacing w:before="11"/>
        <w:rPr>
          <w:rFonts w:eastAsia="Calibri"/>
          <w:sz w:val="22"/>
          <w:szCs w:val="22"/>
        </w:rPr>
      </w:pPr>
    </w:p>
    <w:p w14:paraId="2BE89C63" w14:textId="77777777" w:rsidR="00384A7B" w:rsidRDefault="002C4C67">
      <w:pPr>
        <w:pStyle w:val="Heading1"/>
        <w:spacing w:before="68"/>
        <w:ind w:left="151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2.C.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Compare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discuss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difference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2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reason/insight</w:t>
      </w:r>
      <w:r>
        <w:rPr>
          <w:rFonts w:ascii="Times New Roman" w:hAnsi="Times New Roman" w:cs="Times New Roman"/>
          <w:spacing w:val="21"/>
          <w:sz w:val="22"/>
          <w:szCs w:val="22"/>
        </w:rPr>
        <w:t xml:space="preserve"> </w:t>
      </w:r>
    </w:p>
    <w:p w14:paraId="2BE89C64" w14:textId="77777777" w:rsidR="00384A7B" w:rsidRDefault="00384A7B">
      <w:pPr>
        <w:rPr>
          <w:rFonts w:eastAsia="Calibri"/>
          <w:sz w:val="22"/>
          <w:szCs w:val="22"/>
        </w:rPr>
      </w:pPr>
    </w:p>
    <w:p w14:paraId="2BE89C65" w14:textId="77777777" w:rsidR="00384A7B" w:rsidRDefault="002C4C67">
      <w:pPr>
        <w:pStyle w:val="BodyText"/>
        <w:spacing w:line="251" w:lineRule="auto"/>
        <w:ind w:left="151" w:right="20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Compare</w:t>
      </w:r>
      <w:r>
        <w:rPr>
          <w:rFonts w:ascii="Times New Roman" w:hAnsi="Times New Roman" w:cs="Times New Roman"/>
          <w:b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results</w:t>
      </w:r>
      <w:r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binary,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TF,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TF*IDF,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different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number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pacing w:val="1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attributes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(words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56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keep).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Reason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explain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what</w:t>
      </w:r>
      <w:r>
        <w:rPr>
          <w:rFonts w:ascii="Times New Roman" w:hAnsi="Times New Roman" w:cs="Times New Roman"/>
          <w:b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may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have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contributed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results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(in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terms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number</w:t>
      </w:r>
      <w:r>
        <w:rPr>
          <w:rFonts w:ascii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pacing w:val="52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incorrectly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clustered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instances)</w:t>
      </w:r>
      <w:r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BE89C66" w14:textId="77777777" w:rsidR="00384A7B" w:rsidRDefault="00384A7B">
      <w:pPr>
        <w:rPr>
          <w:rFonts w:eastAsia="Calibri"/>
          <w:sz w:val="22"/>
          <w:szCs w:val="22"/>
        </w:rPr>
      </w:pPr>
    </w:p>
    <w:p w14:paraId="2BE89C67" w14:textId="77777777" w:rsidR="00384A7B" w:rsidRDefault="00384A7B">
      <w:pPr>
        <w:jc w:val="both"/>
        <w:rPr>
          <w:b/>
          <w:sz w:val="22"/>
          <w:szCs w:val="22"/>
        </w:rPr>
      </w:pPr>
    </w:p>
    <w:p w14:paraId="2BE89C68" w14:textId="77777777" w:rsidR="00384A7B" w:rsidRDefault="00384A7B">
      <w:pPr>
        <w:jc w:val="both"/>
        <w:rPr>
          <w:b/>
          <w:sz w:val="22"/>
          <w:szCs w:val="22"/>
        </w:rPr>
      </w:pPr>
    </w:p>
    <w:p w14:paraId="2BE89C69" w14:textId="77777777" w:rsidR="00384A7B" w:rsidRDefault="002C4C6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B. What to Hand In</w:t>
      </w:r>
    </w:p>
    <w:p w14:paraId="2BE89C6A" w14:textId="77777777" w:rsidR="00384A7B" w:rsidRDefault="002C4C67">
      <w:r>
        <w:tab/>
      </w:r>
    </w:p>
    <w:p w14:paraId="2BE89C6B" w14:textId="77777777" w:rsidR="00384A7B" w:rsidRDefault="002C4C67">
      <w:pPr>
        <w:pStyle w:val="BodyText"/>
        <w:numPr>
          <w:ilvl w:val="0"/>
          <w:numId w:val="3"/>
        </w:numPr>
        <w:tabs>
          <w:tab w:val="left" w:pos="872"/>
        </w:tabs>
        <w:spacing w:line="251" w:lineRule="auto"/>
        <w:ind w:right="43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ARFF</w:t>
      </w:r>
      <w:r>
        <w:rPr>
          <w:rFonts w:ascii="Times New Roman" w:hAnsi="Times New Roman" w:cs="Times New Roman"/>
          <w:b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data</w:t>
      </w:r>
      <w:r>
        <w:rPr>
          <w:rFonts w:ascii="Times New Roman" w:hAnsi="Times New Roman" w:cs="Times New Roman"/>
          <w:b/>
          <w:spacing w:val="26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files</w:t>
      </w:r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including</w:t>
      </w:r>
      <w:r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1)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abstracts.arff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2)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sz w:val="22"/>
          <w:szCs w:val="22"/>
        </w:rPr>
        <w:t>binary.arff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3)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sz w:val="22"/>
          <w:szCs w:val="22"/>
        </w:rPr>
        <w:t>tf.arff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4)</w:t>
      </w:r>
      <w:r>
        <w:rPr>
          <w:rFonts w:ascii="Times New Roman" w:hAnsi="Times New Roman" w:cs="Times New Roman"/>
          <w:spacing w:val="26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</w:t>
      </w:r>
      <w:proofErr w:type="spellStart"/>
      <w:r>
        <w:rPr>
          <w:rFonts w:ascii="Times New Roman" w:hAnsi="Times New Roman" w:cs="Times New Roman"/>
          <w:sz w:val="22"/>
          <w:szCs w:val="22"/>
        </w:rPr>
        <w:t>tfidf.arff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pacing w:val="4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5)</w:t>
      </w:r>
      <w:r>
        <w:rPr>
          <w:rFonts w:ascii="Times New Roman" w:hAnsi="Times New Roman" w:cs="Times New Roman"/>
          <w:spacing w:val="4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abstracts-tfidf10.arff,</w:t>
      </w:r>
      <w:r>
        <w:rPr>
          <w:rFonts w:ascii="Times New Roman" w:hAnsi="Times New Roman" w:cs="Times New Roman"/>
          <w:spacing w:val="4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6)</w:t>
      </w:r>
      <w:r>
        <w:rPr>
          <w:rFonts w:ascii="Times New Roman" w:hAnsi="Times New Roman" w:cs="Times New Roman"/>
          <w:spacing w:val="4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abstracts-tfidf40.arff,</w:t>
      </w:r>
      <w:r>
        <w:rPr>
          <w:rFonts w:ascii="Times New Roman" w:hAnsi="Times New Roman" w:cs="Times New Roman"/>
          <w:spacing w:val="4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7)</w:t>
      </w:r>
      <w:r>
        <w:rPr>
          <w:rFonts w:ascii="Times New Roman" w:hAnsi="Times New Roman" w:cs="Times New Roman"/>
          <w:spacing w:val="45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abstracts-tfidf160.arff,</w:t>
      </w:r>
      <w:r>
        <w:rPr>
          <w:rFonts w:ascii="Times New Roman" w:hAnsi="Times New Roman" w:cs="Times New Roman"/>
          <w:spacing w:val="31"/>
          <w:w w:val="102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8)</w:t>
      </w:r>
      <w:r>
        <w:rPr>
          <w:rFonts w:ascii="Times New Roman" w:hAnsi="Times New Roman" w:cs="Times New Roman"/>
          <w:spacing w:val="3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abstracts-tfidf640.arff</w:t>
      </w:r>
    </w:p>
    <w:p w14:paraId="2BE89C6C" w14:textId="77777777" w:rsidR="00384A7B" w:rsidRDefault="002C4C67">
      <w:pPr>
        <w:widowControl w:val="0"/>
        <w:numPr>
          <w:ilvl w:val="0"/>
          <w:numId w:val="3"/>
        </w:numPr>
        <w:tabs>
          <w:tab w:val="left" w:pos="872"/>
        </w:tabs>
        <w:rPr>
          <w:rFonts w:eastAsia="Calibri"/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b/>
          <w:bCs/>
          <w:spacing w:val="16"/>
          <w:sz w:val="22"/>
          <w:szCs w:val="22"/>
        </w:rPr>
        <w:t>well-structured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Word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PDF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b/>
          <w:sz w:val="22"/>
          <w:szCs w:val="22"/>
        </w:rPr>
        <w:t xml:space="preserve"> the following content in detail</w:t>
      </w:r>
      <w:r>
        <w:rPr>
          <w:sz w:val="22"/>
          <w:szCs w:val="22"/>
        </w:rPr>
        <w:t>:</w:t>
      </w:r>
    </w:p>
    <w:p w14:paraId="2BE89C6D" w14:textId="77777777" w:rsidR="00384A7B" w:rsidRDefault="002C4C67">
      <w:pPr>
        <w:widowControl w:val="0"/>
        <w:numPr>
          <w:ilvl w:val="1"/>
          <w:numId w:val="3"/>
        </w:numPr>
        <w:tabs>
          <w:tab w:val="left" w:pos="1592"/>
        </w:tabs>
        <w:spacing w:before="12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Step-by-step tasks and requested results.</w:t>
      </w:r>
    </w:p>
    <w:p w14:paraId="2BE89C6E" w14:textId="77777777" w:rsidR="00384A7B" w:rsidRDefault="002C4C67">
      <w:pPr>
        <w:widowControl w:val="0"/>
        <w:numPr>
          <w:ilvl w:val="1"/>
          <w:numId w:val="3"/>
        </w:numPr>
        <w:tabs>
          <w:tab w:val="left" w:pos="1592"/>
        </w:tabs>
        <w:spacing w:before="12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Explain the processes and results so that a </w:t>
      </w:r>
      <w:r>
        <w:rPr>
          <w:rFonts w:eastAsia="Calibri"/>
          <w:sz w:val="22"/>
          <w:szCs w:val="22"/>
        </w:rPr>
        <w:t>reader outside of this class still can understand what you are doing here.</w:t>
      </w:r>
    </w:p>
    <w:p w14:paraId="2BE89C6F" w14:textId="77777777" w:rsidR="00384A7B" w:rsidRDefault="002C4C67">
      <w:pPr>
        <w:widowControl w:val="0"/>
        <w:numPr>
          <w:ilvl w:val="1"/>
          <w:numId w:val="3"/>
        </w:numPr>
        <w:tabs>
          <w:tab w:val="left" w:pos="1592"/>
        </w:tabs>
        <w:spacing w:before="12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Requested comparisons and discussions.</w:t>
      </w:r>
    </w:p>
    <w:p w14:paraId="2BE89C70" w14:textId="77777777" w:rsidR="00384A7B" w:rsidRDefault="002C4C67">
      <w:pPr>
        <w:widowControl w:val="0"/>
        <w:numPr>
          <w:ilvl w:val="1"/>
          <w:numId w:val="3"/>
        </w:numPr>
        <w:tabs>
          <w:tab w:val="left" w:pos="1592"/>
        </w:tabs>
        <w:spacing w:before="12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Any conclusions must be backed up by the evidence drawn from your data and analyses.</w:t>
      </w:r>
    </w:p>
    <w:p w14:paraId="2BE89C71" w14:textId="77777777" w:rsidR="00384A7B" w:rsidRDefault="00384A7B">
      <w:pPr>
        <w:widowControl w:val="0"/>
        <w:tabs>
          <w:tab w:val="left" w:pos="1592"/>
        </w:tabs>
        <w:spacing w:before="12"/>
        <w:ind w:left="871"/>
        <w:rPr>
          <w:rFonts w:eastAsia="Calibri"/>
          <w:sz w:val="22"/>
          <w:szCs w:val="22"/>
        </w:rPr>
      </w:pPr>
    </w:p>
    <w:p w14:paraId="2BE89C72" w14:textId="77777777" w:rsidR="00384A7B" w:rsidRDefault="00384A7B">
      <w:pPr>
        <w:widowControl w:val="0"/>
        <w:tabs>
          <w:tab w:val="left" w:pos="1592"/>
        </w:tabs>
        <w:spacing w:before="12"/>
        <w:ind w:left="871"/>
        <w:rPr>
          <w:rFonts w:eastAsia="Calibri"/>
          <w:sz w:val="22"/>
          <w:szCs w:val="22"/>
        </w:rPr>
      </w:pPr>
    </w:p>
    <w:p w14:paraId="2BE89C73" w14:textId="77777777" w:rsidR="00384A7B" w:rsidRDefault="002C4C6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C. How to Hand In</w:t>
      </w:r>
    </w:p>
    <w:p w14:paraId="2BE89C74" w14:textId="77777777" w:rsidR="00384A7B" w:rsidRDefault="00384A7B">
      <w:pPr>
        <w:autoSpaceDE w:val="0"/>
        <w:autoSpaceDN w:val="0"/>
        <w:adjustRightInd w:val="0"/>
        <w:rPr>
          <w:rFonts w:ascii="NimbusRomNo9L-Regu" w:eastAsia="Times New Roman" w:hAnsi="NimbusRomNo9L-Regu" w:cs="NimbusRomNo9L-Regu"/>
          <w:sz w:val="22"/>
          <w:szCs w:val="22"/>
          <w:lang w:eastAsia="en-US"/>
        </w:rPr>
      </w:pPr>
    </w:p>
    <w:p w14:paraId="2BE89C75" w14:textId="77777777" w:rsidR="00384A7B" w:rsidRDefault="002C4C67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 xml:space="preserve">Please name your report file as </w:t>
      </w:r>
      <w:r>
        <w:rPr>
          <w:rFonts w:eastAsia="Times New Roman"/>
          <w:b/>
          <w:sz w:val="22"/>
          <w:szCs w:val="22"/>
          <w:lang w:eastAsia="en-US"/>
        </w:rPr>
        <w:t>INFO371-assign2-yourFirstName-yourLastName.docx</w:t>
      </w:r>
      <w:r>
        <w:rPr>
          <w:rFonts w:eastAsia="Times New Roman"/>
          <w:sz w:val="22"/>
          <w:szCs w:val="22"/>
          <w:lang w:eastAsia="en-US"/>
        </w:rPr>
        <w:t>.</w:t>
      </w:r>
    </w:p>
    <w:p w14:paraId="2BE89C76" w14:textId="77777777" w:rsidR="00384A7B" w:rsidRDefault="002C4C67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 xml:space="preserve">Submit your report file through the course website in the </w:t>
      </w:r>
      <w:r>
        <w:rPr>
          <w:rFonts w:eastAsia="Times New Roman"/>
          <w:b/>
          <w:sz w:val="22"/>
          <w:szCs w:val="22"/>
          <w:lang w:eastAsia="en-US"/>
        </w:rPr>
        <w:t>Blackboard Learn</w:t>
      </w:r>
      <w:r>
        <w:rPr>
          <w:rFonts w:eastAsia="Times New Roman"/>
          <w:sz w:val="22"/>
          <w:szCs w:val="22"/>
          <w:lang w:eastAsia="en-US"/>
        </w:rPr>
        <w:t xml:space="preserve"> system.</w:t>
      </w:r>
    </w:p>
    <w:p w14:paraId="2BE89C77" w14:textId="77777777" w:rsidR="00384A7B" w:rsidRDefault="00384A7B">
      <w:pPr>
        <w:jc w:val="both"/>
        <w:rPr>
          <w:sz w:val="22"/>
          <w:szCs w:val="22"/>
        </w:rPr>
      </w:pPr>
    </w:p>
    <w:p w14:paraId="2BE89C78" w14:textId="77777777" w:rsidR="00384A7B" w:rsidRDefault="002C4C6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D. When to Hand In</w:t>
      </w:r>
    </w:p>
    <w:p w14:paraId="2BE89C79" w14:textId="77777777" w:rsidR="00384A7B" w:rsidRDefault="00384A7B">
      <w:pPr>
        <w:jc w:val="both"/>
        <w:rPr>
          <w:sz w:val="22"/>
          <w:szCs w:val="22"/>
        </w:rPr>
      </w:pPr>
    </w:p>
    <w:p w14:paraId="2BE89C7A" w14:textId="77777777" w:rsidR="00384A7B" w:rsidRDefault="002C4C6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eastAsia="Times New Roman"/>
          <w:sz w:val="22"/>
          <w:szCs w:val="22"/>
          <w:lang w:eastAsia="en-US"/>
        </w:rPr>
        <w:t xml:space="preserve">Submit your assignment no later than </w:t>
      </w:r>
      <w:r>
        <w:rPr>
          <w:rFonts w:eastAsia="Times New Roman"/>
          <w:b/>
          <w:sz w:val="22"/>
          <w:szCs w:val="22"/>
          <w:lang w:eastAsia="en-US"/>
        </w:rPr>
        <w:t>11:59pm</w:t>
      </w:r>
      <w:r>
        <w:rPr>
          <w:rFonts w:eastAsia="Times New Roman"/>
          <w:sz w:val="22"/>
          <w:szCs w:val="22"/>
          <w:lang w:eastAsia="en-US"/>
        </w:rPr>
        <w:t xml:space="preserve"> in the due date.</w:t>
      </w:r>
    </w:p>
    <w:p w14:paraId="2BE89C7B" w14:textId="77777777" w:rsidR="00384A7B" w:rsidRDefault="002C4C6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There will be a 10% (absolute </w:t>
      </w:r>
      <w:r>
        <w:rPr>
          <w:sz w:val="22"/>
          <w:szCs w:val="22"/>
        </w:rPr>
        <w:t>value) deduction for each day of lateness, to a maximum of 3 days; assignments will not be accepted beyond that point. Missing work will earn a zero grade.</w:t>
      </w:r>
    </w:p>
    <w:p w14:paraId="2BE89C7C" w14:textId="77777777" w:rsidR="00384A7B" w:rsidRDefault="00384A7B">
      <w:pPr>
        <w:jc w:val="both"/>
        <w:rPr>
          <w:sz w:val="22"/>
          <w:szCs w:val="22"/>
        </w:rPr>
      </w:pPr>
    </w:p>
    <w:p w14:paraId="2BE89C7D" w14:textId="77777777" w:rsidR="00384A7B" w:rsidRDefault="002C4C6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E. Written Presentation Requirements</w:t>
      </w:r>
    </w:p>
    <w:p w14:paraId="2BE89C7E" w14:textId="77777777" w:rsidR="00384A7B" w:rsidRDefault="002C4C67">
      <w:pPr>
        <w:jc w:val="both"/>
        <w:rPr>
          <w:sz w:val="22"/>
          <w:szCs w:val="22"/>
        </w:rPr>
      </w:pPr>
      <w:r>
        <w:rPr>
          <w:sz w:val="22"/>
          <w:szCs w:val="22"/>
        </w:rPr>
        <w:t>Images must be clear and legible. Assignments will be judged o</w:t>
      </w:r>
      <w:r>
        <w:rPr>
          <w:sz w:val="22"/>
          <w:szCs w:val="22"/>
        </w:rPr>
        <w:t>n the basis of visual appearance, grammatical correctness, and quality of writing, as well as their contents. Please make sure that the text of your assignments is well-structured, using paragraphs, full sentences, and other features of well-written presen</w:t>
      </w:r>
      <w:r>
        <w:rPr>
          <w:sz w:val="22"/>
          <w:szCs w:val="22"/>
        </w:rPr>
        <w:t>tation. Text font size should be at least 11 points.</w:t>
      </w:r>
    </w:p>
    <w:p w14:paraId="2BE89C7F" w14:textId="77777777" w:rsidR="00384A7B" w:rsidRDefault="00384A7B">
      <w:pPr>
        <w:widowControl w:val="0"/>
        <w:tabs>
          <w:tab w:val="left" w:pos="1552"/>
        </w:tabs>
        <w:spacing w:before="40"/>
        <w:rPr>
          <w:lang w:eastAsia="en-US"/>
        </w:rPr>
      </w:pPr>
    </w:p>
    <w:sectPr w:rsidR="00384A7B">
      <w:footerReference w:type="even" r:id="rId7"/>
      <w:footerReference w:type="default" r:id="rId8"/>
      <w:pgSz w:w="12240" w:h="15840"/>
      <w:pgMar w:top="1240" w:right="1400" w:bottom="920" w:left="1340" w:header="0" w:footer="73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858E9" w14:textId="77777777" w:rsidR="002C4C67" w:rsidRDefault="002C4C67">
      <w:r>
        <w:separator/>
      </w:r>
    </w:p>
  </w:endnote>
  <w:endnote w:type="continuationSeparator" w:id="0">
    <w:p w14:paraId="177F520E" w14:textId="77777777" w:rsidR="002C4C67" w:rsidRDefault="002C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89C84" w14:textId="77777777" w:rsidR="00384A7B" w:rsidRDefault="002C4C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89C85" w14:textId="77777777" w:rsidR="00384A7B" w:rsidRDefault="00384A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89C86" w14:textId="77777777" w:rsidR="00384A7B" w:rsidRDefault="00384A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2171" w14:textId="77777777" w:rsidR="002C4C67" w:rsidRDefault="002C4C67">
      <w:r>
        <w:separator/>
      </w:r>
    </w:p>
  </w:footnote>
  <w:footnote w:type="continuationSeparator" w:id="0">
    <w:p w14:paraId="04C477B8" w14:textId="77777777" w:rsidR="002C4C67" w:rsidRDefault="002C4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3690C"/>
    <w:multiLevelType w:val="hybridMultilevel"/>
    <w:tmpl w:val="73841A3C"/>
    <w:lvl w:ilvl="0" w:tplc="D53AC674">
      <w:start w:val="1"/>
      <w:numFmt w:val="bullet"/>
      <w:lvlText w:val="o"/>
      <w:lvlJc w:val="left"/>
      <w:pPr>
        <w:ind w:left="1551" w:hanging="360"/>
      </w:pPr>
      <w:rPr>
        <w:rFonts w:ascii="Courier New" w:eastAsia="Courier New" w:hAnsi="Courier New" w:hint="default"/>
        <w:w w:val="102"/>
        <w:sz w:val="21"/>
        <w:szCs w:val="21"/>
      </w:rPr>
    </w:lvl>
    <w:lvl w:ilvl="1" w:tplc="F4E478CC">
      <w:start w:val="1"/>
      <w:numFmt w:val="bullet"/>
      <w:lvlText w:val="▪"/>
      <w:lvlJc w:val="left"/>
      <w:pPr>
        <w:ind w:left="2271" w:hanging="360"/>
      </w:pPr>
      <w:rPr>
        <w:rFonts w:ascii="Wingdings" w:eastAsia="Wingdings" w:hAnsi="Wingdings" w:hint="default"/>
        <w:w w:val="47"/>
        <w:sz w:val="21"/>
        <w:szCs w:val="21"/>
      </w:rPr>
    </w:lvl>
    <w:lvl w:ilvl="2" w:tplc="BEEC0308">
      <w:start w:val="1"/>
      <w:numFmt w:val="bullet"/>
      <w:lvlText w:val="•"/>
      <w:lvlJc w:val="left"/>
      <w:pPr>
        <w:ind w:left="3074" w:hanging="360"/>
      </w:pPr>
      <w:rPr>
        <w:rFonts w:hint="default"/>
      </w:rPr>
    </w:lvl>
    <w:lvl w:ilvl="3" w:tplc="CD1E78E4">
      <w:start w:val="1"/>
      <w:numFmt w:val="bullet"/>
      <w:lvlText w:val="•"/>
      <w:lvlJc w:val="left"/>
      <w:pPr>
        <w:ind w:left="3877" w:hanging="360"/>
      </w:pPr>
      <w:rPr>
        <w:rFonts w:hint="default"/>
      </w:rPr>
    </w:lvl>
    <w:lvl w:ilvl="4" w:tplc="4DA647D8">
      <w:start w:val="1"/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AE3470D0">
      <w:start w:val="1"/>
      <w:numFmt w:val="bullet"/>
      <w:lvlText w:val="•"/>
      <w:lvlJc w:val="left"/>
      <w:pPr>
        <w:ind w:left="5484" w:hanging="360"/>
      </w:pPr>
      <w:rPr>
        <w:rFonts w:hint="default"/>
      </w:rPr>
    </w:lvl>
    <w:lvl w:ilvl="6" w:tplc="74F41402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0ABAD4AE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96F49806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1" w15:restartNumberingAfterBreak="0">
    <w:nsid w:val="3CCA4E02"/>
    <w:multiLevelType w:val="hybridMultilevel"/>
    <w:tmpl w:val="E56CFA2E"/>
    <w:lvl w:ilvl="0" w:tplc="3BC66D2A">
      <w:start w:val="1"/>
      <w:numFmt w:val="bullet"/>
      <w:lvlText w:val="o"/>
      <w:lvlJc w:val="left"/>
      <w:pPr>
        <w:ind w:left="1651" w:hanging="360"/>
      </w:pPr>
      <w:rPr>
        <w:rFonts w:ascii="Courier New" w:eastAsia="Courier New" w:hAnsi="Courier New" w:hint="default"/>
        <w:w w:val="102"/>
        <w:sz w:val="21"/>
        <w:szCs w:val="21"/>
      </w:rPr>
    </w:lvl>
    <w:lvl w:ilvl="1" w:tplc="480C792A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2" w:tplc="A4224E56">
      <w:start w:val="1"/>
      <w:numFmt w:val="bullet"/>
      <w:lvlText w:val="•"/>
      <w:lvlJc w:val="left"/>
      <w:pPr>
        <w:ind w:left="3281" w:hanging="360"/>
      </w:pPr>
      <w:rPr>
        <w:rFonts w:hint="default"/>
      </w:rPr>
    </w:lvl>
    <w:lvl w:ilvl="3" w:tplc="A560F3B0">
      <w:start w:val="1"/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3370972C">
      <w:start w:val="1"/>
      <w:numFmt w:val="bullet"/>
      <w:lvlText w:val="•"/>
      <w:lvlJc w:val="left"/>
      <w:pPr>
        <w:ind w:left="4911" w:hanging="360"/>
      </w:pPr>
      <w:rPr>
        <w:rFonts w:hint="default"/>
      </w:rPr>
    </w:lvl>
    <w:lvl w:ilvl="5" w:tplc="FACAE1F2">
      <w:start w:val="1"/>
      <w:numFmt w:val="bullet"/>
      <w:lvlText w:val="•"/>
      <w:lvlJc w:val="left"/>
      <w:pPr>
        <w:ind w:left="5725" w:hanging="360"/>
      </w:pPr>
      <w:rPr>
        <w:rFonts w:hint="default"/>
      </w:rPr>
    </w:lvl>
    <w:lvl w:ilvl="6" w:tplc="7F0ECAAE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F5B02440">
      <w:start w:val="1"/>
      <w:numFmt w:val="bullet"/>
      <w:lvlText w:val="•"/>
      <w:lvlJc w:val="left"/>
      <w:pPr>
        <w:ind w:left="7355" w:hanging="360"/>
      </w:pPr>
      <w:rPr>
        <w:rFonts w:hint="default"/>
      </w:rPr>
    </w:lvl>
    <w:lvl w:ilvl="8" w:tplc="21786C7C">
      <w:start w:val="1"/>
      <w:numFmt w:val="bullet"/>
      <w:lvlText w:val="•"/>
      <w:lvlJc w:val="left"/>
      <w:pPr>
        <w:ind w:left="8170" w:hanging="360"/>
      </w:pPr>
      <w:rPr>
        <w:rFonts w:hint="default"/>
      </w:rPr>
    </w:lvl>
  </w:abstractNum>
  <w:abstractNum w:abstractNumId="2" w15:restartNumberingAfterBreak="0">
    <w:nsid w:val="4BFD7CB9"/>
    <w:multiLevelType w:val="hybridMultilevel"/>
    <w:tmpl w:val="2E9215F4"/>
    <w:lvl w:ilvl="0" w:tplc="A192E394">
      <w:start w:val="1"/>
      <w:numFmt w:val="bullet"/>
      <w:lvlText w:val="o"/>
      <w:lvlJc w:val="left"/>
      <w:pPr>
        <w:ind w:left="1651" w:hanging="360"/>
      </w:pPr>
      <w:rPr>
        <w:rFonts w:ascii="Courier New" w:eastAsia="Courier New" w:hAnsi="Courier New" w:hint="default"/>
        <w:w w:val="102"/>
        <w:sz w:val="21"/>
        <w:szCs w:val="21"/>
      </w:rPr>
    </w:lvl>
    <w:lvl w:ilvl="1" w:tplc="582E42A4">
      <w:start w:val="1"/>
      <w:numFmt w:val="bullet"/>
      <w:lvlText w:val="▪"/>
      <w:lvlJc w:val="left"/>
      <w:pPr>
        <w:ind w:left="2371" w:hanging="360"/>
      </w:pPr>
      <w:rPr>
        <w:rFonts w:ascii="Wingdings" w:eastAsia="Wingdings" w:hAnsi="Wingdings" w:hint="default"/>
        <w:w w:val="47"/>
        <w:sz w:val="21"/>
        <w:szCs w:val="21"/>
      </w:rPr>
    </w:lvl>
    <w:lvl w:ilvl="2" w:tplc="0C54705C">
      <w:start w:val="1"/>
      <w:numFmt w:val="bullet"/>
      <w:lvlText w:val="•"/>
      <w:lvlJc w:val="left"/>
      <w:pPr>
        <w:ind w:left="3197" w:hanging="360"/>
      </w:pPr>
      <w:rPr>
        <w:rFonts w:hint="default"/>
      </w:rPr>
    </w:lvl>
    <w:lvl w:ilvl="3" w:tplc="036A3BF0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4" w:tplc="C08E97EE">
      <w:start w:val="1"/>
      <w:numFmt w:val="bullet"/>
      <w:lvlText w:val="•"/>
      <w:lvlJc w:val="left"/>
      <w:pPr>
        <w:ind w:left="4847" w:hanging="360"/>
      </w:pPr>
      <w:rPr>
        <w:rFonts w:hint="default"/>
      </w:rPr>
    </w:lvl>
    <w:lvl w:ilvl="5" w:tplc="19B822D2">
      <w:start w:val="1"/>
      <w:numFmt w:val="bullet"/>
      <w:lvlText w:val="•"/>
      <w:lvlJc w:val="left"/>
      <w:pPr>
        <w:ind w:left="5673" w:hanging="360"/>
      </w:pPr>
      <w:rPr>
        <w:rFonts w:hint="default"/>
      </w:rPr>
    </w:lvl>
    <w:lvl w:ilvl="6" w:tplc="4AF88494">
      <w:start w:val="1"/>
      <w:numFmt w:val="bullet"/>
      <w:lvlText w:val="•"/>
      <w:lvlJc w:val="left"/>
      <w:pPr>
        <w:ind w:left="6498" w:hanging="360"/>
      </w:pPr>
      <w:rPr>
        <w:rFonts w:hint="default"/>
      </w:rPr>
    </w:lvl>
    <w:lvl w:ilvl="7" w:tplc="C6229A70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8" w:tplc="2E365A98">
      <w:start w:val="1"/>
      <w:numFmt w:val="bullet"/>
      <w:lvlText w:val="•"/>
      <w:lvlJc w:val="left"/>
      <w:pPr>
        <w:ind w:left="8149" w:hanging="360"/>
      </w:pPr>
      <w:rPr>
        <w:rFonts w:hint="default"/>
      </w:rPr>
    </w:lvl>
  </w:abstractNum>
  <w:abstractNum w:abstractNumId="3" w15:restartNumberingAfterBreak="0">
    <w:nsid w:val="5DA71004"/>
    <w:multiLevelType w:val="hybridMultilevel"/>
    <w:tmpl w:val="1E9E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D1068"/>
    <w:multiLevelType w:val="hybridMultilevel"/>
    <w:tmpl w:val="0D96ABA4"/>
    <w:lvl w:ilvl="0" w:tplc="52CA8B66">
      <w:start w:val="1"/>
      <w:numFmt w:val="bullet"/>
      <w:lvlText w:val="o"/>
      <w:lvlJc w:val="left"/>
      <w:pPr>
        <w:ind w:left="1551" w:hanging="360"/>
      </w:pPr>
      <w:rPr>
        <w:rFonts w:ascii="Courier New" w:eastAsia="Courier New" w:hAnsi="Courier New" w:hint="default"/>
        <w:w w:val="102"/>
        <w:sz w:val="21"/>
        <w:szCs w:val="21"/>
      </w:rPr>
    </w:lvl>
    <w:lvl w:ilvl="1" w:tplc="6D22424E">
      <w:start w:val="1"/>
      <w:numFmt w:val="bullet"/>
      <w:lvlText w:val="▪"/>
      <w:lvlJc w:val="left"/>
      <w:pPr>
        <w:ind w:left="2271" w:hanging="360"/>
      </w:pPr>
      <w:rPr>
        <w:rFonts w:ascii="Wingdings" w:eastAsia="Wingdings" w:hAnsi="Wingdings" w:hint="default"/>
        <w:w w:val="47"/>
        <w:sz w:val="21"/>
        <w:szCs w:val="21"/>
      </w:rPr>
    </w:lvl>
    <w:lvl w:ilvl="2" w:tplc="017ADCF4">
      <w:start w:val="1"/>
      <w:numFmt w:val="bullet"/>
      <w:lvlText w:val="•"/>
      <w:lvlJc w:val="left"/>
      <w:pPr>
        <w:ind w:left="3074" w:hanging="360"/>
      </w:pPr>
      <w:rPr>
        <w:rFonts w:hint="default"/>
      </w:rPr>
    </w:lvl>
    <w:lvl w:ilvl="3" w:tplc="36A00F82">
      <w:start w:val="1"/>
      <w:numFmt w:val="bullet"/>
      <w:lvlText w:val="•"/>
      <w:lvlJc w:val="left"/>
      <w:pPr>
        <w:ind w:left="3877" w:hanging="360"/>
      </w:pPr>
      <w:rPr>
        <w:rFonts w:hint="default"/>
      </w:rPr>
    </w:lvl>
    <w:lvl w:ilvl="4" w:tplc="60BC829C">
      <w:start w:val="1"/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3BFCB504">
      <w:start w:val="1"/>
      <w:numFmt w:val="bullet"/>
      <w:lvlText w:val="•"/>
      <w:lvlJc w:val="left"/>
      <w:pPr>
        <w:ind w:left="5484" w:hanging="360"/>
      </w:pPr>
      <w:rPr>
        <w:rFonts w:hint="default"/>
      </w:rPr>
    </w:lvl>
    <w:lvl w:ilvl="6" w:tplc="FEBAAAB4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7" w:tplc="3C36677A">
      <w:start w:val="1"/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450C677C">
      <w:start w:val="1"/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5" w15:restartNumberingAfterBreak="0">
    <w:nsid w:val="648A619E"/>
    <w:multiLevelType w:val="hybridMultilevel"/>
    <w:tmpl w:val="6F92AE20"/>
    <w:lvl w:ilvl="0" w:tplc="73C827AC">
      <w:start w:val="1"/>
      <w:numFmt w:val="bullet"/>
      <w:lvlText w:val="o"/>
      <w:lvlJc w:val="left"/>
      <w:pPr>
        <w:ind w:left="1591" w:hanging="360"/>
      </w:pPr>
      <w:rPr>
        <w:rFonts w:ascii="Courier New" w:eastAsia="Courier New" w:hAnsi="Courier New" w:hint="default"/>
        <w:w w:val="102"/>
        <w:sz w:val="21"/>
        <w:szCs w:val="21"/>
      </w:rPr>
    </w:lvl>
    <w:lvl w:ilvl="1" w:tplc="456EDAA4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544EBC28">
      <w:start w:val="1"/>
      <w:numFmt w:val="bullet"/>
      <w:lvlText w:val="•"/>
      <w:lvlJc w:val="left"/>
      <w:pPr>
        <w:ind w:left="3173" w:hanging="360"/>
      </w:pPr>
      <w:rPr>
        <w:rFonts w:hint="default"/>
      </w:rPr>
    </w:lvl>
    <w:lvl w:ilvl="3" w:tplc="DD64F754">
      <w:start w:val="1"/>
      <w:numFmt w:val="bullet"/>
      <w:lvlText w:val="•"/>
      <w:lvlJc w:val="left"/>
      <w:pPr>
        <w:ind w:left="3964" w:hanging="360"/>
      </w:pPr>
      <w:rPr>
        <w:rFonts w:hint="default"/>
      </w:rPr>
    </w:lvl>
    <w:lvl w:ilvl="4" w:tplc="0AAA937A">
      <w:start w:val="1"/>
      <w:numFmt w:val="bullet"/>
      <w:lvlText w:val="•"/>
      <w:lvlJc w:val="left"/>
      <w:pPr>
        <w:ind w:left="4755" w:hanging="360"/>
      </w:pPr>
      <w:rPr>
        <w:rFonts w:hint="default"/>
      </w:rPr>
    </w:lvl>
    <w:lvl w:ilvl="5" w:tplc="5BAEAA3C">
      <w:start w:val="1"/>
      <w:numFmt w:val="bullet"/>
      <w:lvlText w:val="•"/>
      <w:lvlJc w:val="left"/>
      <w:pPr>
        <w:ind w:left="5545" w:hanging="360"/>
      </w:pPr>
      <w:rPr>
        <w:rFonts w:hint="default"/>
      </w:rPr>
    </w:lvl>
    <w:lvl w:ilvl="6" w:tplc="2FBA774E">
      <w:start w:val="1"/>
      <w:numFmt w:val="bullet"/>
      <w:lvlText w:val="•"/>
      <w:lvlJc w:val="left"/>
      <w:pPr>
        <w:ind w:left="6336" w:hanging="360"/>
      </w:pPr>
      <w:rPr>
        <w:rFonts w:hint="default"/>
      </w:rPr>
    </w:lvl>
    <w:lvl w:ilvl="7" w:tplc="79C85BF6">
      <w:start w:val="1"/>
      <w:numFmt w:val="bullet"/>
      <w:lvlText w:val="•"/>
      <w:lvlJc w:val="left"/>
      <w:pPr>
        <w:ind w:left="7127" w:hanging="360"/>
      </w:pPr>
      <w:rPr>
        <w:rFonts w:hint="default"/>
      </w:rPr>
    </w:lvl>
    <w:lvl w:ilvl="8" w:tplc="55C00EA2">
      <w:start w:val="1"/>
      <w:numFmt w:val="bullet"/>
      <w:lvlText w:val="•"/>
      <w:lvlJc w:val="left"/>
      <w:pPr>
        <w:ind w:left="7918" w:hanging="360"/>
      </w:pPr>
      <w:rPr>
        <w:rFonts w:hint="default"/>
      </w:rPr>
    </w:lvl>
  </w:abstractNum>
  <w:abstractNum w:abstractNumId="6" w15:restartNumberingAfterBreak="0">
    <w:nsid w:val="6D226F74"/>
    <w:multiLevelType w:val="hybridMultilevel"/>
    <w:tmpl w:val="0130D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31E69"/>
    <w:multiLevelType w:val="hybridMultilevel"/>
    <w:tmpl w:val="B1B04F66"/>
    <w:lvl w:ilvl="0" w:tplc="5EAEA392">
      <w:start w:val="1"/>
      <w:numFmt w:val="decimal"/>
      <w:lvlText w:val="%1."/>
      <w:lvlJc w:val="left"/>
      <w:pPr>
        <w:ind w:left="1291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86E8D0E6">
      <w:start w:val="1"/>
      <w:numFmt w:val="lowerLetter"/>
      <w:lvlText w:val="%2."/>
      <w:lvlJc w:val="left"/>
      <w:pPr>
        <w:ind w:left="2011" w:hanging="360"/>
        <w:jc w:val="left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2" w:tplc="93883B72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D57A352E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4" w:tplc="70D285DE">
      <w:start w:val="1"/>
      <w:numFmt w:val="bullet"/>
      <w:lvlText w:val="•"/>
      <w:lvlJc w:val="left"/>
      <w:pPr>
        <w:ind w:left="4607" w:hanging="360"/>
      </w:pPr>
      <w:rPr>
        <w:rFonts w:hint="default"/>
      </w:rPr>
    </w:lvl>
    <w:lvl w:ilvl="5" w:tplc="2D707190">
      <w:start w:val="1"/>
      <w:numFmt w:val="bullet"/>
      <w:lvlText w:val="•"/>
      <w:lvlJc w:val="left"/>
      <w:pPr>
        <w:ind w:left="5473" w:hanging="360"/>
      </w:pPr>
      <w:rPr>
        <w:rFonts w:hint="default"/>
      </w:rPr>
    </w:lvl>
    <w:lvl w:ilvl="6" w:tplc="0C2A0328">
      <w:start w:val="1"/>
      <w:numFmt w:val="bullet"/>
      <w:lvlText w:val="•"/>
      <w:lvlJc w:val="left"/>
      <w:pPr>
        <w:ind w:left="6338" w:hanging="360"/>
      </w:pPr>
      <w:rPr>
        <w:rFonts w:hint="default"/>
      </w:rPr>
    </w:lvl>
    <w:lvl w:ilvl="7" w:tplc="52B44366">
      <w:start w:val="1"/>
      <w:numFmt w:val="bullet"/>
      <w:lvlText w:val="•"/>
      <w:lvlJc w:val="left"/>
      <w:pPr>
        <w:ind w:left="7203" w:hanging="360"/>
      </w:pPr>
      <w:rPr>
        <w:rFonts w:hint="default"/>
      </w:rPr>
    </w:lvl>
    <w:lvl w:ilvl="8" w:tplc="1D14F98E">
      <w:start w:val="1"/>
      <w:numFmt w:val="bullet"/>
      <w:lvlText w:val="•"/>
      <w:lvlJc w:val="left"/>
      <w:pPr>
        <w:ind w:left="8069" w:hanging="360"/>
      </w:pPr>
      <w:rPr>
        <w:rFonts w:hint="default"/>
      </w:rPr>
    </w:lvl>
  </w:abstractNum>
  <w:abstractNum w:abstractNumId="8" w15:restartNumberingAfterBreak="0">
    <w:nsid w:val="73332C56"/>
    <w:multiLevelType w:val="hybridMultilevel"/>
    <w:tmpl w:val="25D2652A"/>
    <w:lvl w:ilvl="0" w:tplc="7152D654">
      <w:start w:val="1"/>
      <w:numFmt w:val="decimal"/>
      <w:lvlText w:val="%1."/>
      <w:lvlJc w:val="left"/>
      <w:pPr>
        <w:ind w:left="871" w:hanging="360"/>
        <w:jc w:val="left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D0C6C2DC">
      <w:start w:val="1"/>
      <w:numFmt w:val="lowerLetter"/>
      <w:lvlText w:val="%2."/>
      <w:lvlJc w:val="left"/>
      <w:pPr>
        <w:ind w:left="1591" w:hanging="360"/>
        <w:jc w:val="left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2" w:tplc="E9C23942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1C9E54B6">
      <w:start w:val="1"/>
      <w:numFmt w:val="bullet"/>
      <w:lvlText w:val="•"/>
      <w:lvlJc w:val="left"/>
      <w:pPr>
        <w:ind w:left="3384" w:hanging="360"/>
      </w:pPr>
      <w:rPr>
        <w:rFonts w:hint="default"/>
      </w:rPr>
    </w:lvl>
    <w:lvl w:ilvl="4" w:tplc="3DC63234">
      <w:start w:val="1"/>
      <w:numFmt w:val="bullet"/>
      <w:lvlText w:val="•"/>
      <w:lvlJc w:val="left"/>
      <w:pPr>
        <w:ind w:left="4281" w:hanging="360"/>
      </w:pPr>
      <w:rPr>
        <w:rFonts w:hint="default"/>
      </w:rPr>
    </w:lvl>
    <w:lvl w:ilvl="5" w:tplc="5A224FFE">
      <w:start w:val="1"/>
      <w:numFmt w:val="bullet"/>
      <w:lvlText w:val="•"/>
      <w:lvlJc w:val="left"/>
      <w:pPr>
        <w:ind w:left="5177" w:hanging="360"/>
      </w:pPr>
      <w:rPr>
        <w:rFonts w:hint="default"/>
      </w:rPr>
    </w:lvl>
    <w:lvl w:ilvl="6" w:tplc="3FC861FA">
      <w:start w:val="1"/>
      <w:numFmt w:val="bullet"/>
      <w:lvlText w:val="•"/>
      <w:lvlJc w:val="left"/>
      <w:pPr>
        <w:ind w:left="6074" w:hanging="360"/>
      </w:pPr>
      <w:rPr>
        <w:rFonts w:hint="default"/>
      </w:rPr>
    </w:lvl>
    <w:lvl w:ilvl="7" w:tplc="1AE87548">
      <w:start w:val="1"/>
      <w:numFmt w:val="bullet"/>
      <w:lvlText w:val="•"/>
      <w:lvlJc w:val="left"/>
      <w:pPr>
        <w:ind w:left="6970" w:hanging="360"/>
      </w:pPr>
      <w:rPr>
        <w:rFonts w:hint="default"/>
      </w:rPr>
    </w:lvl>
    <w:lvl w:ilvl="8" w:tplc="B4CEE5D6">
      <w:start w:val="1"/>
      <w:numFmt w:val="bullet"/>
      <w:lvlText w:val="•"/>
      <w:lvlJc w:val="left"/>
      <w:pPr>
        <w:ind w:left="7867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7B"/>
    <w:rsid w:val="002C4C67"/>
    <w:rsid w:val="00384A7B"/>
    <w:rsid w:val="0082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89BB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spacing w:before="12"/>
      <w:ind w:left="211"/>
      <w:outlineLvl w:val="0"/>
    </w:pPr>
    <w:rPr>
      <w:rFonts w:ascii="Calibri" w:eastAsia="Calibri" w:hAnsi="Calibri" w:cstheme="minorBidi"/>
      <w:b/>
      <w:bCs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theme="minorBid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931"/>
    </w:pPr>
    <w:rPr>
      <w:rFonts w:ascii="Calibri" w:eastAsia="Calibri" w:hAnsi="Calibri" w:cstheme="minorBidi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theme="minorBidi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/>
  <LinksUpToDate>false</LinksUpToDate>
  <CharactersWithSpaces>6588</CharactersWithSpaces>
  <SharedDoc>false</SharedDoc>
  <HLinks>
    <vt:vector size="24" baseType="variant">
      <vt:variant>
        <vt:i4>4259869</vt:i4>
      </vt:variant>
      <vt:variant>
        <vt:i4>9</vt:i4>
      </vt:variant>
      <vt:variant>
        <vt:i4>0</vt:i4>
      </vt:variant>
      <vt:variant>
        <vt:i4>5</vt:i4>
      </vt:variant>
      <vt:variant>
        <vt:lpwstr>http://cluster.ischool.drexel.edu:8080/rescoll/Login</vt:lpwstr>
      </vt:variant>
      <vt:variant>
        <vt:lpwstr/>
      </vt:variant>
      <vt:variant>
        <vt:i4>1114186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http://gaia.cs.umass.edu/wireshark-labs/HTTP-wireshark-file4.html</vt:lpwstr>
      </vt:variant>
      <vt:variant>
        <vt:lpwstr/>
      </vt:variant>
      <vt:variant>
        <vt:i4>1441866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http://gaia.cs.umass.edu/wireshark-labs/HTTP-wireshark-file3.html</vt:lpwstr>
      </vt:variant>
      <vt:variant>
        <vt:lpwstr/>
      </vt:variant>
      <vt:variant>
        <vt:i4>1310794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http://gaia.cs.umass.edu/wireshark-labs/HTTP-wireshark-file1.html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Yuan An</dc:creator>
  <cp:lastModifiedBy>Razzak,Abir</cp:lastModifiedBy>
  <cp:revision>19</cp:revision>
  <dcterms:created xsi:type="dcterms:W3CDTF">2018-09-22T13:43:00Z</dcterms:created>
  <dcterms:modified xsi:type="dcterms:W3CDTF">2019-10-19T17:18:00Z</dcterms:modified>
</cp:coreProperties>
</file>