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5140314"/>
        <w:docPartObj>
          <w:docPartGallery w:val="Table of Contents"/>
          <w:docPartUnique/>
        </w:docPartObj>
      </w:sdtPr>
      <w:sdtEndPr>
        <w:rPr>
          <w:rFonts w:ascii="Arial" w:eastAsiaTheme="minorHAnsi" w:hAnsi="Arial" w:cs="Arial"/>
          <w:b/>
          <w:bCs/>
          <w:noProof/>
          <w:color w:val="auto"/>
          <w:sz w:val="24"/>
          <w:szCs w:val="24"/>
        </w:rPr>
      </w:sdtEndPr>
      <w:sdtContent>
        <w:p w:rsidR="00CE7322" w:rsidRDefault="00CE7322">
          <w:pPr>
            <w:pStyle w:val="TOCHeading"/>
          </w:pPr>
          <w:r>
            <w:t>Table of Contents</w:t>
          </w:r>
        </w:p>
        <w:p w:rsidR="008F7ABD" w:rsidRDefault="00CE7322">
          <w:pPr>
            <w:pStyle w:val="TOC1"/>
            <w:tabs>
              <w:tab w:val="right" w:leader="dot" w:pos="9350"/>
            </w:tabs>
            <w:rPr>
              <w:rFonts w:eastAsiaTheme="minorEastAsia"/>
              <w:noProof/>
            </w:rPr>
          </w:pPr>
          <w:r w:rsidRPr="00CE7322">
            <w:rPr>
              <w:rFonts w:ascii="Arial" w:hAnsi="Arial" w:cs="Arial"/>
              <w:b/>
              <w:bCs/>
              <w:noProof/>
              <w:sz w:val="24"/>
              <w:szCs w:val="24"/>
            </w:rPr>
            <w:fldChar w:fldCharType="begin"/>
          </w:r>
          <w:r w:rsidRPr="00CE7322">
            <w:rPr>
              <w:rFonts w:ascii="Arial" w:hAnsi="Arial" w:cs="Arial"/>
              <w:b/>
              <w:bCs/>
              <w:noProof/>
              <w:sz w:val="24"/>
              <w:szCs w:val="24"/>
            </w:rPr>
            <w:instrText xml:space="preserve"> TOC \o "1-3" \h \z \u </w:instrText>
          </w:r>
          <w:r w:rsidRPr="00CE7322">
            <w:rPr>
              <w:rFonts w:ascii="Arial" w:hAnsi="Arial" w:cs="Arial"/>
              <w:b/>
              <w:bCs/>
              <w:noProof/>
              <w:sz w:val="24"/>
              <w:szCs w:val="24"/>
            </w:rPr>
            <w:fldChar w:fldCharType="separate"/>
          </w:r>
          <w:hyperlink w:anchor="_Toc15116748" w:history="1">
            <w:r w:rsidR="008F7ABD" w:rsidRPr="00B73749">
              <w:rPr>
                <w:rStyle w:val="Hyperlink"/>
                <w:rFonts w:ascii="Arial" w:hAnsi="Arial" w:cs="Arial"/>
                <w:noProof/>
              </w:rPr>
              <w:t>Task-1</w:t>
            </w:r>
            <w:r w:rsidR="008F7ABD">
              <w:rPr>
                <w:noProof/>
                <w:webHidden/>
              </w:rPr>
              <w:tab/>
            </w:r>
            <w:r w:rsidR="008F7ABD">
              <w:rPr>
                <w:noProof/>
                <w:webHidden/>
              </w:rPr>
              <w:fldChar w:fldCharType="begin"/>
            </w:r>
            <w:r w:rsidR="008F7ABD">
              <w:rPr>
                <w:noProof/>
                <w:webHidden/>
              </w:rPr>
              <w:instrText xml:space="preserve"> PAGEREF _Toc15116748 \h </w:instrText>
            </w:r>
            <w:r w:rsidR="008F7ABD">
              <w:rPr>
                <w:noProof/>
                <w:webHidden/>
              </w:rPr>
            </w:r>
            <w:r w:rsidR="008F7ABD">
              <w:rPr>
                <w:noProof/>
                <w:webHidden/>
              </w:rPr>
              <w:fldChar w:fldCharType="separate"/>
            </w:r>
            <w:r w:rsidR="008F7ABD">
              <w:rPr>
                <w:noProof/>
                <w:webHidden/>
              </w:rPr>
              <w:t>2</w:t>
            </w:r>
            <w:r w:rsidR="008F7ABD">
              <w:rPr>
                <w:noProof/>
                <w:webHidden/>
              </w:rPr>
              <w:fldChar w:fldCharType="end"/>
            </w:r>
          </w:hyperlink>
        </w:p>
        <w:p w:rsidR="008F7ABD" w:rsidRDefault="008F7ABD">
          <w:pPr>
            <w:pStyle w:val="TOC2"/>
            <w:tabs>
              <w:tab w:val="right" w:leader="dot" w:pos="9350"/>
            </w:tabs>
            <w:rPr>
              <w:noProof/>
            </w:rPr>
          </w:pPr>
          <w:hyperlink w:anchor="_Toc15116749" w:history="1">
            <w:r w:rsidRPr="00B73749">
              <w:rPr>
                <w:rStyle w:val="Hyperlink"/>
                <w:rFonts w:ascii="Arial" w:hAnsi="Arial" w:cs="Arial"/>
                <w:noProof/>
              </w:rPr>
              <w:t>A</w:t>
            </w:r>
            <w:r>
              <w:rPr>
                <w:noProof/>
                <w:webHidden/>
              </w:rPr>
              <w:tab/>
            </w:r>
            <w:r>
              <w:rPr>
                <w:noProof/>
                <w:webHidden/>
              </w:rPr>
              <w:fldChar w:fldCharType="begin"/>
            </w:r>
            <w:r>
              <w:rPr>
                <w:noProof/>
                <w:webHidden/>
              </w:rPr>
              <w:instrText xml:space="preserve"> PAGEREF _Toc15116749 \h </w:instrText>
            </w:r>
            <w:r>
              <w:rPr>
                <w:noProof/>
                <w:webHidden/>
              </w:rPr>
            </w:r>
            <w:r>
              <w:rPr>
                <w:noProof/>
                <w:webHidden/>
              </w:rPr>
              <w:fldChar w:fldCharType="separate"/>
            </w:r>
            <w:r>
              <w:rPr>
                <w:noProof/>
                <w:webHidden/>
              </w:rPr>
              <w:t>2</w:t>
            </w:r>
            <w:r>
              <w:rPr>
                <w:noProof/>
                <w:webHidden/>
              </w:rPr>
              <w:fldChar w:fldCharType="end"/>
            </w:r>
          </w:hyperlink>
        </w:p>
        <w:p w:rsidR="008F7ABD" w:rsidRDefault="008F7ABD">
          <w:pPr>
            <w:pStyle w:val="TOC2"/>
            <w:tabs>
              <w:tab w:val="right" w:leader="dot" w:pos="9350"/>
            </w:tabs>
            <w:rPr>
              <w:noProof/>
            </w:rPr>
          </w:pPr>
          <w:hyperlink w:anchor="_Toc15116750" w:history="1">
            <w:r w:rsidRPr="00B73749">
              <w:rPr>
                <w:rStyle w:val="Hyperlink"/>
                <w:rFonts w:ascii="Arial" w:hAnsi="Arial" w:cs="Arial"/>
                <w:noProof/>
              </w:rPr>
              <w:t>B</w:t>
            </w:r>
            <w:r>
              <w:rPr>
                <w:noProof/>
                <w:webHidden/>
              </w:rPr>
              <w:tab/>
            </w:r>
            <w:r>
              <w:rPr>
                <w:noProof/>
                <w:webHidden/>
              </w:rPr>
              <w:fldChar w:fldCharType="begin"/>
            </w:r>
            <w:r>
              <w:rPr>
                <w:noProof/>
                <w:webHidden/>
              </w:rPr>
              <w:instrText xml:space="preserve"> PAGEREF _Toc15116750 \h </w:instrText>
            </w:r>
            <w:r>
              <w:rPr>
                <w:noProof/>
                <w:webHidden/>
              </w:rPr>
            </w:r>
            <w:r>
              <w:rPr>
                <w:noProof/>
                <w:webHidden/>
              </w:rPr>
              <w:fldChar w:fldCharType="separate"/>
            </w:r>
            <w:r>
              <w:rPr>
                <w:noProof/>
                <w:webHidden/>
              </w:rPr>
              <w:t>3</w:t>
            </w:r>
            <w:r>
              <w:rPr>
                <w:noProof/>
                <w:webHidden/>
              </w:rPr>
              <w:fldChar w:fldCharType="end"/>
            </w:r>
          </w:hyperlink>
        </w:p>
        <w:p w:rsidR="008F7ABD" w:rsidRDefault="008F7ABD">
          <w:pPr>
            <w:pStyle w:val="TOC1"/>
            <w:tabs>
              <w:tab w:val="right" w:leader="dot" w:pos="9350"/>
            </w:tabs>
            <w:rPr>
              <w:rFonts w:eastAsiaTheme="minorEastAsia"/>
              <w:noProof/>
            </w:rPr>
          </w:pPr>
          <w:hyperlink w:anchor="_Toc15116751" w:history="1">
            <w:r w:rsidRPr="00B73749">
              <w:rPr>
                <w:rStyle w:val="Hyperlink"/>
                <w:rFonts w:ascii="Arial" w:hAnsi="Arial" w:cs="Arial"/>
                <w:noProof/>
              </w:rPr>
              <w:t>Task-2</w:t>
            </w:r>
            <w:r>
              <w:rPr>
                <w:noProof/>
                <w:webHidden/>
              </w:rPr>
              <w:tab/>
            </w:r>
            <w:r>
              <w:rPr>
                <w:noProof/>
                <w:webHidden/>
              </w:rPr>
              <w:fldChar w:fldCharType="begin"/>
            </w:r>
            <w:r>
              <w:rPr>
                <w:noProof/>
                <w:webHidden/>
              </w:rPr>
              <w:instrText xml:space="preserve"> PAGEREF _Toc15116751 \h </w:instrText>
            </w:r>
            <w:r>
              <w:rPr>
                <w:noProof/>
                <w:webHidden/>
              </w:rPr>
            </w:r>
            <w:r>
              <w:rPr>
                <w:noProof/>
                <w:webHidden/>
              </w:rPr>
              <w:fldChar w:fldCharType="separate"/>
            </w:r>
            <w:r>
              <w:rPr>
                <w:noProof/>
                <w:webHidden/>
              </w:rPr>
              <w:t>4</w:t>
            </w:r>
            <w:r>
              <w:rPr>
                <w:noProof/>
                <w:webHidden/>
              </w:rPr>
              <w:fldChar w:fldCharType="end"/>
            </w:r>
          </w:hyperlink>
        </w:p>
        <w:p w:rsidR="008F7ABD" w:rsidRDefault="008F7ABD">
          <w:pPr>
            <w:pStyle w:val="TOC2"/>
            <w:tabs>
              <w:tab w:val="right" w:leader="dot" w:pos="9350"/>
            </w:tabs>
            <w:rPr>
              <w:noProof/>
            </w:rPr>
          </w:pPr>
          <w:hyperlink w:anchor="_Toc15116752" w:history="1">
            <w:r w:rsidRPr="00B73749">
              <w:rPr>
                <w:rStyle w:val="Hyperlink"/>
                <w:rFonts w:ascii="Arial" w:hAnsi="Arial" w:cs="Arial"/>
                <w:noProof/>
              </w:rPr>
              <w:t>A</w:t>
            </w:r>
            <w:r w:rsidRPr="00B73749">
              <w:rPr>
                <w:rStyle w:val="Hyperlink"/>
                <w:noProof/>
              </w:rPr>
              <w:t>.</w:t>
            </w:r>
            <w:r>
              <w:rPr>
                <w:noProof/>
                <w:webHidden/>
              </w:rPr>
              <w:tab/>
            </w:r>
            <w:r>
              <w:rPr>
                <w:noProof/>
                <w:webHidden/>
              </w:rPr>
              <w:fldChar w:fldCharType="begin"/>
            </w:r>
            <w:r>
              <w:rPr>
                <w:noProof/>
                <w:webHidden/>
              </w:rPr>
              <w:instrText xml:space="preserve"> PAGEREF _Toc15116752 \h </w:instrText>
            </w:r>
            <w:r>
              <w:rPr>
                <w:noProof/>
                <w:webHidden/>
              </w:rPr>
            </w:r>
            <w:r>
              <w:rPr>
                <w:noProof/>
                <w:webHidden/>
              </w:rPr>
              <w:fldChar w:fldCharType="separate"/>
            </w:r>
            <w:r>
              <w:rPr>
                <w:noProof/>
                <w:webHidden/>
              </w:rPr>
              <w:t>4</w:t>
            </w:r>
            <w:r>
              <w:rPr>
                <w:noProof/>
                <w:webHidden/>
              </w:rPr>
              <w:fldChar w:fldCharType="end"/>
            </w:r>
          </w:hyperlink>
        </w:p>
        <w:p w:rsidR="008F7ABD" w:rsidRDefault="008F7ABD">
          <w:pPr>
            <w:pStyle w:val="TOC2"/>
            <w:tabs>
              <w:tab w:val="right" w:leader="dot" w:pos="9350"/>
            </w:tabs>
            <w:rPr>
              <w:noProof/>
            </w:rPr>
          </w:pPr>
          <w:hyperlink w:anchor="_Toc15116753" w:history="1">
            <w:r w:rsidRPr="00B73749">
              <w:rPr>
                <w:rStyle w:val="Hyperlink"/>
                <w:rFonts w:ascii="Arial" w:hAnsi="Arial" w:cs="Arial"/>
                <w:noProof/>
              </w:rPr>
              <w:t>B</w:t>
            </w:r>
            <w:r w:rsidRPr="00B73749">
              <w:rPr>
                <w:rStyle w:val="Hyperlink"/>
                <w:noProof/>
              </w:rPr>
              <w:t>.</w:t>
            </w:r>
            <w:r>
              <w:rPr>
                <w:noProof/>
                <w:webHidden/>
              </w:rPr>
              <w:tab/>
            </w:r>
            <w:r>
              <w:rPr>
                <w:noProof/>
                <w:webHidden/>
              </w:rPr>
              <w:fldChar w:fldCharType="begin"/>
            </w:r>
            <w:r>
              <w:rPr>
                <w:noProof/>
                <w:webHidden/>
              </w:rPr>
              <w:instrText xml:space="preserve"> PAGEREF _Toc15116753 \h </w:instrText>
            </w:r>
            <w:r>
              <w:rPr>
                <w:noProof/>
                <w:webHidden/>
              </w:rPr>
            </w:r>
            <w:r>
              <w:rPr>
                <w:noProof/>
                <w:webHidden/>
              </w:rPr>
              <w:fldChar w:fldCharType="separate"/>
            </w:r>
            <w:r>
              <w:rPr>
                <w:noProof/>
                <w:webHidden/>
              </w:rPr>
              <w:t>6</w:t>
            </w:r>
            <w:r>
              <w:rPr>
                <w:noProof/>
                <w:webHidden/>
              </w:rPr>
              <w:fldChar w:fldCharType="end"/>
            </w:r>
          </w:hyperlink>
        </w:p>
        <w:p w:rsidR="008F7ABD" w:rsidRDefault="008F7ABD">
          <w:pPr>
            <w:pStyle w:val="TOC1"/>
            <w:tabs>
              <w:tab w:val="right" w:leader="dot" w:pos="9350"/>
            </w:tabs>
            <w:rPr>
              <w:rFonts w:eastAsiaTheme="minorEastAsia"/>
              <w:noProof/>
            </w:rPr>
          </w:pPr>
          <w:hyperlink w:anchor="_Toc15116754" w:history="1">
            <w:r w:rsidRPr="00B73749">
              <w:rPr>
                <w:rStyle w:val="Hyperlink"/>
                <w:rFonts w:ascii="Arial" w:hAnsi="Arial" w:cs="Arial"/>
                <w:noProof/>
              </w:rPr>
              <w:t>Task-3</w:t>
            </w:r>
            <w:r>
              <w:rPr>
                <w:noProof/>
                <w:webHidden/>
              </w:rPr>
              <w:tab/>
            </w:r>
            <w:r>
              <w:rPr>
                <w:noProof/>
                <w:webHidden/>
              </w:rPr>
              <w:fldChar w:fldCharType="begin"/>
            </w:r>
            <w:r>
              <w:rPr>
                <w:noProof/>
                <w:webHidden/>
              </w:rPr>
              <w:instrText xml:space="preserve"> PAGEREF _Toc15116754 \h </w:instrText>
            </w:r>
            <w:r>
              <w:rPr>
                <w:noProof/>
                <w:webHidden/>
              </w:rPr>
            </w:r>
            <w:r>
              <w:rPr>
                <w:noProof/>
                <w:webHidden/>
              </w:rPr>
              <w:fldChar w:fldCharType="separate"/>
            </w:r>
            <w:r>
              <w:rPr>
                <w:noProof/>
                <w:webHidden/>
              </w:rPr>
              <w:t>7</w:t>
            </w:r>
            <w:r>
              <w:rPr>
                <w:noProof/>
                <w:webHidden/>
              </w:rPr>
              <w:fldChar w:fldCharType="end"/>
            </w:r>
          </w:hyperlink>
        </w:p>
        <w:p w:rsidR="008F7ABD" w:rsidRDefault="008F7ABD">
          <w:pPr>
            <w:pStyle w:val="TOC2"/>
            <w:tabs>
              <w:tab w:val="right" w:leader="dot" w:pos="9350"/>
            </w:tabs>
            <w:rPr>
              <w:noProof/>
            </w:rPr>
          </w:pPr>
          <w:hyperlink w:anchor="_Toc15116755" w:history="1">
            <w:r w:rsidRPr="00B73749">
              <w:rPr>
                <w:rStyle w:val="Hyperlink"/>
                <w:rFonts w:ascii="Arial" w:hAnsi="Arial" w:cs="Arial"/>
                <w:noProof/>
              </w:rPr>
              <w:t>A</w:t>
            </w:r>
            <w:r>
              <w:rPr>
                <w:noProof/>
                <w:webHidden/>
              </w:rPr>
              <w:tab/>
            </w:r>
            <w:r>
              <w:rPr>
                <w:noProof/>
                <w:webHidden/>
              </w:rPr>
              <w:fldChar w:fldCharType="begin"/>
            </w:r>
            <w:r>
              <w:rPr>
                <w:noProof/>
                <w:webHidden/>
              </w:rPr>
              <w:instrText xml:space="preserve"> PAGEREF _Toc15116755 \h </w:instrText>
            </w:r>
            <w:r>
              <w:rPr>
                <w:noProof/>
                <w:webHidden/>
              </w:rPr>
            </w:r>
            <w:r>
              <w:rPr>
                <w:noProof/>
                <w:webHidden/>
              </w:rPr>
              <w:fldChar w:fldCharType="separate"/>
            </w:r>
            <w:r>
              <w:rPr>
                <w:noProof/>
                <w:webHidden/>
              </w:rPr>
              <w:t>7</w:t>
            </w:r>
            <w:r>
              <w:rPr>
                <w:noProof/>
                <w:webHidden/>
              </w:rPr>
              <w:fldChar w:fldCharType="end"/>
            </w:r>
          </w:hyperlink>
        </w:p>
        <w:p w:rsidR="008F7ABD" w:rsidRDefault="008F7ABD">
          <w:pPr>
            <w:pStyle w:val="TOC2"/>
            <w:tabs>
              <w:tab w:val="right" w:leader="dot" w:pos="9350"/>
            </w:tabs>
            <w:rPr>
              <w:noProof/>
            </w:rPr>
          </w:pPr>
          <w:hyperlink w:anchor="_Toc15116756" w:history="1">
            <w:r w:rsidRPr="00B73749">
              <w:rPr>
                <w:rStyle w:val="Hyperlink"/>
                <w:rFonts w:ascii="Arial" w:hAnsi="Arial" w:cs="Arial"/>
                <w:noProof/>
              </w:rPr>
              <w:t>B</w:t>
            </w:r>
            <w:r>
              <w:rPr>
                <w:noProof/>
                <w:webHidden/>
              </w:rPr>
              <w:tab/>
            </w:r>
            <w:r>
              <w:rPr>
                <w:noProof/>
                <w:webHidden/>
              </w:rPr>
              <w:fldChar w:fldCharType="begin"/>
            </w:r>
            <w:r>
              <w:rPr>
                <w:noProof/>
                <w:webHidden/>
              </w:rPr>
              <w:instrText xml:space="preserve"> PAGEREF _Toc15116756 \h </w:instrText>
            </w:r>
            <w:r>
              <w:rPr>
                <w:noProof/>
                <w:webHidden/>
              </w:rPr>
            </w:r>
            <w:r>
              <w:rPr>
                <w:noProof/>
                <w:webHidden/>
              </w:rPr>
              <w:fldChar w:fldCharType="separate"/>
            </w:r>
            <w:r>
              <w:rPr>
                <w:noProof/>
                <w:webHidden/>
              </w:rPr>
              <w:t>8</w:t>
            </w:r>
            <w:r>
              <w:rPr>
                <w:noProof/>
                <w:webHidden/>
              </w:rPr>
              <w:fldChar w:fldCharType="end"/>
            </w:r>
          </w:hyperlink>
        </w:p>
        <w:p w:rsidR="008F7ABD" w:rsidRDefault="008F7ABD">
          <w:pPr>
            <w:pStyle w:val="TOC2"/>
            <w:tabs>
              <w:tab w:val="right" w:leader="dot" w:pos="9350"/>
            </w:tabs>
            <w:rPr>
              <w:noProof/>
            </w:rPr>
          </w:pPr>
          <w:hyperlink w:anchor="_Toc15116757" w:history="1">
            <w:r w:rsidRPr="00B73749">
              <w:rPr>
                <w:rStyle w:val="Hyperlink"/>
                <w:rFonts w:ascii="Arial" w:hAnsi="Arial" w:cs="Arial"/>
                <w:noProof/>
              </w:rPr>
              <w:t>C</w:t>
            </w:r>
            <w:r>
              <w:rPr>
                <w:noProof/>
                <w:webHidden/>
              </w:rPr>
              <w:tab/>
            </w:r>
            <w:r>
              <w:rPr>
                <w:noProof/>
                <w:webHidden/>
              </w:rPr>
              <w:fldChar w:fldCharType="begin"/>
            </w:r>
            <w:r>
              <w:rPr>
                <w:noProof/>
                <w:webHidden/>
              </w:rPr>
              <w:instrText xml:space="preserve"> PAGEREF _Toc15116757 \h </w:instrText>
            </w:r>
            <w:r>
              <w:rPr>
                <w:noProof/>
                <w:webHidden/>
              </w:rPr>
            </w:r>
            <w:r>
              <w:rPr>
                <w:noProof/>
                <w:webHidden/>
              </w:rPr>
              <w:fldChar w:fldCharType="separate"/>
            </w:r>
            <w:r>
              <w:rPr>
                <w:noProof/>
                <w:webHidden/>
              </w:rPr>
              <w:t>8</w:t>
            </w:r>
            <w:r>
              <w:rPr>
                <w:noProof/>
                <w:webHidden/>
              </w:rPr>
              <w:fldChar w:fldCharType="end"/>
            </w:r>
          </w:hyperlink>
        </w:p>
        <w:p w:rsidR="008F7ABD" w:rsidRDefault="008F7ABD">
          <w:pPr>
            <w:pStyle w:val="TOC2"/>
            <w:tabs>
              <w:tab w:val="right" w:leader="dot" w:pos="9350"/>
            </w:tabs>
            <w:rPr>
              <w:noProof/>
            </w:rPr>
          </w:pPr>
          <w:hyperlink w:anchor="_Toc15116758" w:history="1">
            <w:r w:rsidRPr="00B73749">
              <w:rPr>
                <w:rStyle w:val="Hyperlink"/>
                <w:rFonts w:ascii="Arial" w:hAnsi="Arial" w:cs="Arial"/>
                <w:noProof/>
              </w:rPr>
              <w:t>D</w:t>
            </w:r>
            <w:r>
              <w:rPr>
                <w:noProof/>
                <w:webHidden/>
              </w:rPr>
              <w:tab/>
            </w:r>
            <w:r>
              <w:rPr>
                <w:noProof/>
                <w:webHidden/>
              </w:rPr>
              <w:fldChar w:fldCharType="begin"/>
            </w:r>
            <w:r>
              <w:rPr>
                <w:noProof/>
                <w:webHidden/>
              </w:rPr>
              <w:instrText xml:space="preserve"> PAGEREF _Toc15116758 \h </w:instrText>
            </w:r>
            <w:r>
              <w:rPr>
                <w:noProof/>
                <w:webHidden/>
              </w:rPr>
            </w:r>
            <w:r>
              <w:rPr>
                <w:noProof/>
                <w:webHidden/>
              </w:rPr>
              <w:fldChar w:fldCharType="separate"/>
            </w:r>
            <w:r>
              <w:rPr>
                <w:noProof/>
                <w:webHidden/>
              </w:rPr>
              <w:t>9</w:t>
            </w:r>
            <w:r>
              <w:rPr>
                <w:noProof/>
                <w:webHidden/>
              </w:rPr>
              <w:fldChar w:fldCharType="end"/>
            </w:r>
          </w:hyperlink>
        </w:p>
        <w:p w:rsidR="008F7ABD" w:rsidRDefault="008F7ABD">
          <w:pPr>
            <w:pStyle w:val="TOC1"/>
            <w:tabs>
              <w:tab w:val="right" w:leader="dot" w:pos="9350"/>
            </w:tabs>
            <w:rPr>
              <w:rFonts w:eastAsiaTheme="minorEastAsia"/>
              <w:noProof/>
            </w:rPr>
          </w:pPr>
          <w:hyperlink w:anchor="_Toc15116759" w:history="1">
            <w:r w:rsidRPr="008F7ABD">
              <w:rPr>
                <w:rStyle w:val="Hyperlink"/>
                <w:rFonts w:ascii="Arial" w:hAnsi="Arial" w:cs="Arial"/>
                <w:noProof/>
              </w:rPr>
              <w:t>Task-4</w:t>
            </w:r>
            <w:r>
              <w:rPr>
                <w:noProof/>
                <w:webHidden/>
              </w:rPr>
              <w:tab/>
            </w:r>
            <w:r>
              <w:rPr>
                <w:noProof/>
                <w:webHidden/>
              </w:rPr>
              <w:fldChar w:fldCharType="begin"/>
            </w:r>
            <w:r>
              <w:rPr>
                <w:noProof/>
                <w:webHidden/>
              </w:rPr>
              <w:instrText xml:space="preserve"> PAGEREF _Toc15116759 \h </w:instrText>
            </w:r>
            <w:r>
              <w:rPr>
                <w:noProof/>
                <w:webHidden/>
              </w:rPr>
            </w:r>
            <w:r>
              <w:rPr>
                <w:noProof/>
                <w:webHidden/>
              </w:rPr>
              <w:fldChar w:fldCharType="separate"/>
            </w:r>
            <w:r>
              <w:rPr>
                <w:noProof/>
                <w:webHidden/>
              </w:rPr>
              <w:t>9</w:t>
            </w:r>
            <w:r>
              <w:rPr>
                <w:noProof/>
                <w:webHidden/>
              </w:rPr>
              <w:fldChar w:fldCharType="end"/>
            </w:r>
          </w:hyperlink>
        </w:p>
        <w:p w:rsidR="008F7ABD" w:rsidRDefault="008F7ABD">
          <w:pPr>
            <w:pStyle w:val="TOC2"/>
            <w:tabs>
              <w:tab w:val="right" w:leader="dot" w:pos="9350"/>
            </w:tabs>
            <w:rPr>
              <w:noProof/>
            </w:rPr>
          </w:pPr>
          <w:hyperlink w:anchor="_Toc15116760" w:history="1">
            <w:r w:rsidRPr="00B73749">
              <w:rPr>
                <w:rStyle w:val="Hyperlink"/>
                <w:rFonts w:ascii="Arial" w:hAnsi="Arial" w:cs="Arial"/>
                <w:noProof/>
              </w:rPr>
              <w:t>A</w:t>
            </w:r>
            <w:r>
              <w:rPr>
                <w:noProof/>
                <w:webHidden/>
              </w:rPr>
              <w:tab/>
            </w:r>
            <w:r>
              <w:rPr>
                <w:noProof/>
                <w:webHidden/>
              </w:rPr>
              <w:fldChar w:fldCharType="begin"/>
            </w:r>
            <w:r>
              <w:rPr>
                <w:noProof/>
                <w:webHidden/>
              </w:rPr>
              <w:instrText xml:space="preserve"> PAGEREF _Toc15116760 \h </w:instrText>
            </w:r>
            <w:r>
              <w:rPr>
                <w:noProof/>
                <w:webHidden/>
              </w:rPr>
            </w:r>
            <w:r>
              <w:rPr>
                <w:noProof/>
                <w:webHidden/>
              </w:rPr>
              <w:fldChar w:fldCharType="separate"/>
            </w:r>
            <w:r>
              <w:rPr>
                <w:noProof/>
                <w:webHidden/>
              </w:rPr>
              <w:t>9</w:t>
            </w:r>
            <w:r>
              <w:rPr>
                <w:noProof/>
                <w:webHidden/>
              </w:rPr>
              <w:fldChar w:fldCharType="end"/>
            </w:r>
          </w:hyperlink>
        </w:p>
        <w:p w:rsidR="008F7ABD" w:rsidRDefault="008F7ABD">
          <w:pPr>
            <w:pStyle w:val="TOC2"/>
            <w:tabs>
              <w:tab w:val="right" w:leader="dot" w:pos="9350"/>
            </w:tabs>
            <w:rPr>
              <w:noProof/>
            </w:rPr>
          </w:pPr>
          <w:hyperlink w:anchor="_Toc15116761" w:history="1">
            <w:r w:rsidRPr="00B73749">
              <w:rPr>
                <w:rStyle w:val="Hyperlink"/>
                <w:rFonts w:ascii="Arial" w:hAnsi="Arial" w:cs="Arial"/>
                <w:noProof/>
              </w:rPr>
              <w:t>B</w:t>
            </w:r>
            <w:r>
              <w:rPr>
                <w:noProof/>
                <w:webHidden/>
              </w:rPr>
              <w:tab/>
            </w:r>
            <w:r>
              <w:rPr>
                <w:noProof/>
                <w:webHidden/>
              </w:rPr>
              <w:fldChar w:fldCharType="begin"/>
            </w:r>
            <w:r>
              <w:rPr>
                <w:noProof/>
                <w:webHidden/>
              </w:rPr>
              <w:instrText xml:space="preserve"> PAGEREF _Toc15116761 \h </w:instrText>
            </w:r>
            <w:r>
              <w:rPr>
                <w:noProof/>
                <w:webHidden/>
              </w:rPr>
            </w:r>
            <w:r>
              <w:rPr>
                <w:noProof/>
                <w:webHidden/>
              </w:rPr>
              <w:fldChar w:fldCharType="separate"/>
            </w:r>
            <w:r>
              <w:rPr>
                <w:noProof/>
                <w:webHidden/>
              </w:rPr>
              <w:t>10</w:t>
            </w:r>
            <w:r>
              <w:rPr>
                <w:noProof/>
                <w:webHidden/>
              </w:rPr>
              <w:fldChar w:fldCharType="end"/>
            </w:r>
          </w:hyperlink>
        </w:p>
        <w:p w:rsidR="008F7ABD" w:rsidRDefault="008F7ABD">
          <w:pPr>
            <w:pStyle w:val="TOC1"/>
            <w:tabs>
              <w:tab w:val="right" w:leader="dot" w:pos="9350"/>
            </w:tabs>
            <w:rPr>
              <w:rFonts w:eastAsiaTheme="minorEastAsia"/>
              <w:noProof/>
            </w:rPr>
          </w:pPr>
          <w:hyperlink w:anchor="_Toc15116762" w:history="1">
            <w:r w:rsidRPr="008F7ABD">
              <w:rPr>
                <w:rStyle w:val="Hyperlink"/>
                <w:rFonts w:ascii="Arial" w:hAnsi="Arial" w:cs="Arial"/>
                <w:noProof/>
              </w:rPr>
              <w:t>Task-5</w:t>
            </w:r>
            <w:r>
              <w:rPr>
                <w:noProof/>
                <w:webHidden/>
              </w:rPr>
              <w:tab/>
            </w:r>
            <w:r>
              <w:rPr>
                <w:noProof/>
                <w:webHidden/>
              </w:rPr>
              <w:fldChar w:fldCharType="begin"/>
            </w:r>
            <w:r>
              <w:rPr>
                <w:noProof/>
                <w:webHidden/>
              </w:rPr>
              <w:instrText xml:space="preserve"> PAGEREF _Toc15116762 \h </w:instrText>
            </w:r>
            <w:r>
              <w:rPr>
                <w:noProof/>
                <w:webHidden/>
              </w:rPr>
            </w:r>
            <w:r>
              <w:rPr>
                <w:noProof/>
                <w:webHidden/>
              </w:rPr>
              <w:fldChar w:fldCharType="separate"/>
            </w:r>
            <w:r>
              <w:rPr>
                <w:noProof/>
                <w:webHidden/>
              </w:rPr>
              <w:t>10</w:t>
            </w:r>
            <w:r>
              <w:rPr>
                <w:noProof/>
                <w:webHidden/>
              </w:rPr>
              <w:fldChar w:fldCharType="end"/>
            </w:r>
          </w:hyperlink>
        </w:p>
        <w:p w:rsidR="008F7ABD" w:rsidRDefault="008F7ABD">
          <w:pPr>
            <w:pStyle w:val="TOC2"/>
            <w:tabs>
              <w:tab w:val="right" w:leader="dot" w:pos="9350"/>
            </w:tabs>
            <w:rPr>
              <w:noProof/>
            </w:rPr>
          </w:pPr>
          <w:hyperlink w:anchor="_Toc15116763" w:history="1">
            <w:r w:rsidRPr="00B73749">
              <w:rPr>
                <w:rStyle w:val="Hyperlink"/>
                <w:rFonts w:ascii="Arial" w:hAnsi="Arial" w:cs="Arial"/>
                <w:noProof/>
              </w:rPr>
              <w:t>A</w:t>
            </w:r>
            <w:r>
              <w:rPr>
                <w:noProof/>
                <w:webHidden/>
              </w:rPr>
              <w:tab/>
            </w:r>
            <w:r>
              <w:rPr>
                <w:noProof/>
                <w:webHidden/>
              </w:rPr>
              <w:fldChar w:fldCharType="begin"/>
            </w:r>
            <w:r>
              <w:rPr>
                <w:noProof/>
                <w:webHidden/>
              </w:rPr>
              <w:instrText xml:space="preserve"> PAGEREF _Toc15116763 \h </w:instrText>
            </w:r>
            <w:r>
              <w:rPr>
                <w:noProof/>
                <w:webHidden/>
              </w:rPr>
            </w:r>
            <w:r>
              <w:rPr>
                <w:noProof/>
                <w:webHidden/>
              </w:rPr>
              <w:fldChar w:fldCharType="separate"/>
            </w:r>
            <w:r>
              <w:rPr>
                <w:noProof/>
                <w:webHidden/>
              </w:rPr>
              <w:t>10</w:t>
            </w:r>
            <w:r>
              <w:rPr>
                <w:noProof/>
                <w:webHidden/>
              </w:rPr>
              <w:fldChar w:fldCharType="end"/>
            </w:r>
          </w:hyperlink>
        </w:p>
        <w:p w:rsidR="008F7ABD" w:rsidRDefault="008F7ABD">
          <w:pPr>
            <w:pStyle w:val="TOC2"/>
            <w:tabs>
              <w:tab w:val="right" w:leader="dot" w:pos="9350"/>
            </w:tabs>
            <w:rPr>
              <w:noProof/>
            </w:rPr>
          </w:pPr>
          <w:hyperlink w:anchor="_Toc15116764" w:history="1">
            <w:r w:rsidRPr="00B73749">
              <w:rPr>
                <w:rStyle w:val="Hyperlink"/>
                <w:rFonts w:ascii="Arial" w:hAnsi="Arial" w:cs="Arial"/>
                <w:noProof/>
              </w:rPr>
              <w:t>B</w:t>
            </w:r>
            <w:r>
              <w:rPr>
                <w:noProof/>
                <w:webHidden/>
              </w:rPr>
              <w:tab/>
            </w:r>
            <w:r>
              <w:rPr>
                <w:noProof/>
                <w:webHidden/>
              </w:rPr>
              <w:fldChar w:fldCharType="begin"/>
            </w:r>
            <w:r>
              <w:rPr>
                <w:noProof/>
                <w:webHidden/>
              </w:rPr>
              <w:instrText xml:space="preserve"> PAGEREF _Toc15116764 \h </w:instrText>
            </w:r>
            <w:r>
              <w:rPr>
                <w:noProof/>
                <w:webHidden/>
              </w:rPr>
            </w:r>
            <w:r>
              <w:rPr>
                <w:noProof/>
                <w:webHidden/>
              </w:rPr>
              <w:fldChar w:fldCharType="separate"/>
            </w:r>
            <w:r>
              <w:rPr>
                <w:noProof/>
                <w:webHidden/>
              </w:rPr>
              <w:t>11</w:t>
            </w:r>
            <w:r>
              <w:rPr>
                <w:noProof/>
                <w:webHidden/>
              </w:rPr>
              <w:fldChar w:fldCharType="end"/>
            </w:r>
          </w:hyperlink>
        </w:p>
        <w:p w:rsidR="008F7ABD" w:rsidRDefault="008F7ABD">
          <w:pPr>
            <w:pStyle w:val="TOC1"/>
            <w:tabs>
              <w:tab w:val="right" w:leader="dot" w:pos="9350"/>
            </w:tabs>
            <w:rPr>
              <w:rFonts w:eastAsiaTheme="minorEastAsia"/>
              <w:noProof/>
            </w:rPr>
          </w:pPr>
          <w:hyperlink w:anchor="_Toc15116765" w:history="1">
            <w:r w:rsidRPr="008F7ABD">
              <w:rPr>
                <w:rStyle w:val="Hyperlink"/>
                <w:rFonts w:ascii="Arial" w:hAnsi="Arial" w:cs="Arial"/>
                <w:noProof/>
              </w:rPr>
              <w:t>Task-6</w:t>
            </w:r>
            <w:r>
              <w:rPr>
                <w:noProof/>
                <w:webHidden/>
              </w:rPr>
              <w:tab/>
            </w:r>
            <w:r>
              <w:rPr>
                <w:noProof/>
                <w:webHidden/>
              </w:rPr>
              <w:fldChar w:fldCharType="begin"/>
            </w:r>
            <w:r>
              <w:rPr>
                <w:noProof/>
                <w:webHidden/>
              </w:rPr>
              <w:instrText xml:space="preserve"> PAGEREF _Toc15116765 \h </w:instrText>
            </w:r>
            <w:r>
              <w:rPr>
                <w:noProof/>
                <w:webHidden/>
              </w:rPr>
            </w:r>
            <w:r>
              <w:rPr>
                <w:noProof/>
                <w:webHidden/>
              </w:rPr>
              <w:fldChar w:fldCharType="separate"/>
            </w:r>
            <w:r>
              <w:rPr>
                <w:noProof/>
                <w:webHidden/>
              </w:rPr>
              <w:t>12</w:t>
            </w:r>
            <w:r>
              <w:rPr>
                <w:noProof/>
                <w:webHidden/>
              </w:rPr>
              <w:fldChar w:fldCharType="end"/>
            </w:r>
          </w:hyperlink>
        </w:p>
        <w:p w:rsidR="008F7ABD" w:rsidRDefault="008F7ABD">
          <w:pPr>
            <w:pStyle w:val="TOC2"/>
            <w:tabs>
              <w:tab w:val="right" w:leader="dot" w:pos="9350"/>
            </w:tabs>
            <w:rPr>
              <w:noProof/>
            </w:rPr>
          </w:pPr>
          <w:hyperlink w:anchor="_Toc15116766" w:history="1">
            <w:r w:rsidRPr="00B73749">
              <w:rPr>
                <w:rStyle w:val="Hyperlink"/>
                <w:rFonts w:ascii="Arial" w:hAnsi="Arial" w:cs="Arial"/>
                <w:noProof/>
              </w:rPr>
              <w:t>A</w:t>
            </w:r>
            <w:r>
              <w:rPr>
                <w:noProof/>
                <w:webHidden/>
              </w:rPr>
              <w:tab/>
            </w:r>
            <w:r>
              <w:rPr>
                <w:noProof/>
                <w:webHidden/>
              </w:rPr>
              <w:fldChar w:fldCharType="begin"/>
            </w:r>
            <w:r>
              <w:rPr>
                <w:noProof/>
                <w:webHidden/>
              </w:rPr>
              <w:instrText xml:space="preserve"> PAGEREF _Toc15116766 \h </w:instrText>
            </w:r>
            <w:r>
              <w:rPr>
                <w:noProof/>
                <w:webHidden/>
              </w:rPr>
            </w:r>
            <w:r>
              <w:rPr>
                <w:noProof/>
                <w:webHidden/>
              </w:rPr>
              <w:fldChar w:fldCharType="separate"/>
            </w:r>
            <w:r>
              <w:rPr>
                <w:noProof/>
                <w:webHidden/>
              </w:rPr>
              <w:t>12</w:t>
            </w:r>
            <w:r>
              <w:rPr>
                <w:noProof/>
                <w:webHidden/>
              </w:rPr>
              <w:fldChar w:fldCharType="end"/>
            </w:r>
          </w:hyperlink>
        </w:p>
        <w:p w:rsidR="008F7ABD" w:rsidRDefault="008F7ABD">
          <w:pPr>
            <w:pStyle w:val="TOC2"/>
            <w:tabs>
              <w:tab w:val="right" w:leader="dot" w:pos="9350"/>
            </w:tabs>
            <w:rPr>
              <w:noProof/>
            </w:rPr>
          </w:pPr>
          <w:hyperlink w:anchor="_Toc15116767" w:history="1">
            <w:r w:rsidRPr="00B73749">
              <w:rPr>
                <w:rStyle w:val="Hyperlink"/>
                <w:rFonts w:ascii="Arial" w:hAnsi="Arial" w:cs="Arial"/>
                <w:noProof/>
              </w:rPr>
              <w:t>B</w:t>
            </w:r>
            <w:r>
              <w:rPr>
                <w:noProof/>
                <w:webHidden/>
              </w:rPr>
              <w:tab/>
            </w:r>
            <w:r>
              <w:rPr>
                <w:noProof/>
                <w:webHidden/>
              </w:rPr>
              <w:fldChar w:fldCharType="begin"/>
            </w:r>
            <w:r>
              <w:rPr>
                <w:noProof/>
                <w:webHidden/>
              </w:rPr>
              <w:instrText xml:space="preserve"> PAGEREF _Toc15116767 \h </w:instrText>
            </w:r>
            <w:r>
              <w:rPr>
                <w:noProof/>
                <w:webHidden/>
              </w:rPr>
            </w:r>
            <w:r>
              <w:rPr>
                <w:noProof/>
                <w:webHidden/>
              </w:rPr>
              <w:fldChar w:fldCharType="separate"/>
            </w:r>
            <w:r>
              <w:rPr>
                <w:noProof/>
                <w:webHidden/>
              </w:rPr>
              <w:t>13</w:t>
            </w:r>
            <w:r>
              <w:rPr>
                <w:noProof/>
                <w:webHidden/>
              </w:rPr>
              <w:fldChar w:fldCharType="end"/>
            </w:r>
          </w:hyperlink>
        </w:p>
        <w:p w:rsidR="008F7ABD" w:rsidRDefault="008F7ABD">
          <w:pPr>
            <w:pStyle w:val="TOC2"/>
            <w:tabs>
              <w:tab w:val="right" w:leader="dot" w:pos="9350"/>
            </w:tabs>
            <w:rPr>
              <w:noProof/>
            </w:rPr>
          </w:pPr>
          <w:hyperlink w:anchor="_Toc15116768" w:history="1">
            <w:r w:rsidRPr="00B73749">
              <w:rPr>
                <w:rStyle w:val="Hyperlink"/>
                <w:rFonts w:ascii="Arial" w:hAnsi="Arial" w:cs="Arial"/>
                <w:noProof/>
              </w:rPr>
              <w:t>C</w:t>
            </w:r>
            <w:r>
              <w:rPr>
                <w:noProof/>
                <w:webHidden/>
              </w:rPr>
              <w:tab/>
            </w:r>
            <w:r>
              <w:rPr>
                <w:noProof/>
                <w:webHidden/>
              </w:rPr>
              <w:fldChar w:fldCharType="begin"/>
            </w:r>
            <w:r>
              <w:rPr>
                <w:noProof/>
                <w:webHidden/>
              </w:rPr>
              <w:instrText xml:space="preserve"> PAGEREF _Toc15116768 \h </w:instrText>
            </w:r>
            <w:r>
              <w:rPr>
                <w:noProof/>
                <w:webHidden/>
              </w:rPr>
            </w:r>
            <w:r>
              <w:rPr>
                <w:noProof/>
                <w:webHidden/>
              </w:rPr>
              <w:fldChar w:fldCharType="separate"/>
            </w:r>
            <w:r>
              <w:rPr>
                <w:noProof/>
                <w:webHidden/>
              </w:rPr>
              <w:t>13</w:t>
            </w:r>
            <w:r>
              <w:rPr>
                <w:noProof/>
                <w:webHidden/>
              </w:rPr>
              <w:fldChar w:fldCharType="end"/>
            </w:r>
          </w:hyperlink>
        </w:p>
        <w:p w:rsidR="008F7ABD" w:rsidRDefault="008F7ABD">
          <w:pPr>
            <w:pStyle w:val="TOC2"/>
            <w:tabs>
              <w:tab w:val="right" w:leader="dot" w:pos="9350"/>
            </w:tabs>
            <w:rPr>
              <w:noProof/>
            </w:rPr>
          </w:pPr>
          <w:hyperlink w:anchor="_Toc15116769" w:history="1">
            <w:r w:rsidRPr="00B73749">
              <w:rPr>
                <w:rStyle w:val="Hyperlink"/>
                <w:rFonts w:ascii="Arial" w:hAnsi="Arial" w:cs="Arial"/>
                <w:noProof/>
              </w:rPr>
              <w:t>D</w:t>
            </w:r>
            <w:r>
              <w:rPr>
                <w:noProof/>
                <w:webHidden/>
              </w:rPr>
              <w:tab/>
            </w:r>
            <w:r>
              <w:rPr>
                <w:noProof/>
                <w:webHidden/>
              </w:rPr>
              <w:fldChar w:fldCharType="begin"/>
            </w:r>
            <w:r>
              <w:rPr>
                <w:noProof/>
                <w:webHidden/>
              </w:rPr>
              <w:instrText xml:space="preserve"> PAGEREF _Toc15116769 \h </w:instrText>
            </w:r>
            <w:r>
              <w:rPr>
                <w:noProof/>
                <w:webHidden/>
              </w:rPr>
            </w:r>
            <w:r>
              <w:rPr>
                <w:noProof/>
                <w:webHidden/>
              </w:rPr>
              <w:fldChar w:fldCharType="separate"/>
            </w:r>
            <w:r>
              <w:rPr>
                <w:noProof/>
                <w:webHidden/>
              </w:rPr>
              <w:t>14</w:t>
            </w:r>
            <w:r>
              <w:rPr>
                <w:noProof/>
                <w:webHidden/>
              </w:rPr>
              <w:fldChar w:fldCharType="end"/>
            </w:r>
          </w:hyperlink>
        </w:p>
        <w:p w:rsidR="008F7ABD" w:rsidRDefault="008F7ABD">
          <w:pPr>
            <w:pStyle w:val="TOC1"/>
            <w:tabs>
              <w:tab w:val="right" w:leader="dot" w:pos="9350"/>
            </w:tabs>
            <w:rPr>
              <w:rFonts w:eastAsiaTheme="minorEastAsia"/>
              <w:noProof/>
            </w:rPr>
          </w:pPr>
          <w:hyperlink w:anchor="_Toc15116770" w:history="1">
            <w:r w:rsidRPr="00B73749">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_Toc15116770 \h </w:instrText>
            </w:r>
            <w:r>
              <w:rPr>
                <w:noProof/>
                <w:webHidden/>
              </w:rPr>
            </w:r>
            <w:r>
              <w:rPr>
                <w:noProof/>
                <w:webHidden/>
              </w:rPr>
              <w:fldChar w:fldCharType="separate"/>
            </w:r>
            <w:r>
              <w:rPr>
                <w:noProof/>
                <w:webHidden/>
              </w:rPr>
              <w:t>15</w:t>
            </w:r>
            <w:r>
              <w:rPr>
                <w:noProof/>
                <w:webHidden/>
              </w:rPr>
              <w:fldChar w:fldCharType="end"/>
            </w:r>
          </w:hyperlink>
        </w:p>
        <w:p w:rsidR="00CE7322" w:rsidRPr="00CE7322" w:rsidRDefault="00CE7322">
          <w:pPr>
            <w:rPr>
              <w:rFonts w:ascii="Arial" w:hAnsi="Arial" w:cs="Arial"/>
              <w:sz w:val="24"/>
              <w:szCs w:val="24"/>
            </w:rPr>
          </w:pPr>
          <w:r w:rsidRPr="00CE7322">
            <w:rPr>
              <w:rFonts w:ascii="Arial" w:hAnsi="Arial" w:cs="Arial"/>
              <w:b/>
              <w:bCs/>
              <w:noProof/>
              <w:sz w:val="24"/>
              <w:szCs w:val="24"/>
            </w:rPr>
            <w:fldChar w:fldCharType="end"/>
          </w:r>
        </w:p>
      </w:sdtContent>
    </w:sdt>
    <w:p w:rsidR="00770A62" w:rsidRDefault="00770A62" w:rsidP="00770A62">
      <w:pPr>
        <w:pStyle w:val="Heading1"/>
        <w:rPr>
          <w:rFonts w:ascii="Arial" w:hAnsi="Arial" w:cs="Arial"/>
          <w:sz w:val="28"/>
          <w:szCs w:val="28"/>
        </w:rPr>
      </w:pPr>
    </w:p>
    <w:p w:rsidR="00770A62" w:rsidRPr="00CE7322" w:rsidRDefault="00770A62" w:rsidP="00C05B27">
      <w:pPr>
        <w:pStyle w:val="Heading1"/>
        <w:jc w:val="center"/>
        <w:rPr>
          <w:rFonts w:ascii="Arial" w:hAnsi="Arial" w:cs="Arial"/>
          <w:sz w:val="24"/>
          <w:szCs w:val="24"/>
        </w:rPr>
      </w:pPr>
    </w:p>
    <w:p w:rsidR="00770A62" w:rsidRDefault="00770A62" w:rsidP="00C05B27">
      <w:pPr>
        <w:pStyle w:val="Heading1"/>
        <w:jc w:val="center"/>
        <w:rPr>
          <w:rFonts w:ascii="Arial" w:hAnsi="Arial" w:cs="Arial"/>
          <w:sz w:val="28"/>
          <w:szCs w:val="28"/>
        </w:rPr>
      </w:pPr>
    </w:p>
    <w:p w:rsidR="00770A62" w:rsidRDefault="00770A62" w:rsidP="00C05B27">
      <w:pPr>
        <w:pStyle w:val="Heading1"/>
        <w:jc w:val="center"/>
        <w:rPr>
          <w:rFonts w:ascii="Arial" w:hAnsi="Arial" w:cs="Arial"/>
          <w:sz w:val="28"/>
          <w:szCs w:val="28"/>
        </w:rPr>
      </w:pPr>
    </w:p>
    <w:p w:rsidR="00770A62" w:rsidRDefault="00770A62" w:rsidP="00770A62"/>
    <w:p w:rsidR="007634E9" w:rsidRPr="00770A62" w:rsidRDefault="007634E9" w:rsidP="00770A62"/>
    <w:p w:rsidR="002F0792" w:rsidRPr="00504EB8" w:rsidRDefault="00AC0BB6" w:rsidP="00C05B27">
      <w:pPr>
        <w:pStyle w:val="Heading1"/>
        <w:jc w:val="center"/>
        <w:rPr>
          <w:rFonts w:ascii="Arial" w:hAnsi="Arial" w:cs="Arial"/>
          <w:sz w:val="28"/>
          <w:szCs w:val="28"/>
        </w:rPr>
      </w:pPr>
      <w:bookmarkStart w:id="0" w:name="_Toc15116193"/>
      <w:bookmarkStart w:id="1" w:name="_Toc15116748"/>
      <w:r w:rsidRPr="00504EB8">
        <w:rPr>
          <w:rFonts w:ascii="Arial" w:hAnsi="Arial" w:cs="Arial"/>
          <w:sz w:val="28"/>
          <w:szCs w:val="28"/>
        </w:rPr>
        <w:lastRenderedPageBreak/>
        <w:t>Task-1</w:t>
      </w:r>
      <w:bookmarkEnd w:id="0"/>
      <w:bookmarkEnd w:id="1"/>
    </w:p>
    <w:p w:rsidR="00AC0BB6" w:rsidRDefault="00C05B27" w:rsidP="00C05B27">
      <w:pPr>
        <w:jc w:val="center"/>
      </w:pPr>
      <w:bookmarkStart w:id="2" w:name="_Toc15116749"/>
      <w:r w:rsidRPr="00CE7322">
        <w:rPr>
          <w:rStyle w:val="Heading2Char"/>
          <w:rFonts w:ascii="Arial" w:hAnsi="Arial" w:cs="Arial"/>
          <w:sz w:val="24"/>
          <w:szCs w:val="24"/>
        </w:rPr>
        <w:t>A</w:t>
      </w:r>
      <w:bookmarkEnd w:id="2"/>
      <w:r>
        <w:t>.</w:t>
      </w:r>
    </w:p>
    <w:p w:rsidR="00AC0BB6" w:rsidRDefault="00C140FB" w:rsidP="004921DB">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4921DB">
      <w:pPr>
        <w:jc w:val="both"/>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4921DB">
      <w:pPr>
        <w:pStyle w:val="ListParagraph"/>
        <w:numPr>
          <w:ilvl w:val="0"/>
          <w:numId w:val="1"/>
        </w:numPr>
        <w:jc w:val="both"/>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Default="00015720" w:rsidP="004921DB">
      <w:pPr>
        <w:pStyle w:val="ListParagraph"/>
        <w:numPr>
          <w:ilvl w:val="0"/>
          <w:numId w:val="1"/>
        </w:numPr>
        <w:jc w:val="both"/>
        <w:rPr>
          <w:rFonts w:ascii="Arial" w:hAnsi="Arial" w:cs="Arial"/>
        </w:rPr>
      </w:pPr>
      <w:r>
        <w:rPr>
          <w:rFonts w:ascii="Arial" w:hAnsi="Arial" w:cs="Arial"/>
        </w:rPr>
        <w:t xml:space="preserve">Consulted with client about the security of data protection. </w:t>
      </w:r>
    </w:p>
    <w:p w:rsidR="00A906E7" w:rsidRDefault="00A906E7" w:rsidP="004921DB">
      <w:pPr>
        <w:pStyle w:val="ListParagraph"/>
        <w:numPr>
          <w:ilvl w:val="0"/>
          <w:numId w:val="1"/>
        </w:numPr>
        <w:jc w:val="both"/>
        <w:rPr>
          <w:rFonts w:ascii="Arial" w:hAnsi="Arial" w:cs="Arial"/>
        </w:rPr>
      </w:pPr>
      <w:r>
        <w:rPr>
          <w:rFonts w:ascii="Arial" w:hAnsi="Arial" w:cs="Arial"/>
        </w:rPr>
        <w:t xml:space="preserve">Could implement frequent actions for the protection of data confidentiality. </w:t>
      </w:r>
    </w:p>
    <w:p w:rsidR="00980118" w:rsidRDefault="00980118" w:rsidP="004921DB">
      <w:pPr>
        <w:jc w:val="both"/>
        <w:rPr>
          <w:rFonts w:ascii="Arial" w:hAnsi="Arial" w:cs="Arial"/>
        </w:rPr>
      </w:pPr>
      <w:r>
        <w:rPr>
          <w:rFonts w:ascii="Arial" w:hAnsi="Arial" w:cs="Arial"/>
        </w:rPr>
        <w:t>Instead of that the analyst could have</w:t>
      </w:r>
      <w:r w:rsidR="004921DB">
        <w:rPr>
          <w:rFonts w:ascii="Arial" w:hAnsi="Arial" w:cs="Arial"/>
        </w:rPr>
        <w:t xml:space="preserve"> made</w:t>
      </w:r>
      <w:r>
        <w:rPr>
          <w:rFonts w:ascii="Arial" w:hAnsi="Arial" w:cs="Arial"/>
        </w:rPr>
        <w:t>:</w:t>
      </w:r>
    </w:p>
    <w:p w:rsidR="00980118" w:rsidRPr="00980118" w:rsidRDefault="008650B5" w:rsidP="004921DB">
      <w:pPr>
        <w:pStyle w:val="ListParagraph"/>
        <w:numPr>
          <w:ilvl w:val="0"/>
          <w:numId w:val="37"/>
        </w:numPr>
        <w:jc w:val="both"/>
        <w:rPr>
          <w:rFonts w:ascii="Arial" w:hAnsi="Arial" w:cs="Arial"/>
        </w:rPr>
      </w:pPr>
      <w:r>
        <w:rPr>
          <w:rFonts w:ascii="Arial" w:hAnsi="Arial" w:cs="Arial"/>
        </w:rPr>
        <w:t>Attentive</w:t>
      </w:r>
      <w:r w:rsidR="004921DB">
        <w:rPr>
          <w:rFonts w:ascii="Arial" w:hAnsi="Arial" w:cs="Arial"/>
        </w:rPr>
        <w:t xml:space="preserve"> to</w:t>
      </w:r>
      <w:r>
        <w:rPr>
          <w:rFonts w:ascii="Arial" w:hAnsi="Arial" w:cs="Arial"/>
        </w:rPr>
        <w:t xml:space="preserve"> the employee about their data protection and its security.  </w:t>
      </w:r>
    </w:p>
    <w:p w:rsidR="00BB1773" w:rsidRDefault="00BB1773" w:rsidP="004921DB">
      <w:pPr>
        <w:pStyle w:val="ListParagraph"/>
        <w:jc w:val="both"/>
        <w:rPr>
          <w:rFonts w:ascii="Arial" w:hAnsi="Arial" w:cs="Arial"/>
        </w:rPr>
      </w:pPr>
    </w:p>
    <w:p w:rsidR="00BB1773" w:rsidRDefault="00BB1773" w:rsidP="004921DB">
      <w:pPr>
        <w:jc w:val="both"/>
        <w:rPr>
          <w:rFonts w:ascii="Arial" w:hAnsi="Arial" w:cs="Arial"/>
        </w:rPr>
      </w:pPr>
      <w:r w:rsidRPr="00BB1773">
        <w:rPr>
          <w:rFonts w:ascii="Arial" w:hAnsi="Arial" w:cs="Arial"/>
        </w:rPr>
        <w:t>Defending confidential information, delicate data of any organization is known as data protection.</w:t>
      </w:r>
      <w:r w:rsidR="00A906E7">
        <w:rPr>
          <w:rFonts w:ascii="Arial" w:hAnsi="Arial" w:cs="Arial"/>
        </w:rPr>
        <w:t xml:space="preserve"> For all types of data, the data protection should be utilized. It contracts with the </w:t>
      </w:r>
      <w:r w:rsidR="006423BB">
        <w:rPr>
          <w:rFonts w:ascii="Arial" w:hAnsi="Arial" w:cs="Arial"/>
        </w:rPr>
        <w:t>both the data reliability, safeguard from corruption and data privacy. Also it give access to only those who have</w:t>
      </w:r>
      <w:r w:rsidR="00577A0A">
        <w:rPr>
          <w:rFonts w:ascii="Arial" w:hAnsi="Arial" w:cs="Arial"/>
        </w:rPr>
        <w:t xml:space="preserve"> right to use</w:t>
      </w:r>
      <w:r w:rsidR="006423BB">
        <w:rPr>
          <w:rFonts w:ascii="Arial" w:hAnsi="Arial" w:cs="Arial"/>
        </w:rPr>
        <w:t xml:space="preserve"> it.  </w:t>
      </w:r>
    </w:p>
    <w:p w:rsidR="00BB1773" w:rsidRDefault="006179EC" w:rsidP="004921DB">
      <w:pPr>
        <w:jc w:val="both"/>
        <w:rPr>
          <w:rFonts w:ascii="Arial" w:hAnsi="Arial" w:cs="Arial"/>
        </w:rPr>
      </w:pPr>
      <w:r>
        <w:rPr>
          <w:rFonts w:ascii="Arial" w:hAnsi="Arial" w:cs="Arial"/>
        </w:rPr>
        <w:t xml:space="preserve"> Explaining the principal of data protection in the scenario</w:t>
      </w:r>
      <w:r w:rsidR="00BB1773">
        <w:rPr>
          <w:rFonts w:ascii="Arial" w:hAnsi="Arial" w:cs="Arial"/>
        </w:rPr>
        <w:t xml:space="preserve"> are as follows:</w:t>
      </w:r>
    </w:p>
    <w:p w:rsidR="00BB1773" w:rsidRDefault="00BB1773" w:rsidP="004921DB">
      <w:pPr>
        <w:pStyle w:val="ListParagraph"/>
        <w:numPr>
          <w:ilvl w:val="0"/>
          <w:numId w:val="27"/>
        </w:numPr>
        <w:jc w:val="both"/>
        <w:rPr>
          <w:rFonts w:ascii="Arial" w:hAnsi="Arial" w:cs="Arial"/>
        </w:rPr>
      </w:pPr>
      <w:r>
        <w:rPr>
          <w:rFonts w:ascii="Arial" w:hAnsi="Arial" w:cs="Arial"/>
        </w:rPr>
        <w:t xml:space="preserve">The employee should be informed before </w:t>
      </w:r>
      <w:r w:rsidR="00317D9B">
        <w:rPr>
          <w:rFonts w:ascii="Arial" w:hAnsi="Arial" w:cs="Arial"/>
        </w:rPr>
        <w:t xml:space="preserve">accessing their personal information </w:t>
      </w:r>
      <w:r w:rsidR="008556C6">
        <w:rPr>
          <w:rFonts w:ascii="Arial" w:hAnsi="Arial" w:cs="Arial"/>
        </w:rPr>
        <w:t>and also they must be given them right to refuse it.</w:t>
      </w:r>
    </w:p>
    <w:p w:rsidR="00923D71" w:rsidRDefault="006179EC" w:rsidP="004921DB">
      <w:pPr>
        <w:pStyle w:val="ListParagraph"/>
        <w:numPr>
          <w:ilvl w:val="0"/>
          <w:numId w:val="27"/>
        </w:numPr>
        <w:jc w:val="both"/>
        <w:rPr>
          <w:rFonts w:ascii="Arial" w:hAnsi="Arial" w:cs="Arial"/>
        </w:rPr>
      </w:pPr>
      <w:r>
        <w:rPr>
          <w:rFonts w:ascii="Arial" w:hAnsi="Arial" w:cs="Arial"/>
        </w:rPr>
        <w:t>After accessing the employee’s data it must be secreted or shattered.</w:t>
      </w:r>
    </w:p>
    <w:p w:rsidR="006179EC" w:rsidRDefault="006179EC" w:rsidP="004921DB">
      <w:pPr>
        <w:pStyle w:val="ListParagraph"/>
        <w:numPr>
          <w:ilvl w:val="0"/>
          <w:numId w:val="27"/>
        </w:numPr>
        <w:jc w:val="both"/>
        <w:rPr>
          <w:rFonts w:ascii="Arial" w:hAnsi="Arial" w:cs="Arial"/>
        </w:rPr>
      </w:pPr>
      <w:r>
        <w:rPr>
          <w:rFonts w:ascii="Arial" w:hAnsi="Arial" w:cs="Arial"/>
        </w:rPr>
        <w:t>Only after informing the employee about using their private information, the</w:t>
      </w:r>
      <w:r w:rsidR="00B84AFB">
        <w:rPr>
          <w:rFonts w:ascii="Arial" w:hAnsi="Arial" w:cs="Arial"/>
        </w:rPr>
        <w:t>y can take employee data for the development of meeting fixing system.</w:t>
      </w:r>
    </w:p>
    <w:p w:rsidR="00B84AFB" w:rsidRDefault="00C0616A" w:rsidP="004921DB">
      <w:pPr>
        <w:pStyle w:val="ListParagraph"/>
        <w:numPr>
          <w:ilvl w:val="0"/>
          <w:numId w:val="27"/>
        </w:numPr>
        <w:jc w:val="both"/>
        <w:rPr>
          <w:rFonts w:ascii="Arial" w:hAnsi="Arial" w:cs="Arial"/>
        </w:rPr>
      </w:pPr>
      <w:r>
        <w:rPr>
          <w:rFonts w:ascii="Arial" w:hAnsi="Arial" w:cs="Arial"/>
        </w:rPr>
        <w:t>The data</w:t>
      </w:r>
      <w:r w:rsidR="00FD1AFB">
        <w:rPr>
          <w:rFonts w:ascii="Arial" w:hAnsi="Arial" w:cs="Arial"/>
        </w:rPr>
        <w:t xml:space="preserve"> of employe</w:t>
      </w:r>
      <w:r w:rsidR="00CD38CC">
        <w:rPr>
          <w:rFonts w:ascii="Arial" w:hAnsi="Arial" w:cs="Arial"/>
        </w:rPr>
        <w:t>e</w:t>
      </w:r>
      <w:r>
        <w:rPr>
          <w:rFonts w:ascii="Arial" w:hAnsi="Arial" w:cs="Arial"/>
        </w:rPr>
        <w:t xml:space="preserve"> should not be used for illeg</w:t>
      </w:r>
      <w:r w:rsidR="00FD1AFB">
        <w:rPr>
          <w:rFonts w:ascii="Arial" w:hAnsi="Arial" w:cs="Arial"/>
        </w:rPr>
        <w:t>itimate</w:t>
      </w:r>
      <w:r>
        <w:rPr>
          <w:rFonts w:ascii="Arial" w:hAnsi="Arial" w:cs="Arial"/>
        </w:rPr>
        <w:t xml:space="preserve"> </w:t>
      </w:r>
      <w:r w:rsidR="00FD1AFB">
        <w:rPr>
          <w:rFonts w:ascii="Arial" w:hAnsi="Arial" w:cs="Arial"/>
        </w:rPr>
        <w:t xml:space="preserve">actions </w:t>
      </w:r>
      <w:r>
        <w:rPr>
          <w:rFonts w:ascii="Arial" w:hAnsi="Arial" w:cs="Arial"/>
        </w:rPr>
        <w:t>ins</w:t>
      </w:r>
      <w:r w:rsidR="00FD1AFB">
        <w:rPr>
          <w:rFonts w:ascii="Arial" w:hAnsi="Arial" w:cs="Arial"/>
        </w:rPr>
        <w:t>tead they should only be used for</w:t>
      </w:r>
      <w:r>
        <w:rPr>
          <w:rFonts w:ascii="Arial" w:hAnsi="Arial" w:cs="Arial"/>
        </w:rPr>
        <w:t xml:space="preserve"> </w:t>
      </w:r>
      <w:r w:rsidR="00FD1AFB">
        <w:rPr>
          <w:rFonts w:ascii="Arial" w:hAnsi="Arial" w:cs="Arial"/>
        </w:rPr>
        <w:t xml:space="preserve">gain access </w:t>
      </w:r>
      <w:r>
        <w:rPr>
          <w:rFonts w:ascii="Arial" w:hAnsi="Arial" w:cs="Arial"/>
        </w:rPr>
        <w:t>into the system.</w:t>
      </w:r>
    </w:p>
    <w:p w:rsidR="008556C6" w:rsidRDefault="008556C6"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415AEE" w:rsidRDefault="00415AEE" w:rsidP="00923D71">
      <w:pPr>
        <w:rPr>
          <w:rFonts w:ascii="Arial" w:hAnsi="Arial" w:cs="Arial"/>
        </w:rPr>
      </w:pPr>
    </w:p>
    <w:p w:rsidR="00BB1773" w:rsidRDefault="00C05B27" w:rsidP="00C05B27">
      <w:pPr>
        <w:jc w:val="center"/>
        <w:rPr>
          <w:rFonts w:ascii="Arial" w:hAnsi="Arial" w:cs="Arial"/>
        </w:rPr>
      </w:pPr>
      <w:bookmarkStart w:id="3" w:name="_Toc15116750"/>
      <w:r w:rsidRPr="00CE7322">
        <w:rPr>
          <w:rStyle w:val="Heading2Char"/>
          <w:rFonts w:ascii="Arial" w:hAnsi="Arial" w:cs="Arial"/>
          <w:sz w:val="24"/>
          <w:szCs w:val="24"/>
        </w:rPr>
        <w:lastRenderedPageBreak/>
        <w:t>B</w:t>
      </w:r>
      <w:bookmarkEnd w:id="3"/>
      <w:r>
        <w:rPr>
          <w:rFonts w:ascii="Arial" w:hAnsi="Arial" w:cs="Arial"/>
        </w:rPr>
        <w:t>.</w:t>
      </w:r>
    </w:p>
    <w:p w:rsidR="0047785B" w:rsidRDefault="0047785B" w:rsidP="00C05B27">
      <w:pPr>
        <w:jc w:val="center"/>
        <w:rPr>
          <w:rFonts w:ascii="Arial" w:hAnsi="Arial" w:cs="Arial"/>
        </w:rPr>
      </w:pPr>
    </w:p>
    <w:p w:rsidR="0047785B" w:rsidRDefault="00B9544A" w:rsidP="005B4D41">
      <w:pPr>
        <w:jc w:val="both"/>
        <w:rPr>
          <w:rFonts w:ascii="Arial" w:hAnsi="Arial" w:cs="Arial"/>
        </w:rPr>
      </w:pPr>
      <w:r>
        <w:rPr>
          <w:rFonts w:ascii="Arial" w:hAnsi="Arial" w:cs="Arial"/>
        </w:rPr>
        <w:t>There are variety of professional bodies which works in retaining discipline in the working fields and the list of professional bodies are listed below:</w:t>
      </w:r>
    </w:p>
    <w:p w:rsidR="00B9544A" w:rsidRDefault="00B9544A" w:rsidP="005B4D41">
      <w:pPr>
        <w:pStyle w:val="ListParagraph"/>
        <w:numPr>
          <w:ilvl w:val="0"/>
          <w:numId w:val="38"/>
        </w:numPr>
        <w:jc w:val="both"/>
        <w:rPr>
          <w:rFonts w:ascii="Arial" w:hAnsi="Arial" w:cs="Arial"/>
        </w:rPr>
      </w:pPr>
      <w:r>
        <w:rPr>
          <w:rFonts w:ascii="Arial" w:hAnsi="Arial" w:cs="Arial"/>
        </w:rPr>
        <w:t>British Computer Society (BCS).</w:t>
      </w:r>
    </w:p>
    <w:p w:rsidR="00B9544A" w:rsidRDefault="00B9544A" w:rsidP="005B4D41">
      <w:pPr>
        <w:pStyle w:val="ListParagraph"/>
        <w:numPr>
          <w:ilvl w:val="0"/>
          <w:numId w:val="38"/>
        </w:numPr>
        <w:jc w:val="both"/>
        <w:rPr>
          <w:rFonts w:ascii="Arial" w:hAnsi="Arial" w:cs="Arial"/>
        </w:rPr>
      </w:pPr>
      <w:r>
        <w:rPr>
          <w:rFonts w:ascii="Arial" w:hAnsi="Arial" w:cs="Arial"/>
        </w:rPr>
        <w:t>Institute of Electrical and Electronics Engineer (IEEE).</w:t>
      </w:r>
    </w:p>
    <w:p w:rsidR="00B9544A" w:rsidRDefault="00BB74CA" w:rsidP="005B4D41">
      <w:pPr>
        <w:pStyle w:val="ListParagraph"/>
        <w:numPr>
          <w:ilvl w:val="0"/>
          <w:numId w:val="38"/>
        </w:numPr>
        <w:jc w:val="both"/>
        <w:rPr>
          <w:rFonts w:ascii="Arial" w:hAnsi="Arial" w:cs="Arial"/>
        </w:rPr>
      </w:pPr>
      <w:r w:rsidRPr="00BB74CA">
        <w:rPr>
          <w:rFonts w:ascii="Arial" w:hAnsi="Arial" w:cs="Arial"/>
        </w:rPr>
        <w:t>Institute for Certification of Computing</w:t>
      </w:r>
      <w:r>
        <w:t xml:space="preserve"> Professionals (</w:t>
      </w:r>
      <w:r w:rsidR="00B9544A">
        <w:rPr>
          <w:rFonts w:ascii="Arial" w:hAnsi="Arial" w:cs="Arial"/>
        </w:rPr>
        <w:t>ICCP</w:t>
      </w:r>
      <w:r>
        <w:rPr>
          <w:rFonts w:ascii="Arial" w:hAnsi="Arial" w:cs="Arial"/>
        </w:rPr>
        <w:t>).</w:t>
      </w:r>
    </w:p>
    <w:p w:rsidR="004F744C" w:rsidRDefault="004F744C" w:rsidP="005B4D41">
      <w:pPr>
        <w:pStyle w:val="ListParagraph"/>
        <w:numPr>
          <w:ilvl w:val="0"/>
          <w:numId w:val="38"/>
        </w:numPr>
        <w:jc w:val="both"/>
        <w:rPr>
          <w:rFonts w:ascii="Arial" w:hAnsi="Arial" w:cs="Arial"/>
        </w:rPr>
      </w:pPr>
      <w:r>
        <w:rPr>
          <w:rFonts w:ascii="Arial" w:hAnsi="Arial" w:cs="Arial"/>
        </w:rPr>
        <w:t>Information systems security association (ISSA).</w:t>
      </w:r>
    </w:p>
    <w:p w:rsidR="0047785B" w:rsidRPr="00B9544A" w:rsidRDefault="0047785B" w:rsidP="005B4D41">
      <w:pPr>
        <w:pStyle w:val="ListParagraph"/>
        <w:jc w:val="both"/>
        <w:rPr>
          <w:rFonts w:ascii="Arial" w:hAnsi="Arial" w:cs="Arial"/>
        </w:rPr>
      </w:pPr>
    </w:p>
    <w:p w:rsidR="0047785B" w:rsidRPr="0047785B" w:rsidRDefault="0047785B" w:rsidP="005B4D41">
      <w:pPr>
        <w:jc w:val="both"/>
        <w:rPr>
          <w:rFonts w:ascii="Arial" w:hAnsi="Arial" w:cs="Arial"/>
        </w:rPr>
      </w:pPr>
      <w:r w:rsidRPr="0047785B">
        <w:rPr>
          <w:rFonts w:ascii="Arial" w:hAnsi="Arial" w:cs="Arial"/>
        </w:rPr>
        <w:t>The above listed are the professional bodies which works in retaining discipline in the working fields. From these Professionals</w:t>
      </w:r>
      <w:r>
        <w:t xml:space="preserve"> </w:t>
      </w:r>
      <w:r w:rsidRPr="0047785B">
        <w:rPr>
          <w:rFonts w:ascii="Arial" w:hAnsi="Arial" w:cs="Arial"/>
        </w:rPr>
        <w:t>bodies I have chosen the Institute for Certification of Computing</w:t>
      </w:r>
      <w:r>
        <w:t xml:space="preserve"> </w:t>
      </w:r>
      <w:r w:rsidRPr="0047785B">
        <w:rPr>
          <w:rFonts w:ascii="Arial" w:hAnsi="Arial" w:cs="Arial"/>
        </w:rPr>
        <w:t>Professionals</w:t>
      </w:r>
      <w:r>
        <w:t xml:space="preserve"> (</w:t>
      </w:r>
      <w:r w:rsidRPr="0047785B">
        <w:rPr>
          <w:rFonts w:ascii="Arial" w:hAnsi="Arial" w:cs="Arial"/>
        </w:rPr>
        <w:t>ICCP).</w:t>
      </w:r>
      <w:r w:rsidR="00FD2099">
        <w:rPr>
          <w:rFonts w:ascii="Arial" w:hAnsi="Arial" w:cs="Arial"/>
        </w:rPr>
        <w:t xml:space="preserve"> Because it benefits business and their employees report the request of today’s active information situation. Not only this they move outside of the technology form </w:t>
      </w:r>
      <w:r w:rsidR="004F744C">
        <w:rPr>
          <w:rFonts w:ascii="Arial" w:hAnsi="Arial" w:cs="Arial"/>
        </w:rPr>
        <w:t xml:space="preserve">beginning </w:t>
      </w:r>
      <w:r w:rsidR="00FD2099">
        <w:rPr>
          <w:rFonts w:ascii="Arial" w:hAnsi="Arial" w:cs="Arial"/>
        </w:rPr>
        <w:t xml:space="preserve">level through </w:t>
      </w:r>
      <w:r w:rsidR="004F744C">
        <w:rPr>
          <w:rFonts w:ascii="Arial" w:hAnsi="Arial" w:cs="Arial"/>
        </w:rPr>
        <w:t xml:space="preserve">high- ranking administration </w:t>
      </w:r>
      <w:r w:rsidR="00FD2099">
        <w:rPr>
          <w:rFonts w:ascii="Arial" w:hAnsi="Arial" w:cs="Arial"/>
        </w:rPr>
        <w:t xml:space="preserve">to </w:t>
      </w:r>
      <w:r w:rsidR="004F744C">
        <w:rPr>
          <w:rFonts w:ascii="Arial" w:hAnsi="Arial" w:cs="Arial"/>
        </w:rPr>
        <w:t>contain authority, corporate process and belief improving ability and export information personnel.</w:t>
      </w:r>
    </w:p>
    <w:p w:rsidR="00087869" w:rsidRDefault="0047785B" w:rsidP="005B4D41">
      <w:pPr>
        <w:jc w:val="both"/>
        <w:rPr>
          <w:rFonts w:ascii="Arial" w:hAnsi="Arial" w:cs="Arial"/>
        </w:rPr>
      </w:pPr>
      <w:r>
        <w:rPr>
          <w:rFonts w:ascii="Arial" w:hAnsi="Arial" w:cs="Arial"/>
        </w:rPr>
        <w:t xml:space="preserve">The ethics required by the </w:t>
      </w:r>
      <w:r w:rsidRPr="0047785B">
        <w:rPr>
          <w:rFonts w:ascii="Arial" w:hAnsi="Arial" w:cs="Arial"/>
        </w:rPr>
        <w:t>ICCP</w:t>
      </w:r>
      <w:r>
        <w:rPr>
          <w:rFonts w:ascii="Arial" w:hAnsi="Arial" w:cs="Arial"/>
        </w:rPr>
        <w:t xml:space="preserve"> for developing the new system are as follows.</w:t>
      </w:r>
    </w:p>
    <w:p w:rsidR="00136432" w:rsidRPr="0047785B" w:rsidRDefault="002E5BDA"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Every employee </w:t>
      </w:r>
      <w:r w:rsidR="00A13BDB">
        <w:rPr>
          <w:rFonts w:ascii="Arial" w:eastAsia="Times New Roman" w:hAnsi="Arial" w:cs="Arial"/>
        </w:rPr>
        <w:t>should have</w:t>
      </w:r>
      <w:r w:rsidR="00136432" w:rsidRPr="0047785B">
        <w:rPr>
          <w:rFonts w:ascii="Arial" w:eastAsia="Times New Roman" w:hAnsi="Arial" w:cs="Arial"/>
        </w:rPr>
        <w:t xml:space="preserve"> </w:t>
      </w:r>
      <w:r w:rsidR="00A13BDB">
        <w:rPr>
          <w:rFonts w:ascii="Arial" w:eastAsia="Times New Roman" w:hAnsi="Arial" w:cs="Arial"/>
        </w:rPr>
        <w:t xml:space="preserve">great </w:t>
      </w:r>
      <w:r w:rsidR="00136432" w:rsidRPr="0047785B">
        <w:rPr>
          <w:rFonts w:ascii="Arial" w:eastAsia="Times New Roman" w:hAnsi="Arial" w:cs="Arial"/>
        </w:rPr>
        <w:t xml:space="preserve">standard of </w:t>
      </w:r>
      <w:r w:rsidR="00A13BDB" w:rsidRPr="0047785B">
        <w:rPr>
          <w:rFonts w:ascii="Arial" w:eastAsia="Times New Roman" w:hAnsi="Arial" w:cs="Arial"/>
        </w:rPr>
        <w:t>talent</w:t>
      </w:r>
      <w:r w:rsidR="00136432" w:rsidRPr="0047785B">
        <w:rPr>
          <w:rFonts w:ascii="Arial" w:eastAsia="Times New Roman" w:hAnsi="Arial" w:cs="Arial"/>
        </w:rPr>
        <w:t xml:space="preserve"> and knowledge.</w:t>
      </w:r>
      <w:r w:rsidR="00BD123D">
        <w:rPr>
          <w:rFonts w:ascii="Arial" w:eastAsia="Times New Roman" w:hAnsi="Arial" w:cs="Arial"/>
        </w:rPr>
        <w:t xml:space="preserve"> </w:t>
      </w:r>
    </w:p>
    <w:p w:rsidR="00136432" w:rsidRPr="0047785B" w:rsidRDefault="00A13BD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There should be</w:t>
      </w:r>
      <w:r w:rsidR="00136432" w:rsidRPr="0047785B">
        <w:rPr>
          <w:rFonts w:ascii="Arial" w:eastAsia="Times New Roman" w:hAnsi="Arial" w:cs="Arial"/>
        </w:rPr>
        <w:t xml:space="preserve"> </w:t>
      </w:r>
      <w:r w:rsidR="00514F15" w:rsidRPr="0047785B">
        <w:rPr>
          <w:rFonts w:ascii="Arial" w:eastAsia="Times New Roman" w:hAnsi="Arial" w:cs="Arial"/>
        </w:rPr>
        <w:t>trusted</w:t>
      </w:r>
      <w:r w:rsidR="00136432" w:rsidRPr="0047785B">
        <w:rPr>
          <w:rFonts w:ascii="Arial" w:eastAsia="Times New Roman" w:hAnsi="Arial" w:cs="Arial"/>
        </w:rPr>
        <w:t xml:space="preserve"> </w:t>
      </w:r>
      <w:r w:rsidRPr="0047785B">
        <w:rPr>
          <w:rFonts w:ascii="Arial" w:eastAsia="Times New Roman" w:hAnsi="Arial" w:cs="Arial"/>
        </w:rPr>
        <w:t>connection</w:t>
      </w:r>
      <w:r>
        <w:rPr>
          <w:rFonts w:ascii="Arial" w:eastAsia="Times New Roman" w:hAnsi="Arial" w:cs="Arial"/>
        </w:rPr>
        <w:t xml:space="preserve"> between each and every employees. Either it is of TBTR‘s employee or with project development team.</w:t>
      </w:r>
    </w:p>
    <w:p w:rsidR="00136432" w:rsidRPr="0047785B" w:rsidRDefault="0039138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Each and every</w:t>
      </w:r>
      <w:r w:rsidR="00A13BDB">
        <w:rPr>
          <w:rFonts w:ascii="Arial" w:eastAsia="Times New Roman" w:hAnsi="Arial" w:cs="Arial"/>
        </w:rPr>
        <w:t xml:space="preserve"> employee should have belief with </w:t>
      </w:r>
      <w:r>
        <w:rPr>
          <w:rFonts w:ascii="Arial" w:eastAsia="Times New Roman" w:hAnsi="Arial" w:cs="Arial"/>
        </w:rPr>
        <w:t>the value</w:t>
      </w:r>
      <w:r w:rsidR="00136432" w:rsidRPr="0047785B">
        <w:rPr>
          <w:rFonts w:ascii="Arial" w:eastAsia="Times New Roman" w:hAnsi="Arial" w:cs="Arial"/>
        </w:rPr>
        <w:t xml:space="preserve"> of conduct and </w:t>
      </w:r>
      <w:r w:rsidR="00A13BDB">
        <w:rPr>
          <w:rFonts w:ascii="Arial" w:eastAsia="Times New Roman" w:hAnsi="Arial" w:cs="Arial"/>
        </w:rPr>
        <w:t xml:space="preserve">should compulsorily </w:t>
      </w:r>
      <w:r w:rsidR="00136432" w:rsidRPr="0047785B">
        <w:rPr>
          <w:rFonts w:ascii="Arial" w:eastAsia="Times New Roman" w:hAnsi="Arial" w:cs="Arial"/>
        </w:rPr>
        <w:t>established</w:t>
      </w:r>
      <w:r>
        <w:rPr>
          <w:rFonts w:ascii="Arial" w:eastAsia="Times New Roman" w:hAnsi="Arial" w:cs="Arial"/>
        </w:rPr>
        <w:t xml:space="preserve"> preparation</w:t>
      </w:r>
      <w:r w:rsidR="00136432" w:rsidRPr="0047785B">
        <w:rPr>
          <w:rFonts w:ascii="Arial" w:eastAsia="Times New Roman" w:hAnsi="Arial" w:cs="Arial"/>
        </w:rPr>
        <w:t>.</w:t>
      </w:r>
    </w:p>
    <w:p w:rsidR="00136432" w:rsidRPr="0047785B" w:rsidRDefault="005B4D41"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 Every employee should be attentive in </w:t>
      </w:r>
      <w:r w:rsidR="00136432" w:rsidRPr="0047785B">
        <w:rPr>
          <w:rFonts w:ascii="Arial" w:eastAsia="Times New Roman" w:hAnsi="Arial" w:cs="Arial"/>
        </w:rPr>
        <w:t>ethical code.</w:t>
      </w:r>
    </w:p>
    <w:p w:rsidR="00136432" w:rsidRDefault="00136432" w:rsidP="00AC0BB6">
      <w:pPr>
        <w:rPr>
          <w:rFonts w:ascii="Arial" w:hAnsi="Arial" w:cs="Arial"/>
        </w:rPr>
      </w:pPr>
    </w:p>
    <w:p w:rsidR="0045285A" w:rsidRDefault="0045285A"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087869" w:rsidRDefault="00087869" w:rsidP="00AC0BB6">
      <w:pPr>
        <w:rPr>
          <w:rFonts w:ascii="Arial" w:hAnsi="Arial" w:cs="Arial"/>
        </w:rPr>
      </w:pPr>
    </w:p>
    <w:p w:rsidR="00087869" w:rsidRPr="00504EB8" w:rsidRDefault="00087869" w:rsidP="00CE7322">
      <w:pPr>
        <w:pStyle w:val="Heading1"/>
        <w:jc w:val="center"/>
        <w:rPr>
          <w:rFonts w:ascii="Arial" w:hAnsi="Arial" w:cs="Arial"/>
          <w:sz w:val="28"/>
          <w:szCs w:val="28"/>
        </w:rPr>
      </w:pPr>
      <w:bookmarkStart w:id="4" w:name="_Toc15116194"/>
      <w:bookmarkStart w:id="5" w:name="_Toc15116751"/>
      <w:r w:rsidRPr="00504EB8">
        <w:rPr>
          <w:rFonts w:ascii="Arial" w:hAnsi="Arial" w:cs="Arial"/>
          <w:sz w:val="28"/>
          <w:szCs w:val="28"/>
        </w:rPr>
        <w:lastRenderedPageBreak/>
        <w:t>Task-2</w:t>
      </w:r>
      <w:bookmarkEnd w:id="4"/>
      <w:bookmarkEnd w:id="5"/>
    </w:p>
    <w:p w:rsidR="00087869" w:rsidRDefault="00CE7322" w:rsidP="00CE7322">
      <w:pPr>
        <w:pStyle w:val="Heading2"/>
        <w:jc w:val="center"/>
      </w:pPr>
      <w:bookmarkStart w:id="6" w:name="_Toc15116752"/>
      <w:r w:rsidRPr="00CE7322">
        <w:rPr>
          <w:rFonts w:ascii="Arial" w:hAnsi="Arial" w:cs="Arial"/>
          <w:sz w:val="24"/>
          <w:szCs w:val="24"/>
        </w:rPr>
        <w:t>A</w:t>
      </w:r>
      <w:r>
        <w:t>.</w:t>
      </w:r>
      <w:bookmarkEnd w:id="6"/>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4A312E">
      <w:pPr>
        <w:rPr>
          <w:rFonts w:ascii="Arial" w:hAnsi="Arial" w:cs="Arial"/>
        </w:rPr>
      </w:pPr>
    </w:p>
    <w:p w:rsidR="00BD123D" w:rsidRDefault="00BD123D" w:rsidP="004A312E">
      <w:pPr>
        <w:rPr>
          <w:rFonts w:ascii="Arial" w:hAnsi="Arial" w:cs="Arial"/>
        </w:rPr>
      </w:pPr>
    </w:p>
    <w:p w:rsidR="00DF1B5F" w:rsidRDefault="00DF1B5F" w:rsidP="004A312E">
      <w:pPr>
        <w:rPr>
          <w:rFonts w:ascii="Arial" w:hAnsi="Arial" w:cs="Arial"/>
        </w:rPr>
      </w:pPr>
    </w:p>
    <w:p w:rsidR="00A239D2" w:rsidRDefault="00A239D2" w:rsidP="004A312E">
      <w:pPr>
        <w:rPr>
          <w:rFonts w:ascii="Arial" w:hAnsi="Arial" w:cs="Arial"/>
        </w:rPr>
      </w:pPr>
    </w:p>
    <w:p w:rsidR="00A239D2" w:rsidRDefault="00A239D2" w:rsidP="004A312E">
      <w:pPr>
        <w:rPr>
          <w:rFonts w:ascii="Arial" w:hAnsi="Arial" w:cs="Arial"/>
        </w:rPr>
      </w:pPr>
    </w:p>
    <w:p w:rsidR="00962496" w:rsidRDefault="00962496" w:rsidP="00CE7322">
      <w:pP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4921DB" w:rsidRDefault="004921DB"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A239D2" w:rsidRDefault="00A239D2" w:rsidP="00611D19">
      <w:pPr>
        <w:pStyle w:val="ListParagraph"/>
        <w:rPr>
          <w:rFonts w:ascii="Arial" w:hAnsi="Arial" w:cs="Arial"/>
          <w:b/>
        </w:rPr>
      </w:pPr>
    </w:p>
    <w:p w:rsidR="00611D19" w:rsidRDefault="00611D19" w:rsidP="001C7A0C">
      <w:pPr>
        <w:rPr>
          <w:rFonts w:ascii="Arial" w:hAnsi="Arial" w:cs="Arial"/>
          <w:b/>
        </w:rPr>
      </w:pPr>
    </w:p>
    <w:p w:rsidR="001C7A0C" w:rsidRDefault="00CE7322" w:rsidP="00CE7322">
      <w:pPr>
        <w:pStyle w:val="Heading2"/>
        <w:jc w:val="center"/>
      </w:pPr>
      <w:bookmarkStart w:id="7" w:name="_Toc15116753"/>
      <w:r w:rsidRPr="00CE7322">
        <w:rPr>
          <w:rFonts w:ascii="Arial" w:hAnsi="Arial" w:cs="Arial"/>
        </w:rPr>
        <w:lastRenderedPageBreak/>
        <w:t>B</w:t>
      </w:r>
      <w:r>
        <w:t>.</w:t>
      </w:r>
      <w:bookmarkEnd w:id="7"/>
    </w:p>
    <w:p w:rsidR="00CE7322" w:rsidRPr="00CE7322" w:rsidRDefault="00CE7322" w:rsidP="00CE7322"/>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836D71" w:rsidP="00851104">
      <w:pPr>
        <w:pStyle w:val="ListParagraph"/>
        <w:jc w:val="both"/>
      </w:pPr>
      <w:r>
        <w:t xml:space="preserve"> </w:t>
      </w: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1B2CED" w:rsidRDefault="001B2CED" w:rsidP="00F7381A"/>
    <w:p w:rsidR="004A312E" w:rsidRDefault="004A312E" w:rsidP="00F7381A"/>
    <w:p w:rsidR="004A312E" w:rsidRDefault="004A312E" w:rsidP="00F7381A"/>
    <w:p w:rsidR="00A239D2" w:rsidRDefault="00A239D2" w:rsidP="00F7381A"/>
    <w:p w:rsidR="00504EB8" w:rsidRDefault="00504EB8" w:rsidP="00F7381A"/>
    <w:p w:rsidR="00504EB8" w:rsidRDefault="00504EB8" w:rsidP="00C3283E">
      <w:pPr>
        <w:pStyle w:val="Heading1"/>
        <w:jc w:val="center"/>
        <w:rPr>
          <w:rFonts w:ascii="Arial" w:hAnsi="Arial" w:cs="Arial"/>
          <w:sz w:val="28"/>
          <w:szCs w:val="28"/>
        </w:rPr>
      </w:pPr>
      <w:bookmarkStart w:id="8" w:name="_Toc15116195"/>
      <w:bookmarkStart w:id="9" w:name="_Toc15116754"/>
      <w:r w:rsidRPr="00504EB8">
        <w:rPr>
          <w:rFonts w:ascii="Arial" w:hAnsi="Arial" w:cs="Arial"/>
          <w:sz w:val="28"/>
          <w:szCs w:val="28"/>
        </w:rPr>
        <w:t>Task-3</w:t>
      </w:r>
      <w:bookmarkEnd w:id="8"/>
      <w:bookmarkEnd w:id="9"/>
    </w:p>
    <w:p w:rsidR="00C3283E" w:rsidRPr="00C3283E" w:rsidRDefault="00C3283E" w:rsidP="00C3283E">
      <w:pPr>
        <w:jc w:val="center"/>
      </w:pPr>
      <w:bookmarkStart w:id="10" w:name="_Toc15116755"/>
      <w:r w:rsidRPr="00CE7322">
        <w:rPr>
          <w:rStyle w:val="Heading2Char"/>
          <w:rFonts w:ascii="Arial" w:hAnsi="Arial" w:cs="Arial"/>
          <w:sz w:val="24"/>
          <w:szCs w:val="24"/>
        </w:rPr>
        <w:t>A</w:t>
      </w:r>
      <w:bookmarkEnd w:id="10"/>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A60168" w:rsidRPr="000918B9" w:rsidRDefault="00A60168" w:rsidP="00A206A3">
      <w:pPr>
        <w:pStyle w:val="ListParagraph"/>
        <w:numPr>
          <w:ilvl w:val="0"/>
          <w:numId w:val="10"/>
        </w:numPr>
        <w:rPr>
          <w:rFonts w:ascii="Arial" w:hAnsi="Arial" w:cs="Arial"/>
          <w:b/>
        </w:rPr>
      </w:pPr>
      <w:r>
        <w:rPr>
          <w:rFonts w:ascii="Arial" w:hAnsi="Arial" w:cs="Arial"/>
          <w:b/>
        </w:rPr>
        <w:t xml:space="preserve">Risk break down structure: </w:t>
      </w:r>
      <w:r w:rsidR="006D4C45">
        <w:rPr>
          <w:rFonts w:ascii="Arial" w:hAnsi="Arial" w:cs="Arial"/>
        </w:rPr>
        <w:t>T</w:t>
      </w:r>
      <w:r>
        <w:rPr>
          <w:rFonts w:ascii="Arial" w:hAnsi="Arial" w:cs="Arial"/>
        </w:rPr>
        <w:t xml:space="preserve">he classical illustration of risk, beginning form upper levels and going down </w:t>
      </w:r>
      <w:r w:rsidR="000918B9">
        <w:rPr>
          <w:rFonts w:ascii="Arial" w:hAnsi="Arial" w:cs="Arial"/>
        </w:rPr>
        <w:t>to finer levels of risk</w:t>
      </w:r>
      <w:r w:rsidR="006D4C45">
        <w:rPr>
          <w:rFonts w:ascii="Arial" w:hAnsi="Arial" w:cs="Arial"/>
        </w:rPr>
        <w:t xml:space="preserve"> is known as risk breakdown structure</w:t>
      </w:r>
      <w:r w:rsidR="000918B9">
        <w:rPr>
          <w:rFonts w:ascii="Arial" w:hAnsi="Arial" w:cs="Arial"/>
        </w:rPr>
        <w:t>. It</w:t>
      </w:r>
      <w:r w:rsidR="006C7FD1">
        <w:rPr>
          <w:rFonts w:ascii="Arial" w:hAnsi="Arial" w:cs="Arial"/>
        </w:rPr>
        <w:t xml:space="preserve"> make project manager tools very strong to use it because it</w:t>
      </w:r>
      <w:r w:rsidR="000918B9">
        <w:rPr>
          <w:rFonts w:ascii="Arial" w:hAnsi="Arial" w:cs="Arial"/>
        </w:rPr>
        <w:t xml:space="preserve"> is also related to the work break down structure of the organization.</w:t>
      </w:r>
    </w:p>
    <w:p w:rsidR="000918B9" w:rsidRPr="00A60168" w:rsidRDefault="000918B9" w:rsidP="000918B9">
      <w:pPr>
        <w:pStyle w:val="ListParagraph"/>
        <w:rPr>
          <w:rFonts w:ascii="Arial" w:hAnsi="Arial" w:cs="Arial"/>
          <w:b/>
        </w:rPr>
      </w:pPr>
    </w:p>
    <w:p w:rsidR="00D12AF6" w:rsidRPr="00D12AF6" w:rsidRDefault="000F721A" w:rsidP="00D12AF6">
      <w:pPr>
        <w:pStyle w:val="ListParagraph"/>
        <w:numPr>
          <w:ilvl w:val="0"/>
          <w:numId w:val="10"/>
        </w:numPr>
        <w:rPr>
          <w:rFonts w:ascii="Arial" w:hAnsi="Arial" w:cs="Arial"/>
          <w:b/>
        </w:rPr>
      </w:pPr>
      <w:r>
        <w:rPr>
          <w:rFonts w:ascii="Arial" w:hAnsi="Arial" w:cs="Arial"/>
          <w:b/>
        </w:rPr>
        <w:t>Technical</w:t>
      </w:r>
      <w:r w:rsidR="006D4C45">
        <w:rPr>
          <w:rFonts w:ascii="Arial" w:hAnsi="Arial" w:cs="Arial"/>
          <w:b/>
        </w:rPr>
        <w:t xml:space="preserve"> requirements:</w:t>
      </w:r>
      <w:r w:rsidR="006D4C45">
        <w:rPr>
          <w:rFonts w:ascii="Arial" w:hAnsi="Arial" w:cs="Arial"/>
        </w:rPr>
        <w:t xml:space="preserve"> T</w:t>
      </w:r>
      <w:r w:rsidR="000C082E">
        <w:rPr>
          <w:rFonts w:ascii="Arial" w:hAnsi="Arial" w:cs="Arial"/>
        </w:rPr>
        <w:t xml:space="preserve">he </w:t>
      </w:r>
      <w:r>
        <w:rPr>
          <w:rFonts w:ascii="Arial" w:hAnsi="Arial" w:cs="Arial"/>
        </w:rPr>
        <w:t xml:space="preserve">technical issues that must be measured to </w:t>
      </w:r>
      <w:r w:rsidRPr="000F721A">
        <w:rPr>
          <w:rFonts w:ascii="Arial" w:hAnsi="Arial" w:cs="Arial"/>
        </w:rPr>
        <w:t>successfu</w:t>
      </w:r>
      <w:r w:rsidR="006D4C45">
        <w:rPr>
          <w:rFonts w:ascii="Arial" w:hAnsi="Arial" w:cs="Arial"/>
        </w:rPr>
        <w:t>lly complete a project is known as technical requirements.</w:t>
      </w:r>
      <w:r w:rsidR="00D12AF6" w:rsidRPr="00D12AF6">
        <w:rPr>
          <w:rFonts w:ascii="Arial" w:hAnsi="Arial" w:cs="Arial"/>
        </w:rPr>
        <w:t xml:space="preserve"> </w:t>
      </w:r>
      <w:r w:rsidR="00D12AF6">
        <w:rPr>
          <w:rFonts w:ascii="Arial" w:hAnsi="Arial" w:cs="Arial"/>
        </w:rPr>
        <w:t xml:space="preserve">In order to advance with a project the characteristics for example accessibility, performance, and then consistency should met with a project. </w:t>
      </w:r>
    </w:p>
    <w:p w:rsidR="00D12AF6" w:rsidRPr="00D12AF6" w:rsidRDefault="00D12AF6" w:rsidP="00D12AF6">
      <w:pPr>
        <w:pStyle w:val="ListParagraph"/>
        <w:rPr>
          <w:rFonts w:ascii="Arial" w:hAnsi="Arial" w:cs="Arial"/>
          <w:b/>
        </w:rPr>
      </w:pPr>
    </w:p>
    <w:p w:rsidR="00D12AF6" w:rsidRPr="00D12AF6" w:rsidRDefault="00D12AF6" w:rsidP="00D12AF6">
      <w:pPr>
        <w:pStyle w:val="ListParagraph"/>
        <w:numPr>
          <w:ilvl w:val="0"/>
          <w:numId w:val="10"/>
        </w:numPr>
        <w:rPr>
          <w:rFonts w:ascii="Arial" w:hAnsi="Arial" w:cs="Arial"/>
          <w:b/>
        </w:rPr>
      </w:pPr>
      <w:r w:rsidRPr="00D12AF6">
        <w:rPr>
          <w:rFonts w:ascii="Arial" w:hAnsi="Arial" w:cs="Arial"/>
          <w:b/>
        </w:rPr>
        <w:t xml:space="preserve">Functionality requirements: </w:t>
      </w:r>
      <w:r w:rsidRPr="00D12AF6">
        <w:rPr>
          <w:rFonts w:ascii="Arial" w:hAnsi="Arial" w:cs="Arial"/>
        </w:rPr>
        <w:t xml:space="preserve">the feature that developers need to implement to facilitate users to complete their assignment is known as functionality requirements. </w:t>
      </w:r>
      <w:r w:rsidR="00DF6B12">
        <w:rPr>
          <w:rFonts w:ascii="Arial" w:hAnsi="Arial" w:cs="Arial"/>
        </w:rPr>
        <w:t>It may also i</w:t>
      </w:r>
      <w:r w:rsidR="004503AC">
        <w:rPr>
          <w:rFonts w:ascii="Arial" w:hAnsi="Arial" w:cs="Arial"/>
        </w:rPr>
        <w:t xml:space="preserve">nclude calculations, </w:t>
      </w:r>
      <w:r w:rsidR="00DF6B12">
        <w:rPr>
          <w:rFonts w:ascii="Arial" w:hAnsi="Arial" w:cs="Arial"/>
        </w:rPr>
        <w:t xml:space="preserve">data management etc. </w:t>
      </w:r>
    </w:p>
    <w:p w:rsidR="00D12AF6" w:rsidRPr="00D12AF6" w:rsidRDefault="00D12AF6" w:rsidP="00D12AF6">
      <w:pPr>
        <w:pStyle w:val="ListParagraph"/>
        <w:rPr>
          <w:rFonts w:ascii="Arial" w:hAnsi="Arial" w:cs="Arial"/>
          <w:b/>
        </w:rPr>
      </w:pPr>
    </w:p>
    <w:p w:rsidR="00E93D6F" w:rsidRPr="00D12AF6" w:rsidRDefault="00D12AF6" w:rsidP="00D12AF6">
      <w:pPr>
        <w:pStyle w:val="ListParagraph"/>
        <w:numPr>
          <w:ilvl w:val="0"/>
          <w:numId w:val="10"/>
        </w:numPr>
        <w:rPr>
          <w:rFonts w:ascii="Arial" w:hAnsi="Arial" w:cs="Arial"/>
          <w:b/>
        </w:rPr>
      </w:pPr>
      <w:r>
        <w:rPr>
          <w:rFonts w:ascii="Arial" w:hAnsi="Arial" w:cs="Arial"/>
          <w:b/>
        </w:rPr>
        <w:t xml:space="preserve">Known user: </w:t>
      </w:r>
      <w:r>
        <w:rPr>
          <w:rFonts w:ascii="Arial" w:hAnsi="Arial" w:cs="Arial"/>
        </w:rPr>
        <w:t>I</w:t>
      </w:r>
      <w:r w:rsidRPr="009803CE">
        <w:rPr>
          <w:rFonts w:ascii="Arial" w:hAnsi="Arial" w:cs="Arial"/>
        </w:rPr>
        <w:t>t is also known as end user or those who will use the product and know everything about the requirement of the product is known as known user.</w:t>
      </w:r>
    </w:p>
    <w:p w:rsidR="00D12AF6" w:rsidRPr="00D12AF6" w:rsidRDefault="00D12AF6" w:rsidP="00D12AF6">
      <w:pPr>
        <w:pStyle w:val="ListParagraph"/>
        <w:rPr>
          <w:rFonts w:ascii="Arial" w:hAnsi="Arial" w:cs="Arial"/>
          <w:b/>
        </w:rPr>
      </w:pPr>
    </w:p>
    <w:p w:rsidR="00864FB9" w:rsidRPr="00EC7008" w:rsidRDefault="00D12AF6" w:rsidP="006930AA">
      <w:pPr>
        <w:pStyle w:val="ListParagraph"/>
        <w:numPr>
          <w:ilvl w:val="0"/>
          <w:numId w:val="10"/>
        </w:numPr>
        <w:rPr>
          <w:rFonts w:ascii="Arial" w:hAnsi="Arial" w:cs="Arial"/>
          <w:b/>
        </w:rPr>
      </w:pPr>
      <w:r w:rsidRPr="00CE2B0A">
        <w:rPr>
          <w:rFonts w:ascii="Arial" w:hAnsi="Arial" w:cs="Arial"/>
          <w:b/>
        </w:rPr>
        <w:t>Horizon scanning:</w:t>
      </w:r>
      <w:r>
        <w:rPr>
          <w:rFonts w:ascii="Arial" w:hAnsi="Arial" w:cs="Arial"/>
        </w:rPr>
        <w:t xml:space="preserve"> The technique that point out risk or chance through trying to look into the future is known as horizon scanning. </w:t>
      </w:r>
      <w:r w:rsidR="00975E16">
        <w:rPr>
          <w:rFonts w:ascii="Arial" w:hAnsi="Arial" w:cs="Arial"/>
        </w:rPr>
        <w:t xml:space="preserve">It </w:t>
      </w:r>
      <w:r w:rsidR="00DF1B5F">
        <w:rPr>
          <w:rFonts w:ascii="Arial" w:hAnsi="Arial" w:cs="Arial"/>
        </w:rPr>
        <w:t>is</w:t>
      </w:r>
      <w:r w:rsidR="00975E16">
        <w:rPr>
          <w:rFonts w:ascii="Arial" w:hAnsi="Arial" w:cs="Arial"/>
        </w:rPr>
        <w:t xml:space="preserve"> mostly used in health personnel arrangement and forecasting.</w:t>
      </w:r>
    </w:p>
    <w:p w:rsidR="00504EB8" w:rsidRDefault="00E775A0" w:rsidP="00C3283E">
      <w:pPr>
        <w:jc w:val="center"/>
      </w:pPr>
      <w:bookmarkStart w:id="11" w:name="_Toc15116756"/>
      <w:r w:rsidRPr="00CE7322">
        <w:rPr>
          <w:rStyle w:val="Heading2Char"/>
          <w:rFonts w:ascii="Arial" w:hAnsi="Arial" w:cs="Arial"/>
          <w:sz w:val="24"/>
          <w:szCs w:val="24"/>
        </w:rPr>
        <w:t>B</w:t>
      </w:r>
      <w:bookmarkEnd w:id="11"/>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CD4F7F" w:rsidRPr="003C68D8" w:rsidRDefault="006E2F9F" w:rsidP="003C68D8">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if the functional requirements is not identified then the risk could be rise in cost if some additional function should be add or imp</w:t>
      </w:r>
      <w:r w:rsidR="000918B9">
        <w:rPr>
          <w:rFonts w:ascii="Arial" w:hAnsi="Arial" w:cs="Arial"/>
        </w:rPr>
        <w:t>rove in the system.</w:t>
      </w:r>
      <w:r w:rsidR="003C68D8">
        <w:rPr>
          <w:rFonts w:ascii="Arial" w:hAnsi="Arial" w:cs="Arial"/>
        </w:rPr>
        <w:t xml:space="preserve"> Due to this the system </w:t>
      </w:r>
      <w:r w:rsidR="00EC7008">
        <w:rPr>
          <w:rFonts w:ascii="Arial" w:hAnsi="Arial" w:cs="Arial"/>
        </w:rPr>
        <w:t xml:space="preserve">developed for the TBTR Company </w:t>
      </w:r>
      <w:r w:rsidR="003C68D8">
        <w:rPr>
          <w:rFonts w:ascii="Arial" w:hAnsi="Arial" w:cs="Arial"/>
        </w:rPr>
        <w:t xml:space="preserve">won’t run efficiently, smoothly like </w:t>
      </w:r>
      <w:r w:rsidR="00EC7008">
        <w:rPr>
          <w:rFonts w:ascii="Arial" w:hAnsi="Arial" w:cs="Arial"/>
        </w:rPr>
        <w:t xml:space="preserve">the </w:t>
      </w:r>
      <w:r w:rsidR="003C68D8">
        <w:rPr>
          <w:rFonts w:ascii="Arial" w:hAnsi="Arial" w:cs="Arial"/>
        </w:rPr>
        <w:t>actual way it should</w:t>
      </w:r>
      <w:r w:rsidR="00EC7008">
        <w:rPr>
          <w:rFonts w:ascii="Arial" w:hAnsi="Arial" w:cs="Arial"/>
        </w:rPr>
        <w:t xml:space="preserve"> run</w:t>
      </w:r>
      <w:r w:rsidR="003C68D8">
        <w:rPr>
          <w:rFonts w:ascii="Arial" w:hAnsi="Arial" w:cs="Arial"/>
        </w:rPr>
        <w:t>.</w:t>
      </w:r>
      <w:r w:rsidR="00EC7008">
        <w:rPr>
          <w:rFonts w:ascii="Arial" w:hAnsi="Arial" w:cs="Arial"/>
        </w:rPr>
        <w:t xml:space="preserve"> Hence, again it there will be loss of money and time to add that function or update it.</w:t>
      </w:r>
    </w:p>
    <w:p w:rsidR="003C68D8" w:rsidRPr="003C68D8" w:rsidRDefault="003C68D8" w:rsidP="003C68D8">
      <w:pPr>
        <w:pStyle w:val="ListParagraph"/>
        <w:jc w:val="both"/>
        <w:rPr>
          <w:rFonts w:ascii="Arial" w:hAnsi="Arial" w:cs="Arial"/>
          <w:b/>
        </w:rPr>
      </w:pPr>
    </w:p>
    <w:p w:rsidR="006E2F9F" w:rsidRPr="003C68D8"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r w:rsidR="006930AA">
        <w:rPr>
          <w:rFonts w:ascii="Arial" w:hAnsi="Arial" w:cs="Arial"/>
        </w:rPr>
        <w:t xml:space="preserve"> for example: if the employee is not trained earlier for using the new system then they fell uncomfortable to use it which they want to return back to the same device they have been using it from before or due to pressing everywhere in the software without knowing it how to use it then it could cause serious damage to the system. So, user should provide training to make them feel comfortable on the new system.</w:t>
      </w:r>
    </w:p>
    <w:p w:rsidR="003C68D8" w:rsidRDefault="003C68D8" w:rsidP="003C68D8">
      <w:pPr>
        <w:pStyle w:val="ListParagraph"/>
        <w:jc w:val="both"/>
        <w:rPr>
          <w:rFonts w:ascii="Arial" w:hAnsi="Arial" w:cs="Arial"/>
          <w:b/>
        </w:rPr>
      </w:pPr>
    </w:p>
    <w:p w:rsidR="003C68D8" w:rsidRPr="00EC7008" w:rsidRDefault="003C68D8" w:rsidP="00EC7008">
      <w:pPr>
        <w:pStyle w:val="ListParagraph"/>
        <w:numPr>
          <w:ilvl w:val="0"/>
          <w:numId w:val="14"/>
        </w:numPr>
        <w:jc w:val="both"/>
        <w:rPr>
          <w:rFonts w:ascii="Arial" w:hAnsi="Arial" w:cs="Arial"/>
          <w:b/>
        </w:rPr>
      </w:pPr>
      <w:r w:rsidRPr="003C68D8">
        <w:rPr>
          <w:rFonts w:ascii="Arial" w:hAnsi="Arial" w:cs="Arial"/>
          <w:b/>
        </w:rPr>
        <w:t>Technical requirements:</w:t>
      </w:r>
      <w:r w:rsidRPr="003C68D8">
        <w:rPr>
          <w:rFonts w:ascii="Arial" w:hAnsi="Arial" w:cs="Arial"/>
        </w:rPr>
        <w:t xml:space="preserve"> The condition of the TBTR Ltd.’s current computer would not           permit the new system to function proficiently, if there is sarcasm in the size of completed     system. </w:t>
      </w:r>
      <w:r>
        <w:rPr>
          <w:rFonts w:ascii="Arial" w:hAnsi="Arial" w:cs="Arial"/>
        </w:rPr>
        <w:t>Hence, the newly developed system will</w:t>
      </w:r>
      <w:r w:rsidRPr="003C68D8">
        <w:rPr>
          <w:rFonts w:ascii="Arial" w:hAnsi="Arial" w:cs="Arial"/>
        </w:rPr>
        <w:t xml:space="preserve"> not run in the existing system of the TBTR </w:t>
      </w:r>
      <w:r>
        <w:rPr>
          <w:rFonts w:ascii="Arial" w:hAnsi="Arial" w:cs="Arial"/>
        </w:rPr>
        <w:t>C</w:t>
      </w:r>
      <w:r w:rsidRPr="003C68D8">
        <w:rPr>
          <w:rFonts w:ascii="Arial" w:hAnsi="Arial" w:cs="Arial"/>
        </w:rPr>
        <w:t>ompany</w:t>
      </w:r>
      <w:r>
        <w:rPr>
          <w:rFonts w:ascii="Arial" w:hAnsi="Arial" w:cs="Arial"/>
        </w:rPr>
        <w:t xml:space="preserve"> and also</w:t>
      </w:r>
      <w:r w:rsidRPr="003C68D8">
        <w:rPr>
          <w:rFonts w:ascii="Arial" w:hAnsi="Arial" w:cs="Arial"/>
        </w:rPr>
        <w:t xml:space="preserve"> there will be loss of extra money and time that will take for the </w:t>
      </w:r>
      <w:r w:rsidRPr="003C68D8">
        <w:rPr>
          <w:rFonts w:ascii="Arial" w:hAnsi="Arial" w:cs="Arial"/>
        </w:rPr>
        <w:lastRenderedPageBreak/>
        <w:t>maintenance. So,</w:t>
      </w:r>
      <w:r>
        <w:rPr>
          <w:rFonts w:ascii="Arial" w:hAnsi="Arial" w:cs="Arial"/>
        </w:rPr>
        <w:t xml:space="preserve"> that it is important to take</w:t>
      </w:r>
      <w:r w:rsidRPr="003C68D8">
        <w:rPr>
          <w:rFonts w:ascii="Arial" w:hAnsi="Arial" w:cs="Arial"/>
        </w:rPr>
        <w:t xml:space="preserve"> the </w:t>
      </w:r>
      <w:r>
        <w:rPr>
          <w:rFonts w:ascii="Arial" w:hAnsi="Arial" w:cs="Arial"/>
        </w:rPr>
        <w:t>technical</w:t>
      </w:r>
      <w:r w:rsidRPr="003C68D8">
        <w:rPr>
          <w:rFonts w:ascii="Arial" w:hAnsi="Arial" w:cs="Arial"/>
        </w:rPr>
        <w:t xml:space="preserve"> requirements</w:t>
      </w:r>
      <w:r>
        <w:rPr>
          <w:rFonts w:ascii="Arial" w:hAnsi="Arial" w:cs="Arial"/>
        </w:rPr>
        <w:t xml:space="preserve"> clearly</w:t>
      </w:r>
      <w:r w:rsidRPr="003C68D8">
        <w:rPr>
          <w:rFonts w:ascii="Arial" w:hAnsi="Arial" w:cs="Arial"/>
        </w:rPr>
        <w:t xml:space="preserve"> and should be completed at first.</w:t>
      </w:r>
    </w:p>
    <w:p w:rsidR="00C3283E" w:rsidRDefault="00C3283E" w:rsidP="00C3283E">
      <w:pPr>
        <w:pStyle w:val="ListParagraph"/>
        <w:jc w:val="center"/>
        <w:rPr>
          <w:rFonts w:ascii="Arial" w:hAnsi="Arial" w:cs="Arial"/>
          <w:b/>
        </w:rPr>
      </w:pPr>
      <w:bookmarkStart w:id="12" w:name="_Toc15116757"/>
      <w:r w:rsidRPr="00CE7322">
        <w:rPr>
          <w:rStyle w:val="Heading2Char"/>
          <w:rFonts w:ascii="Arial" w:hAnsi="Arial" w:cs="Arial"/>
          <w:sz w:val="24"/>
          <w:szCs w:val="24"/>
        </w:rPr>
        <w:t>C</w:t>
      </w:r>
      <w:bookmarkEnd w:id="12"/>
      <w:r>
        <w:rPr>
          <w:rFonts w:ascii="Arial" w:hAnsi="Arial" w:cs="Arial"/>
          <w:b/>
        </w:rPr>
        <w:t>.</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5C2519" w:rsidRDefault="00507B6A" w:rsidP="00336BD4">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w:t>
      </w:r>
      <w:r w:rsidR="00336BD4">
        <w:rPr>
          <w:rFonts w:ascii="Arial" w:hAnsi="Arial" w:cs="Arial"/>
        </w:rPr>
        <w:t>If</w:t>
      </w:r>
      <w:r w:rsidR="00516C23">
        <w:rPr>
          <w:rFonts w:ascii="Arial" w:hAnsi="Arial" w:cs="Arial"/>
        </w:rPr>
        <w:t xml:space="preserve"> the organization uses the re-active then the team cannot prepare to reduce risk as re-active is done after the risk. So, the company’s will have high chance of losing time, money and prestige.</w:t>
      </w: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bookmarkStart w:id="13" w:name="_Toc15116758"/>
      <w:r w:rsidRPr="00CE7322">
        <w:rPr>
          <w:rStyle w:val="Heading2Char"/>
          <w:rFonts w:ascii="Arial" w:hAnsi="Arial" w:cs="Arial"/>
          <w:sz w:val="24"/>
          <w:szCs w:val="24"/>
        </w:rPr>
        <w:t>D</w:t>
      </w:r>
      <w:bookmarkEnd w:id="13"/>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w:t>
      </w:r>
      <w:r w:rsidR="00DF2E1D">
        <w:rPr>
          <w:rFonts w:ascii="Arial" w:hAnsi="Arial" w:cs="Arial"/>
        </w:rPr>
        <w:t>resent also then the product ca</w:t>
      </w:r>
      <w:r w:rsidRPr="00535ABF">
        <w:rPr>
          <w:rFonts w:ascii="Arial" w:hAnsi="Arial" w:cs="Arial"/>
        </w:rPr>
        <w:t>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1D63D7" w:rsidRDefault="001D63D7" w:rsidP="00535ABF">
      <w:pPr>
        <w:rPr>
          <w:rFonts w:ascii="Arial" w:hAnsi="Arial" w:cs="Arial"/>
        </w:rPr>
      </w:pPr>
    </w:p>
    <w:p w:rsidR="001D551C" w:rsidRPr="00535ABF" w:rsidRDefault="001D551C" w:rsidP="00535ABF">
      <w:pPr>
        <w:rPr>
          <w:rFonts w:ascii="Arial" w:hAnsi="Arial" w:cs="Arial"/>
        </w:rPr>
      </w:pPr>
    </w:p>
    <w:p w:rsidR="00EB55F3" w:rsidRDefault="00AB71B6" w:rsidP="00AB71B6">
      <w:pPr>
        <w:pStyle w:val="Heading1"/>
        <w:jc w:val="center"/>
      </w:pPr>
      <w:bookmarkStart w:id="14" w:name="_Toc15116196"/>
      <w:bookmarkStart w:id="15" w:name="_Toc15116759"/>
      <w:r>
        <w:t>Task-4</w:t>
      </w:r>
      <w:bookmarkEnd w:id="14"/>
      <w:bookmarkEnd w:id="15"/>
    </w:p>
    <w:p w:rsidR="00AB71B6" w:rsidRDefault="00E85E09" w:rsidP="00E85E09">
      <w:pPr>
        <w:jc w:val="center"/>
      </w:pPr>
      <w:bookmarkStart w:id="16" w:name="_Toc15116760"/>
      <w:r w:rsidRPr="00CE7322">
        <w:rPr>
          <w:rStyle w:val="Heading2Char"/>
          <w:rFonts w:ascii="Arial" w:hAnsi="Arial" w:cs="Arial"/>
          <w:sz w:val="24"/>
          <w:szCs w:val="24"/>
        </w:rPr>
        <w:t>A</w:t>
      </w:r>
      <w:bookmarkEnd w:id="16"/>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w:t>
      </w:r>
      <w:r w:rsidR="004C081E">
        <w:rPr>
          <w:rFonts w:ascii="Arial" w:hAnsi="Arial" w:cs="Arial"/>
        </w:rPr>
        <w:t xml:space="preserve"> also not</w:t>
      </w:r>
      <w:r w:rsidR="00520B9E">
        <w:rPr>
          <w:rFonts w:ascii="Arial" w:hAnsi="Arial" w:cs="Arial"/>
        </w:rPr>
        <w:t xml:space="preserve"> suitable for software release because</w:t>
      </w:r>
      <w:r w:rsidR="005E6061">
        <w:rPr>
          <w:rFonts w:ascii="Arial" w:hAnsi="Arial" w:cs="Arial"/>
        </w:rPr>
        <w:t xml:space="preserve"> it </w:t>
      </w:r>
      <w:r w:rsidR="006060F6">
        <w:rPr>
          <w:rFonts w:ascii="Arial" w:hAnsi="Arial" w:cs="Arial"/>
        </w:rPr>
        <w:t>creates doubts in the technology to employee</w:t>
      </w:r>
      <w:r w:rsidR="00460A15">
        <w:rPr>
          <w:rFonts w:ascii="Arial" w:hAnsi="Arial" w:cs="Arial"/>
        </w:rPr>
        <w:t xml:space="preserve">s and also when some </w:t>
      </w:r>
      <w:r w:rsidR="00756071">
        <w:rPr>
          <w:rFonts w:ascii="Arial" w:hAnsi="Arial" w:cs="Arial"/>
        </w:rPr>
        <w:t>employee use new system while other use old one, there is a likely for documents and information to get mixed up in translation.</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4C081E">
        <w:rPr>
          <w:rFonts w:ascii="Arial" w:hAnsi="Arial" w:cs="Arial"/>
        </w:rPr>
        <w:t xml:space="preserve">This methods is </w:t>
      </w:r>
      <w:r w:rsidR="00FB2537">
        <w:rPr>
          <w:rFonts w:ascii="Arial" w:hAnsi="Arial" w:cs="Arial"/>
        </w:rPr>
        <w:t>possible to use in software release</w:t>
      </w:r>
      <w:r w:rsidR="00DD2E36">
        <w:rPr>
          <w:rFonts w:ascii="Arial" w:hAnsi="Arial" w:cs="Arial"/>
        </w:rPr>
        <w:t xml:space="preserve"> because to ensure whether the data is correct or not,</w:t>
      </w:r>
      <w:r w:rsidR="00FB2537">
        <w:rPr>
          <w:rFonts w:ascii="Arial" w:hAnsi="Arial" w:cs="Arial"/>
        </w:rPr>
        <w:t xml:space="preserve"> </w:t>
      </w:r>
      <w:r w:rsidR="00DD2E36">
        <w:rPr>
          <w:rFonts w:ascii="Arial" w:hAnsi="Arial" w:cs="Arial"/>
        </w:rPr>
        <w:t>the employee can compare the output of the old system with new one and also because of running of known-good system there is low chance of risk of data lost.</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bookmarkStart w:id="17" w:name="_Toc15116761"/>
      <w:r w:rsidRPr="00CE7322">
        <w:rPr>
          <w:rStyle w:val="Heading2Char"/>
          <w:rFonts w:ascii="Arial" w:hAnsi="Arial" w:cs="Arial"/>
          <w:sz w:val="24"/>
          <w:szCs w:val="24"/>
        </w:rPr>
        <w:t>B</w:t>
      </w:r>
      <w:bookmarkEnd w:id="17"/>
      <w:r>
        <w:rPr>
          <w:rFonts w:ascii="Arial" w:hAnsi="Arial" w:cs="Arial"/>
          <w:b/>
        </w:rPr>
        <w:t>.</w:t>
      </w:r>
    </w:p>
    <w:p w:rsidR="00C3337E" w:rsidRDefault="00C3337E" w:rsidP="00520B9E">
      <w:pPr>
        <w:pStyle w:val="ListParagraph"/>
        <w:jc w:val="both"/>
        <w:rPr>
          <w:rFonts w:ascii="Arial" w:hAnsi="Arial" w:cs="Arial"/>
          <w:b/>
        </w:rPr>
      </w:pPr>
    </w:p>
    <w:p w:rsidR="00465BA2" w:rsidRDefault="004C081E" w:rsidP="00465BA2">
      <w:pPr>
        <w:jc w:val="both"/>
        <w:rPr>
          <w:rFonts w:ascii="Arial" w:hAnsi="Arial" w:cs="Arial"/>
        </w:rPr>
      </w:pPr>
      <w:r>
        <w:rPr>
          <w:rFonts w:ascii="Arial" w:hAnsi="Arial" w:cs="Arial"/>
        </w:rPr>
        <w:t>I have chosen the parallel</w:t>
      </w:r>
      <w:r w:rsidR="00465BA2" w:rsidRPr="009201C1">
        <w:rPr>
          <w:rFonts w:ascii="Arial" w:hAnsi="Arial" w:cs="Arial"/>
        </w:rPr>
        <w:t xml:space="preserve"> method for software release </w:t>
      </w:r>
      <w:r w:rsidR="00420078">
        <w:rPr>
          <w:rFonts w:ascii="Arial" w:hAnsi="Arial" w:cs="Arial"/>
        </w:rPr>
        <w:t xml:space="preserve">because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w:t>
      </w:r>
      <w:r w:rsidR="00420078">
        <w:rPr>
          <w:rFonts w:ascii="Arial" w:hAnsi="Arial" w:cs="Arial"/>
        </w:rPr>
        <w:t xml:space="preserve"> </w:t>
      </w:r>
      <w:r w:rsidR="00913858">
        <w:rPr>
          <w:rFonts w:ascii="Arial" w:hAnsi="Arial" w:cs="Arial"/>
        </w:rPr>
        <w:t xml:space="preserve">As for the new system of TBTR Ltd it is best </w:t>
      </w:r>
      <w:r w:rsidR="002365E0">
        <w:rPr>
          <w:rFonts w:ascii="Arial" w:hAnsi="Arial" w:cs="Arial"/>
        </w:rPr>
        <w:t>for the current system because after the installation of new software in their system they can use old and new system at a same time to ensure</w:t>
      </w:r>
      <w:r w:rsidR="00625743">
        <w:rPr>
          <w:rFonts w:ascii="Arial" w:hAnsi="Arial" w:cs="Arial"/>
        </w:rPr>
        <w:t xml:space="preserve"> that data to fix the meeting of participants in the old one is correct or not to transfer that data in the new one. Hence, due to this parallel method reduce the risk of chance of data lost.</w:t>
      </w:r>
      <w:r w:rsidR="002365E0">
        <w:rPr>
          <w:rFonts w:ascii="Arial" w:hAnsi="Arial" w:cs="Arial"/>
        </w:rPr>
        <w:t xml:space="preserve"> </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bookmarkStart w:id="18" w:name="_Toc15116197"/>
      <w:bookmarkStart w:id="19" w:name="_Toc15116762"/>
      <w:r>
        <w:t>Task-5</w:t>
      </w:r>
      <w:bookmarkEnd w:id="18"/>
      <w:bookmarkEnd w:id="19"/>
    </w:p>
    <w:p w:rsidR="00234767" w:rsidRDefault="00234767" w:rsidP="00234767">
      <w:pPr>
        <w:jc w:val="center"/>
      </w:pPr>
      <w:bookmarkStart w:id="20" w:name="_Toc15116763"/>
      <w:r w:rsidRPr="00CE7322">
        <w:rPr>
          <w:rStyle w:val="Heading2Char"/>
          <w:rFonts w:ascii="Arial" w:hAnsi="Arial" w:cs="Arial"/>
          <w:sz w:val="24"/>
          <w:szCs w:val="24"/>
        </w:rPr>
        <w:t>A</w:t>
      </w:r>
      <w:bookmarkEnd w:id="20"/>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0A07B0" w:rsidRDefault="00E87CBE" w:rsidP="00B44222">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1D63D7" w:rsidRPr="003D41A1" w:rsidRDefault="001D63D7" w:rsidP="003D41A1">
      <w:pPr>
        <w:jc w:val="both"/>
        <w:rPr>
          <w:rFonts w:ascii="Arial" w:hAnsi="Arial" w:cs="Arial"/>
        </w:rPr>
      </w:pPr>
    </w:p>
    <w:p w:rsidR="000A07B0" w:rsidRDefault="000A07B0" w:rsidP="000A07B0">
      <w:pPr>
        <w:jc w:val="center"/>
        <w:rPr>
          <w:rFonts w:ascii="Arial" w:hAnsi="Arial" w:cs="Arial"/>
        </w:rPr>
      </w:pPr>
      <w:bookmarkStart w:id="21" w:name="_Toc15116764"/>
      <w:r w:rsidRPr="00CE7322">
        <w:rPr>
          <w:rStyle w:val="Heading2Char"/>
          <w:rFonts w:ascii="Arial" w:hAnsi="Arial" w:cs="Arial"/>
          <w:sz w:val="24"/>
          <w:szCs w:val="24"/>
        </w:rPr>
        <w:t>B</w:t>
      </w:r>
      <w:bookmarkEnd w:id="21"/>
      <w:r>
        <w:rPr>
          <w:rFonts w:ascii="Arial" w:hAnsi="Arial" w:cs="Arial"/>
        </w:rPr>
        <w:t>.</w:t>
      </w:r>
    </w:p>
    <w:p w:rsidR="000A07B0" w:rsidRDefault="00ED3DF6" w:rsidP="004C68AE">
      <w:pPr>
        <w:jc w:val="both"/>
        <w:rPr>
          <w:rFonts w:ascii="Arial" w:hAnsi="Arial" w:cs="Arial"/>
        </w:rPr>
      </w:pPr>
      <w:r w:rsidRPr="004E7196">
        <w:rPr>
          <w:rFonts w:ascii="Arial" w:hAnsi="Arial" w:cs="Arial"/>
          <w:b/>
        </w:rPr>
        <w:t>In-house development</w:t>
      </w:r>
      <w:r>
        <w:rPr>
          <w:rFonts w:ascii="Arial" w:hAnsi="Arial" w:cs="Arial"/>
        </w:rPr>
        <w:t xml:space="preserve">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w:t>
      </w:r>
      <w:r w:rsidR="001342B9">
        <w:rPr>
          <w:rFonts w:ascii="Arial" w:hAnsi="Arial" w:cs="Arial"/>
        </w:rPr>
        <w:t>from</w:t>
      </w:r>
      <w:r>
        <w:rPr>
          <w:rFonts w:ascii="Arial" w:hAnsi="Arial" w:cs="Arial"/>
        </w:rPr>
        <w:t xml:space="preserve">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 xml:space="preserve">will be developed in time, it will be efficient and reliable, on the other hand there will be full support from the team and also no need to hire other for maintenance. </w:t>
      </w: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1D63D7" w:rsidRDefault="001D63D7" w:rsidP="004C68AE">
      <w:pPr>
        <w:jc w:val="both"/>
        <w:rPr>
          <w:rFonts w:ascii="Arial" w:hAnsi="Arial" w:cs="Arial"/>
        </w:rPr>
      </w:pPr>
    </w:p>
    <w:p w:rsidR="001D63D7" w:rsidRDefault="001D63D7" w:rsidP="004C68AE">
      <w:pPr>
        <w:jc w:val="both"/>
        <w:rPr>
          <w:rFonts w:ascii="Arial" w:hAnsi="Arial" w:cs="Arial"/>
        </w:rPr>
      </w:pPr>
    </w:p>
    <w:p w:rsidR="00854272" w:rsidRDefault="00854272" w:rsidP="00854272">
      <w:pPr>
        <w:pStyle w:val="Heading1"/>
        <w:jc w:val="center"/>
      </w:pPr>
      <w:bookmarkStart w:id="22" w:name="_Toc15116198"/>
      <w:bookmarkStart w:id="23" w:name="_Toc15116765"/>
      <w:r>
        <w:t>Task-6</w:t>
      </w:r>
      <w:bookmarkEnd w:id="22"/>
      <w:bookmarkEnd w:id="23"/>
    </w:p>
    <w:p w:rsidR="00854272" w:rsidRDefault="00854272" w:rsidP="00854272">
      <w:pPr>
        <w:jc w:val="center"/>
      </w:pPr>
      <w:bookmarkStart w:id="24" w:name="_Toc15116766"/>
      <w:r w:rsidRPr="00CE7322">
        <w:rPr>
          <w:rStyle w:val="Heading2Char"/>
          <w:rFonts w:ascii="Arial" w:hAnsi="Arial" w:cs="Arial"/>
          <w:sz w:val="24"/>
          <w:szCs w:val="24"/>
        </w:rPr>
        <w:t>A</w:t>
      </w:r>
      <w:bookmarkEnd w:id="24"/>
      <w:r>
        <w:t>.</w:t>
      </w:r>
    </w:p>
    <w:p w:rsidR="00854272" w:rsidRDefault="00854272" w:rsidP="00854272"/>
    <w:p w:rsidR="00854272" w:rsidRDefault="009B23C3" w:rsidP="005A3DA4">
      <w:pPr>
        <w:jc w:val="both"/>
        <w:rPr>
          <w:rFonts w:ascii="Arial" w:hAnsi="Arial" w:cs="Arial"/>
        </w:rPr>
      </w:pPr>
      <w:r>
        <w:rPr>
          <w:rFonts w:ascii="Arial" w:hAnsi="Arial" w:cs="Arial"/>
        </w:rPr>
        <w:t xml:space="preserve">The </w:t>
      </w:r>
      <w:r w:rsidR="005A3DA4">
        <w:rPr>
          <w:rFonts w:ascii="Arial" w:hAnsi="Arial" w:cs="Arial"/>
        </w:rPr>
        <w:t xml:space="preserve">explanation of the </w:t>
      </w:r>
      <w:r>
        <w:rPr>
          <w:rFonts w:ascii="Arial" w:hAnsi="Arial" w:cs="Arial"/>
        </w:rPr>
        <w:t>two ways</w:t>
      </w:r>
      <w:r w:rsidR="005A3DA4">
        <w:rPr>
          <w:rFonts w:ascii="Arial" w:hAnsi="Arial" w:cs="Arial"/>
        </w:rPr>
        <w:t xml:space="preserve"> to measure the quality of software</w:t>
      </w:r>
      <w:r>
        <w:rPr>
          <w:rFonts w:ascii="Arial" w:hAnsi="Arial" w:cs="Arial"/>
        </w:rPr>
        <w:t xml:space="preserve"> are as follows:</w:t>
      </w:r>
    </w:p>
    <w:p w:rsidR="009B23C3" w:rsidRDefault="009B23C3" w:rsidP="005A3DA4">
      <w:pPr>
        <w:pStyle w:val="ListParagraph"/>
        <w:jc w:val="both"/>
        <w:rPr>
          <w:rFonts w:ascii="Arial" w:hAnsi="Arial" w:cs="Arial"/>
        </w:rPr>
      </w:pPr>
    </w:p>
    <w:p w:rsidR="00CB2803" w:rsidRDefault="009B23C3" w:rsidP="005A3DA4">
      <w:pPr>
        <w:pStyle w:val="ListParagraph"/>
        <w:numPr>
          <w:ilvl w:val="0"/>
          <w:numId w:val="26"/>
        </w:numPr>
        <w:jc w:val="both"/>
        <w:rPr>
          <w:rFonts w:ascii="Arial" w:hAnsi="Arial" w:cs="Arial"/>
          <w:b/>
        </w:rPr>
      </w:pPr>
      <w:r w:rsidRPr="009B23C3">
        <w:rPr>
          <w:rFonts w:ascii="Arial" w:hAnsi="Arial" w:cs="Arial"/>
          <w:b/>
        </w:rPr>
        <w:t>Quantitative</w:t>
      </w:r>
      <w:r>
        <w:rPr>
          <w:rFonts w:ascii="Arial" w:hAnsi="Arial" w:cs="Arial"/>
          <w:b/>
        </w:rPr>
        <w:t>:</w:t>
      </w:r>
      <w:r w:rsidR="00BB1773">
        <w:rPr>
          <w:rFonts w:ascii="Arial" w:hAnsi="Arial" w:cs="Arial"/>
          <w:b/>
        </w:rPr>
        <w:t xml:space="preserve"> </w:t>
      </w:r>
      <w:r w:rsidR="00731363">
        <w:rPr>
          <w:rFonts w:ascii="Arial" w:hAnsi="Arial" w:cs="Arial"/>
        </w:rPr>
        <w:t>Quantitative measure is based on the actual program</w:t>
      </w:r>
      <w:r w:rsidR="00CB2803">
        <w:rPr>
          <w:rFonts w:ascii="Arial" w:hAnsi="Arial" w:cs="Arial"/>
        </w:rPr>
        <w:t xml:space="preserve"> where the measurement of loading time of program and performance is easy, as per faults per line of code.</w:t>
      </w:r>
      <w:r w:rsidR="00642193">
        <w:rPr>
          <w:rFonts w:ascii="Arial" w:hAnsi="Arial" w:cs="Arial"/>
        </w:rPr>
        <w:t xml:space="preserve"> It can also be collected from inspections, questionnaires or from program tracking tools. </w:t>
      </w:r>
      <w:r w:rsidR="002E3E16">
        <w:rPr>
          <w:rFonts w:ascii="Arial" w:hAnsi="Arial" w:cs="Arial"/>
        </w:rPr>
        <w:t>Also, its</w:t>
      </w:r>
      <w:r w:rsidR="00563F6C">
        <w:rPr>
          <w:rFonts w:ascii="Arial" w:hAnsi="Arial" w:cs="Arial"/>
        </w:rPr>
        <w:t xml:space="preserve"> advantage is that it helps to find all functionality problems and measures job proficiency and achievement. </w:t>
      </w:r>
    </w:p>
    <w:p w:rsidR="00CB2803" w:rsidRDefault="00CB2803" w:rsidP="005A3DA4">
      <w:pPr>
        <w:pStyle w:val="ListParagraph"/>
        <w:jc w:val="both"/>
      </w:pPr>
    </w:p>
    <w:p w:rsidR="00CB2803" w:rsidRPr="006B6E94" w:rsidRDefault="00CB2803" w:rsidP="005A3DA4">
      <w:pPr>
        <w:pStyle w:val="ListParagraph"/>
        <w:numPr>
          <w:ilvl w:val="0"/>
          <w:numId w:val="26"/>
        </w:numPr>
        <w:jc w:val="both"/>
        <w:rPr>
          <w:b/>
        </w:rPr>
      </w:pPr>
      <w:r w:rsidRPr="00CB2803">
        <w:rPr>
          <w:rFonts w:ascii="Arial" w:hAnsi="Arial" w:cs="Arial"/>
          <w:b/>
        </w:rPr>
        <w:t xml:space="preserve">Qualitative: </w:t>
      </w:r>
      <w:r>
        <w:rPr>
          <w:rFonts w:ascii="Arial" w:hAnsi="Arial" w:cs="Arial"/>
        </w:rPr>
        <w:t xml:space="preserve">Qualitative measure is based on the judgment of somebody which is also very difficult to measure. To decide the quality of software the standard is </w:t>
      </w:r>
      <w:r w:rsidR="0087776F">
        <w:rPr>
          <w:rFonts w:ascii="Arial" w:hAnsi="Arial" w:cs="Arial"/>
        </w:rPr>
        <w:t xml:space="preserve">place </w:t>
      </w:r>
      <w:r w:rsidR="00B0296E">
        <w:rPr>
          <w:rFonts w:ascii="Arial" w:hAnsi="Arial" w:cs="Arial"/>
        </w:rPr>
        <w:t>and hence, the quality of the software is decided via the result of quantity analysis.</w:t>
      </w:r>
      <w:r w:rsidR="00642193">
        <w:rPr>
          <w:rFonts w:ascii="Arial" w:hAnsi="Arial" w:cs="Arial"/>
        </w:rPr>
        <w:t xml:space="preserve"> </w:t>
      </w:r>
      <w:r w:rsidR="003714B9">
        <w:rPr>
          <w:rFonts w:ascii="Arial" w:hAnsi="Arial" w:cs="Arial"/>
        </w:rPr>
        <w:t>So, for taking the circumstance nearby the results of the program it is frequently used.</w:t>
      </w:r>
      <w:r w:rsidR="002E3E16">
        <w:rPr>
          <w:rFonts w:ascii="Arial" w:hAnsi="Arial" w:cs="Arial"/>
        </w:rPr>
        <w:t xml:space="preserve"> Understanding the social knowledge in a particular</w:t>
      </w:r>
      <w:r w:rsidR="00E957C5">
        <w:rPr>
          <w:rFonts w:ascii="Arial" w:hAnsi="Arial" w:cs="Arial"/>
        </w:rPr>
        <w:t xml:space="preserve"> situation, and also having</w:t>
      </w:r>
      <w:r w:rsidR="002E3E16">
        <w:rPr>
          <w:rFonts w:ascii="Arial" w:hAnsi="Arial" w:cs="Arial"/>
        </w:rPr>
        <w:t xml:space="preserve"> </w:t>
      </w:r>
      <w:r w:rsidR="00872447">
        <w:rPr>
          <w:rFonts w:ascii="Arial" w:hAnsi="Arial" w:cs="Arial"/>
        </w:rPr>
        <w:t xml:space="preserve">the capability to understand the opinions, values and actions of the </w:t>
      </w:r>
      <w:r w:rsidR="00410F6B">
        <w:rPr>
          <w:rFonts w:ascii="Arial" w:hAnsi="Arial" w:cs="Arial"/>
        </w:rPr>
        <w:t>distinctive</w:t>
      </w:r>
      <w:r w:rsidR="00872447">
        <w:rPr>
          <w:rFonts w:ascii="Arial" w:hAnsi="Arial" w:cs="Arial"/>
        </w:rPr>
        <w:t xml:space="preserve"> peoples</w:t>
      </w:r>
      <w:r w:rsidR="00E957C5">
        <w:rPr>
          <w:rFonts w:ascii="Arial" w:hAnsi="Arial" w:cs="Arial"/>
        </w:rPr>
        <w:t xml:space="preserve"> are the some of the advantages of the qualitative measure.</w:t>
      </w:r>
    </w:p>
    <w:p w:rsidR="006B6E94" w:rsidRPr="006B6E94" w:rsidRDefault="006B6E94" w:rsidP="006B6E94">
      <w:pPr>
        <w:pStyle w:val="ListParagraph"/>
        <w:rPr>
          <w:b/>
        </w:rPr>
      </w:pPr>
    </w:p>
    <w:p w:rsidR="006B6E94" w:rsidRPr="00CB2803" w:rsidRDefault="006B6E94" w:rsidP="006B6E94">
      <w:pPr>
        <w:pStyle w:val="ListParagraph"/>
        <w:jc w:val="both"/>
        <w:rPr>
          <w:b/>
        </w:rPr>
      </w:pPr>
    </w:p>
    <w:p w:rsidR="009B23C3" w:rsidRPr="009B23C3" w:rsidRDefault="009B23C3" w:rsidP="005A3DA4">
      <w:pPr>
        <w:pStyle w:val="ListParagraph"/>
        <w:jc w:val="both"/>
        <w:rPr>
          <w:rFonts w:ascii="Arial" w:hAnsi="Arial" w:cs="Arial"/>
          <w:b/>
        </w:rPr>
      </w:pPr>
    </w:p>
    <w:p w:rsidR="005A3DA4" w:rsidRDefault="005A3DA4" w:rsidP="0096357C">
      <w:pPr>
        <w:jc w:val="center"/>
        <w:rPr>
          <w:rFonts w:ascii="Arial" w:hAnsi="Arial" w:cs="Arial"/>
        </w:rPr>
      </w:pPr>
      <w:bookmarkStart w:id="25" w:name="_Toc15116767"/>
      <w:r w:rsidRPr="00CE7322">
        <w:rPr>
          <w:rStyle w:val="Heading2Char"/>
          <w:rFonts w:ascii="Arial" w:hAnsi="Arial" w:cs="Arial"/>
          <w:sz w:val="24"/>
          <w:szCs w:val="24"/>
        </w:rPr>
        <w:t>B</w:t>
      </w:r>
      <w:bookmarkEnd w:id="25"/>
      <w:r>
        <w:rPr>
          <w:rFonts w:ascii="Arial" w:hAnsi="Arial" w:cs="Arial"/>
        </w:rPr>
        <w:t>.</w:t>
      </w:r>
    </w:p>
    <w:p w:rsidR="007158D7" w:rsidRPr="00B9669A" w:rsidRDefault="0096357C" w:rsidP="00B9669A">
      <w:pPr>
        <w:jc w:val="both"/>
        <w:rPr>
          <w:rFonts w:ascii="Arial" w:hAnsi="Arial" w:cs="Arial"/>
          <w:b/>
        </w:rPr>
      </w:pPr>
      <w:r w:rsidRPr="00B9669A">
        <w:rPr>
          <w:rFonts w:ascii="Arial" w:hAnsi="Arial" w:cs="Arial"/>
        </w:rPr>
        <w:t>By mixing both of them</w:t>
      </w:r>
      <w:r w:rsidR="006707EA" w:rsidRPr="00B9669A">
        <w:rPr>
          <w:rFonts w:ascii="Arial" w:hAnsi="Arial" w:cs="Arial"/>
        </w:rPr>
        <w:t xml:space="preserve"> would be beneficial to measure</w:t>
      </w:r>
      <w:r w:rsidRPr="00B9669A">
        <w:rPr>
          <w:rFonts w:ascii="Arial" w:hAnsi="Arial" w:cs="Arial"/>
        </w:rPr>
        <w:t xml:space="preserve"> the quality of the new TBTR Ltd system. </w:t>
      </w:r>
      <w:r w:rsidR="006707EA" w:rsidRPr="00B9669A">
        <w:rPr>
          <w:rFonts w:ascii="Arial" w:hAnsi="Arial" w:cs="Arial"/>
        </w:rPr>
        <w:t>As q</w:t>
      </w:r>
      <w:r w:rsidRPr="00B9669A">
        <w:rPr>
          <w:rFonts w:ascii="Arial" w:hAnsi="Arial" w:cs="Arial"/>
        </w:rPr>
        <w:t>uantitative measure is based on the actual program where the measurement of loading time of program and performance is easy, as per faults per line of code.</w:t>
      </w:r>
      <w:r w:rsidR="00B9669A" w:rsidRPr="00B9669A">
        <w:rPr>
          <w:rFonts w:ascii="Arial" w:hAnsi="Arial" w:cs="Arial"/>
        </w:rPr>
        <w:t xml:space="preserve"> And </w:t>
      </w:r>
      <w:r w:rsidR="0033710A" w:rsidRPr="00B9669A">
        <w:rPr>
          <w:rFonts w:ascii="Arial" w:hAnsi="Arial" w:cs="Arial"/>
        </w:rPr>
        <w:t>it</w:t>
      </w:r>
      <w:r w:rsidR="00B9669A" w:rsidRPr="00B9669A">
        <w:rPr>
          <w:rFonts w:ascii="Arial" w:hAnsi="Arial" w:cs="Arial"/>
        </w:rPr>
        <w:t xml:space="preserve"> can also be collected from inspections, questionnaires or from program tracking tools.</w:t>
      </w:r>
      <w:r w:rsidR="00E957C5">
        <w:rPr>
          <w:rFonts w:ascii="Arial" w:hAnsi="Arial" w:cs="Arial"/>
        </w:rPr>
        <w:t xml:space="preserve"> Not only this it also helps to find all functionality problems and measures job proficiency and achievement. </w:t>
      </w:r>
      <w:r w:rsidR="00B9669A" w:rsidRPr="00B9669A">
        <w:rPr>
          <w:rFonts w:ascii="Arial" w:hAnsi="Arial" w:cs="Arial"/>
        </w:rPr>
        <w:t>At the end,</w:t>
      </w:r>
      <w:r w:rsidRPr="00B9669A">
        <w:rPr>
          <w:rFonts w:ascii="Arial" w:hAnsi="Arial" w:cs="Arial"/>
        </w:rPr>
        <w:t xml:space="preserve"> </w:t>
      </w:r>
      <w:r w:rsidR="00B9669A" w:rsidRPr="00B9669A">
        <w:rPr>
          <w:rFonts w:ascii="Arial" w:hAnsi="Arial" w:cs="Arial"/>
        </w:rPr>
        <w:t>t</w:t>
      </w:r>
      <w:r w:rsidR="007158D7" w:rsidRPr="00B9669A">
        <w:rPr>
          <w:rFonts w:ascii="Arial" w:hAnsi="Arial" w:cs="Arial"/>
        </w:rPr>
        <w:t>he system analyst and the team of programming will work to measure the quality of the new system of TBTR Ltd.</w:t>
      </w:r>
    </w:p>
    <w:p w:rsidR="0096357C" w:rsidRPr="003714B9" w:rsidRDefault="0096357C" w:rsidP="0096357C">
      <w:pPr>
        <w:jc w:val="both"/>
        <w:rPr>
          <w:b/>
        </w:rPr>
      </w:pPr>
      <w:r w:rsidRPr="003714B9">
        <w:rPr>
          <w:rFonts w:ascii="Arial" w:hAnsi="Arial" w:cs="Arial"/>
        </w:rPr>
        <w:t>Whereas the Qualitative measure is based on the judgment of somebody which is also very difficult to measure.</w:t>
      </w:r>
      <w:r w:rsidR="003714B9" w:rsidRPr="003714B9">
        <w:rPr>
          <w:rFonts w:ascii="Arial" w:hAnsi="Arial" w:cs="Arial"/>
        </w:rPr>
        <w:t xml:space="preserve"> And for taking the circumstance nearby the results of the program it is frequently used.</w:t>
      </w:r>
      <w:r w:rsidRPr="0096357C">
        <w:rPr>
          <w:rFonts w:ascii="Arial" w:hAnsi="Arial" w:cs="Arial"/>
        </w:rPr>
        <w:t xml:space="preserve"> </w:t>
      </w:r>
      <w:r w:rsidR="003714B9">
        <w:rPr>
          <w:rFonts w:ascii="Arial" w:hAnsi="Arial" w:cs="Arial"/>
        </w:rPr>
        <w:t>So, t</w:t>
      </w:r>
      <w:r w:rsidRPr="0096357C">
        <w:rPr>
          <w:rFonts w:ascii="Arial" w:hAnsi="Arial" w:cs="Arial"/>
        </w:rPr>
        <w:t>o decide the quality of software the</w:t>
      </w:r>
      <w:r w:rsidR="007158D7">
        <w:rPr>
          <w:rFonts w:ascii="Arial" w:hAnsi="Arial" w:cs="Arial"/>
        </w:rPr>
        <w:t xml:space="preserve"> again</w:t>
      </w:r>
      <w:r w:rsidRPr="0096357C">
        <w:rPr>
          <w:rFonts w:ascii="Arial" w:hAnsi="Arial" w:cs="Arial"/>
        </w:rPr>
        <w:t xml:space="preserve"> standard is place and hence, the quality of the software is decided via the result of quantity analysis.</w:t>
      </w:r>
      <w:r w:rsidR="00076E5F">
        <w:rPr>
          <w:rFonts w:ascii="Arial" w:hAnsi="Arial" w:cs="Arial"/>
        </w:rPr>
        <w:t xml:space="preserve"> likewise, it understand the social knowledge in a particular situation, and also having the capability to understand the opinions, values and actions of the distinctive peoples </w:t>
      </w:r>
      <w:r w:rsidR="00B9669A">
        <w:rPr>
          <w:rFonts w:ascii="Arial" w:hAnsi="Arial" w:cs="Arial"/>
        </w:rPr>
        <w:t xml:space="preserve"> At last, </w:t>
      </w:r>
      <w:r w:rsidR="00E957C5">
        <w:rPr>
          <w:rFonts w:ascii="Arial" w:hAnsi="Arial" w:cs="Arial"/>
        </w:rPr>
        <w:t xml:space="preserve">again </w:t>
      </w:r>
      <w:r w:rsidR="00B9669A">
        <w:rPr>
          <w:rFonts w:ascii="Arial" w:hAnsi="Arial" w:cs="Arial"/>
        </w:rPr>
        <w:t>t</w:t>
      </w:r>
      <w:r>
        <w:rPr>
          <w:rFonts w:ascii="Arial" w:hAnsi="Arial" w:cs="Arial"/>
        </w:rPr>
        <w:t>he system analyst and the team of programming will work to measure the quality of the new system of TBTR Ltd.</w:t>
      </w:r>
    </w:p>
    <w:p w:rsidR="001D78D0" w:rsidRDefault="001D78D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F50D0F" w:rsidRDefault="001D78D0" w:rsidP="00CE1BA8">
      <w:pPr>
        <w:jc w:val="center"/>
        <w:rPr>
          <w:rFonts w:ascii="Arial" w:hAnsi="Arial" w:cs="Arial"/>
        </w:rPr>
      </w:pPr>
      <w:bookmarkStart w:id="26" w:name="_Toc15116768"/>
      <w:r w:rsidRPr="00CE7322">
        <w:rPr>
          <w:rStyle w:val="Heading2Char"/>
          <w:rFonts w:ascii="Arial" w:hAnsi="Arial" w:cs="Arial"/>
          <w:sz w:val="24"/>
          <w:szCs w:val="24"/>
        </w:rPr>
        <w:t>C</w:t>
      </w:r>
      <w:bookmarkEnd w:id="26"/>
      <w:r w:rsidR="00CE1BA8">
        <w:rPr>
          <w:rFonts w:ascii="Arial" w:hAnsi="Arial" w:cs="Arial"/>
        </w:rPr>
        <w:t>.</w:t>
      </w:r>
    </w:p>
    <w:p w:rsidR="00F50D0F" w:rsidRDefault="00F50D0F" w:rsidP="000B00A3">
      <w:pPr>
        <w:jc w:val="both"/>
        <w:rPr>
          <w:rFonts w:ascii="Arial" w:hAnsi="Arial" w:cs="Arial"/>
        </w:rPr>
      </w:pPr>
      <w:r>
        <w:rPr>
          <w:rFonts w:ascii="Arial" w:hAnsi="Arial" w:cs="Arial"/>
        </w:rPr>
        <w:t>The explanation of all the process, technique and standards within a Software quality plans are:</w:t>
      </w:r>
    </w:p>
    <w:p w:rsidR="0010350B" w:rsidRPr="00CE1BA8" w:rsidRDefault="00C313F8" w:rsidP="000B00A3">
      <w:pPr>
        <w:jc w:val="both"/>
        <w:rPr>
          <w:rFonts w:ascii="Arial" w:hAnsi="Arial" w:cs="Arial"/>
          <w:b/>
          <w:sz w:val="24"/>
          <w:szCs w:val="24"/>
        </w:rPr>
      </w:pPr>
      <w:r w:rsidRPr="00CE1BA8">
        <w:rPr>
          <w:rFonts w:ascii="Arial" w:hAnsi="Arial" w:cs="Arial"/>
          <w:b/>
          <w:sz w:val="24"/>
          <w:szCs w:val="24"/>
        </w:rPr>
        <w:t xml:space="preserve">Standards </w:t>
      </w:r>
    </w:p>
    <w:p w:rsidR="00BF560D" w:rsidRPr="0010350B" w:rsidRDefault="0010350B" w:rsidP="000B00A3">
      <w:pPr>
        <w:pStyle w:val="ListParagraph"/>
        <w:numPr>
          <w:ilvl w:val="0"/>
          <w:numId w:val="34"/>
        </w:numPr>
        <w:jc w:val="both"/>
        <w:rPr>
          <w:rFonts w:ascii="Arial" w:hAnsi="Arial" w:cs="Arial"/>
          <w:b/>
        </w:rPr>
      </w:pPr>
      <w:r w:rsidRPr="0010350B">
        <w:rPr>
          <w:rFonts w:ascii="Arial" w:hAnsi="Arial" w:cs="Arial"/>
          <w:b/>
        </w:rPr>
        <w:t xml:space="preserve">ISO 9126: </w:t>
      </w:r>
      <w:r>
        <w:rPr>
          <w:rFonts w:ascii="Arial" w:hAnsi="Arial" w:cs="Arial"/>
        </w:rPr>
        <w:t xml:space="preserve">It is the international standard to evaluate the quality of software which is now replaced by the ISO/IEC 25010:2011. </w:t>
      </w:r>
      <w:r w:rsidR="00D332A2">
        <w:rPr>
          <w:rFonts w:ascii="Arial" w:hAnsi="Arial" w:cs="Arial"/>
        </w:rPr>
        <w:t>ISO 9126</w:t>
      </w:r>
      <w:r>
        <w:rPr>
          <w:rFonts w:ascii="Arial" w:hAnsi="Arial" w:cs="Arial"/>
        </w:rPr>
        <w:t xml:space="preserve"> is</w:t>
      </w:r>
      <w:r w:rsidR="00D332A2">
        <w:rPr>
          <w:rFonts w:ascii="Arial" w:hAnsi="Arial" w:cs="Arial"/>
        </w:rPr>
        <w:t xml:space="preserve"> also</w:t>
      </w:r>
      <w:r>
        <w:rPr>
          <w:rFonts w:ascii="Arial" w:hAnsi="Arial" w:cs="Arial"/>
        </w:rPr>
        <w:t xml:space="preserve"> divided into external and internal metrics,</w:t>
      </w:r>
      <w:r w:rsidR="00D332A2">
        <w:rPr>
          <w:rFonts w:ascii="Arial" w:hAnsi="Arial" w:cs="Arial"/>
        </w:rPr>
        <w:t xml:space="preserve"> quality Model and quality in use metrics.</w:t>
      </w:r>
      <w:r>
        <w:rPr>
          <w:rFonts w:ascii="Arial" w:hAnsi="Arial" w:cs="Arial"/>
        </w:rPr>
        <w:t xml:space="preserve"> </w:t>
      </w:r>
    </w:p>
    <w:p w:rsidR="0010350B" w:rsidRPr="0010350B" w:rsidRDefault="0010350B" w:rsidP="000B00A3">
      <w:pPr>
        <w:pStyle w:val="ListParagraph"/>
        <w:jc w:val="both"/>
        <w:rPr>
          <w:rFonts w:ascii="Arial" w:hAnsi="Arial" w:cs="Arial"/>
          <w:b/>
        </w:rPr>
      </w:pPr>
    </w:p>
    <w:p w:rsidR="0010350B" w:rsidRPr="0033710A" w:rsidRDefault="0010350B" w:rsidP="000B00A3">
      <w:pPr>
        <w:pStyle w:val="ListParagraph"/>
        <w:numPr>
          <w:ilvl w:val="0"/>
          <w:numId w:val="34"/>
        </w:numPr>
        <w:jc w:val="both"/>
        <w:rPr>
          <w:rFonts w:ascii="Arial" w:hAnsi="Arial" w:cs="Arial"/>
          <w:b/>
        </w:rPr>
      </w:pPr>
      <w:r>
        <w:rPr>
          <w:rFonts w:ascii="Arial" w:hAnsi="Arial" w:cs="Arial"/>
          <w:b/>
        </w:rPr>
        <w:t xml:space="preserve">ISO 25010: </w:t>
      </w:r>
      <w:r w:rsidR="0033710A">
        <w:rPr>
          <w:rFonts w:ascii="Arial" w:hAnsi="Arial" w:cs="Arial"/>
        </w:rPr>
        <w:t>I</w:t>
      </w:r>
      <w:r w:rsidR="00D332A2">
        <w:rPr>
          <w:rFonts w:ascii="Arial" w:hAnsi="Arial" w:cs="Arial"/>
        </w:rPr>
        <w:t>t is the foundation of pr</w:t>
      </w:r>
      <w:r w:rsidR="00B934C3">
        <w:rPr>
          <w:rFonts w:ascii="Arial" w:hAnsi="Arial" w:cs="Arial"/>
        </w:rPr>
        <w:t xml:space="preserve">oduct quality estimation system. </w:t>
      </w:r>
      <w:r w:rsidR="00223129">
        <w:rPr>
          <w:rFonts w:ascii="Arial" w:hAnsi="Arial" w:cs="Arial"/>
        </w:rPr>
        <w:t>W</w:t>
      </w:r>
      <w:r w:rsidR="00B934C3">
        <w:rPr>
          <w:rFonts w:ascii="Arial" w:hAnsi="Arial" w:cs="Arial"/>
        </w:rPr>
        <w:t>hen estimating the properties of the software it decides which quality features will be taken into account.</w:t>
      </w:r>
    </w:p>
    <w:p w:rsidR="0033710A" w:rsidRPr="0033710A" w:rsidRDefault="0033710A" w:rsidP="000B00A3">
      <w:pPr>
        <w:pStyle w:val="ListParagraph"/>
        <w:jc w:val="both"/>
        <w:rPr>
          <w:rFonts w:ascii="Arial" w:hAnsi="Arial" w:cs="Arial"/>
          <w:b/>
        </w:rPr>
      </w:pPr>
    </w:p>
    <w:p w:rsidR="00CE1BA8" w:rsidRPr="00467DA0" w:rsidRDefault="0033710A" w:rsidP="000B00A3">
      <w:pPr>
        <w:pStyle w:val="ListParagraph"/>
        <w:numPr>
          <w:ilvl w:val="0"/>
          <w:numId w:val="34"/>
        </w:numPr>
        <w:jc w:val="both"/>
        <w:rPr>
          <w:rFonts w:ascii="Arial" w:hAnsi="Arial" w:cs="Arial"/>
          <w:b/>
        </w:rPr>
      </w:pPr>
      <w:r>
        <w:rPr>
          <w:rFonts w:ascii="Arial" w:hAnsi="Arial" w:cs="Arial"/>
          <w:b/>
        </w:rPr>
        <w:t xml:space="preserve">TickIT:  </w:t>
      </w:r>
      <w:r>
        <w:rPr>
          <w:rFonts w:ascii="Arial" w:hAnsi="Arial" w:cs="Arial"/>
        </w:rPr>
        <w:t xml:space="preserve">It is the certification program for the </w:t>
      </w:r>
      <w:r w:rsidR="00CE1BA8">
        <w:rPr>
          <w:rFonts w:ascii="Arial" w:hAnsi="Arial" w:cs="Arial"/>
        </w:rPr>
        <w:t>software development companies and IT trades and improving the quality of software is its objective. Through the UKAS and SWEDAC it is mainly supported by the United Kingdom and the Swedish.</w:t>
      </w:r>
    </w:p>
    <w:p w:rsidR="00467DA0" w:rsidRPr="00467DA0" w:rsidRDefault="00467DA0" w:rsidP="000B00A3">
      <w:pPr>
        <w:pStyle w:val="ListParagraph"/>
        <w:jc w:val="both"/>
        <w:rPr>
          <w:rFonts w:ascii="Arial" w:hAnsi="Arial" w:cs="Arial"/>
          <w:b/>
        </w:rPr>
      </w:pPr>
    </w:p>
    <w:p w:rsidR="00467DA0" w:rsidRPr="00CE1BA8" w:rsidRDefault="00467DA0" w:rsidP="000B00A3">
      <w:pPr>
        <w:pStyle w:val="ListParagraph"/>
        <w:jc w:val="both"/>
        <w:rPr>
          <w:rFonts w:ascii="Arial" w:hAnsi="Arial" w:cs="Arial"/>
          <w:b/>
        </w:rPr>
      </w:pPr>
    </w:p>
    <w:p w:rsidR="00F50D0F" w:rsidRDefault="00CE1BA8" w:rsidP="000B00A3">
      <w:pPr>
        <w:jc w:val="both"/>
        <w:rPr>
          <w:rFonts w:ascii="Arial" w:hAnsi="Arial" w:cs="Arial"/>
          <w:b/>
          <w:sz w:val="24"/>
          <w:szCs w:val="24"/>
        </w:rPr>
      </w:pPr>
      <w:r w:rsidRPr="00CE1BA8">
        <w:rPr>
          <w:rFonts w:ascii="Arial" w:hAnsi="Arial" w:cs="Arial"/>
          <w:b/>
          <w:sz w:val="24"/>
          <w:szCs w:val="24"/>
        </w:rPr>
        <w:t xml:space="preserve">Techniques </w:t>
      </w:r>
    </w:p>
    <w:p w:rsidR="00CE1BA8" w:rsidRPr="00182E0E" w:rsidRDefault="00CE1BA8" w:rsidP="000B00A3">
      <w:pPr>
        <w:pStyle w:val="ListParagraph"/>
        <w:numPr>
          <w:ilvl w:val="0"/>
          <w:numId w:val="35"/>
        </w:numPr>
        <w:jc w:val="both"/>
        <w:rPr>
          <w:rFonts w:ascii="Arial" w:hAnsi="Arial" w:cs="Arial"/>
          <w:b/>
        </w:rPr>
      </w:pPr>
      <w:r w:rsidRPr="00182E0E">
        <w:rPr>
          <w:rFonts w:ascii="Arial" w:hAnsi="Arial" w:cs="Arial"/>
          <w:b/>
        </w:rPr>
        <w:t xml:space="preserve">Six Sigma: </w:t>
      </w:r>
      <w:r w:rsidR="00182E0E" w:rsidRPr="00182E0E">
        <w:rPr>
          <w:rFonts w:ascii="Arial" w:hAnsi="Arial" w:cs="Arial"/>
        </w:rPr>
        <w:t>it is a technique that improve the business progression by reducing the chances of occurring the faults or weakness.</w:t>
      </w:r>
    </w:p>
    <w:p w:rsidR="00182E0E" w:rsidRPr="00182E0E" w:rsidRDefault="00182E0E" w:rsidP="000B00A3">
      <w:pPr>
        <w:pStyle w:val="ListParagraph"/>
        <w:jc w:val="both"/>
        <w:rPr>
          <w:rFonts w:ascii="Arial" w:hAnsi="Arial" w:cs="Arial"/>
          <w:b/>
        </w:rPr>
      </w:pPr>
    </w:p>
    <w:p w:rsidR="00182E0E" w:rsidRPr="00182E0E" w:rsidRDefault="00182E0E" w:rsidP="000B00A3">
      <w:pPr>
        <w:pStyle w:val="ListParagraph"/>
        <w:numPr>
          <w:ilvl w:val="0"/>
          <w:numId w:val="35"/>
        </w:numPr>
        <w:jc w:val="both"/>
        <w:rPr>
          <w:rFonts w:ascii="Arial" w:hAnsi="Arial" w:cs="Arial"/>
          <w:b/>
        </w:rPr>
      </w:pPr>
      <w:r w:rsidRPr="00182E0E">
        <w:rPr>
          <w:rFonts w:ascii="Arial" w:hAnsi="Arial" w:cs="Arial"/>
          <w:b/>
        </w:rPr>
        <w:t>Total quality management</w:t>
      </w:r>
      <w:r w:rsidR="00560A10">
        <w:rPr>
          <w:rFonts w:ascii="Arial" w:hAnsi="Arial" w:cs="Arial"/>
          <w:b/>
        </w:rPr>
        <w:t xml:space="preserve"> (TQM)</w:t>
      </w:r>
      <w:r w:rsidRPr="00182E0E">
        <w:rPr>
          <w:rFonts w:ascii="Arial" w:hAnsi="Arial" w:cs="Arial"/>
          <w:b/>
        </w:rPr>
        <w:t xml:space="preserve">: </w:t>
      </w:r>
      <w:r>
        <w:rPr>
          <w:rFonts w:ascii="Arial" w:hAnsi="Arial" w:cs="Arial"/>
        </w:rPr>
        <w:t>TQM refers to administration methodology to long-term success over customer satisfaction.</w:t>
      </w:r>
    </w:p>
    <w:p w:rsidR="00182E0E" w:rsidRPr="00182E0E" w:rsidRDefault="00182E0E" w:rsidP="000B00A3">
      <w:pPr>
        <w:pStyle w:val="ListParagraph"/>
        <w:jc w:val="both"/>
        <w:rPr>
          <w:rFonts w:ascii="Arial" w:hAnsi="Arial" w:cs="Arial"/>
          <w:b/>
        </w:rPr>
      </w:pPr>
    </w:p>
    <w:p w:rsidR="00560A10" w:rsidRDefault="00560A10" w:rsidP="000B00A3">
      <w:pPr>
        <w:pStyle w:val="ListParagraph"/>
        <w:numPr>
          <w:ilvl w:val="0"/>
          <w:numId w:val="35"/>
        </w:numPr>
        <w:jc w:val="both"/>
        <w:rPr>
          <w:rFonts w:ascii="Arial" w:hAnsi="Arial" w:cs="Arial"/>
        </w:rPr>
      </w:pPr>
      <w:r>
        <w:rPr>
          <w:rFonts w:ascii="Arial" w:hAnsi="Arial" w:cs="Arial"/>
          <w:b/>
        </w:rPr>
        <w:t xml:space="preserve">Capability </w:t>
      </w:r>
      <w:r w:rsidR="00182E0E">
        <w:rPr>
          <w:rFonts w:ascii="Arial" w:hAnsi="Arial" w:cs="Arial"/>
          <w:b/>
        </w:rPr>
        <w:t>Maturity model</w:t>
      </w:r>
      <w:r>
        <w:rPr>
          <w:rFonts w:ascii="Arial" w:hAnsi="Arial" w:cs="Arial"/>
          <w:b/>
        </w:rPr>
        <w:t xml:space="preserve"> (CMM)</w:t>
      </w:r>
      <w:r w:rsidR="00182E0E">
        <w:rPr>
          <w:rFonts w:ascii="Arial" w:hAnsi="Arial" w:cs="Arial"/>
          <w:b/>
        </w:rPr>
        <w:t xml:space="preserve">: </w:t>
      </w:r>
      <w:r w:rsidRPr="00560A10">
        <w:rPr>
          <w:rFonts w:ascii="Arial" w:hAnsi="Arial" w:cs="Arial"/>
        </w:rPr>
        <w:t>CMM refers to the approaches which is used to develop and improve the software development process of an organization.</w:t>
      </w:r>
    </w:p>
    <w:p w:rsidR="00467DA0" w:rsidRPr="00467DA0" w:rsidRDefault="00467DA0" w:rsidP="000B00A3">
      <w:pPr>
        <w:pStyle w:val="ListParagraph"/>
        <w:jc w:val="both"/>
        <w:rPr>
          <w:rFonts w:ascii="Arial" w:hAnsi="Arial" w:cs="Arial"/>
        </w:rPr>
      </w:pPr>
    </w:p>
    <w:p w:rsidR="00467DA0" w:rsidRPr="00467DA0" w:rsidRDefault="00467DA0" w:rsidP="000B00A3">
      <w:pPr>
        <w:pStyle w:val="ListParagraph"/>
        <w:jc w:val="both"/>
        <w:rPr>
          <w:rFonts w:ascii="Arial" w:hAnsi="Arial" w:cs="Arial"/>
        </w:rPr>
      </w:pPr>
    </w:p>
    <w:p w:rsidR="006A3424" w:rsidRDefault="006A3424" w:rsidP="000B00A3">
      <w:pPr>
        <w:jc w:val="both"/>
        <w:rPr>
          <w:rFonts w:ascii="Arial" w:hAnsi="Arial" w:cs="Arial"/>
          <w:b/>
        </w:rPr>
      </w:pPr>
      <w:r w:rsidRPr="006A3424">
        <w:rPr>
          <w:rFonts w:ascii="Arial" w:hAnsi="Arial" w:cs="Arial"/>
          <w:b/>
        </w:rPr>
        <w:t xml:space="preserve">Processes </w:t>
      </w: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Flowchart: </w:t>
      </w:r>
      <w:r>
        <w:rPr>
          <w:rFonts w:ascii="Arial" w:hAnsi="Arial" w:cs="Arial"/>
        </w:rPr>
        <w:t>the step by step method to resolving a task is known as flowchart.</w:t>
      </w:r>
    </w:p>
    <w:p w:rsidR="006A3424" w:rsidRDefault="006A3424" w:rsidP="000B00A3">
      <w:pPr>
        <w:pStyle w:val="ListParagraph"/>
        <w:jc w:val="both"/>
        <w:rPr>
          <w:rFonts w:ascii="Arial" w:hAnsi="Arial" w:cs="Arial"/>
          <w:b/>
        </w:rPr>
      </w:pP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Histogram: </w:t>
      </w:r>
      <w:r w:rsidRPr="006A3424">
        <w:rPr>
          <w:rFonts w:ascii="Arial" w:hAnsi="Arial" w:cs="Arial"/>
        </w:rPr>
        <w:t xml:space="preserve">it is the exact illustration of distribution of </w:t>
      </w:r>
      <w:r w:rsidR="00C345AB">
        <w:rPr>
          <w:rFonts w:ascii="Arial" w:hAnsi="Arial" w:cs="Arial"/>
        </w:rPr>
        <w:t xml:space="preserve">mathematical </w:t>
      </w:r>
      <w:r w:rsidRPr="006A3424">
        <w:rPr>
          <w:rFonts w:ascii="Arial" w:hAnsi="Arial" w:cs="Arial"/>
        </w:rPr>
        <w:t>data.</w:t>
      </w:r>
    </w:p>
    <w:p w:rsidR="006A3424" w:rsidRDefault="006A3424" w:rsidP="00A81AD9">
      <w:pPr>
        <w:jc w:val="center"/>
        <w:rPr>
          <w:rFonts w:ascii="Arial" w:hAnsi="Arial" w:cs="Arial"/>
        </w:rPr>
      </w:pPr>
    </w:p>
    <w:p w:rsidR="00010508" w:rsidRDefault="00010508" w:rsidP="00A81AD9">
      <w:pPr>
        <w:jc w:val="center"/>
        <w:rPr>
          <w:rFonts w:ascii="Arial" w:hAnsi="Arial" w:cs="Arial"/>
        </w:rPr>
      </w:pPr>
    </w:p>
    <w:p w:rsidR="001D63D7" w:rsidRDefault="001D63D7"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113A6D" w:rsidRDefault="00113A6D" w:rsidP="0099280E">
      <w:pPr>
        <w:rPr>
          <w:rFonts w:ascii="Arial" w:hAnsi="Arial" w:cs="Arial"/>
        </w:rPr>
      </w:pPr>
    </w:p>
    <w:p w:rsidR="001D78D0" w:rsidRDefault="001D78D0" w:rsidP="001D78D0">
      <w:pPr>
        <w:jc w:val="center"/>
        <w:rPr>
          <w:rFonts w:ascii="Arial" w:hAnsi="Arial" w:cs="Arial"/>
        </w:rPr>
      </w:pPr>
      <w:bookmarkStart w:id="27" w:name="_Toc15116769"/>
      <w:r w:rsidRPr="00CE7322">
        <w:rPr>
          <w:rStyle w:val="Heading2Char"/>
          <w:rFonts w:ascii="Arial" w:hAnsi="Arial" w:cs="Arial"/>
          <w:sz w:val="24"/>
          <w:szCs w:val="24"/>
        </w:rPr>
        <w:t>D</w:t>
      </w:r>
      <w:bookmarkEnd w:id="27"/>
      <w:r>
        <w:rPr>
          <w:rFonts w:ascii="Arial" w:hAnsi="Arial" w:cs="Arial"/>
        </w:rPr>
        <w:t>.</w:t>
      </w:r>
    </w:p>
    <w:p w:rsidR="001D78D0" w:rsidRDefault="003B6443" w:rsidP="00642193">
      <w:pPr>
        <w:jc w:val="both"/>
        <w:rPr>
          <w:rFonts w:ascii="Arial" w:hAnsi="Arial" w:cs="Arial"/>
        </w:rPr>
      </w:pPr>
      <w:r>
        <w:rPr>
          <w:rFonts w:ascii="Arial" w:hAnsi="Arial" w:cs="Arial"/>
        </w:rPr>
        <w:t>Explanation of measurement of the quality of software by ISO 1926.</w:t>
      </w:r>
    </w:p>
    <w:p w:rsidR="000923B6" w:rsidRPr="00F36DDC" w:rsidRDefault="003B6443" w:rsidP="00642193">
      <w:pPr>
        <w:pStyle w:val="ListParagraph"/>
        <w:numPr>
          <w:ilvl w:val="0"/>
          <w:numId w:val="29"/>
        </w:numPr>
        <w:jc w:val="both"/>
        <w:rPr>
          <w:rFonts w:ascii="Arial" w:hAnsi="Arial" w:cs="Arial"/>
          <w:b/>
        </w:rPr>
      </w:pPr>
      <w:r w:rsidRPr="003B6443">
        <w:rPr>
          <w:rFonts w:ascii="Arial" w:hAnsi="Arial" w:cs="Arial"/>
          <w:b/>
        </w:rPr>
        <w:t>Functionality:</w:t>
      </w:r>
      <w:r>
        <w:rPr>
          <w:rFonts w:ascii="Arial" w:hAnsi="Arial" w:cs="Arial"/>
          <w:b/>
        </w:rPr>
        <w:t xml:space="preserve"> </w:t>
      </w:r>
      <w:r w:rsidR="000923B6">
        <w:rPr>
          <w:rFonts w:ascii="Arial" w:hAnsi="Arial" w:cs="Arial"/>
        </w:rPr>
        <w:t>I</w:t>
      </w:r>
      <w:r>
        <w:rPr>
          <w:rFonts w:ascii="Arial" w:hAnsi="Arial" w:cs="Arial"/>
        </w:rPr>
        <w:t>t is the important</w:t>
      </w:r>
      <w:r w:rsidR="006961C9">
        <w:rPr>
          <w:rFonts w:ascii="Arial" w:hAnsi="Arial" w:cs="Arial"/>
        </w:rPr>
        <w:t xml:space="preserve"> purpose of any product</w:t>
      </w:r>
      <w:r w:rsidR="000923B6">
        <w:rPr>
          <w:rFonts w:ascii="Arial" w:hAnsi="Arial" w:cs="Arial"/>
        </w:rPr>
        <w:t xml:space="preserve"> which depends on the software complication and</w:t>
      </w:r>
      <w:r w:rsidR="006961C9">
        <w:rPr>
          <w:rFonts w:ascii="Arial" w:hAnsi="Arial" w:cs="Arial"/>
        </w:rPr>
        <w:t xml:space="preserve"> helps to define the come across the necessity of the client. As the software has capability to fulfill a task and keep to its persistence.</w:t>
      </w:r>
      <w:r w:rsidR="000923B6">
        <w:rPr>
          <w:rFonts w:ascii="Arial" w:hAnsi="Arial" w:cs="Arial"/>
        </w:rPr>
        <w:t xml:space="preserve"> Now the software developed for TBTR Ltd should able to</w:t>
      </w:r>
      <w:r w:rsidR="00F36DDC">
        <w:rPr>
          <w:rFonts w:ascii="Arial" w:hAnsi="Arial" w:cs="Arial"/>
        </w:rPr>
        <w:t>:</w:t>
      </w:r>
    </w:p>
    <w:p w:rsidR="00F36DDC" w:rsidRPr="000923B6" w:rsidRDefault="00F36DDC" w:rsidP="00642193">
      <w:pPr>
        <w:pStyle w:val="ListParagraph"/>
        <w:jc w:val="both"/>
        <w:rPr>
          <w:rFonts w:ascii="Arial" w:hAnsi="Arial" w:cs="Arial"/>
          <w:b/>
        </w:rPr>
      </w:pPr>
    </w:p>
    <w:p w:rsidR="00F36DDC" w:rsidRPr="00F36DDC" w:rsidRDefault="00F36DDC" w:rsidP="00642193">
      <w:pPr>
        <w:pStyle w:val="ListParagraph"/>
        <w:numPr>
          <w:ilvl w:val="0"/>
          <w:numId w:val="30"/>
        </w:numPr>
        <w:jc w:val="both"/>
        <w:rPr>
          <w:rFonts w:ascii="Arial" w:hAnsi="Arial" w:cs="Arial"/>
          <w:b/>
        </w:rPr>
      </w:pPr>
      <w:r w:rsidRPr="000923B6">
        <w:rPr>
          <w:rFonts w:ascii="Arial" w:hAnsi="Arial" w:cs="Arial"/>
        </w:rPr>
        <w:t>Fix</w:t>
      </w:r>
      <w:r w:rsidR="000923B6" w:rsidRPr="000923B6">
        <w:rPr>
          <w:rFonts w:ascii="Arial" w:hAnsi="Arial" w:cs="Arial"/>
        </w:rPr>
        <w:t xml:space="preserve"> the meetings with meeting participants</w:t>
      </w:r>
      <w:r>
        <w:rPr>
          <w:rFonts w:ascii="Arial" w:hAnsi="Arial" w:cs="Arial"/>
        </w:rPr>
        <w:t>.</w:t>
      </w:r>
    </w:p>
    <w:p w:rsidR="003B6443" w:rsidRPr="00F36DDC" w:rsidRDefault="00F36DDC" w:rsidP="00642193">
      <w:pPr>
        <w:pStyle w:val="ListParagraph"/>
        <w:numPr>
          <w:ilvl w:val="0"/>
          <w:numId w:val="30"/>
        </w:numPr>
        <w:jc w:val="both"/>
        <w:rPr>
          <w:rFonts w:ascii="Arial" w:hAnsi="Arial" w:cs="Arial"/>
          <w:b/>
        </w:rPr>
      </w:pPr>
      <w:r>
        <w:rPr>
          <w:rFonts w:ascii="Arial" w:hAnsi="Arial" w:cs="Arial"/>
        </w:rPr>
        <w:t xml:space="preserve">Type the </w:t>
      </w:r>
      <w:r w:rsidRPr="000923B6">
        <w:rPr>
          <w:rFonts w:ascii="Arial" w:hAnsi="Arial" w:cs="Arial"/>
        </w:rPr>
        <w:t>participant’s</w:t>
      </w:r>
      <w:r>
        <w:rPr>
          <w:rFonts w:ascii="Arial" w:hAnsi="Arial" w:cs="Arial"/>
        </w:rPr>
        <w:t xml:space="preserve"> details with the time interval of the meeting.</w:t>
      </w:r>
    </w:p>
    <w:p w:rsidR="00F36DDC" w:rsidRPr="0016213C" w:rsidRDefault="00F36DDC" w:rsidP="00642193">
      <w:pPr>
        <w:pStyle w:val="ListParagraph"/>
        <w:numPr>
          <w:ilvl w:val="0"/>
          <w:numId w:val="30"/>
        </w:numPr>
        <w:jc w:val="both"/>
        <w:rPr>
          <w:rFonts w:ascii="Arial" w:hAnsi="Arial" w:cs="Arial"/>
          <w:b/>
        </w:rPr>
      </w:pPr>
      <w:r>
        <w:rPr>
          <w:rFonts w:ascii="Arial" w:hAnsi="Arial" w:cs="Arial"/>
        </w:rPr>
        <w:t xml:space="preserve">Fix where and when the meeting need to take place on a sequence of dates </w:t>
      </w:r>
      <w:r w:rsidR="0016213C">
        <w:rPr>
          <w:rFonts w:ascii="Arial" w:hAnsi="Arial" w:cs="Arial"/>
        </w:rPr>
        <w:t>which every person is free at the similar time.</w:t>
      </w:r>
    </w:p>
    <w:p w:rsidR="0016213C" w:rsidRPr="000923B6" w:rsidRDefault="0016213C" w:rsidP="00642193">
      <w:pPr>
        <w:pStyle w:val="ListParagraph"/>
        <w:ind w:left="2175"/>
        <w:jc w:val="both"/>
        <w:rPr>
          <w:rFonts w:ascii="Arial" w:hAnsi="Arial" w:cs="Arial"/>
          <w:b/>
        </w:rPr>
      </w:pPr>
    </w:p>
    <w:p w:rsidR="005A3DA4" w:rsidRPr="00010508" w:rsidRDefault="0016213C" w:rsidP="00642193">
      <w:pPr>
        <w:pStyle w:val="ListParagraph"/>
        <w:numPr>
          <w:ilvl w:val="0"/>
          <w:numId w:val="29"/>
        </w:numPr>
        <w:jc w:val="both"/>
        <w:rPr>
          <w:rFonts w:ascii="Arial" w:hAnsi="Arial" w:cs="Arial"/>
          <w:b/>
        </w:rPr>
      </w:pPr>
      <w:r>
        <w:rPr>
          <w:rFonts w:ascii="Arial" w:hAnsi="Arial" w:cs="Arial"/>
          <w:b/>
        </w:rPr>
        <w:t xml:space="preserve">Reliability: </w:t>
      </w:r>
      <w:r w:rsidR="00B83237">
        <w:rPr>
          <w:rFonts w:ascii="Arial" w:hAnsi="Arial" w:cs="Arial"/>
        </w:rPr>
        <w:t>I</w:t>
      </w:r>
      <w:r>
        <w:rPr>
          <w:rFonts w:ascii="Arial" w:hAnsi="Arial" w:cs="Arial"/>
        </w:rPr>
        <w:t xml:space="preserve">t decides the </w:t>
      </w:r>
      <w:r w:rsidR="00B83237">
        <w:rPr>
          <w:rFonts w:ascii="Arial" w:hAnsi="Arial" w:cs="Arial"/>
        </w:rPr>
        <w:t>ability of TBTR Ltd.’s software to tolerate its usage when putting under the different situations.</w:t>
      </w:r>
    </w:p>
    <w:p w:rsidR="00010508" w:rsidRPr="00B83237" w:rsidRDefault="00010508" w:rsidP="00010508">
      <w:pPr>
        <w:pStyle w:val="ListParagraph"/>
        <w:jc w:val="both"/>
        <w:rPr>
          <w:rFonts w:ascii="Arial" w:hAnsi="Arial" w:cs="Arial"/>
          <w:b/>
        </w:rPr>
      </w:pPr>
    </w:p>
    <w:p w:rsidR="00B83237" w:rsidRPr="0064293B" w:rsidRDefault="00B83237" w:rsidP="00642193">
      <w:pPr>
        <w:pStyle w:val="ListParagraph"/>
        <w:numPr>
          <w:ilvl w:val="0"/>
          <w:numId w:val="29"/>
        </w:numPr>
        <w:jc w:val="both"/>
        <w:rPr>
          <w:rFonts w:ascii="Arial" w:hAnsi="Arial" w:cs="Arial"/>
          <w:b/>
        </w:rPr>
      </w:pPr>
      <w:r>
        <w:rPr>
          <w:rFonts w:ascii="Arial" w:hAnsi="Arial" w:cs="Arial"/>
          <w:b/>
        </w:rPr>
        <w:t>Usability:</w:t>
      </w:r>
      <w:r>
        <w:rPr>
          <w:rFonts w:ascii="Arial" w:hAnsi="Arial" w:cs="Arial"/>
        </w:rPr>
        <w:t xml:space="preserve"> The software’s usability depends on the functional use of software. </w:t>
      </w:r>
      <w:r w:rsidR="009F2800">
        <w:rPr>
          <w:rFonts w:ascii="Arial" w:hAnsi="Arial" w:cs="Arial"/>
        </w:rPr>
        <w:t xml:space="preserve">Likewise, </w:t>
      </w:r>
      <w:r>
        <w:rPr>
          <w:rFonts w:ascii="Arial" w:hAnsi="Arial" w:cs="Arial"/>
        </w:rPr>
        <w:t xml:space="preserve">TBTR Ltd.’s </w:t>
      </w:r>
      <w:r w:rsidR="00044347">
        <w:rPr>
          <w:rFonts w:ascii="Arial" w:hAnsi="Arial" w:cs="Arial"/>
        </w:rPr>
        <w:t>calendar system is not influenced by entering the details of the meeting participants</w:t>
      </w:r>
      <w:r w:rsidR="009F2800">
        <w:rPr>
          <w:rFonts w:ascii="Arial" w:hAnsi="Arial" w:cs="Arial"/>
        </w:rPr>
        <w:t xml:space="preserve">, with </w:t>
      </w:r>
      <w:r w:rsidR="0064293B">
        <w:rPr>
          <w:rFonts w:ascii="Arial" w:hAnsi="Arial" w:cs="Arial"/>
        </w:rPr>
        <w:t>the time interval</w:t>
      </w:r>
      <w:r w:rsidR="00044347">
        <w:rPr>
          <w:rFonts w:ascii="Arial" w:hAnsi="Arial" w:cs="Arial"/>
        </w:rPr>
        <w:t xml:space="preserve"> </w:t>
      </w:r>
      <w:r w:rsidR="009F2800">
        <w:rPr>
          <w:rFonts w:ascii="Arial" w:hAnsi="Arial" w:cs="Arial"/>
        </w:rPr>
        <w:t>to fix the meeting.</w:t>
      </w:r>
      <w:r w:rsidR="00044347">
        <w:rPr>
          <w:rFonts w:ascii="Arial" w:hAnsi="Arial" w:cs="Arial"/>
        </w:rPr>
        <w:t xml:space="preserve"> </w:t>
      </w:r>
    </w:p>
    <w:p w:rsidR="0064293B" w:rsidRPr="0064293B" w:rsidRDefault="0064293B" w:rsidP="00642193">
      <w:pPr>
        <w:pStyle w:val="ListParagraph"/>
        <w:jc w:val="both"/>
        <w:rPr>
          <w:rFonts w:ascii="Arial" w:hAnsi="Arial" w:cs="Arial"/>
          <w:b/>
        </w:rPr>
      </w:pPr>
    </w:p>
    <w:p w:rsidR="0064293B" w:rsidRPr="00A815B1" w:rsidRDefault="0064293B" w:rsidP="00642193">
      <w:pPr>
        <w:pStyle w:val="ListParagraph"/>
        <w:numPr>
          <w:ilvl w:val="0"/>
          <w:numId w:val="29"/>
        </w:numPr>
        <w:jc w:val="both"/>
        <w:rPr>
          <w:rFonts w:ascii="Arial" w:hAnsi="Arial" w:cs="Arial"/>
          <w:b/>
        </w:rPr>
      </w:pPr>
      <w:r>
        <w:rPr>
          <w:rFonts w:ascii="Arial" w:hAnsi="Arial" w:cs="Arial"/>
          <w:b/>
        </w:rPr>
        <w:t xml:space="preserve">Efficiency: </w:t>
      </w:r>
      <w:r w:rsidR="0070531B">
        <w:rPr>
          <w:rFonts w:ascii="Arial" w:hAnsi="Arial" w:cs="Arial"/>
        </w:rPr>
        <w:t>I</w:t>
      </w:r>
      <w:r w:rsidR="009F367C">
        <w:rPr>
          <w:rFonts w:ascii="Arial" w:hAnsi="Arial" w:cs="Arial"/>
        </w:rPr>
        <w:t xml:space="preserve">t is concerned with the system source used when providing </w:t>
      </w:r>
      <w:r w:rsidR="0070531B">
        <w:rPr>
          <w:rFonts w:ascii="Arial" w:hAnsi="Arial" w:cs="Arial"/>
        </w:rPr>
        <w:t xml:space="preserve">the required functionality. </w:t>
      </w:r>
      <w:r w:rsidR="00A815B1">
        <w:rPr>
          <w:rFonts w:ascii="Arial" w:hAnsi="Arial" w:cs="Arial"/>
        </w:rPr>
        <w:t>T</w:t>
      </w:r>
      <w:r w:rsidR="0070531B">
        <w:rPr>
          <w:rFonts w:ascii="Arial" w:hAnsi="Arial" w:cs="Arial"/>
        </w:rPr>
        <w:t xml:space="preserve">he </w:t>
      </w:r>
      <w:r w:rsidR="00A815B1">
        <w:rPr>
          <w:rFonts w:ascii="Arial" w:hAnsi="Arial" w:cs="Arial"/>
        </w:rPr>
        <w:t>amount of disk space,</w:t>
      </w:r>
      <w:r w:rsidR="0070531B">
        <w:rPr>
          <w:rFonts w:ascii="Arial" w:hAnsi="Arial" w:cs="Arial"/>
        </w:rPr>
        <w:t xml:space="preserve"> memory used by the calendar system</w:t>
      </w:r>
      <w:r w:rsidR="00A815B1">
        <w:rPr>
          <w:rFonts w:ascii="Arial" w:hAnsi="Arial" w:cs="Arial"/>
        </w:rPr>
        <w:t xml:space="preserve"> delivers the worthy signal of this measurement.</w:t>
      </w:r>
    </w:p>
    <w:p w:rsidR="00A815B1" w:rsidRPr="00A815B1" w:rsidRDefault="00A815B1" w:rsidP="00642193">
      <w:pPr>
        <w:pStyle w:val="ListParagraph"/>
        <w:jc w:val="both"/>
        <w:rPr>
          <w:rFonts w:ascii="Arial" w:hAnsi="Arial" w:cs="Arial"/>
          <w:b/>
        </w:rPr>
      </w:pPr>
    </w:p>
    <w:p w:rsidR="00A815B1" w:rsidRPr="00A67A9F" w:rsidRDefault="00A815B1" w:rsidP="00642193">
      <w:pPr>
        <w:pStyle w:val="ListParagraph"/>
        <w:numPr>
          <w:ilvl w:val="0"/>
          <w:numId w:val="29"/>
        </w:numPr>
        <w:jc w:val="both"/>
        <w:rPr>
          <w:rFonts w:ascii="Arial" w:hAnsi="Arial" w:cs="Arial"/>
          <w:b/>
        </w:rPr>
      </w:pPr>
      <w:r>
        <w:rPr>
          <w:rFonts w:ascii="Arial" w:hAnsi="Arial" w:cs="Arial"/>
          <w:b/>
        </w:rPr>
        <w:t xml:space="preserve">Maintainability: </w:t>
      </w:r>
      <w:r w:rsidR="00EC3DE3">
        <w:rPr>
          <w:rFonts w:ascii="Arial" w:hAnsi="Arial" w:cs="Arial"/>
        </w:rPr>
        <w:t>T</w:t>
      </w:r>
      <w:r>
        <w:rPr>
          <w:rFonts w:ascii="Arial" w:hAnsi="Arial" w:cs="Arial"/>
        </w:rPr>
        <w:t>he capability to detect</w:t>
      </w:r>
      <w:r w:rsidR="00EC3DE3">
        <w:rPr>
          <w:rFonts w:ascii="Arial" w:hAnsi="Arial" w:cs="Arial"/>
        </w:rPr>
        <w:t xml:space="preserve"> the fault, bugs inside</w:t>
      </w:r>
      <w:r>
        <w:rPr>
          <w:rFonts w:ascii="Arial" w:hAnsi="Arial" w:cs="Arial"/>
        </w:rPr>
        <w:t xml:space="preserve"> calendar system developed for the </w:t>
      </w:r>
      <w:r w:rsidR="00EC3DE3">
        <w:rPr>
          <w:rFonts w:ascii="Arial" w:hAnsi="Arial" w:cs="Arial"/>
        </w:rPr>
        <w:t xml:space="preserve">TBTR Ltd.’s and fixing that fault is what speaks about the maintainability. </w:t>
      </w:r>
      <w:r w:rsidR="00A67A9F">
        <w:rPr>
          <w:rFonts w:ascii="Arial" w:hAnsi="Arial" w:cs="Arial"/>
        </w:rPr>
        <w:t>The consistency or difficulty of the code impact the maintainability of the software.</w:t>
      </w:r>
    </w:p>
    <w:p w:rsidR="00A67A9F" w:rsidRPr="00A67A9F" w:rsidRDefault="00A67A9F" w:rsidP="00642193">
      <w:pPr>
        <w:pStyle w:val="ListParagraph"/>
        <w:jc w:val="both"/>
        <w:rPr>
          <w:rFonts w:ascii="Arial" w:hAnsi="Arial" w:cs="Arial"/>
          <w:b/>
        </w:rPr>
      </w:pPr>
    </w:p>
    <w:p w:rsidR="00A67A9F" w:rsidRPr="00CE2B0A" w:rsidRDefault="00A67A9F" w:rsidP="00642193">
      <w:pPr>
        <w:pStyle w:val="ListParagraph"/>
        <w:numPr>
          <w:ilvl w:val="0"/>
          <w:numId w:val="29"/>
        </w:numPr>
        <w:jc w:val="both"/>
        <w:rPr>
          <w:rFonts w:ascii="Arial" w:hAnsi="Arial" w:cs="Arial"/>
          <w:b/>
        </w:rPr>
      </w:pPr>
      <w:r>
        <w:rPr>
          <w:rFonts w:ascii="Arial" w:hAnsi="Arial" w:cs="Arial"/>
          <w:b/>
        </w:rPr>
        <w:t>Portability:</w:t>
      </w:r>
      <w:r>
        <w:rPr>
          <w:rFonts w:ascii="Arial" w:hAnsi="Arial" w:cs="Arial"/>
        </w:rPr>
        <w:t xml:space="preserve"> it defines how nicely the software</w:t>
      </w:r>
      <w:r w:rsidR="00DF538A">
        <w:rPr>
          <w:rFonts w:ascii="Arial" w:hAnsi="Arial" w:cs="Arial"/>
        </w:rPr>
        <w:t xml:space="preserve"> developed for TBTR Ltd</w:t>
      </w:r>
      <w:r>
        <w:rPr>
          <w:rFonts w:ascii="Arial" w:hAnsi="Arial" w:cs="Arial"/>
        </w:rPr>
        <w:t xml:space="preserve"> can be adopt </w:t>
      </w:r>
      <w:r w:rsidR="00DA6D97">
        <w:rPr>
          <w:rFonts w:ascii="Arial" w:hAnsi="Arial" w:cs="Arial"/>
        </w:rPr>
        <w:t xml:space="preserve">modifications </w:t>
      </w:r>
      <w:r>
        <w:rPr>
          <w:rFonts w:ascii="Arial" w:hAnsi="Arial" w:cs="Arial"/>
        </w:rPr>
        <w:t>with its requirement</w:t>
      </w:r>
      <w:r w:rsidR="00DF538A">
        <w:rPr>
          <w:rFonts w:ascii="Arial" w:hAnsi="Arial" w:cs="Arial"/>
        </w:rPr>
        <w:t xml:space="preserve"> easily</w:t>
      </w:r>
      <w:r>
        <w:rPr>
          <w:rFonts w:ascii="Arial" w:hAnsi="Arial" w:cs="Arial"/>
        </w:rPr>
        <w:t xml:space="preserve">. </w:t>
      </w:r>
      <w:r w:rsidR="00317D9B">
        <w:rPr>
          <w:rFonts w:ascii="Arial" w:hAnsi="Arial" w:cs="Arial"/>
        </w:rPr>
        <w:t xml:space="preserve"> </w:t>
      </w:r>
    </w:p>
    <w:p w:rsidR="00CE2B0A" w:rsidRDefault="00CE2B0A"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0576DC" w:rsidRDefault="000576DC" w:rsidP="00CE2B0A">
      <w:pPr>
        <w:pStyle w:val="ListParagraph"/>
        <w:rPr>
          <w:rFonts w:ascii="Arial" w:hAnsi="Arial" w:cs="Arial"/>
          <w:b/>
        </w:rPr>
      </w:pPr>
    </w:p>
    <w:p w:rsidR="000576DC" w:rsidRPr="00CE2B0A" w:rsidRDefault="000576DC" w:rsidP="00CE2B0A">
      <w:pPr>
        <w:pStyle w:val="ListParagraph"/>
        <w:rPr>
          <w:rFonts w:ascii="Arial" w:hAnsi="Arial" w:cs="Arial"/>
          <w:b/>
        </w:rPr>
      </w:pPr>
    </w:p>
    <w:p w:rsidR="00CE7322" w:rsidRDefault="00CE7322" w:rsidP="00CE7322">
      <w:pPr>
        <w:pStyle w:val="Heading1"/>
        <w:jc w:val="center"/>
        <w:rPr>
          <w:rFonts w:ascii="Arial" w:hAnsi="Arial" w:cs="Arial"/>
          <w:sz w:val="28"/>
          <w:szCs w:val="28"/>
        </w:rPr>
      </w:pPr>
      <w:bookmarkStart w:id="28" w:name="_Toc15116770"/>
      <w:r w:rsidRPr="000F5296">
        <w:rPr>
          <w:rFonts w:ascii="Arial" w:hAnsi="Arial" w:cs="Arial"/>
          <w:sz w:val="28"/>
          <w:szCs w:val="28"/>
        </w:rPr>
        <w:t>References</w:t>
      </w:r>
      <w:bookmarkEnd w:id="28"/>
    </w:p>
    <w:p w:rsidR="00CE7322" w:rsidRPr="00845854" w:rsidRDefault="00CE7322" w:rsidP="00CE7322"/>
    <w:p w:rsidR="0039239E" w:rsidRPr="00B06492" w:rsidRDefault="00CE7322" w:rsidP="002A4310">
      <w:pPr>
        <w:pStyle w:val="ListParagraph"/>
        <w:numPr>
          <w:ilvl w:val="0"/>
          <w:numId w:val="45"/>
        </w:numPr>
        <w:jc w:val="both"/>
        <w:rPr>
          <w:rFonts w:ascii="Arial" w:hAnsi="Arial" w:cs="Arial"/>
        </w:rPr>
      </w:pPr>
      <w:r w:rsidRPr="00B06492">
        <w:rPr>
          <w:rFonts w:ascii="Arial" w:hAnsi="Arial" w:cs="Arial"/>
        </w:rPr>
        <w:t>List of code of ethics for IT professional</w:t>
      </w:r>
    </w:p>
    <w:p w:rsidR="00CE7322" w:rsidRPr="00E87A45" w:rsidRDefault="0039239E" w:rsidP="002A4310">
      <w:pPr>
        <w:ind w:left="1440"/>
        <w:jc w:val="both"/>
        <w:rPr>
          <w:rFonts w:ascii="Arial" w:hAnsi="Arial" w:cs="Arial"/>
        </w:rPr>
      </w:pPr>
      <w:r>
        <w:rPr>
          <w:rFonts w:ascii="Arial" w:hAnsi="Arial" w:cs="Arial"/>
        </w:rPr>
        <w:t xml:space="preserve">(2019) </w:t>
      </w:r>
      <w:r>
        <w:rPr>
          <w:rStyle w:val="Hyperlink"/>
        </w:rPr>
        <w:t xml:space="preserve"> </w:t>
      </w:r>
      <w:hyperlink r:id="rId9" w:history="1">
        <w:r w:rsidR="00CE7322">
          <w:rPr>
            <w:rStyle w:val="Hyperlink"/>
          </w:rPr>
          <w:t>https://en.wikibooks.org/wiki/Ethics_for_IT_Professionals/Professional_Code_of_Ethics</w:t>
        </w:r>
      </w:hyperlink>
    </w:p>
    <w:p w:rsidR="0039239E" w:rsidRPr="00B06492" w:rsidRDefault="00CE7322" w:rsidP="002A4310">
      <w:pPr>
        <w:pStyle w:val="ListParagraph"/>
        <w:numPr>
          <w:ilvl w:val="0"/>
          <w:numId w:val="44"/>
        </w:numPr>
        <w:jc w:val="both"/>
        <w:rPr>
          <w:rFonts w:ascii="Arial" w:hAnsi="Arial" w:cs="Arial"/>
        </w:rPr>
      </w:pPr>
      <w:r w:rsidRPr="00B06492">
        <w:rPr>
          <w:rFonts w:ascii="Arial" w:hAnsi="Arial" w:cs="Arial"/>
        </w:rPr>
        <w:t>ICCP code of ethics.</w:t>
      </w:r>
      <w:r w:rsidR="0039239E" w:rsidRPr="00B06492">
        <w:rPr>
          <w:rFonts w:ascii="Arial" w:hAnsi="Arial" w:cs="Arial"/>
        </w:rPr>
        <w:t xml:space="preserve"> </w:t>
      </w:r>
    </w:p>
    <w:p w:rsidR="00CE7322" w:rsidRDefault="0039239E" w:rsidP="002A4310">
      <w:pPr>
        <w:ind w:left="720" w:firstLine="720"/>
        <w:jc w:val="both"/>
        <w:rPr>
          <w:rFonts w:ascii="Arial" w:hAnsi="Arial" w:cs="Arial"/>
        </w:rPr>
      </w:pPr>
      <w:r>
        <w:rPr>
          <w:rFonts w:ascii="Arial" w:hAnsi="Arial" w:cs="Arial"/>
        </w:rPr>
        <w:t xml:space="preserve">(2019) </w:t>
      </w:r>
      <w:hyperlink r:id="rId10" w:history="1">
        <w:r w:rsidR="00CE7322">
          <w:rPr>
            <w:rStyle w:val="Hyperlink"/>
          </w:rPr>
          <w:t>https://www.iccp.org/uploads/8/1/2/9/81293176/iccp_code_of_ethics.pdf</w:t>
        </w:r>
      </w:hyperlink>
    </w:p>
    <w:p w:rsidR="00CE7322" w:rsidRPr="00B06492" w:rsidRDefault="00CE7322" w:rsidP="002A4310">
      <w:pPr>
        <w:pStyle w:val="ListParagraph"/>
        <w:numPr>
          <w:ilvl w:val="0"/>
          <w:numId w:val="43"/>
        </w:numPr>
        <w:jc w:val="both"/>
        <w:rPr>
          <w:rFonts w:ascii="Arial" w:hAnsi="Arial" w:cs="Arial"/>
        </w:rPr>
      </w:pPr>
      <w:r w:rsidRPr="00B06492">
        <w:rPr>
          <w:rFonts w:ascii="Arial" w:hAnsi="Arial" w:cs="Arial"/>
        </w:rPr>
        <w:t>Four methods for managing risk.</w:t>
      </w:r>
    </w:p>
    <w:p w:rsidR="00CE7322" w:rsidRPr="00845854" w:rsidRDefault="00B06492" w:rsidP="002A4310">
      <w:pPr>
        <w:ind w:left="720" w:firstLine="720"/>
        <w:jc w:val="both"/>
        <w:rPr>
          <w:color w:val="4472C4" w:themeColor="accent1"/>
        </w:rPr>
      </w:pPr>
      <w:r>
        <w:rPr>
          <w:rFonts w:ascii="Arial" w:hAnsi="Arial" w:cs="Arial"/>
        </w:rPr>
        <w:t xml:space="preserve">(2019) </w:t>
      </w:r>
      <w:hyperlink r:id="rId11" w:history="1">
        <w:r w:rsidR="00CE7322" w:rsidRPr="00845854">
          <w:rPr>
            <w:rStyle w:val="Hyperlink"/>
            <w:color w:val="4472C4" w:themeColor="accent1"/>
          </w:rPr>
          <w:t>https://computersciencewiki.org/index.php/Implementation_methods</w:t>
        </w:r>
      </w:hyperlink>
    </w:p>
    <w:p w:rsidR="00CE7322" w:rsidRPr="00B06492" w:rsidRDefault="00B06492" w:rsidP="002A4310">
      <w:pPr>
        <w:pStyle w:val="ListParagraph"/>
        <w:numPr>
          <w:ilvl w:val="0"/>
          <w:numId w:val="42"/>
        </w:numPr>
        <w:jc w:val="both"/>
        <w:rPr>
          <w:rFonts w:ascii="Arial" w:hAnsi="Arial" w:cs="Arial"/>
        </w:rPr>
      </w:pPr>
      <w:r w:rsidRPr="00B06492">
        <w:rPr>
          <w:rFonts w:ascii="Arial" w:hAnsi="Arial" w:cs="Arial"/>
        </w:rPr>
        <w:t>Definition of</w:t>
      </w:r>
      <w:r>
        <w:t xml:space="preserve"> </w:t>
      </w:r>
      <w:r w:rsidRPr="00B06492">
        <w:rPr>
          <w:rFonts w:ascii="Arial" w:hAnsi="Arial" w:cs="Arial"/>
        </w:rPr>
        <w:t>Risk Break down structure (</w:t>
      </w:r>
      <w:r w:rsidR="00CE7322" w:rsidRPr="00B06492">
        <w:rPr>
          <w:rFonts w:ascii="Arial" w:hAnsi="Arial" w:cs="Arial"/>
        </w:rPr>
        <w:t>RBS</w:t>
      </w:r>
      <w:r w:rsidRPr="00B06492">
        <w:rPr>
          <w:rFonts w:ascii="Arial" w:hAnsi="Arial" w:cs="Arial"/>
        </w:rPr>
        <w:t>):</w:t>
      </w:r>
    </w:p>
    <w:p w:rsidR="00CE7322" w:rsidRDefault="00B06492" w:rsidP="002A4310">
      <w:pPr>
        <w:ind w:left="720" w:firstLine="720"/>
        <w:jc w:val="both"/>
      </w:pPr>
      <w:r>
        <w:rPr>
          <w:rFonts w:ascii="Arial" w:hAnsi="Arial" w:cs="Arial"/>
        </w:rPr>
        <w:t xml:space="preserve">(2019) </w:t>
      </w:r>
      <w:hyperlink r:id="rId12" w:history="1">
        <w:r w:rsidR="00CE7322">
          <w:rPr>
            <w:rStyle w:val="Hyperlink"/>
          </w:rPr>
          <w:t>https://w</w:t>
        </w:r>
        <w:r w:rsidR="00CE7322">
          <w:rPr>
            <w:rStyle w:val="Hyperlink"/>
          </w:rPr>
          <w:t>w</w:t>
        </w:r>
        <w:r w:rsidR="00CE7322">
          <w:rPr>
            <w:rStyle w:val="Hyperlink"/>
          </w:rPr>
          <w:t>w.whizlabs.com/blog/pmp-rbs/</w:t>
        </w:r>
      </w:hyperlink>
    </w:p>
    <w:p w:rsidR="00CE7322" w:rsidRPr="00B06492" w:rsidRDefault="00CE7322" w:rsidP="002A4310">
      <w:pPr>
        <w:pStyle w:val="ListParagraph"/>
        <w:numPr>
          <w:ilvl w:val="0"/>
          <w:numId w:val="41"/>
        </w:numPr>
        <w:jc w:val="both"/>
        <w:rPr>
          <w:rFonts w:ascii="Arial" w:hAnsi="Arial" w:cs="Arial"/>
        </w:rPr>
      </w:pPr>
      <w:r w:rsidRPr="00B06492">
        <w:rPr>
          <w:rFonts w:ascii="Arial" w:hAnsi="Arial" w:cs="Arial"/>
        </w:rPr>
        <w:t>Pilot method</w:t>
      </w:r>
      <w:r w:rsidR="00B06492" w:rsidRPr="00B06492">
        <w:rPr>
          <w:rFonts w:ascii="Arial" w:hAnsi="Arial" w:cs="Arial"/>
        </w:rPr>
        <w:t xml:space="preserve"> explanation </w:t>
      </w:r>
    </w:p>
    <w:p w:rsidR="00CE7322" w:rsidRDefault="00B06492" w:rsidP="002A4310">
      <w:pPr>
        <w:ind w:left="720" w:firstLine="720"/>
        <w:jc w:val="both"/>
      </w:pPr>
      <w:r>
        <w:rPr>
          <w:rFonts w:ascii="Arial" w:hAnsi="Arial" w:cs="Arial"/>
        </w:rPr>
        <w:t>(2019)</w:t>
      </w:r>
      <w:r>
        <w:rPr>
          <w:rFonts w:ascii="Arial" w:hAnsi="Arial" w:cs="Arial"/>
        </w:rPr>
        <w:t xml:space="preserve"> </w:t>
      </w:r>
      <w:hyperlink r:id="rId13" w:history="1">
        <w:r w:rsidR="008F7ABD" w:rsidRPr="008419C7">
          <w:rPr>
            <w:rStyle w:val="Hyperlink"/>
          </w:rPr>
          <w:t>https://www</w:t>
        </w:r>
        <w:r w:rsidR="008F7ABD" w:rsidRPr="008419C7">
          <w:rPr>
            <w:rStyle w:val="Hyperlink"/>
          </w:rPr>
          <w:t>.</w:t>
        </w:r>
        <w:r w:rsidR="008F7ABD" w:rsidRPr="008419C7">
          <w:rPr>
            <w:rStyle w:val="Hyperlink"/>
          </w:rPr>
          <w:t>streamlinksoftware.com/blog/bid/187638/The-Pros-and-Cons-of-a-Technology-Pilot-Program</w:t>
        </w:r>
      </w:hyperlink>
    </w:p>
    <w:p w:rsidR="00B06492" w:rsidRPr="00B06492" w:rsidRDefault="00B06492" w:rsidP="002A4310">
      <w:pPr>
        <w:pStyle w:val="ListParagraph"/>
        <w:numPr>
          <w:ilvl w:val="0"/>
          <w:numId w:val="40"/>
        </w:numPr>
        <w:jc w:val="both"/>
        <w:rPr>
          <w:rFonts w:ascii="Arial" w:hAnsi="Arial" w:cs="Arial"/>
        </w:rPr>
      </w:pPr>
      <w:r w:rsidRPr="00B06492">
        <w:rPr>
          <w:rFonts w:ascii="Arial" w:hAnsi="Arial" w:cs="Arial"/>
        </w:rPr>
        <w:t>Definition of</w:t>
      </w:r>
      <w:r>
        <w:t xml:space="preserve"> </w:t>
      </w:r>
      <w:r w:rsidR="00CE7322" w:rsidRPr="00B06492">
        <w:rPr>
          <w:rFonts w:ascii="Arial" w:hAnsi="Arial" w:cs="Arial"/>
        </w:rPr>
        <w:t>TickIT</w:t>
      </w:r>
      <w:r>
        <w:t xml:space="preserve"> </w:t>
      </w:r>
    </w:p>
    <w:p w:rsidR="00B06492" w:rsidRPr="00B06492" w:rsidRDefault="00B06492" w:rsidP="002A4310">
      <w:pPr>
        <w:ind w:left="720" w:firstLine="720"/>
        <w:jc w:val="both"/>
        <w:rPr>
          <w:color w:val="0000FF"/>
          <w:u w:val="single"/>
        </w:rPr>
      </w:pPr>
      <w:r>
        <w:rPr>
          <w:rFonts w:ascii="Arial" w:hAnsi="Arial" w:cs="Arial"/>
        </w:rPr>
        <w:t xml:space="preserve">(2019) </w:t>
      </w:r>
      <w:hyperlink r:id="rId14" w:history="1">
        <w:r w:rsidR="00CE7322">
          <w:rPr>
            <w:rStyle w:val="Hyperlink"/>
          </w:rPr>
          <w:t>https://e</w:t>
        </w:r>
        <w:r w:rsidR="00CE7322">
          <w:rPr>
            <w:rStyle w:val="Hyperlink"/>
          </w:rPr>
          <w:t>n</w:t>
        </w:r>
        <w:r w:rsidR="00CE7322">
          <w:rPr>
            <w:rStyle w:val="Hyperlink"/>
          </w:rPr>
          <w:t>.wikipedia.org/wiki/TickIT</w:t>
        </w:r>
      </w:hyperlink>
    </w:p>
    <w:p w:rsidR="00B06492" w:rsidRPr="00B06492" w:rsidRDefault="00B06492" w:rsidP="002A4310">
      <w:pPr>
        <w:pStyle w:val="ListParagraph"/>
        <w:numPr>
          <w:ilvl w:val="0"/>
          <w:numId w:val="39"/>
        </w:numPr>
        <w:jc w:val="both"/>
        <w:rPr>
          <w:rFonts w:ascii="Arial" w:hAnsi="Arial" w:cs="Arial"/>
        </w:rPr>
      </w:pPr>
      <w:r w:rsidRPr="00B06492">
        <w:rPr>
          <w:rFonts w:ascii="Arial" w:hAnsi="Arial" w:cs="Arial"/>
        </w:rPr>
        <w:t>Definition of total quality management (</w:t>
      </w:r>
      <w:r w:rsidR="00CE7322" w:rsidRPr="00B06492">
        <w:rPr>
          <w:rFonts w:ascii="Arial" w:hAnsi="Arial" w:cs="Arial"/>
        </w:rPr>
        <w:t>TQM</w:t>
      </w:r>
      <w:r w:rsidRPr="00B06492">
        <w:rPr>
          <w:rFonts w:ascii="Arial" w:hAnsi="Arial" w:cs="Arial"/>
        </w:rPr>
        <w:t>)</w:t>
      </w:r>
      <w:r w:rsidR="00CE7322" w:rsidRPr="00B06492">
        <w:rPr>
          <w:rFonts w:ascii="Arial" w:hAnsi="Arial" w:cs="Arial"/>
        </w:rPr>
        <w:t>:</w:t>
      </w:r>
      <w:r w:rsidRPr="00B06492">
        <w:rPr>
          <w:rFonts w:ascii="Arial" w:hAnsi="Arial" w:cs="Arial"/>
        </w:rPr>
        <w:t xml:space="preserve"> </w:t>
      </w:r>
    </w:p>
    <w:p w:rsidR="00CE7322" w:rsidRDefault="00B06492" w:rsidP="002A4310">
      <w:pPr>
        <w:ind w:left="720" w:firstLine="720"/>
        <w:jc w:val="both"/>
        <w:rPr>
          <w:rStyle w:val="Hyperlink"/>
        </w:rPr>
      </w:pPr>
      <w:r>
        <w:rPr>
          <w:rFonts w:ascii="Arial" w:hAnsi="Arial" w:cs="Arial"/>
        </w:rPr>
        <w:t>(2019)</w:t>
      </w:r>
      <w:r w:rsidR="00CE7322">
        <w:t xml:space="preserve"> </w:t>
      </w:r>
      <w:hyperlink r:id="rId15" w:history="1">
        <w:r w:rsidR="00CE7322">
          <w:rPr>
            <w:rStyle w:val="Hyperlink"/>
          </w:rPr>
          <w:t>https://asq.or</w:t>
        </w:r>
        <w:r w:rsidR="00CE7322">
          <w:rPr>
            <w:rStyle w:val="Hyperlink"/>
          </w:rPr>
          <w:t>g</w:t>
        </w:r>
        <w:r w:rsidR="00CE7322">
          <w:rPr>
            <w:rStyle w:val="Hyperlink"/>
          </w:rPr>
          <w:t>/quality-resources/total-quality-management</w:t>
        </w:r>
      </w:hyperlink>
    </w:p>
    <w:p w:rsidR="00CE7322" w:rsidRPr="00B06492" w:rsidRDefault="00B06492" w:rsidP="002A4310">
      <w:pPr>
        <w:pStyle w:val="ListParagraph"/>
        <w:numPr>
          <w:ilvl w:val="0"/>
          <w:numId w:val="39"/>
        </w:numPr>
        <w:jc w:val="both"/>
        <w:rPr>
          <w:rFonts w:ascii="Arial" w:hAnsi="Arial" w:cs="Arial"/>
        </w:rPr>
      </w:pPr>
      <w:r w:rsidRPr="00B06492">
        <w:rPr>
          <w:rFonts w:ascii="Arial" w:hAnsi="Arial" w:cs="Arial"/>
        </w:rPr>
        <w:t>Definition of</w:t>
      </w:r>
      <w:r w:rsidRPr="00B06492">
        <w:rPr>
          <w:rFonts w:ascii="Arial" w:hAnsi="Arial" w:cs="Arial"/>
        </w:rPr>
        <w:t xml:space="preserve"> </w:t>
      </w:r>
      <w:r w:rsidR="00CE7322" w:rsidRPr="00B06492">
        <w:rPr>
          <w:rFonts w:ascii="Arial" w:hAnsi="Arial" w:cs="Arial"/>
        </w:rPr>
        <w:t xml:space="preserve">Data protection: </w:t>
      </w:r>
    </w:p>
    <w:p w:rsidR="00CE7322" w:rsidRDefault="00CE7322" w:rsidP="002A4310">
      <w:pPr>
        <w:jc w:val="both"/>
      </w:pPr>
      <w:r>
        <w:tab/>
      </w:r>
      <w:r w:rsidR="00B06492">
        <w:tab/>
      </w:r>
      <w:r w:rsidR="00B06492">
        <w:rPr>
          <w:rFonts w:ascii="Arial" w:hAnsi="Arial" w:cs="Arial"/>
        </w:rPr>
        <w:t xml:space="preserve">(2019) </w:t>
      </w:r>
      <w:hyperlink r:id="rId16" w:history="1">
        <w:r>
          <w:rPr>
            <w:rStyle w:val="Hyperlink"/>
          </w:rPr>
          <w:t>https://www.</w:t>
        </w:r>
        <w:r>
          <w:rPr>
            <w:rStyle w:val="Hyperlink"/>
          </w:rPr>
          <w:t>t</w:t>
        </w:r>
        <w:r>
          <w:rPr>
            <w:rStyle w:val="Hyperlink"/>
          </w:rPr>
          <w:t>echopedia.com/definition/29406/data-protection</w:t>
        </w:r>
      </w:hyperlink>
    </w:p>
    <w:p w:rsidR="00CE2B0A" w:rsidRDefault="00CE2B0A" w:rsidP="00CE2B0A">
      <w:pPr>
        <w:jc w:val="both"/>
        <w:rPr>
          <w:rFonts w:ascii="Arial" w:hAnsi="Arial" w:cs="Arial"/>
        </w:rPr>
      </w:pPr>
      <w:bookmarkStart w:id="29" w:name="_GoBack"/>
      <w:bookmarkEnd w:id="29"/>
    </w:p>
    <w:p w:rsidR="00FB69B5" w:rsidRPr="00CE2B0A" w:rsidRDefault="00FB69B5" w:rsidP="00FB69B5"/>
    <w:sectPr w:rsidR="00FB69B5" w:rsidRPr="00CE2B0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6FF" w:rsidRDefault="002B56FF" w:rsidP="00770A62">
      <w:pPr>
        <w:spacing w:after="0" w:line="240" w:lineRule="auto"/>
      </w:pPr>
      <w:r>
        <w:separator/>
      </w:r>
    </w:p>
  </w:endnote>
  <w:endnote w:type="continuationSeparator" w:id="0">
    <w:p w:rsidR="002B56FF" w:rsidRDefault="002B56FF" w:rsidP="0077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69527"/>
      <w:docPartObj>
        <w:docPartGallery w:val="Page Numbers (Bottom of Page)"/>
        <w:docPartUnique/>
      </w:docPartObj>
    </w:sdtPr>
    <w:sdtEndPr>
      <w:rPr>
        <w:color w:val="7F7F7F" w:themeColor="background1" w:themeShade="7F"/>
        <w:spacing w:val="60"/>
      </w:rPr>
    </w:sdtEndPr>
    <w:sdtContent>
      <w:p w:rsidR="00770A62" w:rsidRDefault="00770A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4310" w:rsidRPr="002A4310">
          <w:rPr>
            <w:b/>
            <w:bCs/>
            <w:noProof/>
          </w:rPr>
          <w:t>15</w:t>
        </w:r>
        <w:r>
          <w:rPr>
            <w:b/>
            <w:bCs/>
            <w:noProof/>
          </w:rPr>
          <w:fldChar w:fldCharType="end"/>
        </w:r>
        <w:r>
          <w:rPr>
            <w:b/>
            <w:bCs/>
          </w:rPr>
          <w:t xml:space="preserve"> | </w:t>
        </w:r>
        <w:r>
          <w:rPr>
            <w:color w:val="7F7F7F" w:themeColor="background1" w:themeShade="7F"/>
            <w:spacing w:val="60"/>
          </w:rPr>
          <w:t>Page</w:t>
        </w:r>
      </w:p>
    </w:sdtContent>
  </w:sdt>
  <w:p w:rsidR="00770A62" w:rsidRDefault="00770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6FF" w:rsidRDefault="002B56FF" w:rsidP="00770A62">
      <w:pPr>
        <w:spacing w:after="0" w:line="240" w:lineRule="auto"/>
      </w:pPr>
      <w:r>
        <w:separator/>
      </w:r>
    </w:p>
  </w:footnote>
  <w:footnote w:type="continuationSeparator" w:id="0">
    <w:p w:rsidR="002B56FF" w:rsidRDefault="002B56FF" w:rsidP="00770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357"/>
    <w:multiLevelType w:val="hybridMultilevel"/>
    <w:tmpl w:val="2514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F04"/>
    <w:multiLevelType w:val="hybridMultilevel"/>
    <w:tmpl w:val="9B1C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3"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61AFD"/>
    <w:multiLevelType w:val="hybridMultilevel"/>
    <w:tmpl w:val="D70A1238"/>
    <w:lvl w:ilvl="0" w:tplc="69DED056">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5542D"/>
    <w:multiLevelType w:val="hybridMultilevel"/>
    <w:tmpl w:val="1A46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E7FC1"/>
    <w:multiLevelType w:val="hybridMultilevel"/>
    <w:tmpl w:val="A37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44F3A"/>
    <w:multiLevelType w:val="hybridMultilevel"/>
    <w:tmpl w:val="6D12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C6D07"/>
    <w:multiLevelType w:val="hybridMultilevel"/>
    <w:tmpl w:val="FCA6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E2837"/>
    <w:multiLevelType w:val="hybridMultilevel"/>
    <w:tmpl w:val="01A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559B"/>
    <w:multiLevelType w:val="hybridMultilevel"/>
    <w:tmpl w:val="E98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82771"/>
    <w:multiLevelType w:val="hybridMultilevel"/>
    <w:tmpl w:val="B85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7743E"/>
    <w:multiLevelType w:val="hybridMultilevel"/>
    <w:tmpl w:val="98F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C4B56"/>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0" w15:restartNumberingAfterBreak="0">
    <w:nsid w:val="2CE206A8"/>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F57362"/>
    <w:multiLevelType w:val="hybridMultilevel"/>
    <w:tmpl w:val="3CA8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 w15:restartNumberingAfterBreak="0">
    <w:nsid w:val="405A04A5"/>
    <w:multiLevelType w:val="hybridMultilevel"/>
    <w:tmpl w:val="7BDC05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E4091"/>
    <w:multiLevelType w:val="hybridMultilevel"/>
    <w:tmpl w:val="6874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9"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E05C0"/>
    <w:multiLevelType w:val="hybridMultilevel"/>
    <w:tmpl w:val="B28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25EFC"/>
    <w:multiLevelType w:val="hybridMultilevel"/>
    <w:tmpl w:val="52E4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1E2977"/>
    <w:multiLevelType w:val="hybridMultilevel"/>
    <w:tmpl w:val="CFEE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F7D00"/>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8"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B75F7"/>
    <w:multiLevelType w:val="hybridMultilevel"/>
    <w:tmpl w:val="62EEB552"/>
    <w:lvl w:ilvl="0" w:tplc="04090009">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40"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41"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2"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DD3559A"/>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1"/>
  </w:num>
  <w:num w:numId="3">
    <w:abstractNumId w:val="18"/>
  </w:num>
  <w:num w:numId="4">
    <w:abstractNumId w:val="37"/>
  </w:num>
  <w:num w:numId="5">
    <w:abstractNumId w:val="8"/>
  </w:num>
  <w:num w:numId="6">
    <w:abstractNumId w:val="5"/>
  </w:num>
  <w:num w:numId="7">
    <w:abstractNumId w:val="25"/>
  </w:num>
  <w:num w:numId="8">
    <w:abstractNumId w:val="19"/>
  </w:num>
  <w:num w:numId="9">
    <w:abstractNumId w:val="2"/>
  </w:num>
  <w:num w:numId="10">
    <w:abstractNumId w:val="44"/>
  </w:num>
  <w:num w:numId="11">
    <w:abstractNumId w:val="40"/>
  </w:num>
  <w:num w:numId="12">
    <w:abstractNumId w:val="28"/>
  </w:num>
  <w:num w:numId="13">
    <w:abstractNumId w:val="22"/>
  </w:num>
  <w:num w:numId="14">
    <w:abstractNumId w:val="38"/>
  </w:num>
  <w:num w:numId="15">
    <w:abstractNumId w:val="26"/>
  </w:num>
  <w:num w:numId="16">
    <w:abstractNumId w:val="3"/>
  </w:num>
  <w:num w:numId="17">
    <w:abstractNumId w:val="31"/>
  </w:num>
  <w:num w:numId="18">
    <w:abstractNumId w:val="30"/>
  </w:num>
  <w:num w:numId="19">
    <w:abstractNumId w:val="27"/>
  </w:num>
  <w:num w:numId="20">
    <w:abstractNumId w:val="17"/>
  </w:num>
  <w:num w:numId="21">
    <w:abstractNumId w:val="35"/>
  </w:num>
  <w:num w:numId="22">
    <w:abstractNumId w:val="42"/>
  </w:num>
  <w:num w:numId="23">
    <w:abstractNumId w:val="23"/>
  </w:num>
  <w:num w:numId="24">
    <w:abstractNumId w:val="29"/>
  </w:num>
  <w:num w:numId="25">
    <w:abstractNumId w:val="4"/>
  </w:num>
  <w:num w:numId="26">
    <w:abstractNumId w:val="16"/>
  </w:num>
  <w:num w:numId="27">
    <w:abstractNumId w:val="13"/>
  </w:num>
  <w:num w:numId="28">
    <w:abstractNumId w:val="20"/>
  </w:num>
  <w:num w:numId="29">
    <w:abstractNumId w:val="21"/>
  </w:num>
  <w:num w:numId="30">
    <w:abstractNumId w:val="39"/>
  </w:num>
  <w:num w:numId="31">
    <w:abstractNumId w:val="36"/>
  </w:num>
  <w:num w:numId="32">
    <w:abstractNumId w:val="43"/>
  </w:num>
  <w:num w:numId="33">
    <w:abstractNumId w:val="11"/>
  </w:num>
  <w:num w:numId="34">
    <w:abstractNumId w:val="14"/>
  </w:num>
  <w:num w:numId="35">
    <w:abstractNumId w:val="6"/>
  </w:num>
  <w:num w:numId="36">
    <w:abstractNumId w:val="0"/>
  </w:num>
  <w:num w:numId="37">
    <w:abstractNumId w:val="15"/>
  </w:num>
  <w:num w:numId="38">
    <w:abstractNumId w:val="32"/>
  </w:num>
  <w:num w:numId="39">
    <w:abstractNumId w:val="1"/>
  </w:num>
  <w:num w:numId="40">
    <w:abstractNumId w:val="34"/>
  </w:num>
  <w:num w:numId="41">
    <w:abstractNumId w:val="24"/>
  </w:num>
  <w:num w:numId="42">
    <w:abstractNumId w:val="10"/>
  </w:num>
  <w:num w:numId="43">
    <w:abstractNumId w:val="33"/>
  </w:num>
  <w:num w:numId="44">
    <w:abstractNumId w:val="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508"/>
    <w:rsid w:val="000109A3"/>
    <w:rsid w:val="00015720"/>
    <w:rsid w:val="0002171B"/>
    <w:rsid w:val="00022FC9"/>
    <w:rsid w:val="00023B21"/>
    <w:rsid w:val="00044347"/>
    <w:rsid w:val="000576DC"/>
    <w:rsid w:val="00076E5F"/>
    <w:rsid w:val="00087869"/>
    <w:rsid w:val="000918B9"/>
    <w:rsid w:val="000923B6"/>
    <w:rsid w:val="00095B7E"/>
    <w:rsid w:val="000A07B0"/>
    <w:rsid w:val="000B00A3"/>
    <w:rsid w:val="000C082E"/>
    <w:rsid w:val="000E5165"/>
    <w:rsid w:val="000E7D0E"/>
    <w:rsid w:val="000F12B6"/>
    <w:rsid w:val="000F721A"/>
    <w:rsid w:val="0010350B"/>
    <w:rsid w:val="00113A6D"/>
    <w:rsid w:val="0012629D"/>
    <w:rsid w:val="001342B9"/>
    <w:rsid w:val="00136432"/>
    <w:rsid w:val="0016213C"/>
    <w:rsid w:val="001664B7"/>
    <w:rsid w:val="0017484F"/>
    <w:rsid w:val="00177DC6"/>
    <w:rsid w:val="00182E0E"/>
    <w:rsid w:val="0018767C"/>
    <w:rsid w:val="001A4109"/>
    <w:rsid w:val="001B2CED"/>
    <w:rsid w:val="001C60AD"/>
    <w:rsid w:val="001C7A0C"/>
    <w:rsid w:val="001D551C"/>
    <w:rsid w:val="001D63D7"/>
    <w:rsid w:val="001D78D0"/>
    <w:rsid w:val="00223129"/>
    <w:rsid w:val="00234767"/>
    <w:rsid w:val="00234BB9"/>
    <w:rsid w:val="00235D3D"/>
    <w:rsid w:val="002365E0"/>
    <w:rsid w:val="00245667"/>
    <w:rsid w:val="00256B90"/>
    <w:rsid w:val="00271F14"/>
    <w:rsid w:val="002A4310"/>
    <w:rsid w:val="002A6DEF"/>
    <w:rsid w:val="002B56FF"/>
    <w:rsid w:val="002D1E80"/>
    <w:rsid w:val="002D5C36"/>
    <w:rsid w:val="002E06A3"/>
    <w:rsid w:val="002E3E16"/>
    <w:rsid w:val="002E5BDA"/>
    <w:rsid w:val="002F0792"/>
    <w:rsid w:val="00317D9B"/>
    <w:rsid w:val="00323BE9"/>
    <w:rsid w:val="00323EAE"/>
    <w:rsid w:val="00324DDC"/>
    <w:rsid w:val="00336BD4"/>
    <w:rsid w:val="0033710A"/>
    <w:rsid w:val="0034296E"/>
    <w:rsid w:val="00353836"/>
    <w:rsid w:val="003714B9"/>
    <w:rsid w:val="00387E41"/>
    <w:rsid w:val="0039138B"/>
    <w:rsid w:val="0039239E"/>
    <w:rsid w:val="003B6443"/>
    <w:rsid w:val="003C600F"/>
    <w:rsid w:val="003C68D8"/>
    <w:rsid w:val="003D41A1"/>
    <w:rsid w:val="003D4EE5"/>
    <w:rsid w:val="003D7145"/>
    <w:rsid w:val="003D7679"/>
    <w:rsid w:val="00410F6B"/>
    <w:rsid w:val="00415AEE"/>
    <w:rsid w:val="00420078"/>
    <w:rsid w:val="00420910"/>
    <w:rsid w:val="004503AC"/>
    <w:rsid w:val="0045285A"/>
    <w:rsid w:val="00453F9E"/>
    <w:rsid w:val="00454769"/>
    <w:rsid w:val="00460A15"/>
    <w:rsid w:val="00465BA2"/>
    <w:rsid w:val="00467DA0"/>
    <w:rsid w:val="004742E0"/>
    <w:rsid w:val="004754E9"/>
    <w:rsid w:val="0047785B"/>
    <w:rsid w:val="004921DB"/>
    <w:rsid w:val="004A044B"/>
    <w:rsid w:val="004A312E"/>
    <w:rsid w:val="004C081E"/>
    <w:rsid w:val="004C68AE"/>
    <w:rsid w:val="004C7BAB"/>
    <w:rsid w:val="004D6CDE"/>
    <w:rsid w:val="004E0519"/>
    <w:rsid w:val="004E7196"/>
    <w:rsid w:val="004F744C"/>
    <w:rsid w:val="00502388"/>
    <w:rsid w:val="00504EB8"/>
    <w:rsid w:val="00506D54"/>
    <w:rsid w:val="00507B6A"/>
    <w:rsid w:val="00514F15"/>
    <w:rsid w:val="00516C23"/>
    <w:rsid w:val="00520B9E"/>
    <w:rsid w:val="00532E71"/>
    <w:rsid w:val="00535ABF"/>
    <w:rsid w:val="00560A10"/>
    <w:rsid w:val="00563F6C"/>
    <w:rsid w:val="00575F76"/>
    <w:rsid w:val="00577A0A"/>
    <w:rsid w:val="00597B03"/>
    <w:rsid w:val="005A3BE4"/>
    <w:rsid w:val="005A3DA4"/>
    <w:rsid w:val="005B3933"/>
    <w:rsid w:val="005B4D41"/>
    <w:rsid w:val="005B6B2D"/>
    <w:rsid w:val="005C2519"/>
    <w:rsid w:val="005E1F30"/>
    <w:rsid w:val="005E417F"/>
    <w:rsid w:val="005E6061"/>
    <w:rsid w:val="006045DC"/>
    <w:rsid w:val="006060F6"/>
    <w:rsid w:val="00610DEC"/>
    <w:rsid w:val="00611D19"/>
    <w:rsid w:val="006140C1"/>
    <w:rsid w:val="006179EC"/>
    <w:rsid w:val="00625743"/>
    <w:rsid w:val="00642193"/>
    <w:rsid w:val="006423BB"/>
    <w:rsid w:val="0064293B"/>
    <w:rsid w:val="00645FA9"/>
    <w:rsid w:val="006707EA"/>
    <w:rsid w:val="00674F06"/>
    <w:rsid w:val="00691BE5"/>
    <w:rsid w:val="006930AA"/>
    <w:rsid w:val="006961C9"/>
    <w:rsid w:val="006A3424"/>
    <w:rsid w:val="006B6E94"/>
    <w:rsid w:val="006C7FD1"/>
    <w:rsid w:val="006D4C45"/>
    <w:rsid w:val="006E2F9F"/>
    <w:rsid w:val="006E49D8"/>
    <w:rsid w:val="0070531B"/>
    <w:rsid w:val="007158D7"/>
    <w:rsid w:val="00731363"/>
    <w:rsid w:val="00736559"/>
    <w:rsid w:val="0075103F"/>
    <w:rsid w:val="00756071"/>
    <w:rsid w:val="007634E9"/>
    <w:rsid w:val="00770A62"/>
    <w:rsid w:val="00782F1B"/>
    <w:rsid w:val="00792778"/>
    <w:rsid w:val="00792B30"/>
    <w:rsid w:val="007936F0"/>
    <w:rsid w:val="00797557"/>
    <w:rsid w:val="007D626B"/>
    <w:rsid w:val="0080701D"/>
    <w:rsid w:val="00807EBD"/>
    <w:rsid w:val="00836D71"/>
    <w:rsid w:val="00851104"/>
    <w:rsid w:val="00854272"/>
    <w:rsid w:val="008556C6"/>
    <w:rsid w:val="00864FB9"/>
    <w:rsid w:val="008650B5"/>
    <w:rsid w:val="00870600"/>
    <w:rsid w:val="00872447"/>
    <w:rsid w:val="00874E78"/>
    <w:rsid w:val="00875756"/>
    <w:rsid w:val="0087776F"/>
    <w:rsid w:val="008C7E76"/>
    <w:rsid w:val="008F0DBD"/>
    <w:rsid w:val="008F7ABD"/>
    <w:rsid w:val="00913858"/>
    <w:rsid w:val="009201C1"/>
    <w:rsid w:val="00923D71"/>
    <w:rsid w:val="0092469A"/>
    <w:rsid w:val="00933B59"/>
    <w:rsid w:val="009366F9"/>
    <w:rsid w:val="00962496"/>
    <w:rsid w:val="0096357C"/>
    <w:rsid w:val="00965509"/>
    <w:rsid w:val="00972B04"/>
    <w:rsid w:val="00975E16"/>
    <w:rsid w:val="00980118"/>
    <w:rsid w:val="009803CE"/>
    <w:rsid w:val="00985CF6"/>
    <w:rsid w:val="0098616E"/>
    <w:rsid w:val="0099280E"/>
    <w:rsid w:val="009A41B5"/>
    <w:rsid w:val="009B23C3"/>
    <w:rsid w:val="009E7243"/>
    <w:rsid w:val="009F2800"/>
    <w:rsid w:val="009F367C"/>
    <w:rsid w:val="00A01A5F"/>
    <w:rsid w:val="00A06659"/>
    <w:rsid w:val="00A13BDB"/>
    <w:rsid w:val="00A206A3"/>
    <w:rsid w:val="00A239D2"/>
    <w:rsid w:val="00A369F4"/>
    <w:rsid w:val="00A56E22"/>
    <w:rsid w:val="00A574AF"/>
    <w:rsid w:val="00A60168"/>
    <w:rsid w:val="00A63C2E"/>
    <w:rsid w:val="00A67A9F"/>
    <w:rsid w:val="00A67E71"/>
    <w:rsid w:val="00A815B1"/>
    <w:rsid w:val="00A81AD9"/>
    <w:rsid w:val="00A906E7"/>
    <w:rsid w:val="00AB2136"/>
    <w:rsid w:val="00AB37BC"/>
    <w:rsid w:val="00AB71B6"/>
    <w:rsid w:val="00AC0BB6"/>
    <w:rsid w:val="00AC4D4B"/>
    <w:rsid w:val="00AE00B4"/>
    <w:rsid w:val="00AE63D4"/>
    <w:rsid w:val="00B0296E"/>
    <w:rsid w:val="00B06492"/>
    <w:rsid w:val="00B23C3A"/>
    <w:rsid w:val="00B3568F"/>
    <w:rsid w:val="00B40B58"/>
    <w:rsid w:val="00B44222"/>
    <w:rsid w:val="00B53D31"/>
    <w:rsid w:val="00B55206"/>
    <w:rsid w:val="00B77578"/>
    <w:rsid w:val="00B80E2F"/>
    <w:rsid w:val="00B83237"/>
    <w:rsid w:val="00B8395F"/>
    <w:rsid w:val="00B84AFB"/>
    <w:rsid w:val="00B934C3"/>
    <w:rsid w:val="00B9544A"/>
    <w:rsid w:val="00B9669A"/>
    <w:rsid w:val="00BA6FE6"/>
    <w:rsid w:val="00BA76E7"/>
    <w:rsid w:val="00BA7CE3"/>
    <w:rsid w:val="00BB1773"/>
    <w:rsid w:val="00BB74CA"/>
    <w:rsid w:val="00BD123D"/>
    <w:rsid w:val="00BF560D"/>
    <w:rsid w:val="00C05B27"/>
    <w:rsid w:val="00C0616A"/>
    <w:rsid w:val="00C140FB"/>
    <w:rsid w:val="00C2288D"/>
    <w:rsid w:val="00C313F8"/>
    <w:rsid w:val="00C3283E"/>
    <w:rsid w:val="00C3337E"/>
    <w:rsid w:val="00C34071"/>
    <w:rsid w:val="00C345AB"/>
    <w:rsid w:val="00C43BEC"/>
    <w:rsid w:val="00C80203"/>
    <w:rsid w:val="00C85284"/>
    <w:rsid w:val="00C90D76"/>
    <w:rsid w:val="00C92FDB"/>
    <w:rsid w:val="00CA0DD1"/>
    <w:rsid w:val="00CA3ACA"/>
    <w:rsid w:val="00CB2803"/>
    <w:rsid w:val="00CC3C9E"/>
    <w:rsid w:val="00CC69B5"/>
    <w:rsid w:val="00CD38CC"/>
    <w:rsid w:val="00CD4F7F"/>
    <w:rsid w:val="00CE1BA8"/>
    <w:rsid w:val="00CE2B0A"/>
    <w:rsid w:val="00CE7322"/>
    <w:rsid w:val="00CF0549"/>
    <w:rsid w:val="00D12AF6"/>
    <w:rsid w:val="00D332A2"/>
    <w:rsid w:val="00D41F36"/>
    <w:rsid w:val="00D6021E"/>
    <w:rsid w:val="00D60854"/>
    <w:rsid w:val="00D92453"/>
    <w:rsid w:val="00DA6D97"/>
    <w:rsid w:val="00DB4322"/>
    <w:rsid w:val="00DC6CB2"/>
    <w:rsid w:val="00DD2E36"/>
    <w:rsid w:val="00DF1B5F"/>
    <w:rsid w:val="00DF2E1D"/>
    <w:rsid w:val="00DF538A"/>
    <w:rsid w:val="00DF6B12"/>
    <w:rsid w:val="00E42B4E"/>
    <w:rsid w:val="00E547D0"/>
    <w:rsid w:val="00E64653"/>
    <w:rsid w:val="00E775A0"/>
    <w:rsid w:val="00E85E09"/>
    <w:rsid w:val="00E87CBE"/>
    <w:rsid w:val="00E93D6F"/>
    <w:rsid w:val="00E957C5"/>
    <w:rsid w:val="00EB3C71"/>
    <w:rsid w:val="00EB55F3"/>
    <w:rsid w:val="00EC3DE3"/>
    <w:rsid w:val="00EC5509"/>
    <w:rsid w:val="00EC5982"/>
    <w:rsid w:val="00EC7008"/>
    <w:rsid w:val="00ED3DF6"/>
    <w:rsid w:val="00EF56DF"/>
    <w:rsid w:val="00F02FF4"/>
    <w:rsid w:val="00F149C4"/>
    <w:rsid w:val="00F311BB"/>
    <w:rsid w:val="00F36DDC"/>
    <w:rsid w:val="00F37449"/>
    <w:rsid w:val="00F37AEB"/>
    <w:rsid w:val="00F41E7C"/>
    <w:rsid w:val="00F43B56"/>
    <w:rsid w:val="00F50D0F"/>
    <w:rsid w:val="00F7381A"/>
    <w:rsid w:val="00F759D5"/>
    <w:rsid w:val="00F80659"/>
    <w:rsid w:val="00F84D93"/>
    <w:rsid w:val="00F86286"/>
    <w:rsid w:val="00F9466B"/>
    <w:rsid w:val="00FB2537"/>
    <w:rsid w:val="00FB3BD8"/>
    <w:rsid w:val="00FB69B5"/>
    <w:rsid w:val="00FB7A14"/>
    <w:rsid w:val="00FC34EC"/>
    <w:rsid w:val="00FD1AFB"/>
    <w:rsid w:val="00FD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 w:type="character" w:styleId="Hyperlink">
    <w:name w:val="Hyperlink"/>
    <w:basedOn w:val="DefaultParagraphFont"/>
    <w:uiPriority w:val="99"/>
    <w:unhideWhenUsed/>
    <w:rsid w:val="00CE2B0A"/>
    <w:rPr>
      <w:color w:val="0000FF"/>
      <w:u w:val="single"/>
    </w:rPr>
  </w:style>
  <w:style w:type="paragraph" w:styleId="Header">
    <w:name w:val="header"/>
    <w:basedOn w:val="Normal"/>
    <w:link w:val="HeaderChar"/>
    <w:uiPriority w:val="99"/>
    <w:unhideWhenUsed/>
    <w:rsid w:val="00770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A62"/>
  </w:style>
  <w:style w:type="paragraph" w:styleId="Footer">
    <w:name w:val="footer"/>
    <w:basedOn w:val="Normal"/>
    <w:link w:val="FooterChar"/>
    <w:uiPriority w:val="99"/>
    <w:unhideWhenUsed/>
    <w:rsid w:val="00770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A62"/>
  </w:style>
  <w:style w:type="paragraph" w:styleId="TOCHeading">
    <w:name w:val="TOC Heading"/>
    <w:basedOn w:val="Heading1"/>
    <w:next w:val="Normal"/>
    <w:uiPriority w:val="39"/>
    <w:unhideWhenUsed/>
    <w:qFormat/>
    <w:rsid w:val="00770A62"/>
    <w:pPr>
      <w:outlineLvl w:val="9"/>
    </w:pPr>
  </w:style>
  <w:style w:type="paragraph" w:styleId="TOC1">
    <w:name w:val="toc 1"/>
    <w:basedOn w:val="Normal"/>
    <w:next w:val="Normal"/>
    <w:autoRedefine/>
    <w:uiPriority w:val="39"/>
    <w:unhideWhenUsed/>
    <w:rsid w:val="00770A62"/>
    <w:pPr>
      <w:spacing w:after="100"/>
    </w:pPr>
  </w:style>
  <w:style w:type="character" w:customStyle="1" w:styleId="Heading2Char">
    <w:name w:val="Heading 2 Char"/>
    <w:basedOn w:val="DefaultParagraphFont"/>
    <w:link w:val="Heading2"/>
    <w:uiPriority w:val="9"/>
    <w:rsid w:val="00CE732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7ABD"/>
    <w:pPr>
      <w:spacing w:after="100"/>
      <w:ind w:left="220"/>
    </w:pPr>
  </w:style>
  <w:style w:type="character" w:styleId="FollowedHyperlink">
    <w:name w:val="FollowedHyperlink"/>
    <w:basedOn w:val="DefaultParagraphFont"/>
    <w:uiPriority w:val="99"/>
    <w:semiHidden/>
    <w:unhideWhenUsed/>
    <w:rsid w:val="00B06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reamlinksoftware.com/blog/bid/187638/The-Pros-and-Cons-of-a-Technology-Pilot-Progra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izlabs.com/blog/pmp-rb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chopedia.com/definition/29406/data-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ersciencewiki.org/index.php/Implementation_methods" TargetMode="External"/><Relationship Id="rId5" Type="http://schemas.openxmlformats.org/officeDocument/2006/relationships/webSettings" Target="webSettings.xml"/><Relationship Id="rId15" Type="http://schemas.openxmlformats.org/officeDocument/2006/relationships/hyperlink" Target="https://asq.org/quality-resources/total-quality-management" TargetMode="External"/><Relationship Id="rId10" Type="http://schemas.openxmlformats.org/officeDocument/2006/relationships/hyperlink" Target="https://www.iccp.org/uploads/8/1/2/9/81293176/iccp_code_of_ethic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books.org/wiki/Ethics_for_IT_Professionals/Professional_Code_of_Ethics" TargetMode="External"/><Relationship Id="rId14" Type="http://schemas.openxmlformats.org/officeDocument/2006/relationships/hyperlink" Target="https://en.wikipedia.org/wiki/Tic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5CE3-9FD6-4106-8CE2-B57E779D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15</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185</cp:revision>
  <dcterms:created xsi:type="dcterms:W3CDTF">2019-07-06T15:46:00Z</dcterms:created>
  <dcterms:modified xsi:type="dcterms:W3CDTF">2019-07-27T05:12:00Z</dcterms:modified>
</cp:coreProperties>
</file>