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r w:rsidR="003126A9">
        <w:rPr>
          <w:rFonts w:ascii="Arial" w:hAnsi="Arial" w:cs="Arial"/>
        </w:rPr>
        <w:t>So</w:t>
      </w:r>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r w:rsidR="008C1D7E">
        <w:rPr>
          <w:rFonts w:ascii="Arial" w:hAnsi="Arial" w:cs="Arial"/>
        </w:rPr>
        <w:t>my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r w:rsidRPr="00CF2B83">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Responsive, Reusability, Scalability, Security, Performance, Usability, Maintainability and Reliability.</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Memory: 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p>
    <w:p w:rsidR="002161E8" w:rsidRPr="002161E8" w:rsidRDefault="002161E8" w:rsidP="002161E8"/>
    <w:p w:rsidR="002161E8" w:rsidRDefault="002161E8" w:rsidP="00010BDB">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r w:rsidR="00010BDB">
        <w:rPr>
          <w:rFonts w:ascii="Arial" w:hAnsi="Arial" w:cs="Arial"/>
        </w:rPr>
        <w:t xml:space="preserve"> Here in this diagram I have defined two actors as admin and user where admin can perform CRUD operation and login whereas user can send feedback and then view all the things that admin has posted in the website.</w:t>
      </w:r>
    </w:p>
    <w:p w:rsidR="00823E3C" w:rsidRPr="00010BDB" w:rsidRDefault="00823E3C" w:rsidP="00010BDB">
      <w:pPr>
        <w:jc w:val="both"/>
        <w:rPr>
          <w:rFonts w:ascii="Arial" w:hAnsi="Arial" w:cs="Arial"/>
        </w:rPr>
      </w:pPr>
      <w:r>
        <w:rPr>
          <w:rFonts w:ascii="Arial" w:hAnsi="Arial" w:cs="Arial"/>
        </w:rPr>
        <w:tab/>
      </w:r>
    </w:p>
    <w:p w:rsidR="009A41E0" w:rsidRDefault="00010BDB" w:rsidP="00823E3C">
      <w:pPr>
        <w:jc w:val="center"/>
        <w:rPr>
          <w:rFonts w:ascii="Arial" w:hAnsi="Arial" w:cs="Arial"/>
        </w:rPr>
      </w:pPr>
      <w:r>
        <w:rPr>
          <w:noProof/>
        </w:rPr>
        <w:drawing>
          <wp:inline distT="0" distB="0" distL="0" distR="0" wp14:anchorId="606ADFB5" wp14:editId="6305C692">
            <wp:extent cx="4106173" cy="44164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901" cy="4449475"/>
                    </a:xfrm>
                    <a:prstGeom prst="rect">
                      <a:avLst/>
                    </a:prstGeom>
                  </pic:spPr>
                </pic:pic>
              </a:graphicData>
            </a:graphic>
          </wp:inline>
        </w:drawing>
      </w:r>
    </w:p>
    <w:p w:rsidR="00823E3C" w:rsidRDefault="00823E3C" w:rsidP="00823E3C">
      <w:pPr>
        <w:jc w:val="center"/>
        <w:rPr>
          <w:rFonts w:ascii="Arial" w:hAnsi="Arial" w:cs="Arial"/>
        </w:rPr>
      </w:pPr>
    </w:p>
    <w:p w:rsidR="0084622E" w:rsidRDefault="009A41E0" w:rsidP="00823E3C">
      <w:pPr>
        <w:ind w:left="1440" w:firstLine="720"/>
        <w:rPr>
          <w:rFonts w:ascii="Arial" w:hAnsi="Arial" w:cs="Arial"/>
        </w:rPr>
      </w:pPr>
      <w:r>
        <w:rPr>
          <w:rFonts w:ascii="Arial" w:hAnsi="Arial" w:cs="Arial"/>
        </w:rPr>
        <w:t>Fig: Use case diagram of Dh</w:t>
      </w:r>
      <w:r w:rsidR="0084622E" w:rsidRPr="0084622E">
        <w:rPr>
          <w:rFonts w:ascii="Arial" w:hAnsi="Arial" w:cs="Arial"/>
        </w:rPr>
        <w:t>urmus Suntali foundation.</w:t>
      </w: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jc w:val="both"/>
        <w:rPr>
          <w:rFonts w:ascii="Arial" w:hAnsi="Arial" w:cs="Arial"/>
        </w:rPr>
      </w:pPr>
    </w:p>
    <w:p w:rsidR="00823E3C" w:rsidRDefault="00823E3C" w:rsidP="00823E3C">
      <w:pPr>
        <w:jc w:val="both"/>
        <w:rPr>
          <w:rFonts w:ascii="Arial" w:hAnsi="Arial" w:cs="Arial"/>
        </w:rPr>
      </w:pPr>
      <w:r>
        <w:rPr>
          <w:noProof/>
        </w:rPr>
        <w:lastRenderedPageBreak/>
        <w:drawing>
          <wp:inline distT="0" distB="0" distL="0" distR="0" wp14:anchorId="7C2F4B29" wp14:editId="3D634C1F">
            <wp:extent cx="57816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2009775"/>
                    </a:xfrm>
                    <a:prstGeom prst="rect">
                      <a:avLst/>
                    </a:prstGeom>
                  </pic:spPr>
                </pic:pic>
              </a:graphicData>
            </a:graphic>
          </wp:inline>
        </w:drawing>
      </w:r>
    </w:p>
    <w:p w:rsidR="00823E3C" w:rsidRDefault="00823E3C" w:rsidP="00823E3C">
      <w:pPr>
        <w:jc w:val="both"/>
        <w:rPr>
          <w:rFonts w:ascii="Arial" w:hAnsi="Arial" w:cs="Arial"/>
        </w:rPr>
      </w:pPr>
      <w:r>
        <w:rPr>
          <w:rFonts w:ascii="Arial" w:hAnsi="Arial" w:cs="Arial"/>
        </w:rPr>
        <w:tab/>
      </w:r>
      <w:r>
        <w:rPr>
          <w:rFonts w:ascii="Arial" w:hAnsi="Arial" w:cs="Arial"/>
        </w:rPr>
        <w:tab/>
        <w:t>Fig: notation used in use case diagram.</w:t>
      </w:r>
    </w:p>
    <w:p w:rsidR="00823E3C" w:rsidRDefault="00823E3C" w:rsidP="00823E3C">
      <w:pPr>
        <w:ind w:left="1440" w:firstLine="720"/>
        <w:rPr>
          <w:rFonts w:ascii="Arial" w:hAnsi="Arial" w:cs="Arial"/>
        </w:rPr>
      </w:pPr>
    </w:p>
    <w:p w:rsidR="00406191" w:rsidRDefault="00406191" w:rsidP="009A41E0">
      <w:pPr>
        <w:rPr>
          <w:rFonts w:ascii="Arial" w:hAnsi="Arial" w:cs="Arial"/>
        </w:rPr>
      </w:pPr>
    </w:p>
    <w:tbl>
      <w:tblPr>
        <w:tblStyle w:val="TableGrid"/>
        <w:tblW w:w="0" w:type="auto"/>
        <w:tblLook w:val="04A0" w:firstRow="1" w:lastRow="0" w:firstColumn="1" w:lastColumn="0" w:noHBand="0" w:noVBand="1"/>
      </w:tblPr>
      <w:tblGrid>
        <w:gridCol w:w="535"/>
        <w:gridCol w:w="4320"/>
        <w:gridCol w:w="4495"/>
      </w:tblGrid>
      <w:tr w:rsidR="003126A9" w:rsidTr="00CE7BCC">
        <w:tc>
          <w:tcPr>
            <w:tcW w:w="535" w:type="dxa"/>
          </w:tcPr>
          <w:p w:rsidR="003126A9" w:rsidRDefault="003126A9" w:rsidP="009A41E0">
            <w:pPr>
              <w:rPr>
                <w:rFonts w:ascii="Arial" w:hAnsi="Arial" w:cs="Arial"/>
              </w:rPr>
            </w:pPr>
            <w:r>
              <w:rPr>
                <w:rFonts w:ascii="Arial" w:hAnsi="Arial" w:cs="Arial"/>
              </w:rPr>
              <w:t>ID</w:t>
            </w:r>
          </w:p>
        </w:tc>
        <w:tc>
          <w:tcPr>
            <w:tcW w:w="4320" w:type="dxa"/>
          </w:tcPr>
          <w:p w:rsidR="003126A9" w:rsidRDefault="003126A9" w:rsidP="009A41E0">
            <w:pPr>
              <w:rPr>
                <w:rFonts w:ascii="Arial" w:hAnsi="Arial" w:cs="Arial"/>
              </w:rPr>
            </w:pPr>
            <w:r>
              <w:rPr>
                <w:rFonts w:ascii="Arial" w:hAnsi="Arial" w:cs="Arial"/>
              </w:rPr>
              <w:t>Title</w:t>
            </w:r>
          </w:p>
        </w:tc>
        <w:tc>
          <w:tcPr>
            <w:tcW w:w="4495" w:type="dxa"/>
          </w:tcPr>
          <w:p w:rsidR="003126A9" w:rsidRDefault="003126A9" w:rsidP="009A41E0">
            <w:pPr>
              <w:rPr>
                <w:rFonts w:ascii="Arial" w:hAnsi="Arial" w:cs="Arial"/>
              </w:rPr>
            </w:pPr>
            <w:r>
              <w:rPr>
                <w:rFonts w:ascii="Arial" w:hAnsi="Arial" w:cs="Arial"/>
              </w:rPr>
              <w:t>Describe</w:t>
            </w:r>
          </w:p>
        </w:tc>
      </w:tr>
      <w:tr w:rsidR="003126A9" w:rsidTr="00CE7BCC">
        <w:tc>
          <w:tcPr>
            <w:tcW w:w="535" w:type="dxa"/>
          </w:tcPr>
          <w:p w:rsidR="003126A9" w:rsidRDefault="003126A9" w:rsidP="009A41E0">
            <w:pPr>
              <w:rPr>
                <w:rFonts w:ascii="Arial" w:hAnsi="Arial" w:cs="Arial"/>
              </w:rPr>
            </w:pPr>
            <w:r>
              <w:rPr>
                <w:rFonts w:ascii="Arial" w:hAnsi="Arial" w:cs="Arial"/>
              </w:rPr>
              <w:t>1</w:t>
            </w:r>
          </w:p>
        </w:tc>
        <w:tc>
          <w:tcPr>
            <w:tcW w:w="4320" w:type="dxa"/>
          </w:tcPr>
          <w:p w:rsidR="003126A9" w:rsidRDefault="00D336A4" w:rsidP="009A41E0">
            <w:pPr>
              <w:rPr>
                <w:rFonts w:ascii="Arial" w:hAnsi="Arial" w:cs="Arial"/>
              </w:rPr>
            </w:pPr>
            <w:r>
              <w:rPr>
                <w:rFonts w:ascii="Arial" w:hAnsi="Arial" w:cs="Arial"/>
              </w:rPr>
              <w:t>Login</w:t>
            </w:r>
          </w:p>
        </w:tc>
        <w:tc>
          <w:tcPr>
            <w:tcW w:w="4495" w:type="dxa"/>
          </w:tcPr>
          <w:p w:rsidR="003126A9" w:rsidRDefault="00D336A4" w:rsidP="009A41E0">
            <w:pPr>
              <w:rPr>
                <w:rFonts w:ascii="Arial" w:hAnsi="Arial" w:cs="Arial"/>
              </w:rPr>
            </w:pPr>
            <w:r>
              <w:rPr>
                <w:rFonts w:ascii="Arial" w:hAnsi="Arial" w:cs="Arial"/>
              </w:rPr>
              <w:t>Authentication</w:t>
            </w:r>
          </w:p>
        </w:tc>
      </w:tr>
      <w:tr w:rsidR="003126A9" w:rsidTr="00CE7BCC">
        <w:tc>
          <w:tcPr>
            <w:tcW w:w="535" w:type="dxa"/>
          </w:tcPr>
          <w:p w:rsidR="003126A9" w:rsidRDefault="00D336A4" w:rsidP="009A41E0">
            <w:pPr>
              <w:rPr>
                <w:rFonts w:ascii="Arial" w:hAnsi="Arial" w:cs="Arial"/>
              </w:rPr>
            </w:pPr>
            <w:r>
              <w:rPr>
                <w:rFonts w:ascii="Arial" w:hAnsi="Arial" w:cs="Arial"/>
              </w:rPr>
              <w:t>2</w:t>
            </w:r>
          </w:p>
        </w:tc>
        <w:tc>
          <w:tcPr>
            <w:tcW w:w="4320" w:type="dxa"/>
          </w:tcPr>
          <w:p w:rsidR="003126A9" w:rsidRDefault="00D336A4" w:rsidP="009A41E0">
            <w:pPr>
              <w:rPr>
                <w:rFonts w:ascii="Arial" w:hAnsi="Arial" w:cs="Arial"/>
              </w:rPr>
            </w:pPr>
            <w:r>
              <w:rPr>
                <w:rFonts w:ascii="Arial" w:hAnsi="Arial" w:cs="Arial"/>
              </w:rPr>
              <w:t>Post blog</w:t>
            </w:r>
          </w:p>
        </w:tc>
        <w:tc>
          <w:tcPr>
            <w:tcW w:w="4495" w:type="dxa"/>
          </w:tcPr>
          <w:p w:rsidR="003126A9" w:rsidRDefault="00D336A4" w:rsidP="009A41E0">
            <w:pPr>
              <w:rPr>
                <w:rFonts w:ascii="Arial" w:hAnsi="Arial" w:cs="Arial"/>
              </w:rPr>
            </w:pPr>
            <w:r>
              <w:rPr>
                <w:rFonts w:ascii="Arial" w:hAnsi="Arial" w:cs="Arial"/>
              </w:rPr>
              <w:t>Displaying information</w:t>
            </w:r>
          </w:p>
        </w:tc>
      </w:tr>
      <w:tr w:rsidR="003126A9" w:rsidTr="00CE7BCC">
        <w:tc>
          <w:tcPr>
            <w:tcW w:w="535" w:type="dxa"/>
          </w:tcPr>
          <w:p w:rsidR="003126A9" w:rsidRDefault="00D336A4" w:rsidP="009A41E0">
            <w:pPr>
              <w:rPr>
                <w:rFonts w:ascii="Arial" w:hAnsi="Arial" w:cs="Arial"/>
              </w:rPr>
            </w:pPr>
            <w:r>
              <w:rPr>
                <w:rFonts w:ascii="Arial" w:hAnsi="Arial" w:cs="Arial"/>
              </w:rPr>
              <w:t>3</w:t>
            </w:r>
          </w:p>
        </w:tc>
        <w:tc>
          <w:tcPr>
            <w:tcW w:w="4320" w:type="dxa"/>
          </w:tcPr>
          <w:p w:rsidR="003126A9" w:rsidRDefault="00D336A4" w:rsidP="009A41E0">
            <w:pPr>
              <w:rPr>
                <w:rFonts w:ascii="Arial" w:hAnsi="Arial" w:cs="Arial"/>
              </w:rPr>
            </w:pPr>
            <w:r>
              <w:rPr>
                <w:rFonts w:ascii="Arial" w:hAnsi="Arial" w:cs="Arial"/>
              </w:rPr>
              <w:t>Post videos</w:t>
            </w:r>
          </w:p>
        </w:tc>
        <w:tc>
          <w:tcPr>
            <w:tcW w:w="4495" w:type="dxa"/>
          </w:tcPr>
          <w:p w:rsidR="003126A9" w:rsidRDefault="00D336A4" w:rsidP="009A41E0">
            <w:pPr>
              <w:rPr>
                <w:rFonts w:ascii="Arial" w:hAnsi="Arial" w:cs="Arial"/>
              </w:rPr>
            </w:pPr>
            <w:r>
              <w:rPr>
                <w:rFonts w:ascii="Arial" w:hAnsi="Arial" w:cs="Arial"/>
              </w:rPr>
              <w:t xml:space="preserve">Display videos </w:t>
            </w:r>
          </w:p>
        </w:tc>
      </w:tr>
      <w:tr w:rsidR="003126A9" w:rsidTr="00CE7BCC">
        <w:tc>
          <w:tcPr>
            <w:tcW w:w="535" w:type="dxa"/>
          </w:tcPr>
          <w:p w:rsidR="003126A9" w:rsidRDefault="00D336A4" w:rsidP="009A41E0">
            <w:pPr>
              <w:rPr>
                <w:rFonts w:ascii="Arial" w:hAnsi="Arial" w:cs="Arial"/>
              </w:rPr>
            </w:pPr>
            <w:r>
              <w:rPr>
                <w:rFonts w:ascii="Arial" w:hAnsi="Arial" w:cs="Arial"/>
              </w:rPr>
              <w:t>4</w:t>
            </w:r>
          </w:p>
        </w:tc>
        <w:tc>
          <w:tcPr>
            <w:tcW w:w="4320" w:type="dxa"/>
          </w:tcPr>
          <w:p w:rsidR="003126A9" w:rsidRDefault="00D336A4" w:rsidP="009A41E0">
            <w:pPr>
              <w:rPr>
                <w:rFonts w:ascii="Arial" w:hAnsi="Arial" w:cs="Arial"/>
              </w:rPr>
            </w:pPr>
            <w:r>
              <w:rPr>
                <w:rFonts w:ascii="Arial" w:hAnsi="Arial" w:cs="Arial"/>
              </w:rPr>
              <w:t xml:space="preserve">Post image </w:t>
            </w:r>
          </w:p>
        </w:tc>
        <w:tc>
          <w:tcPr>
            <w:tcW w:w="4495" w:type="dxa"/>
          </w:tcPr>
          <w:p w:rsidR="003126A9" w:rsidRDefault="00D336A4" w:rsidP="009A41E0">
            <w:pPr>
              <w:rPr>
                <w:rFonts w:ascii="Arial" w:hAnsi="Arial" w:cs="Arial"/>
              </w:rPr>
            </w:pPr>
            <w:r>
              <w:rPr>
                <w:rFonts w:ascii="Arial" w:hAnsi="Arial" w:cs="Arial"/>
              </w:rPr>
              <w:t>Display image</w:t>
            </w:r>
          </w:p>
        </w:tc>
      </w:tr>
      <w:tr w:rsidR="003126A9" w:rsidTr="00CE7BCC">
        <w:tc>
          <w:tcPr>
            <w:tcW w:w="535" w:type="dxa"/>
          </w:tcPr>
          <w:p w:rsidR="003126A9" w:rsidRDefault="00D336A4" w:rsidP="009A41E0">
            <w:pPr>
              <w:rPr>
                <w:rFonts w:ascii="Arial" w:hAnsi="Arial" w:cs="Arial"/>
              </w:rPr>
            </w:pPr>
            <w:r>
              <w:rPr>
                <w:rFonts w:ascii="Arial" w:hAnsi="Arial" w:cs="Arial"/>
              </w:rPr>
              <w:t>5</w:t>
            </w:r>
          </w:p>
        </w:tc>
        <w:tc>
          <w:tcPr>
            <w:tcW w:w="4320" w:type="dxa"/>
          </w:tcPr>
          <w:p w:rsidR="003126A9" w:rsidRDefault="00D336A4" w:rsidP="009A41E0">
            <w:pPr>
              <w:rPr>
                <w:rFonts w:ascii="Arial" w:hAnsi="Arial" w:cs="Arial"/>
              </w:rPr>
            </w:pPr>
            <w:r>
              <w:rPr>
                <w:rFonts w:ascii="Arial" w:hAnsi="Arial" w:cs="Arial"/>
              </w:rPr>
              <w:t>Post donators details</w:t>
            </w:r>
          </w:p>
        </w:tc>
        <w:tc>
          <w:tcPr>
            <w:tcW w:w="4495" w:type="dxa"/>
          </w:tcPr>
          <w:p w:rsidR="003126A9" w:rsidRDefault="00D336A4" w:rsidP="009A41E0">
            <w:pPr>
              <w:rPr>
                <w:rFonts w:ascii="Arial" w:hAnsi="Arial" w:cs="Arial"/>
              </w:rPr>
            </w:pPr>
            <w:r>
              <w:rPr>
                <w:rFonts w:ascii="Arial" w:hAnsi="Arial" w:cs="Arial"/>
              </w:rPr>
              <w:t>Display all the details of donators</w:t>
            </w:r>
          </w:p>
        </w:tc>
      </w:tr>
      <w:tr w:rsidR="003126A9" w:rsidTr="00CE7BCC">
        <w:tc>
          <w:tcPr>
            <w:tcW w:w="535" w:type="dxa"/>
          </w:tcPr>
          <w:p w:rsidR="003126A9" w:rsidRDefault="00D336A4" w:rsidP="009A41E0">
            <w:pPr>
              <w:rPr>
                <w:rFonts w:ascii="Arial" w:hAnsi="Arial" w:cs="Arial"/>
              </w:rPr>
            </w:pPr>
            <w:r>
              <w:rPr>
                <w:rFonts w:ascii="Arial" w:hAnsi="Arial" w:cs="Arial"/>
              </w:rPr>
              <w:t>6</w:t>
            </w:r>
          </w:p>
        </w:tc>
        <w:tc>
          <w:tcPr>
            <w:tcW w:w="4320" w:type="dxa"/>
          </w:tcPr>
          <w:p w:rsidR="003126A9" w:rsidRDefault="00D336A4" w:rsidP="009A41E0">
            <w:pPr>
              <w:rPr>
                <w:rFonts w:ascii="Arial" w:hAnsi="Arial" w:cs="Arial"/>
              </w:rPr>
            </w:pPr>
            <w:r>
              <w:rPr>
                <w:rFonts w:ascii="Arial" w:hAnsi="Arial" w:cs="Arial"/>
              </w:rPr>
              <w:t>View blog</w:t>
            </w:r>
          </w:p>
        </w:tc>
        <w:tc>
          <w:tcPr>
            <w:tcW w:w="4495" w:type="dxa"/>
          </w:tcPr>
          <w:p w:rsidR="003126A9" w:rsidRDefault="00D336A4" w:rsidP="009A41E0">
            <w:pPr>
              <w:rPr>
                <w:rFonts w:ascii="Arial" w:hAnsi="Arial" w:cs="Arial"/>
              </w:rPr>
            </w:pPr>
            <w:r>
              <w:rPr>
                <w:rFonts w:ascii="Arial" w:hAnsi="Arial" w:cs="Arial"/>
              </w:rPr>
              <w:t>User can see all the information posted by admin.</w:t>
            </w:r>
          </w:p>
        </w:tc>
      </w:tr>
      <w:tr w:rsidR="003126A9" w:rsidTr="00CE7BCC">
        <w:tc>
          <w:tcPr>
            <w:tcW w:w="535" w:type="dxa"/>
          </w:tcPr>
          <w:p w:rsidR="003126A9" w:rsidRDefault="00D336A4" w:rsidP="009A41E0">
            <w:pPr>
              <w:rPr>
                <w:rFonts w:ascii="Arial" w:hAnsi="Arial" w:cs="Arial"/>
              </w:rPr>
            </w:pPr>
            <w:r>
              <w:rPr>
                <w:rFonts w:ascii="Arial" w:hAnsi="Arial" w:cs="Arial"/>
              </w:rPr>
              <w:t>7</w:t>
            </w:r>
          </w:p>
        </w:tc>
        <w:tc>
          <w:tcPr>
            <w:tcW w:w="4320" w:type="dxa"/>
          </w:tcPr>
          <w:p w:rsidR="003126A9" w:rsidRDefault="00D336A4" w:rsidP="009A41E0">
            <w:pPr>
              <w:rPr>
                <w:rFonts w:ascii="Arial" w:hAnsi="Arial" w:cs="Arial"/>
              </w:rPr>
            </w:pPr>
            <w:r>
              <w:rPr>
                <w:rFonts w:ascii="Arial" w:hAnsi="Arial" w:cs="Arial"/>
              </w:rPr>
              <w:t xml:space="preserve">View videos </w:t>
            </w:r>
          </w:p>
        </w:tc>
        <w:tc>
          <w:tcPr>
            <w:tcW w:w="4495" w:type="dxa"/>
          </w:tcPr>
          <w:p w:rsidR="003126A9" w:rsidRDefault="00D336A4" w:rsidP="009A41E0">
            <w:pPr>
              <w:rPr>
                <w:rFonts w:ascii="Arial" w:hAnsi="Arial" w:cs="Arial"/>
              </w:rPr>
            </w:pPr>
            <w:r>
              <w:rPr>
                <w:rFonts w:ascii="Arial" w:hAnsi="Arial" w:cs="Arial"/>
              </w:rPr>
              <w:t xml:space="preserve">User can watch the videos posted by the admin </w:t>
            </w:r>
          </w:p>
        </w:tc>
      </w:tr>
      <w:tr w:rsidR="00D336A4" w:rsidTr="00CE7BCC">
        <w:tc>
          <w:tcPr>
            <w:tcW w:w="535" w:type="dxa"/>
          </w:tcPr>
          <w:p w:rsidR="00D336A4" w:rsidRDefault="00D336A4" w:rsidP="009A41E0">
            <w:pPr>
              <w:rPr>
                <w:rFonts w:ascii="Arial" w:hAnsi="Arial" w:cs="Arial"/>
              </w:rPr>
            </w:pPr>
            <w:r>
              <w:rPr>
                <w:rFonts w:ascii="Arial" w:hAnsi="Arial" w:cs="Arial"/>
              </w:rPr>
              <w:t>8</w:t>
            </w:r>
          </w:p>
        </w:tc>
        <w:tc>
          <w:tcPr>
            <w:tcW w:w="4320" w:type="dxa"/>
          </w:tcPr>
          <w:p w:rsidR="00D336A4" w:rsidRDefault="00D336A4" w:rsidP="009A41E0">
            <w:pPr>
              <w:rPr>
                <w:rFonts w:ascii="Arial" w:hAnsi="Arial" w:cs="Arial"/>
              </w:rPr>
            </w:pPr>
            <w:r>
              <w:rPr>
                <w:rFonts w:ascii="Arial" w:hAnsi="Arial" w:cs="Arial"/>
              </w:rPr>
              <w:t xml:space="preserve">View donators details </w:t>
            </w:r>
          </w:p>
        </w:tc>
        <w:tc>
          <w:tcPr>
            <w:tcW w:w="4495" w:type="dxa"/>
          </w:tcPr>
          <w:p w:rsidR="00D336A4" w:rsidRDefault="00D336A4" w:rsidP="009A41E0">
            <w:pPr>
              <w:rPr>
                <w:rFonts w:ascii="Arial" w:hAnsi="Arial" w:cs="Arial"/>
              </w:rPr>
            </w:pPr>
            <w:r>
              <w:rPr>
                <w:rFonts w:ascii="Arial" w:hAnsi="Arial" w:cs="Arial"/>
              </w:rPr>
              <w:t>User can see their as well as others donation details.</w:t>
            </w:r>
          </w:p>
        </w:tc>
      </w:tr>
      <w:tr w:rsidR="00D336A4" w:rsidTr="00CE7BCC">
        <w:tc>
          <w:tcPr>
            <w:tcW w:w="535" w:type="dxa"/>
          </w:tcPr>
          <w:p w:rsidR="00D336A4" w:rsidRDefault="00D336A4" w:rsidP="009A41E0">
            <w:pPr>
              <w:rPr>
                <w:rFonts w:ascii="Arial" w:hAnsi="Arial" w:cs="Arial"/>
              </w:rPr>
            </w:pPr>
            <w:r>
              <w:rPr>
                <w:rFonts w:ascii="Arial" w:hAnsi="Arial" w:cs="Arial"/>
              </w:rPr>
              <w:t>9</w:t>
            </w:r>
          </w:p>
        </w:tc>
        <w:tc>
          <w:tcPr>
            <w:tcW w:w="4320" w:type="dxa"/>
          </w:tcPr>
          <w:p w:rsidR="00D336A4" w:rsidRDefault="00D336A4" w:rsidP="009A41E0">
            <w:pPr>
              <w:rPr>
                <w:rFonts w:ascii="Arial" w:hAnsi="Arial" w:cs="Arial"/>
              </w:rPr>
            </w:pPr>
            <w:r>
              <w:rPr>
                <w:rFonts w:ascii="Arial" w:hAnsi="Arial" w:cs="Arial"/>
              </w:rPr>
              <w:t>Can contact admin and view the location through the google map.</w:t>
            </w:r>
          </w:p>
        </w:tc>
        <w:tc>
          <w:tcPr>
            <w:tcW w:w="4495" w:type="dxa"/>
          </w:tcPr>
          <w:p w:rsidR="00D336A4" w:rsidRDefault="00CE7BCC" w:rsidP="009A41E0">
            <w:pPr>
              <w:rPr>
                <w:rFonts w:ascii="Arial" w:hAnsi="Arial" w:cs="Arial"/>
              </w:rPr>
            </w:pPr>
            <w:r>
              <w:rPr>
                <w:rFonts w:ascii="Arial" w:hAnsi="Arial" w:cs="Arial"/>
              </w:rPr>
              <w:t>User directly can contact to admin through email or phone number or can track the location through google map.</w:t>
            </w:r>
          </w:p>
        </w:tc>
      </w:tr>
    </w:tbl>
    <w:p w:rsidR="00823E3C" w:rsidRDefault="00406191" w:rsidP="009A41E0">
      <w:pPr>
        <w:rPr>
          <w:rFonts w:ascii="Arial" w:hAnsi="Arial" w:cs="Arial"/>
        </w:rPr>
      </w:pPr>
      <w:r>
        <w:rPr>
          <w:rFonts w:ascii="Arial" w:hAnsi="Arial" w:cs="Arial"/>
        </w:rPr>
        <w:tab/>
      </w:r>
      <w:r>
        <w:rPr>
          <w:rFonts w:ascii="Arial" w:hAnsi="Arial" w:cs="Arial"/>
        </w:rPr>
        <w:tab/>
      </w:r>
      <w:r>
        <w:rPr>
          <w:rFonts w:ascii="Arial" w:hAnsi="Arial" w:cs="Arial"/>
        </w:rPr>
        <w:tab/>
      </w:r>
    </w:p>
    <w:p w:rsidR="003126A9" w:rsidRDefault="00823E3C" w:rsidP="00823E3C">
      <w:pPr>
        <w:ind w:left="2160" w:firstLine="720"/>
        <w:rPr>
          <w:rFonts w:ascii="Arial" w:hAnsi="Arial" w:cs="Arial"/>
        </w:rPr>
      </w:pPr>
      <w:r>
        <w:rPr>
          <w:rFonts w:ascii="Arial" w:hAnsi="Arial" w:cs="Arial"/>
        </w:rPr>
        <w:t xml:space="preserve">Fig: </w:t>
      </w:r>
      <w:r w:rsidR="00406191">
        <w:rPr>
          <w:rFonts w:ascii="Arial" w:hAnsi="Arial" w:cs="Arial"/>
        </w:rPr>
        <w:t>Table of explanation of the cases.</w:t>
      </w: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2D0C17" w:rsidRDefault="00A3689C" w:rsidP="002D0C17">
      <w:pPr>
        <w:rPr>
          <w:rFonts w:ascii="Arial" w:hAnsi="Arial" w:cs="Arial"/>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215265</wp:posOffset>
            </wp:positionV>
            <wp:extent cx="6055360" cy="46926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5360" cy="4692650"/>
                    </a:xfrm>
                    <a:prstGeom prst="rect">
                      <a:avLst/>
                    </a:prstGeom>
                  </pic:spPr>
                </pic:pic>
              </a:graphicData>
            </a:graphic>
            <wp14:sizeRelH relativeFrom="margin">
              <wp14:pctWidth>0</wp14:pctWidth>
            </wp14:sizeRelH>
            <wp14:sizeRelV relativeFrom="margin">
              <wp14:pctHeight>0</wp14:pctHeight>
            </wp14:sizeRelV>
          </wp:anchor>
        </w:drawing>
      </w:r>
    </w:p>
    <w:p w:rsidR="00192917" w:rsidRDefault="002D0C17" w:rsidP="002D0C17">
      <w:pPr>
        <w:tabs>
          <w:tab w:val="left" w:pos="3381"/>
        </w:tabs>
        <w:rPr>
          <w:rFonts w:ascii="Arial" w:hAnsi="Arial" w:cs="Arial"/>
        </w:rPr>
      </w:pPr>
      <w:r>
        <w:rPr>
          <w:rFonts w:ascii="Arial" w:hAnsi="Arial" w:cs="Arial"/>
        </w:rPr>
        <w:tab/>
        <w:t>Fig: Class Diagram.</w:t>
      </w:r>
    </w:p>
    <w:p w:rsidR="00823E3C" w:rsidRDefault="00823E3C" w:rsidP="002D0C17">
      <w:pPr>
        <w:tabs>
          <w:tab w:val="left" w:pos="3381"/>
        </w:tabs>
        <w:rPr>
          <w:rFonts w:ascii="Arial" w:hAnsi="Arial" w:cs="Arial"/>
        </w:rPr>
      </w:pPr>
    </w:p>
    <w:p w:rsidR="00823E3C" w:rsidRDefault="00823E3C" w:rsidP="002D0C17">
      <w:pPr>
        <w:tabs>
          <w:tab w:val="left" w:pos="3381"/>
        </w:tabs>
        <w:rPr>
          <w:rFonts w:ascii="Arial" w:hAnsi="Arial" w:cs="Arial"/>
        </w:rPr>
      </w:pPr>
      <w:r>
        <w:rPr>
          <w:noProof/>
        </w:rPr>
        <w:drawing>
          <wp:inline distT="0" distB="0" distL="0" distR="0" wp14:anchorId="2ACEE118" wp14:editId="474F302B">
            <wp:extent cx="4243630" cy="267418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412" cy="2683503"/>
                    </a:xfrm>
                    <a:prstGeom prst="rect">
                      <a:avLst/>
                    </a:prstGeom>
                  </pic:spPr>
                </pic:pic>
              </a:graphicData>
            </a:graphic>
          </wp:inline>
        </w:drawing>
      </w:r>
    </w:p>
    <w:p w:rsidR="008453EE" w:rsidRDefault="008453EE" w:rsidP="008453EE">
      <w:pPr>
        <w:tabs>
          <w:tab w:val="left" w:pos="3381"/>
        </w:tabs>
        <w:jc w:val="center"/>
        <w:rPr>
          <w:rFonts w:ascii="Arial" w:hAnsi="Arial" w:cs="Arial"/>
        </w:rPr>
      </w:pPr>
      <w:r>
        <w:rPr>
          <w:noProof/>
        </w:rPr>
        <w:lastRenderedPageBreak/>
        <w:drawing>
          <wp:inline distT="0" distB="0" distL="0" distR="0" wp14:anchorId="405FAA9F" wp14:editId="377C41C3">
            <wp:extent cx="48768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867025"/>
                    </a:xfrm>
                    <a:prstGeom prst="rect">
                      <a:avLst/>
                    </a:prstGeom>
                  </pic:spPr>
                </pic:pic>
              </a:graphicData>
            </a:graphic>
          </wp:inline>
        </w:drawing>
      </w:r>
    </w:p>
    <w:p w:rsidR="008453EE" w:rsidRDefault="008453EE" w:rsidP="002D0C17">
      <w:pPr>
        <w:tabs>
          <w:tab w:val="left" w:pos="3381"/>
        </w:tabs>
        <w:rPr>
          <w:rFonts w:ascii="Arial" w:hAnsi="Arial" w:cs="Arial"/>
        </w:rPr>
      </w:pPr>
    </w:p>
    <w:p w:rsidR="008453EE" w:rsidRPr="002D0C17" w:rsidRDefault="008453EE" w:rsidP="008453EE">
      <w:pPr>
        <w:tabs>
          <w:tab w:val="left" w:pos="3381"/>
        </w:tabs>
        <w:jc w:val="center"/>
        <w:rPr>
          <w:rFonts w:ascii="Arial" w:hAnsi="Arial" w:cs="Arial"/>
        </w:rPr>
      </w:pPr>
      <w:r>
        <w:rPr>
          <w:rFonts w:ascii="Arial" w:hAnsi="Arial" w:cs="Arial"/>
        </w:rPr>
        <w:t xml:space="preserve">Fig: </w:t>
      </w:r>
      <w:bookmarkStart w:id="0" w:name="_GoBack"/>
      <w:bookmarkEnd w:id="0"/>
      <w:r>
        <w:rPr>
          <w:rFonts w:ascii="Arial" w:hAnsi="Arial" w:cs="Arial"/>
        </w:rPr>
        <w:t>Notation used in class diagram.</w:t>
      </w:r>
    </w:p>
    <w:sectPr w:rsidR="008453EE" w:rsidRPr="002D0C17" w:rsidSect="0091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448" w:rsidRDefault="00F30448" w:rsidP="00D336A4">
      <w:pPr>
        <w:spacing w:after="0" w:line="240" w:lineRule="auto"/>
      </w:pPr>
      <w:r>
        <w:separator/>
      </w:r>
    </w:p>
  </w:endnote>
  <w:endnote w:type="continuationSeparator" w:id="0">
    <w:p w:rsidR="00F30448" w:rsidRDefault="00F30448" w:rsidP="00D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448" w:rsidRDefault="00F30448" w:rsidP="00D336A4">
      <w:pPr>
        <w:spacing w:after="0" w:line="240" w:lineRule="auto"/>
      </w:pPr>
      <w:r>
        <w:separator/>
      </w:r>
    </w:p>
  </w:footnote>
  <w:footnote w:type="continuationSeparator" w:id="0">
    <w:p w:rsidR="00F30448" w:rsidRDefault="00F30448" w:rsidP="00D3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0BDB"/>
    <w:rsid w:val="00012A94"/>
    <w:rsid w:val="0002283D"/>
    <w:rsid w:val="00043AC4"/>
    <w:rsid w:val="00083ED1"/>
    <w:rsid w:val="000C367E"/>
    <w:rsid w:val="000D3AFE"/>
    <w:rsid w:val="000E2F5A"/>
    <w:rsid w:val="00100622"/>
    <w:rsid w:val="00131E3C"/>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E5ED8"/>
    <w:rsid w:val="002F0792"/>
    <w:rsid w:val="003071A9"/>
    <w:rsid w:val="00312013"/>
    <w:rsid w:val="003126A9"/>
    <w:rsid w:val="003341D3"/>
    <w:rsid w:val="0038517A"/>
    <w:rsid w:val="00395022"/>
    <w:rsid w:val="003C0A11"/>
    <w:rsid w:val="00406191"/>
    <w:rsid w:val="004253CD"/>
    <w:rsid w:val="00440EF5"/>
    <w:rsid w:val="00441AA6"/>
    <w:rsid w:val="00452736"/>
    <w:rsid w:val="004529A4"/>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56225"/>
    <w:rsid w:val="007C0543"/>
    <w:rsid w:val="007D7226"/>
    <w:rsid w:val="00823E3C"/>
    <w:rsid w:val="00833E8A"/>
    <w:rsid w:val="008453EE"/>
    <w:rsid w:val="0084622E"/>
    <w:rsid w:val="00854370"/>
    <w:rsid w:val="00862559"/>
    <w:rsid w:val="008C1D7E"/>
    <w:rsid w:val="008D1BAE"/>
    <w:rsid w:val="008F40FA"/>
    <w:rsid w:val="00904573"/>
    <w:rsid w:val="00913EF0"/>
    <w:rsid w:val="00924EC5"/>
    <w:rsid w:val="00952D8B"/>
    <w:rsid w:val="00997453"/>
    <w:rsid w:val="009A41E0"/>
    <w:rsid w:val="00A274C7"/>
    <w:rsid w:val="00A3689C"/>
    <w:rsid w:val="00A74111"/>
    <w:rsid w:val="00AB24F2"/>
    <w:rsid w:val="00AB6CC5"/>
    <w:rsid w:val="00B038F8"/>
    <w:rsid w:val="00B073A6"/>
    <w:rsid w:val="00B22B0B"/>
    <w:rsid w:val="00B32109"/>
    <w:rsid w:val="00B44BF1"/>
    <w:rsid w:val="00B96029"/>
    <w:rsid w:val="00BB5F4B"/>
    <w:rsid w:val="00C106BE"/>
    <w:rsid w:val="00C15DB9"/>
    <w:rsid w:val="00C16C17"/>
    <w:rsid w:val="00C975A8"/>
    <w:rsid w:val="00CC28FC"/>
    <w:rsid w:val="00CE7BCC"/>
    <w:rsid w:val="00CF2B83"/>
    <w:rsid w:val="00D0479A"/>
    <w:rsid w:val="00D230BB"/>
    <w:rsid w:val="00D336A4"/>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0448"/>
    <w:rsid w:val="00F344C0"/>
    <w:rsid w:val="00F42D75"/>
    <w:rsid w:val="00F5222F"/>
    <w:rsid w:val="00F63A81"/>
    <w:rsid w:val="00F63C0F"/>
    <w:rsid w:val="00F95959"/>
    <w:rsid w:val="00FD4FEC"/>
    <w:rsid w:val="00FD598D"/>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A4"/>
  </w:style>
  <w:style w:type="paragraph" w:styleId="Footer">
    <w:name w:val="footer"/>
    <w:basedOn w:val="Normal"/>
    <w:link w:val="FooterChar"/>
    <w:uiPriority w:val="99"/>
    <w:unhideWhenUsed/>
    <w:rsid w:val="00D3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4B64-5BDE-4C5D-9219-E009BE99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11</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91</cp:revision>
  <dcterms:created xsi:type="dcterms:W3CDTF">2019-04-22T15:25:00Z</dcterms:created>
  <dcterms:modified xsi:type="dcterms:W3CDTF">2019-06-01T17:01:00Z</dcterms:modified>
</cp:coreProperties>
</file>