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27BD" w:rsidRPr="000A0657" w:rsidRDefault="007527BD" w:rsidP="007527BD">
      <w:pPr>
        <w:pStyle w:val="Heading1"/>
        <w:numPr>
          <w:ilvl w:val="0"/>
          <w:numId w:val="3"/>
        </w:numPr>
      </w:pPr>
      <w:bookmarkStart w:id="0" w:name="_Toc232158686"/>
      <w:r w:rsidRPr="000A0657">
        <w:t>Overview:</w:t>
      </w:r>
      <w:bookmarkEnd w:id="0"/>
    </w:p>
    <w:p w:rsidR="007527BD" w:rsidRDefault="007527BD" w:rsidP="007527BD">
      <w:pPr>
        <w:ind w:left="720"/>
      </w:pPr>
      <w:proofErr w:type="spellStart"/>
      <w:r>
        <w:t>SavePlate</w:t>
      </w:r>
      <w:proofErr w:type="spellEnd"/>
      <w:r>
        <w:t xml:space="preserve"> is a proposed web-based application that aims to help reduce food waste in households. Many people buy more food than they need or forget about food items stored in their refrigerators and pantries, which often leads to unnecessary waste. The purpose of this project is to provide users with a simple platform to keep track of their food items, monitor expiry dates, plan meals, and share excess food with others before it goes to waste. Instead of only raising awareness about food waste, the system focuses on helping users manage food more effectively in their daily lives.</w:t>
      </w:r>
    </w:p>
    <w:p w:rsidR="007527BD" w:rsidRDefault="007527BD" w:rsidP="007527BD">
      <w:pPr>
        <w:ind w:left="720"/>
      </w:pPr>
      <w:r>
        <w:t xml:space="preserve">The main target users of </w:t>
      </w:r>
      <w:proofErr w:type="spellStart"/>
      <w:r>
        <w:t>SavePlate</w:t>
      </w:r>
      <w:proofErr w:type="spellEnd"/>
      <w:r>
        <w:t xml:space="preserve"> are household members who regularly store food at home and need an easier way to </w:t>
      </w:r>
      <w:proofErr w:type="spellStart"/>
      <w:r>
        <w:t>organise</w:t>
      </w:r>
      <w:proofErr w:type="spellEnd"/>
      <w:r>
        <w:t xml:space="preserve"> and monitor their food supplies. The system will allow users to create accounts, manage their food inventory, receive expiry notifications, view food donation listings, </w:t>
      </w:r>
      <w:proofErr w:type="spellStart"/>
      <w:r>
        <w:t>analyse</w:t>
      </w:r>
      <w:proofErr w:type="spellEnd"/>
      <w:r>
        <w:t xml:space="preserve"> food usage patterns, and create weekly meal plans. By combining these features into a single platform, the application aims to encourage better food management and reduce unnecessary food disposal.</w:t>
      </w:r>
    </w:p>
    <w:p w:rsidR="007527BD" w:rsidRDefault="007527BD" w:rsidP="007527BD">
      <w:pPr>
        <w:ind w:left="720"/>
      </w:pPr>
      <w:proofErr w:type="spellStart"/>
      <w:r>
        <w:t>SavePlate</w:t>
      </w:r>
      <w:proofErr w:type="spellEnd"/>
      <w:r>
        <w:t xml:space="preserve"> is suitable as a software engineering project because it involves requirement analysis, system design, project planning, and web application development. The project can be developed using freely available tools and technologies, making it practical for a student team to complete within the given timeframe.</w:t>
      </w:r>
    </w:p>
    <w:p w:rsidR="007527BD" w:rsidRDefault="007527BD" w:rsidP="007527BD">
      <w:pPr>
        <w:ind w:left="720"/>
      </w:pPr>
      <w:r w:rsidRPr="00F501A9">
        <w:t xml:space="preserve">The </w:t>
      </w:r>
      <w:proofErr w:type="spellStart"/>
      <w:r w:rsidRPr="00F501A9">
        <w:t>SavePlate</w:t>
      </w:r>
      <w:proofErr w:type="spellEnd"/>
      <w:r w:rsidRPr="00F501A9">
        <w:t xml:space="preserve"> project will follow an Agile and Iterative development appro</w:t>
      </w:r>
      <w:r>
        <w:t>ach. Requirements will be analyz</w:t>
      </w:r>
      <w:r w:rsidRPr="00F501A9">
        <w:t>ed and implemented incrementally through short development cycles. Regular team reviews and feedback sessions will ensure continuous improvement and allow changes to be incorporated throughout the project lifecycle.</w:t>
      </w:r>
    </w:p>
    <w:p w:rsidR="007527BD" w:rsidRDefault="007527BD" w:rsidP="007527BD">
      <w:pPr>
        <w:ind w:left="720"/>
      </w:pPr>
      <w:r>
        <w:t xml:space="preserve">For Assignment 1, the focus is on preparing the project plan and proposal for the </w:t>
      </w:r>
      <w:proofErr w:type="spellStart"/>
      <w:r>
        <w:t>SavePlate</w:t>
      </w:r>
      <w:proofErr w:type="spellEnd"/>
      <w:r>
        <w:t xml:space="preserve"> system. This includes defining the project scope, planning project activities, identifying resources, and managing potential risks. The project planning phase is scheduled from 20 May 2026 until 12 June 2026, which is the submission date for Task 1. Since the team will use personal laptops and free software tools such as </w:t>
      </w:r>
      <w:proofErr w:type="spellStart"/>
      <w:r>
        <w:t>GanttProject</w:t>
      </w:r>
      <w:proofErr w:type="spellEnd"/>
      <w:r>
        <w:t xml:space="preserve">, draw.io, </w:t>
      </w:r>
      <w:proofErr w:type="spellStart"/>
      <w:r>
        <w:t>Figma</w:t>
      </w:r>
      <w:proofErr w:type="spellEnd"/>
      <w:r>
        <w:t>, GitHub, Visual Studio Code, and Google Docs, no additional financial cost is expected for this phase of the project.</w:t>
      </w:r>
    </w:p>
    <w:p w:rsidR="007527BD" w:rsidRDefault="007527BD" w:rsidP="007527BD">
      <w:pPr>
        <w:pStyle w:val="Heading1"/>
        <w:numPr>
          <w:ilvl w:val="0"/>
          <w:numId w:val="3"/>
        </w:numPr>
      </w:pPr>
      <w:bookmarkStart w:id="1" w:name="_Toc232158687"/>
      <w:r>
        <w:t>Project aims:</w:t>
      </w:r>
      <w:bookmarkEnd w:id="1"/>
    </w:p>
    <w:p w:rsidR="007527BD" w:rsidRDefault="007527BD" w:rsidP="007527BD">
      <w:pPr>
        <w:pStyle w:val="ListParagraph"/>
        <w:numPr>
          <w:ilvl w:val="0"/>
          <w:numId w:val="1"/>
        </w:numPr>
      </w:pPr>
      <w:r w:rsidRPr="005F4823">
        <w:t xml:space="preserve">To design and develop </w:t>
      </w:r>
      <w:proofErr w:type="spellStart"/>
      <w:r w:rsidRPr="005F4823">
        <w:t>SavePlate</w:t>
      </w:r>
      <w:proofErr w:type="spellEnd"/>
      <w:r w:rsidRPr="005F4823">
        <w:t xml:space="preserve"> as a web-based platform that helps households </w:t>
      </w:r>
      <w:proofErr w:type="spellStart"/>
      <w:r w:rsidRPr="005F4823">
        <w:t>minimise</w:t>
      </w:r>
      <w:proofErr w:type="spellEnd"/>
      <w:r w:rsidRPr="005F4823">
        <w:t xml:space="preserve"> food waste by providing features for food inventory management, expiry-date monitoring, meal planning, and food donation.</w:t>
      </w:r>
    </w:p>
    <w:p w:rsidR="007527BD" w:rsidRDefault="007527BD" w:rsidP="007527BD">
      <w:pPr>
        <w:pStyle w:val="ListParagraph"/>
        <w:numPr>
          <w:ilvl w:val="0"/>
          <w:numId w:val="1"/>
        </w:numPr>
      </w:pPr>
      <w:r w:rsidRPr="005F4823">
        <w:t>To promote better food management practices by helping users identify items that should be consumed soon, reducing unnecessary spoilage through reminders, notifications, and usage insights.</w:t>
      </w:r>
    </w:p>
    <w:p w:rsidR="007527BD" w:rsidRDefault="007527BD" w:rsidP="007527BD">
      <w:pPr>
        <w:pStyle w:val="ListParagraph"/>
        <w:numPr>
          <w:ilvl w:val="0"/>
          <w:numId w:val="1"/>
        </w:numPr>
      </w:pPr>
      <w:r w:rsidRPr="005F4823">
        <w:t>To encourage community-based food sharing by allowing users to donate surplus food items and make them available for collection by other users within the platform.</w:t>
      </w:r>
    </w:p>
    <w:p w:rsidR="007527BD" w:rsidRDefault="007527BD" w:rsidP="007527BD">
      <w:pPr>
        <w:pStyle w:val="ListParagraph"/>
        <w:numPr>
          <w:ilvl w:val="0"/>
          <w:numId w:val="1"/>
        </w:numPr>
      </w:pPr>
      <w:r w:rsidRPr="005F4823">
        <w:lastRenderedPageBreak/>
        <w:t>To provide a secure and trustworthy user experience through account authentication, email verification, two-factor authentication, and user-controlled privacy settings.</w:t>
      </w:r>
    </w:p>
    <w:p w:rsidR="007527BD" w:rsidRDefault="007527BD" w:rsidP="007527BD">
      <w:pPr>
        <w:pStyle w:val="ListParagraph"/>
        <w:numPr>
          <w:ilvl w:val="0"/>
          <w:numId w:val="1"/>
        </w:numPr>
      </w:pPr>
      <w:r w:rsidRPr="005F4823">
        <w:t>To increase awareness of household food consumption patterns by offering reports and analytics that help users track their progress in reducing food waste over time.</w:t>
      </w:r>
    </w:p>
    <w:p w:rsidR="007527BD" w:rsidRDefault="007527BD" w:rsidP="007527BD">
      <w:pPr>
        <w:pStyle w:val="Heading1"/>
        <w:numPr>
          <w:ilvl w:val="0"/>
          <w:numId w:val="3"/>
        </w:numPr>
      </w:pPr>
      <w:bookmarkStart w:id="2" w:name="_Toc232158688"/>
      <w:r>
        <w:t>Project Objectives:</w:t>
      </w:r>
      <w:bookmarkEnd w:id="2"/>
    </w:p>
    <w:p w:rsidR="007527BD" w:rsidRDefault="007527BD" w:rsidP="007527BD">
      <w:pPr>
        <w:ind w:left="720"/>
      </w:pPr>
      <w:r w:rsidRPr="005F4823">
        <w:t xml:space="preserve">The objectives of the </w:t>
      </w:r>
      <w:proofErr w:type="spellStart"/>
      <w:r w:rsidRPr="005F4823">
        <w:t>SavePlate</w:t>
      </w:r>
      <w:proofErr w:type="spellEnd"/>
      <w:r w:rsidRPr="005F4823">
        <w:t xml:space="preserve"> project are as follows:</w:t>
      </w:r>
    </w:p>
    <w:p w:rsidR="007527BD" w:rsidRDefault="007527BD" w:rsidP="007527BD">
      <w:pPr>
        <w:pStyle w:val="ListParagraph"/>
        <w:numPr>
          <w:ilvl w:val="0"/>
          <w:numId w:val="2"/>
        </w:numPr>
        <w:ind w:left="1440"/>
      </w:pPr>
      <w:r w:rsidRPr="005F4823">
        <w:t>To prepare and complete the Task 1 project proposal by 12 June 2026, including all required project planning and management components.</w:t>
      </w:r>
    </w:p>
    <w:p w:rsidR="007527BD" w:rsidRDefault="007527BD" w:rsidP="007527BD">
      <w:pPr>
        <w:pStyle w:val="ListParagraph"/>
        <w:numPr>
          <w:ilvl w:val="0"/>
          <w:numId w:val="2"/>
        </w:numPr>
        <w:ind w:left="1440"/>
      </w:pPr>
      <w:r w:rsidRPr="005F4823">
        <w:t xml:space="preserve">To identify and document the functional and non-functional requirements of the </w:t>
      </w:r>
      <w:proofErr w:type="spellStart"/>
      <w:r w:rsidRPr="005F4823">
        <w:t>SavePlate</w:t>
      </w:r>
      <w:proofErr w:type="spellEnd"/>
      <w:r w:rsidRPr="005F4823">
        <w:t xml:space="preserve"> system based on the provided case study.</w:t>
      </w:r>
    </w:p>
    <w:p w:rsidR="007527BD" w:rsidRDefault="007527BD" w:rsidP="007527BD">
      <w:pPr>
        <w:pStyle w:val="ListParagraph"/>
        <w:numPr>
          <w:ilvl w:val="0"/>
          <w:numId w:val="2"/>
        </w:numPr>
        <w:ind w:left="1440"/>
      </w:pPr>
      <w:r w:rsidRPr="005F4823">
        <w:t>To define a clear project scope that outlines the features to be included in the system and identifies any features that are outside the scope of the project.</w:t>
      </w:r>
    </w:p>
    <w:p w:rsidR="007527BD" w:rsidRDefault="007527BD" w:rsidP="007527BD">
      <w:pPr>
        <w:pStyle w:val="ListParagraph"/>
        <w:numPr>
          <w:ilvl w:val="0"/>
          <w:numId w:val="2"/>
        </w:numPr>
        <w:ind w:left="1440"/>
      </w:pPr>
      <w:r w:rsidRPr="005F4823">
        <w:t>To develop a project schedule consisting of a Work Breakdown Structure (WBS), milestones, Gantt chart, and resource allocation plan to support effective project management.</w:t>
      </w:r>
    </w:p>
    <w:p w:rsidR="007527BD" w:rsidRDefault="007527BD" w:rsidP="007527BD">
      <w:pPr>
        <w:pStyle w:val="ListParagraph"/>
        <w:numPr>
          <w:ilvl w:val="0"/>
          <w:numId w:val="2"/>
        </w:numPr>
        <w:ind w:left="1440"/>
      </w:pPr>
      <w:r w:rsidRPr="005F4823">
        <w:t>To select suitable software tools, technologies, and development platforms for the design and implementation of the proposed web application.</w:t>
      </w:r>
    </w:p>
    <w:p w:rsidR="007527BD" w:rsidRDefault="007527BD" w:rsidP="007527BD">
      <w:pPr>
        <w:pStyle w:val="ListParagraph"/>
        <w:numPr>
          <w:ilvl w:val="0"/>
          <w:numId w:val="2"/>
        </w:numPr>
        <w:ind w:left="1440"/>
      </w:pPr>
      <w:r w:rsidRPr="005F4823">
        <w:t>To identify potential project risks and prepare appropriate mitigation and contingency strategies to reduce their impact on project progress.</w:t>
      </w:r>
    </w:p>
    <w:p w:rsidR="007527BD" w:rsidRDefault="007527BD" w:rsidP="007527BD">
      <w:pPr>
        <w:pStyle w:val="ListParagraph"/>
        <w:numPr>
          <w:ilvl w:val="0"/>
          <w:numId w:val="2"/>
        </w:numPr>
        <w:ind w:left="1440"/>
      </w:pPr>
      <w:r w:rsidRPr="005F4823">
        <w:t>To ensure that all project documentation is prepared according to academic standards and follows the required formatting and referencing guidelines.</w:t>
      </w:r>
    </w:p>
    <w:p w:rsidR="007527BD" w:rsidRDefault="007527BD" w:rsidP="007527BD">
      <w:pPr>
        <w:pStyle w:val="ListParagraph"/>
        <w:numPr>
          <w:ilvl w:val="0"/>
          <w:numId w:val="2"/>
        </w:numPr>
        <w:ind w:left="1440"/>
      </w:pPr>
      <w:r w:rsidRPr="005F4823">
        <w:t xml:space="preserve">To establish a project plan that provides a strong foundation for the later analysis, design, development, testing, and deployment phases of the </w:t>
      </w:r>
      <w:proofErr w:type="spellStart"/>
      <w:r w:rsidRPr="005F4823">
        <w:t>SavePlate</w:t>
      </w:r>
      <w:proofErr w:type="spellEnd"/>
      <w:r w:rsidRPr="005F4823">
        <w:t xml:space="preserve"> system.</w:t>
      </w:r>
    </w:p>
    <w:p w:rsidR="00B0239D" w:rsidRDefault="007527BD">
      <w:bookmarkStart w:id="3" w:name="_GoBack"/>
      <w:bookmarkEnd w:id="3"/>
    </w:p>
    <w:sectPr w:rsidR="00B02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F730B"/>
    <w:multiLevelType w:val="hybridMultilevel"/>
    <w:tmpl w:val="8D9AD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9FD6747"/>
    <w:multiLevelType w:val="multilevel"/>
    <w:tmpl w:val="A8C40B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12A2373"/>
    <w:multiLevelType w:val="hybridMultilevel"/>
    <w:tmpl w:val="33EE80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7BD"/>
    <w:rsid w:val="00205E05"/>
    <w:rsid w:val="007527BD"/>
    <w:rsid w:val="00CB3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7CD251-ECF5-46B5-8B45-4D777EBF2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7BD"/>
    <w:rPr>
      <w:rFonts w:ascii="Times New Roman" w:hAnsi="Times New Roman"/>
      <w:sz w:val="24"/>
    </w:rPr>
  </w:style>
  <w:style w:type="paragraph" w:styleId="Heading1">
    <w:name w:val="heading 1"/>
    <w:basedOn w:val="Normal"/>
    <w:next w:val="Normal"/>
    <w:link w:val="Heading1Char"/>
    <w:uiPriority w:val="9"/>
    <w:qFormat/>
    <w:rsid w:val="007527BD"/>
    <w:pPr>
      <w:keepNext/>
      <w:keepLines/>
      <w:spacing w:before="240" w:after="0"/>
      <w:outlineLvl w:val="0"/>
    </w:pPr>
    <w:rPr>
      <w:rFonts w:eastAsiaTheme="majorEastAsia" w:cstheme="majorBidi"/>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7BD"/>
    <w:rPr>
      <w:rFonts w:ascii="Times New Roman" w:eastAsiaTheme="majorEastAsia" w:hAnsi="Times New Roman" w:cstheme="majorBidi"/>
      <w:color w:val="000000" w:themeColor="text1"/>
      <w:sz w:val="24"/>
      <w:szCs w:val="32"/>
    </w:rPr>
  </w:style>
  <w:style w:type="paragraph" w:styleId="ListParagraph">
    <w:name w:val="List Paragraph"/>
    <w:basedOn w:val="Normal"/>
    <w:uiPriority w:val="34"/>
    <w:qFormat/>
    <w:rsid w:val="007527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Tamang</dc:creator>
  <cp:keywords/>
  <dc:description/>
  <cp:lastModifiedBy>Amrita Tamang</cp:lastModifiedBy>
  <cp:revision>1</cp:revision>
  <dcterms:created xsi:type="dcterms:W3CDTF">2026-06-12T06:43:00Z</dcterms:created>
  <dcterms:modified xsi:type="dcterms:W3CDTF">2026-06-12T06:44:00Z</dcterms:modified>
</cp:coreProperties>
</file>