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6748560"/>
        <w:docPartObj>
          <w:docPartGallery w:val="Cover Pages"/>
          <w:docPartUnique/>
        </w:docPartObj>
      </w:sdtPr>
      <w:sdtEndPr>
        <w:rPr>
          <w:rFonts w:ascii="Times New Roman" w:hAnsi="Times New Roman" w:cs="Times New Roman"/>
          <w:b/>
          <w:bCs/>
          <w:color w:val="000000" w:themeColor="text1"/>
          <w:spacing w:val="20"/>
          <w:sz w:val="48"/>
          <w:szCs w:val="30"/>
        </w:rPr>
      </w:sdtEndPr>
      <w:sdtContent>
        <w:p w14:paraId="687CC70B" w14:textId="13309574" w:rsidR="000E2042" w:rsidRDefault="000E2042"/>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785"/>
          </w:tblGrid>
          <w:tr w:rsidR="000E2042" w14:paraId="3DF6A2D0" w14:textId="77777777">
            <w:sdt>
              <w:sdtPr>
                <w:rPr>
                  <w:rFonts w:ascii="Times New Roman" w:hAnsi="Times New Roman" w:cs="Times New Roman"/>
                  <w:color w:val="000000" w:themeColor="text1"/>
                  <w:sz w:val="24"/>
                  <w:szCs w:val="24"/>
                </w:rPr>
                <w:alias w:val="Company"/>
                <w:id w:val="13406915"/>
                <w:placeholder>
                  <w:docPart w:val="EC9DD507A8A342D2A2417B0C65BB59D8"/>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5ECF16D" w14:textId="65A23EEA" w:rsidR="000E2042" w:rsidRPr="00A67F9E" w:rsidRDefault="00A67F9E">
                    <w:pPr>
                      <w:pStyle w:val="NoSpacing"/>
                      <w:rPr>
                        <w:rFonts w:ascii="Times New Roman" w:hAnsi="Times New Roman" w:cs="Times New Roman"/>
                        <w:color w:val="000000" w:themeColor="text1"/>
                        <w:sz w:val="24"/>
                      </w:rPr>
                    </w:pPr>
                    <w:r>
                      <w:rPr>
                        <w:rFonts w:ascii="Times New Roman" w:hAnsi="Times New Roman" w:cs="Times New Roman"/>
                        <w:color w:val="000000" w:themeColor="text1"/>
                        <w:sz w:val="24"/>
                        <w:szCs w:val="24"/>
                      </w:rPr>
                      <w:t>Project 1</w:t>
                    </w:r>
                  </w:p>
                </w:tc>
              </w:sdtContent>
            </w:sdt>
          </w:tr>
          <w:tr w:rsidR="000E2042" w14:paraId="1B2BBA35" w14:textId="77777777">
            <w:tc>
              <w:tcPr>
                <w:tcW w:w="7672" w:type="dxa"/>
              </w:tcPr>
              <w:sdt>
                <w:sdtPr>
                  <w:rPr>
                    <w:rFonts w:ascii="Times New Roman" w:eastAsiaTheme="majorEastAsia" w:hAnsi="Times New Roman" w:cs="Times New Roman"/>
                    <w:color w:val="000000" w:themeColor="text1"/>
                    <w:sz w:val="88"/>
                    <w:szCs w:val="88"/>
                  </w:rPr>
                  <w:alias w:val="Title"/>
                  <w:id w:val="13406919"/>
                  <w:placeholder>
                    <w:docPart w:val="C72338FEC2554148A4513C2965CB0B68"/>
                  </w:placeholder>
                  <w:dataBinding w:prefixMappings="xmlns:ns0='http://schemas.openxmlformats.org/package/2006/metadata/core-properties' xmlns:ns1='http://purl.org/dc/elements/1.1/'" w:xpath="/ns0:coreProperties[1]/ns1:title[1]" w:storeItemID="{6C3C8BC8-F283-45AE-878A-BAB7291924A1}"/>
                  <w:text/>
                </w:sdtPr>
                <w:sdtContent>
                  <w:p w14:paraId="39D0D297" w14:textId="229000C0" w:rsidR="000E2042" w:rsidRPr="00A67F9E" w:rsidRDefault="000E2042">
                    <w:pPr>
                      <w:pStyle w:val="NoSpacing"/>
                      <w:spacing w:line="216" w:lineRule="auto"/>
                      <w:rPr>
                        <w:rFonts w:ascii="Times New Roman" w:eastAsiaTheme="majorEastAsia" w:hAnsi="Times New Roman" w:cs="Times New Roman"/>
                        <w:color w:val="000000" w:themeColor="text1"/>
                        <w:sz w:val="88"/>
                        <w:szCs w:val="88"/>
                      </w:rPr>
                    </w:pPr>
                    <w:r w:rsidRPr="00A67F9E">
                      <w:rPr>
                        <w:rFonts w:ascii="Times New Roman" w:eastAsiaTheme="majorEastAsia" w:hAnsi="Times New Roman" w:cs="Times New Roman"/>
                        <w:color w:val="000000" w:themeColor="text1"/>
                        <w:sz w:val="88"/>
                        <w:szCs w:val="88"/>
                      </w:rPr>
                      <w:t>AES-128 Crypto Accelerator</w:t>
                    </w:r>
                  </w:p>
                </w:sdtContent>
              </w:sdt>
            </w:tc>
          </w:tr>
          <w:tr w:rsidR="000E2042" w14:paraId="67B57DF0" w14:textId="77777777">
            <w:sdt>
              <w:sdtPr>
                <w:rPr>
                  <w:rFonts w:ascii="Times New Roman" w:hAnsi="Times New Roman" w:cs="Times New Roman"/>
                  <w:color w:val="000000" w:themeColor="text1"/>
                  <w:sz w:val="24"/>
                  <w:szCs w:val="24"/>
                </w:rPr>
                <w:alias w:val="Subtitle"/>
                <w:id w:val="13406923"/>
                <w:placeholder>
                  <w:docPart w:val="E4A476CA8E2A43BB833CB13A7703F7F7"/>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7934470" w14:textId="2B60E1B3" w:rsidR="000E2042" w:rsidRPr="00A67F9E" w:rsidRDefault="00A90F5A">
                    <w:pPr>
                      <w:pStyle w:val="NoSpacing"/>
                      <w:rPr>
                        <w:rFonts w:ascii="Times New Roman" w:hAnsi="Times New Roman" w:cs="Times New Roman"/>
                        <w:color w:val="000000" w:themeColor="text1"/>
                        <w:sz w:val="24"/>
                      </w:rPr>
                    </w:pPr>
                    <w:r>
                      <w:rPr>
                        <w:rFonts w:ascii="Times New Roman" w:hAnsi="Times New Roman" w:cs="Times New Roman"/>
                        <w:color w:val="000000" w:themeColor="text1"/>
                        <w:sz w:val="24"/>
                        <w:szCs w:val="24"/>
                      </w:rPr>
                      <w:t>RTL Specification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518"/>
          </w:tblGrid>
          <w:tr w:rsidR="000E2042" w:rsidRPr="00A67F9E" w14:paraId="1F571836" w14:textId="77777777">
            <w:tc>
              <w:tcPr>
                <w:tcW w:w="7221" w:type="dxa"/>
                <w:tcMar>
                  <w:top w:w="216" w:type="dxa"/>
                  <w:left w:w="115" w:type="dxa"/>
                  <w:bottom w:w="216" w:type="dxa"/>
                  <w:right w:w="115" w:type="dxa"/>
                </w:tcMar>
              </w:tcPr>
              <w:p w14:paraId="6A809A3A" w14:textId="09D7997D" w:rsidR="000E2042" w:rsidRPr="00A67F9E" w:rsidRDefault="00000000">
                <w:pPr>
                  <w:pStyle w:val="NoSpacing"/>
                  <w:rPr>
                    <w:rFonts w:ascii="Times New Roman" w:hAnsi="Times New Roman" w:cs="Times New Roman"/>
                    <w:b/>
                    <w:bCs/>
                    <w:color w:val="4472C4" w:themeColor="accent1"/>
                    <w:sz w:val="28"/>
                    <w:szCs w:val="28"/>
                  </w:rPr>
                </w:pPr>
                <w:sdt>
                  <w:sdtPr>
                    <w:rPr>
                      <w:rFonts w:ascii="Times New Roman" w:hAnsi="Times New Roman" w:cs="Times New Roman"/>
                      <w:b/>
                      <w:bCs/>
                      <w:color w:val="4472C4" w:themeColor="accent1"/>
                      <w:sz w:val="28"/>
                      <w:szCs w:val="28"/>
                    </w:rPr>
                    <w:alias w:val="Author"/>
                    <w:id w:val="13406928"/>
                    <w:placeholder>
                      <w:docPart w:val="35C9D881DF0A4062B179E0F9DC9697DA"/>
                    </w:placeholder>
                    <w:dataBinding w:prefixMappings="xmlns:ns0='http://schemas.openxmlformats.org/package/2006/metadata/core-properties' xmlns:ns1='http://purl.org/dc/elements/1.1/'" w:xpath="/ns0:coreProperties[1]/ns1:creator[1]" w:storeItemID="{6C3C8BC8-F283-45AE-878A-BAB7291924A1}"/>
                    <w:text/>
                  </w:sdtPr>
                  <w:sdtContent>
                    <w:r w:rsidR="00A90F5A">
                      <w:rPr>
                        <w:rFonts w:ascii="Times New Roman" w:hAnsi="Times New Roman" w:cs="Times New Roman"/>
                        <w:b/>
                        <w:bCs/>
                        <w:color w:val="4472C4" w:themeColor="accent1"/>
                        <w:sz w:val="28"/>
                        <w:szCs w:val="28"/>
                      </w:rPr>
                      <w:t>Abiramasundar S</w:t>
                    </w:r>
                  </w:sdtContent>
                </w:sdt>
                <w:r w:rsidR="00A67F9E" w:rsidRPr="00A67F9E">
                  <w:rPr>
                    <w:rFonts w:ascii="Times New Roman" w:hAnsi="Times New Roman" w:cs="Times New Roman"/>
                    <w:b/>
                    <w:bCs/>
                    <w:color w:val="4472C4" w:themeColor="accent1"/>
                    <w:sz w:val="28"/>
                    <w:szCs w:val="28"/>
                  </w:rPr>
                  <w:t xml:space="preserve"> EMP 6874 </w:t>
                </w:r>
              </w:p>
              <w:p w14:paraId="62A998C8" w14:textId="77777777" w:rsidR="000E2042" w:rsidRPr="00A67F9E" w:rsidRDefault="000E2042">
                <w:pPr>
                  <w:pStyle w:val="NoSpacing"/>
                  <w:rPr>
                    <w:rFonts w:ascii="Times New Roman" w:hAnsi="Times New Roman" w:cs="Times New Roman"/>
                    <w:b/>
                    <w:bCs/>
                    <w:color w:val="4472C4" w:themeColor="accent1"/>
                  </w:rPr>
                </w:pPr>
              </w:p>
            </w:tc>
          </w:tr>
        </w:tbl>
        <w:p w14:paraId="48D32D47" w14:textId="269091A8" w:rsidR="000E2042" w:rsidRDefault="000E2042">
          <w:pPr>
            <w:rPr>
              <w:rFonts w:ascii="Times New Roman" w:hAnsi="Times New Roman" w:cs="Times New Roman"/>
              <w:b/>
              <w:bCs/>
              <w:color w:val="000000" w:themeColor="text1"/>
              <w:spacing w:val="20"/>
              <w:sz w:val="48"/>
              <w:szCs w:val="30"/>
            </w:rPr>
          </w:pPr>
          <w:r>
            <w:rPr>
              <w:rFonts w:ascii="Times New Roman" w:hAnsi="Times New Roman" w:cs="Times New Roman"/>
              <w:b/>
              <w:bCs/>
              <w:color w:val="000000" w:themeColor="text1"/>
              <w:spacing w:val="20"/>
              <w:sz w:val="48"/>
              <w:szCs w:val="30"/>
            </w:rPr>
            <w:br w:type="page"/>
          </w:r>
        </w:p>
      </w:sdtContent>
    </w:sdt>
    <w:p w14:paraId="73E15F0C" w14:textId="110D5DC6" w:rsidR="00EA5C2A" w:rsidRPr="000E2042" w:rsidRDefault="00000000">
      <w:pPr>
        <w:spacing w:before="1600" w:after="80" w:line="252" w:lineRule="auto"/>
        <w:jc w:val="center"/>
        <w:rPr>
          <w:rFonts w:ascii="Times New Roman" w:hAnsi="Times New Roman" w:cs="Times New Roman"/>
          <w:color w:val="000000" w:themeColor="text1"/>
        </w:rPr>
      </w:pPr>
      <w:r w:rsidRPr="000E2042">
        <w:rPr>
          <w:rFonts w:ascii="Times New Roman" w:hAnsi="Times New Roman" w:cs="Times New Roman"/>
          <w:b/>
          <w:bCs/>
          <w:color w:val="000000" w:themeColor="text1"/>
          <w:spacing w:val="20"/>
          <w:sz w:val="48"/>
          <w:szCs w:val="30"/>
        </w:rPr>
        <w:lastRenderedPageBreak/>
        <w:t>RTL SPECIFICATION</w:t>
      </w:r>
    </w:p>
    <w:p w14:paraId="28084440" w14:textId="77777777" w:rsidR="00EA5C2A" w:rsidRPr="00BE7D05" w:rsidRDefault="00000000">
      <w:pPr>
        <w:spacing w:after="80" w:line="252" w:lineRule="auto"/>
        <w:jc w:val="center"/>
        <w:rPr>
          <w:rFonts w:ascii="Times New Roman" w:hAnsi="Times New Roman" w:cs="Times New Roman"/>
          <w:b/>
          <w:bCs/>
          <w:color w:val="000000" w:themeColor="text1"/>
          <w:sz w:val="28"/>
          <w:szCs w:val="36"/>
        </w:rPr>
      </w:pPr>
      <w:r w:rsidRPr="00BE7D05">
        <w:rPr>
          <w:rFonts w:ascii="Times New Roman" w:hAnsi="Times New Roman" w:cs="Times New Roman"/>
          <w:b/>
          <w:bCs/>
          <w:color w:val="000000" w:themeColor="text1"/>
          <w:sz w:val="28"/>
          <w:szCs w:val="36"/>
        </w:rPr>
        <w:t>Project 1 — AES-128 Crypto Accelerator with Secure Register Access Control</w:t>
      </w:r>
    </w:p>
    <w:p w14:paraId="700C7465" w14:textId="77777777" w:rsidR="00A67F9E" w:rsidRPr="000E2042" w:rsidRDefault="00A67F9E">
      <w:pPr>
        <w:spacing w:after="80" w:line="252" w:lineRule="auto"/>
        <w:jc w:val="center"/>
        <w:rPr>
          <w:rFonts w:ascii="Times New Roman" w:hAnsi="Times New Roman" w:cs="Times New Roman"/>
          <w:color w:val="000000" w:themeColor="text1"/>
        </w:rPr>
      </w:pP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EA5C2A" w:rsidRPr="000E2042" w14:paraId="7E2BFACB" w14:textId="77777777" w:rsidTr="000E2042">
        <w:trPr>
          <w:tblHeader/>
          <w:jc w:val="center"/>
        </w:trPr>
        <w:tc>
          <w:tcPr>
            <w:tcW w:w="30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602F0C83" w14:textId="5BA63A9E" w:rsidR="00EA5C2A" w:rsidRPr="000E2042" w:rsidRDefault="00C87D27">
            <w:pPr>
              <w:spacing w:after="40"/>
              <w:rPr>
                <w:rFonts w:ascii="Times New Roman" w:hAnsi="Times New Roman" w:cs="Times New Roman"/>
                <w:color w:val="000000" w:themeColor="text1"/>
              </w:rPr>
            </w:pPr>
            <w:r>
              <w:rPr>
                <w:rFonts w:ascii="Times New Roman" w:hAnsi="Times New Roman" w:cs="Times New Roman"/>
                <w:b/>
                <w:bCs/>
                <w:color w:val="000000" w:themeColor="text1"/>
                <w:sz w:val="18"/>
              </w:rPr>
              <w:t>Field</w:t>
            </w:r>
          </w:p>
        </w:tc>
        <w:tc>
          <w:tcPr>
            <w:tcW w:w="65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07FFDF73"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Detail</w:t>
            </w:r>
          </w:p>
        </w:tc>
      </w:tr>
      <w:tr w:rsidR="00C87D27" w:rsidRPr="000E2042" w14:paraId="3CA2A7E3" w14:textId="77777777">
        <w:trPr>
          <w:jc w:val="center"/>
        </w:trPr>
        <w:tc>
          <w:tcPr>
            <w:tcW w:w="3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71FE6E7" w14:textId="6CD631C4" w:rsidR="00C87D27" w:rsidRPr="000E2042" w:rsidRDefault="00C87D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Project Engineer</w:t>
            </w:r>
          </w:p>
        </w:tc>
        <w:tc>
          <w:tcPr>
            <w:tcW w:w="6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DEA3291" w14:textId="6E88CD68" w:rsidR="00C87D27" w:rsidRPr="000E2042" w:rsidRDefault="00C87D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Abiramasundar S</w:t>
            </w:r>
          </w:p>
        </w:tc>
      </w:tr>
      <w:tr w:rsidR="00EA5C2A" w:rsidRPr="000E2042" w14:paraId="51DA760F" w14:textId="77777777">
        <w:trPr>
          <w:jc w:val="center"/>
        </w:trPr>
        <w:tc>
          <w:tcPr>
            <w:tcW w:w="3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8412A8A"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Project Theme</w:t>
            </w:r>
          </w:p>
        </w:tc>
        <w:tc>
          <w:tcPr>
            <w:tcW w:w="6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709E671"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Hardware Security</w:t>
            </w:r>
          </w:p>
        </w:tc>
      </w:tr>
      <w:tr w:rsidR="00EA5C2A" w:rsidRPr="000E2042" w14:paraId="1B87CC4C" w14:textId="77777777">
        <w:trPr>
          <w:jc w:val="center"/>
        </w:trPr>
        <w:tc>
          <w:tcPr>
            <w:tcW w:w="30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4F004C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Design Type</w:t>
            </w:r>
          </w:p>
        </w:tc>
        <w:tc>
          <w:tcPr>
            <w:tcW w:w="65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6F40C47"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RTL / Hardware Security</w:t>
            </w:r>
          </w:p>
        </w:tc>
      </w:tr>
      <w:tr w:rsidR="00EA5C2A" w:rsidRPr="000E2042" w14:paraId="2F5147AC" w14:textId="77777777">
        <w:trPr>
          <w:jc w:val="center"/>
        </w:trPr>
        <w:tc>
          <w:tcPr>
            <w:tcW w:w="3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43B5448B"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Interface</w:t>
            </w:r>
          </w:p>
        </w:tc>
        <w:tc>
          <w:tcPr>
            <w:tcW w:w="6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C136689"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APB4 Slave</w:t>
            </w:r>
          </w:p>
        </w:tc>
      </w:tr>
      <w:tr w:rsidR="00EA5C2A" w:rsidRPr="000E2042" w14:paraId="51A74D92" w14:textId="77777777">
        <w:trPr>
          <w:jc w:val="center"/>
        </w:trPr>
        <w:tc>
          <w:tcPr>
            <w:tcW w:w="30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C376A4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Cryptographic Algorithm</w:t>
            </w:r>
          </w:p>
        </w:tc>
        <w:tc>
          <w:tcPr>
            <w:tcW w:w="65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4F4E2A2"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AES-128</w:t>
            </w:r>
          </w:p>
        </w:tc>
      </w:tr>
      <w:tr w:rsidR="00EA5C2A" w:rsidRPr="000E2042" w14:paraId="7F4D9C27" w14:textId="77777777">
        <w:trPr>
          <w:jc w:val="center"/>
        </w:trPr>
        <w:tc>
          <w:tcPr>
            <w:tcW w:w="3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A57C963"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Clock Domains</w:t>
            </w:r>
          </w:p>
        </w:tc>
        <w:tc>
          <w:tcPr>
            <w:tcW w:w="6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0F198844" w14:textId="3337A9ED" w:rsidR="00C87D27" w:rsidRDefault="00000000">
            <w:pPr>
              <w:spacing w:after="40"/>
              <w:rPr>
                <w:rFonts w:ascii="Times New Roman" w:hAnsi="Times New Roman" w:cs="Times New Roman"/>
                <w:color w:val="000000" w:themeColor="text1"/>
                <w:sz w:val="18"/>
              </w:rPr>
            </w:pPr>
            <w:r w:rsidRPr="000E2042">
              <w:rPr>
                <w:rFonts w:ascii="Times New Roman" w:hAnsi="Times New Roman" w:cs="Times New Roman"/>
                <w:color w:val="000000" w:themeColor="text1"/>
                <w:sz w:val="18"/>
              </w:rPr>
              <w:t>APB clock (</w:t>
            </w:r>
            <w:r w:rsidR="00E51F0A">
              <w:rPr>
                <w:rFonts w:ascii="Times New Roman" w:hAnsi="Times New Roman" w:cs="Times New Roman"/>
                <w:color w:val="000000" w:themeColor="text1"/>
                <w:sz w:val="18"/>
              </w:rPr>
              <w:t>PCLK</w:t>
            </w:r>
            <w:r w:rsidRPr="000E2042">
              <w:rPr>
                <w:rFonts w:ascii="Times New Roman" w:hAnsi="Times New Roman" w:cs="Times New Roman"/>
                <w:color w:val="000000" w:themeColor="text1"/>
                <w:sz w:val="18"/>
              </w:rPr>
              <w:t xml:space="preserve">) </w:t>
            </w:r>
            <w:r w:rsidR="00C87D27">
              <w:rPr>
                <w:rFonts w:ascii="Times New Roman" w:hAnsi="Times New Roman" w:cs="Times New Roman"/>
                <w:color w:val="000000" w:themeColor="text1"/>
                <w:sz w:val="18"/>
              </w:rPr>
              <w:t xml:space="preserve">– Slow Clock </w:t>
            </w:r>
            <w:r w:rsidRPr="000E2042">
              <w:rPr>
                <w:rFonts w:ascii="Times New Roman" w:hAnsi="Times New Roman" w:cs="Times New Roman"/>
                <w:color w:val="000000" w:themeColor="text1"/>
                <w:sz w:val="18"/>
              </w:rPr>
              <w:t xml:space="preserve">and </w:t>
            </w:r>
          </w:p>
          <w:p w14:paraId="34D58B4B" w14:textId="4ECEEE6E" w:rsidR="00EA5C2A" w:rsidRPr="000E2042" w:rsidRDefault="00C87D27">
            <w:pPr>
              <w:spacing w:after="40"/>
              <w:rPr>
                <w:rFonts w:ascii="Times New Roman" w:hAnsi="Times New Roman" w:cs="Times New Roman"/>
                <w:color w:val="000000" w:themeColor="text1"/>
              </w:rPr>
            </w:pPr>
            <w:r>
              <w:rPr>
                <w:rFonts w:ascii="Times New Roman" w:hAnsi="Times New Roman" w:cs="Times New Roman"/>
                <w:color w:val="000000" w:themeColor="text1"/>
                <w:sz w:val="18"/>
              </w:rPr>
              <w:t>C</w:t>
            </w:r>
            <w:r w:rsidRPr="000E2042">
              <w:rPr>
                <w:rFonts w:ascii="Times New Roman" w:hAnsi="Times New Roman" w:cs="Times New Roman"/>
                <w:color w:val="000000" w:themeColor="text1"/>
                <w:sz w:val="18"/>
              </w:rPr>
              <w:t>rypto clock (crypto_clk)</w:t>
            </w:r>
            <w:r>
              <w:rPr>
                <w:rFonts w:ascii="Times New Roman" w:hAnsi="Times New Roman" w:cs="Times New Roman"/>
                <w:color w:val="000000" w:themeColor="text1"/>
                <w:sz w:val="18"/>
              </w:rPr>
              <w:t xml:space="preserve"> – Fast Clock</w:t>
            </w:r>
          </w:p>
        </w:tc>
      </w:tr>
      <w:tr w:rsidR="00EA5C2A" w:rsidRPr="000E2042" w14:paraId="373C9A53" w14:textId="77777777">
        <w:trPr>
          <w:jc w:val="center"/>
        </w:trPr>
        <w:tc>
          <w:tcPr>
            <w:tcW w:w="30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F6C7130"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Primary Objective</w:t>
            </w:r>
          </w:p>
        </w:tc>
        <w:tc>
          <w:tcPr>
            <w:tcW w:w="65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E3F235D"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Secure, constant-time AES-128 encryption/decryption accelerator</w:t>
            </w:r>
          </w:p>
        </w:tc>
      </w:tr>
      <w:tr w:rsidR="008577B2" w:rsidRPr="000E2042" w14:paraId="66D37B9D" w14:textId="77777777">
        <w:trPr>
          <w:jc w:val="center"/>
        </w:trPr>
        <w:tc>
          <w:tcPr>
            <w:tcW w:w="30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159B2279" w14:textId="69BF889E" w:rsidR="008577B2" w:rsidRPr="000E2042" w:rsidRDefault="008577B2">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Doc Version</w:t>
            </w:r>
          </w:p>
        </w:tc>
        <w:tc>
          <w:tcPr>
            <w:tcW w:w="65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7B863606" w14:textId="11DC1720" w:rsidR="008577B2" w:rsidRPr="000E2042" w:rsidRDefault="008577B2">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1st Revision, 0</w:t>
            </w:r>
            <w:r w:rsidR="003F2371">
              <w:rPr>
                <w:rFonts w:ascii="Times New Roman" w:hAnsi="Times New Roman" w:cs="Times New Roman"/>
                <w:color w:val="000000" w:themeColor="text1"/>
                <w:sz w:val="18"/>
              </w:rPr>
              <w:t>5</w:t>
            </w:r>
            <w:r>
              <w:rPr>
                <w:rFonts w:ascii="Times New Roman" w:hAnsi="Times New Roman" w:cs="Times New Roman"/>
                <w:color w:val="000000" w:themeColor="text1"/>
                <w:sz w:val="18"/>
              </w:rPr>
              <w:t>/</w:t>
            </w:r>
            <w:r w:rsidR="003F2371">
              <w:rPr>
                <w:rFonts w:ascii="Times New Roman" w:hAnsi="Times New Roman" w:cs="Times New Roman"/>
                <w:color w:val="000000" w:themeColor="text1"/>
                <w:sz w:val="18"/>
              </w:rPr>
              <w:t>1</w:t>
            </w:r>
            <w:r>
              <w:rPr>
                <w:rFonts w:ascii="Times New Roman" w:hAnsi="Times New Roman" w:cs="Times New Roman"/>
                <w:color w:val="000000" w:themeColor="text1"/>
                <w:sz w:val="18"/>
              </w:rPr>
              <w:t>0/2026</w:t>
            </w:r>
          </w:p>
        </w:tc>
      </w:tr>
    </w:tbl>
    <w:p w14:paraId="2AF93F71"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br w:type="page"/>
      </w:r>
    </w:p>
    <w:p w14:paraId="37038AFF" w14:textId="77777777" w:rsidR="00EA5C2A" w:rsidRPr="00C87D27" w:rsidRDefault="00000000" w:rsidP="00C87D27">
      <w:pPr>
        <w:pStyle w:val="Heading1"/>
        <w:spacing w:before="400" w:after="80" w:line="252" w:lineRule="auto"/>
        <w:jc w:val="center"/>
        <w:rPr>
          <w:rFonts w:ascii="Times New Roman" w:hAnsi="Times New Roman" w:cs="Times New Roman"/>
          <w:b/>
          <w:bCs/>
          <w:color w:val="000000" w:themeColor="text1"/>
        </w:rPr>
      </w:pPr>
      <w:r w:rsidRPr="00C87D27">
        <w:rPr>
          <w:rFonts w:ascii="Times New Roman" w:hAnsi="Times New Roman" w:cs="Times New Roman"/>
          <w:b/>
          <w:bCs/>
          <w:color w:val="000000" w:themeColor="text1"/>
        </w:rPr>
        <w:lastRenderedPageBreak/>
        <w:t>Table of Contents</w:t>
      </w:r>
    </w:p>
    <w:p w14:paraId="1DF83447" w14:textId="6BAF65A6" w:rsidR="00EA5C2A" w:rsidRPr="000E2042" w:rsidRDefault="00EA5C2A">
      <w:pPr>
        <w:tabs>
          <w:tab w:val="right" w:leader="dot" w:pos="9026"/>
        </w:tabs>
        <w:spacing w:before="320" w:after="80" w:line="252" w:lineRule="auto"/>
        <w:rPr>
          <w:rFonts w:ascii="Times New Roman" w:hAnsi="Times New Roman" w:cs="Times New Roman"/>
          <w:color w:val="000000" w:themeColor="text1"/>
        </w:rPr>
      </w:pPr>
      <w:hyperlink w:anchor="ch1" w:history="1">
        <w:r w:rsidRPr="000E2042">
          <w:rPr>
            <w:rFonts w:ascii="Times New Roman" w:hAnsi="Times New Roman" w:cs="Times New Roman"/>
            <w:b/>
            <w:bCs/>
            <w:color w:val="000000" w:themeColor="text1"/>
            <w:sz w:val="23"/>
            <w:szCs w:val="23"/>
          </w:rPr>
          <w:t>Chapter 1 — Introduction</w:t>
        </w:r>
      </w:hyperlink>
    </w:p>
    <w:p w14:paraId="55FA40E3" w14:textId="1D8D8F85"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1_1" w:history="1">
        <w:r w:rsidRPr="000E2042">
          <w:rPr>
            <w:rFonts w:ascii="Times New Roman" w:hAnsi="Times New Roman" w:cs="Times New Roman"/>
            <w:color w:val="000000" w:themeColor="text1"/>
            <w:sz w:val="21"/>
            <w:szCs w:val="21"/>
          </w:rPr>
          <w:t>1.1 Overview of AES-128</w:t>
        </w:r>
      </w:hyperlink>
    </w:p>
    <w:p w14:paraId="7C982E09" w14:textId="5AC79B89"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1_2" w:history="1">
        <w:r w:rsidRPr="000E2042">
          <w:rPr>
            <w:rFonts w:ascii="Times New Roman" w:hAnsi="Times New Roman" w:cs="Times New Roman"/>
            <w:color w:val="000000" w:themeColor="text1"/>
            <w:sz w:val="21"/>
            <w:szCs w:val="21"/>
          </w:rPr>
          <w:t>1.2 AES-128 Parameters</w:t>
        </w:r>
      </w:hyperlink>
    </w:p>
    <w:p w14:paraId="752B0CD9" w14:textId="708B9C3D"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1_3" w:history="1">
        <w:r w:rsidRPr="000E2042">
          <w:rPr>
            <w:rFonts w:ascii="Times New Roman" w:hAnsi="Times New Roman" w:cs="Times New Roman"/>
            <w:color w:val="000000" w:themeColor="text1"/>
            <w:sz w:val="21"/>
            <w:szCs w:val="21"/>
          </w:rPr>
          <w:t>1.3 AES Encryption Round</w:t>
        </w:r>
      </w:hyperlink>
    </w:p>
    <w:p w14:paraId="0F98CB29" w14:textId="36F5D11D"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1_4" w:history="1">
        <w:r w:rsidRPr="000E2042">
          <w:rPr>
            <w:rFonts w:ascii="Times New Roman" w:hAnsi="Times New Roman" w:cs="Times New Roman"/>
            <w:color w:val="000000" w:themeColor="text1"/>
            <w:sz w:val="21"/>
            <w:szCs w:val="21"/>
          </w:rPr>
          <w:t>1.4 AES Decryption Flow</w:t>
        </w:r>
      </w:hyperlink>
    </w:p>
    <w:p w14:paraId="73B68DC7" w14:textId="0F64103E"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1_5" w:history="1">
        <w:r w:rsidRPr="000E2042">
          <w:rPr>
            <w:rFonts w:ascii="Times New Roman" w:hAnsi="Times New Roman" w:cs="Times New Roman"/>
            <w:color w:val="000000" w:themeColor="text1"/>
            <w:sz w:val="21"/>
            <w:szCs w:val="21"/>
          </w:rPr>
          <w:t>1.5 Project Scope</w:t>
        </w:r>
      </w:hyperlink>
    </w:p>
    <w:p w14:paraId="3D69F9BD" w14:textId="0CCFD1AD"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1_6" w:history="1">
        <w:r w:rsidRPr="000E2042">
          <w:rPr>
            <w:rFonts w:ascii="Times New Roman" w:hAnsi="Times New Roman" w:cs="Times New Roman"/>
            <w:color w:val="000000" w:themeColor="text1"/>
            <w:sz w:val="21"/>
            <w:szCs w:val="21"/>
          </w:rPr>
          <w:t>1.6 Design Objectives</w:t>
        </w:r>
      </w:hyperlink>
    </w:p>
    <w:p w14:paraId="259E979C" w14:textId="1BAB8156"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1_7" w:history="1">
        <w:r w:rsidRPr="000E2042">
          <w:rPr>
            <w:rFonts w:ascii="Times New Roman" w:hAnsi="Times New Roman" w:cs="Times New Roman"/>
            <w:color w:val="000000" w:themeColor="text1"/>
            <w:sz w:val="21"/>
            <w:szCs w:val="21"/>
          </w:rPr>
          <w:t>1.7 Top-Level Architecture</w:t>
        </w:r>
      </w:hyperlink>
    </w:p>
    <w:p w14:paraId="502B0E3E" w14:textId="42DB7B1B" w:rsidR="00EA5C2A" w:rsidRPr="000E2042" w:rsidRDefault="00EA5C2A">
      <w:pPr>
        <w:tabs>
          <w:tab w:val="right" w:leader="dot" w:pos="9026"/>
        </w:tabs>
        <w:spacing w:before="320" w:after="80" w:line="252" w:lineRule="auto"/>
        <w:rPr>
          <w:rFonts w:ascii="Times New Roman" w:hAnsi="Times New Roman" w:cs="Times New Roman"/>
          <w:color w:val="000000" w:themeColor="text1"/>
        </w:rPr>
      </w:pPr>
      <w:hyperlink w:anchor="ch2" w:history="1">
        <w:r w:rsidRPr="000E2042">
          <w:rPr>
            <w:rFonts w:ascii="Times New Roman" w:hAnsi="Times New Roman" w:cs="Times New Roman"/>
            <w:b/>
            <w:bCs/>
            <w:color w:val="000000" w:themeColor="text1"/>
            <w:sz w:val="23"/>
            <w:szCs w:val="23"/>
          </w:rPr>
          <w:t>Chapter 2 — Signal Description</w:t>
        </w:r>
      </w:hyperlink>
    </w:p>
    <w:p w14:paraId="1ECE40CF" w14:textId="790E8090" w:rsidR="00EA5C2A" w:rsidRPr="000E2042" w:rsidRDefault="00EA5C2A">
      <w:pPr>
        <w:tabs>
          <w:tab w:val="right" w:leader="dot" w:pos="9026"/>
        </w:tabs>
        <w:spacing w:before="320" w:after="80" w:line="252" w:lineRule="auto"/>
        <w:rPr>
          <w:rFonts w:ascii="Times New Roman" w:hAnsi="Times New Roman" w:cs="Times New Roman"/>
          <w:color w:val="000000" w:themeColor="text1"/>
        </w:rPr>
      </w:pPr>
      <w:hyperlink w:anchor="ch3" w:history="1">
        <w:r w:rsidRPr="000E2042">
          <w:rPr>
            <w:rFonts w:ascii="Times New Roman" w:hAnsi="Times New Roman" w:cs="Times New Roman"/>
            <w:b/>
            <w:bCs/>
            <w:color w:val="000000" w:themeColor="text1"/>
            <w:sz w:val="23"/>
            <w:szCs w:val="23"/>
          </w:rPr>
          <w:t>Chapter 3 — Register Map and Functional Description</w:t>
        </w:r>
      </w:hyperlink>
    </w:p>
    <w:p w14:paraId="69990855" w14:textId="36A6B5C8"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3_1" w:history="1">
        <w:r w:rsidRPr="000E2042">
          <w:rPr>
            <w:rFonts w:ascii="Times New Roman" w:hAnsi="Times New Roman" w:cs="Times New Roman"/>
            <w:color w:val="000000" w:themeColor="text1"/>
            <w:sz w:val="21"/>
            <w:szCs w:val="21"/>
          </w:rPr>
          <w:t>3.1 APB Transfer Detection</w:t>
        </w:r>
      </w:hyperlink>
    </w:p>
    <w:p w14:paraId="2EE19B7E" w14:textId="3498796C"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3_2" w:history="1">
        <w:r w:rsidRPr="000E2042">
          <w:rPr>
            <w:rFonts w:ascii="Times New Roman" w:hAnsi="Times New Roman" w:cs="Times New Roman"/>
            <w:color w:val="000000" w:themeColor="text1"/>
            <w:sz w:val="21"/>
            <w:szCs w:val="21"/>
          </w:rPr>
          <w:t>3.2 APB Register Map</w:t>
        </w:r>
      </w:hyperlink>
    </w:p>
    <w:p w14:paraId="2016F8DB" w14:textId="5876EDD0"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3_3" w:history="1">
        <w:r w:rsidRPr="000E2042">
          <w:rPr>
            <w:rFonts w:ascii="Times New Roman" w:hAnsi="Times New Roman" w:cs="Times New Roman"/>
            <w:color w:val="000000" w:themeColor="text1"/>
            <w:sz w:val="21"/>
            <w:szCs w:val="21"/>
          </w:rPr>
          <w:t>3.3 CONTROL Register</w:t>
        </w:r>
      </w:hyperlink>
    </w:p>
    <w:p w14:paraId="2C55B95C" w14:textId="658E2CA3"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3_4" w:history="1">
        <w:r w:rsidRPr="000E2042">
          <w:rPr>
            <w:rFonts w:ascii="Times New Roman" w:hAnsi="Times New Roman" w:cs="Times New Roman"/>
            <w:color w:val="000000" w:themeColor="text1"/>
            <w:sz w:val="21"/>
            <w:szCs w:val="21"/>
          </w:rPr>
          <w:t>3.4 Key Loading</w:t>
        </w:r>
      </w:hyperlink>
    </w:p>
    <w:p w14:paraId="6FB4C30E" w14:textId="1A534E85"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3_5" w:history="1">
        <w:r w:rsidRPr="000E2042">
          <w:rPr>
            <w:rFonts w:ascii="Times New Roman" w:hAnsi="Times New Roman" w:cs="Times New Roman"/>
            <w:color w:val="000000" w:themeColor="text1"/>
            <w:sz w:val="21"/>
            <w:szCs w:val="21"/>
          </w:rPr>
          <w:t>3.5 Key Security</w:t>
        </w:r>
      </w:hyperlink>
    </w:p>
    <w:p w14:paraId="04ABD89D" w14:textId="0A25A089"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3_6" w:history="1">
        <w:r w:rsidRPr="000E2042">
          <w:rPr>
            <w:rFonts w:ascii="Times New Roman" w:hAnsi="Times New Roman" w:cs="Times New Roman"/>
            <w:color w:val="000000" w:themeColor="text1"/>
            <w:sz w:val="21"/>
            <w:szCs w:val="21"/>
          </w:rPr>
          <w:t>3.6 Busy / Done Behavio</w:t>
        </w:r>
        <w:r w:rsidR="00E42195">
          <w:rPr>
            <w:rFonts w:ascii="Times New Roman" w:hAnsi="Times New Roman" w:cs="Times New Roman"/>
            <w:color w:val="000000" w:themeColor="text1"/>
            <w:sz w:val="21"/>
            <w:szCs w:val="21"/>
          </w:rPr>
          <w:t>u</w:t>
        </w:r>
        <w:r w:rsidRPr="000E2042">
          <w:rPr>
            <w:rFonts w:ascii="Times New Roman" w:hAnsi="Times New Roman" w:cs="Times New Roman"/>
            <w:color w:val="000000" w:themeColor="text1"/>
            <w:sz w:val="21"/>
            <w:szCs w:val="21"/>
          </w:rPr>
          <w:t>r</w:t>
        </w:r>
      </w:hyperlink>
    </w:p>
    <w:p w14:paraId="4FA1C17F" w14:textId="2F3CD224"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3_7" w:history="1">
        <w:r w:rsidRPr="000E2042">
          <w:rPr>
            <w:rFonts w:ascii="Times New Roman" w:hAnsi="Times New Roman" w:cs="Times New Roman"/>
            <w:color w:val="000000" w:themeColor="text1"/>
            <w:sz w:val="21"/>
            <w:szCs w:val="21"/>
          </w:rPr>
          <w:t>3.7 Privilege Checking</w:t>
        </w:r>
      </w:hyperlink>
    </w:p>
    <w:p w14:paraId="0B890366" w14:textId="4B5669E5" w:rsidR="00EA5C2A" w:rsidRDefault="00EA5C2A">
      <w:pPr>
        <w:tabs>
          <w:tab w:val="right" w:leader="dot" w:pos="9026"/>
        </w:tabs>
        <w:spacing w:after="80" w:line="252" w:lineRule="auto"/>
        <w:ind w:left="260"/>
      </w:pPr>
      <w:hyperlink w:anchor="sec3_8" w:history="1">
        <w:r w:rsidRPr="000E2042">
          <w:rPr>
            <w:rFonts w:ascii="Times New Roman" w:hAnsi="Times New Roman" w:cs="Times New Roman"/>
            <w:color w:val="000000" w:themeColor="text1"/>
            <w:sz w:val="21"/>
            <w:szCs w:val="21"/>
          </w:rPr>
          <w:t>3.8 STATUS Register</w:t>
        </w:r>
      </w:hyperlink>
    </w:p>
    <w:p w14:paraId="7CE7E63C" w14:textId="644FE22A" w:rsidR="00776B07" w:rsidRPr="00776B07" w:rsidRDefault="00776B07">
      <w:pPr>
        <w:tabs>
          <w:tab w:val="right" w:leader="dot" w:pos="9026"/>
        </w:tabs>
        <w:spacing w:after="80" w:line="252" w:lineRule="auto"/>
        <w:ind w:left="260"/>
        <w:rPr>
          <w:rFonts w:ascii="Times New Roman" w:hAnsi="Times New Roman" w:cs="Times New Roman"/>
          <w:color w:val="000000" w:themeColor="text1"/>
          <w:sz w:val="21"/>
          <w:szCs w:val="21"/>
        </w:rPr>
      </w:pPr>
      <w:r w:rsidRPr="00776B07">
        <w:rPr>
          <w:rFonts w:ascii="Times New Roman" w:hAnsi="Times New Roman" w:cs="Times New Roman"/>
          <w:color w:val="000000" w:themeColor="text1"/>
          <w:sz w:val="21"/>
          <w:szCs w:val="21"/>
        </w:rPr>
        <w:t>3.9 FSM Transition</w:t>
      </w:r>
    </w:p>
    <w:p w14:paraId="24ADA164" w14:textId="10357B88" w:rsidR="00776B07" w:rsidRPr="00776B07" w:rsidRDefault="00776B07">
      <w:pPr>
        <w:tabs>
          <w:tab w:val="right" w:leader="dot" w:pos="9026"/>
        </w:tabs>
        <w:spacing w:after="80" w:line="252" w:lineRule="auto"/>
        <w:ind w:left="260"/>
        <w:rPr>
          <w:rFonts w:ascii="Times New Roman" w:hAnsi="Times New Roman" w:cs="Times New Roman"/>
          <w:color w:val="000000" w:themeColor="text1"/>
          <w:sz w:val="21"/>
          <w:szCs w:val="21"/>
        </w:rPr>
      </w:pPr>
      <w:r w:rsidRPr="00776B07">
        <w:rPr>
          <w:rFonts w:ascii="Times New Roman" w:hAnsi="Times New Roman" w:cs="Times New Roman"/>
          <w:color w:val="000000" w:themeColor="text1"/>
          <w:sz w:val="21"/>
          <w:szCs w:val="21"/>
        </w:rPr>
        <w:t>3.10 Data Loading</w:t>
      </w:r>
    </w:p>
    <w:p w14:paraId="5B5916DD" w14:textId="14457599" w:rsidR="00776B07" w:rsidRPr="00776B07" w:rsidRDefault="00776B07">
      <w:pPr>
        <w:tabs>
          <w:tab w:val="right" w:leader="dot" w:pos="9026"/>
        </w:tabs>
        <w:spacing w:after="80" w:line="252" w:lineRule="auto"/>
        <w:ind w:left="260"/>
        <w:rPr>
          <w:rFonts w:ascii="Times New Roman" w:hAnsi="Times New Roman" w:cs="Times New Roman"/>
          <w:color w:val="000000" w:themeColor="text1"/>
          <w:sz w:val="21"/>
          <w:szCs w:val="21"/>
        </w:rPr>
      </w:pPr>
      <w:r w:rsidRPr="00776B07">
        <w:rPr>
          <w:rFonts w:ascii="Times New Roman" w:hAnsi="Times New Roman" w:cs="Times New Roman"/>
          <w:color w:val="000000" w:themeColor="text1"/>
          <w:sz w:val="21"/>
          <w:szCs w:val="21"/>
        </w:rPr>
        <w:t>3.11 Encryption/Decryption Latency</w:t>
      </w:r>
    </w:p>
    <w:p w14:paraId="225426DD" w14:textId="329FA9EE" w:rsidR="00EA5C2A" w:rsidRPr="000E2042" w:rsidRDefault="00EA5C2A">
      <w:pPr>
        <w:tabs>
          <w:tab w:val="right" w:leader="dot" w:pos="9026"/>
        </w:tabs>
        <w:spacing w:before="320" w:after="80" w:line="252" w:lineRule="auto"/>
        <w:rPr>
          <w:rFonts w:ascii="Times New Roman" w:hAnsi="Times New Roman" w:cs="Times New Roman"/>
          <w:color w:val="000000" w:themeColor="text1"/>
        </w:rPr>
      </w:pPr>
      <w:hyperlink w:anchor="ch4" w:history="1">
        <w:r w:rsidRPr="000E2042">
          <w:rPr>
            <w:rFonts w:ascii="Times New Roman" w:hAnsi="Times New Roman" w:cs="Times New Roman"/>
            <w:b/>
            <w:bCs/>
            <w:color w:val="000000" w:themeColor="text1"/>
            <w:sz w:val="23"/>
            <w:szCs w:val="23"/>
          </w:rPr>
          <w:t>Chapter 4 — Reset Behavio</w:t>
        </w:r>
        <w:r w:rsidR="00E03A3F">
          <w:rPr>
            <w:rFonts w:ascii="Times New Roman" w:hAnsi="Times New Roman" w:cs="Times New Roman"/>
            <w:b/>
            <w:bCs/>
            <w:color w:val="000000" w:themeColor="text1"/>
            <w:sz w:val="23"/>
            <w:szCs w:val="23"/>
          </w:rPr>
          <w:t>u</w:t>
        </w:r>
        <w:r w:rsidRPr="000E2042">
          <w:rPr>
            <w:rFonts w:ascii="Times New Roman" w:hAnsi="Times New Roman" w:cs="Times New Roman"/>
            <w:b/>
            <w:bCs/>
            <w:color w:val="000000" w:themeColor="text1"/>
            <w:sz w:val="23"/>
            <w:szCs w:val="23"/>
          </w:rPr>
          <w:t>r</w:t>
        </w:r>
      </w:hyperlink>
    </w:p>
    <w:p w14:paraId="1163B8B7" w14:textId="5A28F6A9" w:rsidR="00EA5C2A" w:rsidRPr="000E2042" w:rsidRDefault="00EA5C2A">
      <w:pPr>
        <w:tabs>
          <w:tab w:val="right" w:leader="dot" w:pos="9026"/>
        </w:tabs>
        <w:spacing w:before="320" w:after="80" w:line="252" w:lineRule="auto"/>
        <w:rPr>
          <w:rFonts w:ascii="Times New Roman" w:hAnsi="Times New Roman" w:cs="Times New Roman"/>
          <w:color w:val="000000" w:themeColor="text1"/>
        </w:rPr>
      </w:pPr>
      <w:hyperlink w:anchor="ch5" w:history="1">
        <w:r w:rsidRPr="000E2042">
          <w:rPr>
            <w:rFonts w:ascii="Times New Roman" w:hAnsi="Times New Roman" w:cs="Times New Roman"/>
            <w:b/>
            <w:bCs/>
            <w:color w:val="000000" w:themeColor="text1"/>
            <w:sz w:val="23"/>
            <w:szCs w:val="23"/>
          </w:rPr>
          <w:t>Chapter 5 — Verification</w:t>
        </w:r>
      </w:hyperlink>
    </w:p>
    <w:p w14:paraId="39B20272" w14:textId="4D296695" w:rsidR="00EA5C2A" w:rsidRPr="000E2042" w:rsidRDefault="00EA5C2A">
      <w:pPr>
        <w:tabs>
          <w:tab w:val="right" w:leader="dot" w:pos="9026"/>
        </w:tabs>
        <w:spacing w:after="80" w:line="252" w:lineRule="auto"/>
        <w:ind w:left="260"/>
        <w:rPr>
          <w:rFonts w:ascii="Times New Roman" w:hAnsi="Times New Roman" w:cs="Times New Roman"/>
          <w:color w:val="000000" w:themeColor="text1"/>
        </w:rPr>
      </w:pPr>
      <w:hyperlink w:anchor="sec5_1" w:history="1">
        <w:r w:rsidRPr="000E2042">
          <w:rPr>
            <w:rFonts w:ascii="Times New Roman" w:hAnsi="Times New Roman" w:cs="Times New Roman"/>
            <w:color w:val="000000" w:themeColor="text1"/>
            <w:sz w:val="21"/>
            <w:szCs w:val="21"/>
          </w:rPr>
          <w:t>5.1 Reference Test Vectors (FIPS-197)</w:t>
        </w:r>
      </w:hyperlink>
    </w:p>
    <w:p w14:paraId="7D14B191" w14:textId="48514DA7" w:rsidR="00EA5C2A" w:rsidRDefault="00EA5C2A">
      <w:pPr>
        <w:tabs>
          <w:tab w:val="right" w:leader="dot" w:pos="9026"/>
        </w:tabs>
        <w:spacing w:after="80" w:line="252" w:lineRule="auto"/>
        <w:ind w:left="260"/>
      </w:pPr>
      <w:hyperlink w:anchor="sec5_2" w:history="1">
        <w:r w:rsidRPr="000E2042">
          <w:rPr>
            <w:rFonts w:ascii="Times New Roman" w:hAnsi="Times New Roman" w:cs="Times New Roman"/>
            <w:color w:val="000000" w:themeColor="text1"/>
            <w:sz w:val="21"/>
            <w:szCs w:val="21"/>
          </w:rPr>
          <w:t>5.2 Example APB Transaction Sequence</w:t>
        </w:r>
      </w:hyperlink>
    </w:p>
    <w:p w14:paraId="1FB4CBA0" w14:textId="15B52597" w:rsidR="005A7BD6" w:rsidRPr="00776B07" w:rsidRDefault="005A7BD6">
      <w:pPr>
        <w:tabs>
          <w:tab w:val="right" w:leader="dot" w:pos="9026"/>
        </w:tabs>
        <w:spacing w:after="80" w:line="252" w:lineRule="auto"/>
        <w:ind w:left="260"/>
        <w:rPr>
          <w:rFonts w:ascii="Times New Roman" w:hAnsi="Times New Roman" w:cs="Times New Roman"/>
          <w:color w:val="000000" w:themeColor="text1"/>
          <w:sz w:val="21"/>
          <w:szCs w:val="21"/>
        </w:rPr>
      </w:pPr>
      <w:r w:rsidRPr="00776B07">
        <w:rPr>
          <w:rFonts w:ascii="Times New Roman" w:hAnsi="Times New Roman" w:cs="Times New Roman"/>
          <w:color w:val="000000" w:themeColor="text1"/>
          <w:sz w:val="21"/>
          <w:szCs w:val="21"/>
        </w:rPr>
        <w:t>5.3 Maximum Blocks support</w:t>
      </w:r>
    </w:p>
    <w:p w14:paraId="17066A29" w14:textId="27DD2835" w:rsidR="005A7BD6" w:rsidRPr="00776B07" w:rsidRDefault="005A7BD6">
      <w:pPr>
        <w:tabs>
          <w:tab w:val="right" w:leader="dot" w:pos="9026"/>
        </w:tabs>
        <w:spacing w:after="80" w:line="252" w:lineRule="auto"/>
        <w:ind w:left="260"/>
        <w:rPr>
          <w:rFonts w:ascii="Times New Roman" w:hAnsi="Times New Roman" w:cs="Times New Roman"/>
          <w:color w:val="000000" w:themeColor="text1"/>
          <w:sz w:val="21"/>
          <w:szCs w:val="21"/>
        </w:rPr>
      </w:pPr>
      <w:r w:rsidRPr="00776B07">
        <w:rPr>
          <w:rFonts w:ascii="Times New Roman" w:hAnsi="Times New Roman" w:cs="Times New Roman"/>
          <w:color w:val="000000" w:themeColor="text1"/>
          <w:sz w:val="21"/>
          <w:szCs w:val="21"/>
        </w:rPr>
        <w:t>5.4 Clock Frequency</w:t>
      </w:r>
    </w:p>
    <w:p w14:paraId="7134C52D" w14:textId="6E865031" w:rsidR="005A7BD6" w:rsidRPr="00776B07" w:rsidRDefault="005A7BD6">
      <w:pPr>
        <w:tabs>
          <w:tab w:val="right" w:leader="dot" w:pos="9026"/>
        </w:tabs>
        <w:spacing w:after="80" w:line="252" w:lineRule="auto"/>
        <w:ind w:left="260"/>
        <w:rPr>
          <w:rFonts w:ascii="Times New Roman" w:hAnsi="Times New Roman" w:cs="Times New Roman"/>
          <w:color w:val="000000" w:themeColor="text1"/>
          <w:sz w:val="21"/>
          <w:szCs w:val="21"/>
        </w:rPr>
      </w:pPr>
      <w:r w:rsidRPr="00776B07">
        <w:rPr>
          <w:rFonts w:ascii="Times New Roman" w:hAnsi="Times New Roman" w:cs="Times New Roman"/>
          <w:color w:val="000000" w:themeColor="text1"/>
          <w:sz w:val="21"/>
          <w:szCs w:val="21"/>
        </w:rPr>
        <w:t>5.5 PSLVERR Behaviour</w:t>
      </w:r>
    </w:p>
    <w:p w14:paraId="1DED05EF"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br w:type="page"/>
      </w:r>
    </w:p>
    <w:p w14:paraId="290957D9" w14:textId="77777777" w:rsidR="00EA5C2A" w:rsidRPr="000E2042" w:rsidRDefault="00000000">
      <w:pPr>
        <w:pStyle w:val="Heading1"/>
        <w:spacing w:before="320" w:after="80" w:line="252" w:lineRule="auto"/>
        <w:rPr>
          <w:rFonts w:ascii="Times New Roman" w:hAnsi="Times New Roman" w:cs="Times New Roman"/>
          <w:color w:val="000000" w:themeColor="text1"/>
        </w:rPr>
      </w:pPr>
      <w:bookmarkStart w:id="0" w:name="ch1"/>
      <w:r w:rsidRPr="000E2042">
        <w:rPr>
          <w:rFonts w:ascii="Times New Roman" w:hAnsi="Times New Roman" w:cs="Times New Roman"/>
          <w:b/>
          <w:color w:val="000000" w:themeColor="text1"/>
          <w:sz w:val="34"/>
        </w:rPr>
        <w:lastRenderedPageBreak/>
        <w:t>Chapter 1 — Introduction</w:t>
      </w:r>
      <w:bookmarkEnd w:id="0"/>
    </w:p>
    <w:p w14:paraId="667BF83F" w14:textId="77777777" w:rsidR="00EA5C2A" w:rsidRPr="000E2042" w:rsidRDefault="00000000">
      <w:pPr>
        <w:pStyle w:val="Heading2"/>
        <w:spacing w:before="300" w:after="80" w:line="252" w:lineRule="auto"/>
        <w:rPr>
          <w:rFonts w:ascii="Times New Roman" w:hAnsi="Times New Roman" w:cs="Times New Roman"/>
          <w:color w:val="000000" w:themeColor="text1"/>
        </w:rPr>
      </w:pPr>
      <w:bookmarkStart w:id="1" w:name="sec1_1"/>
      <w:r w:rsidRPr="000E2042">
        <w:rPr>
          <w:rFonts w:ascii="Times New Roman" w:hAnsi="Times New Roman" w:cs="Times New Roman"/>
          <w:b/>
          <w:color w:val="000000" w:themeColor="text1"/>
          <w:sz w:val="20"/>
        </w:rPr>
        <w:t>1.1 Overview of AES-128</w:t>
      </w:r>
      <w:bookmarkEnd w:id="1"/>
    </w:p>
    <w:p w14:paraId="3CEF6F9D"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 xml:space="preserve">The AES-128 cryptographic core implements the </w:t>
      </w:r>
      <w:r w:rsidRPr="000E2042">
        <w:rPr>
          <w:rFonts w:ascii="Times New Roman" w:hAnsi="Times New Roman" w:cs="Times New Roman"/>
          <w:b/>
          <w:bCs/>
          <w:color w:val="000000" w:themeColor="text1"/>
          <w:sz w:val="20"/>
        </w:rPr>
        <w:t>Advanced Encryption Standard (AES)</w:t>
      </w:r>
      <w:r w:rsidRPr="000E2042">
        <w:rPr>
          <w:rFonts w:ascii="Times New Roman" w:hAnsi="Times New Roman" w:cs="Times New Roman"/>
          <w:color w:val="000000" w:themeColor="text1"/>
          <w:sz w:val="20"/>
        </w:rPr>
        <w:t xml:space="preserve"> with a 128-bit key and a 128-bit data block, in accordance with NIST </w:t>
      </w:r>
      <w:r w:rsidRPr="000E2042">
        <w:rPr>
          <w:rFonts w:ascii="Times New Roman" w:hAnsi="Times New Roman" w:cs="Times New Roman"/>
          <w:b/>
          <w:bCs/>
          <w:color w:val="000000" w:themeColor="text1"/>
          <w:sz w:val="20"/>
        </w:rPr>
        <w:t>FIPS 197</w:t>
      </w:r>
      <w:r w:rsidRPr="000E2042">
        <w:rPr>
          <w:rFonts w:ascii="Times New Roman" w:hAnsi="Times New Roman" w:cs="Times New Roman"/>
          <w:color w:val="000000" w:themeColor="text1"/>
          <w:sz w:val="20"/>
        </w:rPr>
        <w:t>.</w:t>
      </w:r>
    </w:p>
    <w:p w14:paraId="4899B4FF"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The core performs AES-128 encryption on a single 128-bit plaintext block and generates a 128-bit ciphertext block, and performs the corresponding decryption in reverse.</w:t>
      </w:r>
    </w:p>
    <w:p w14:paraId="4BC1881B" w14:textId="77777777" w:rsidR="00EA5C2A" w:rsidRPr="000E2042" w:rsidRDefault="00000000">
      <w:pPr>
        <w:spacing w:before="120" w:after="80" w:line="252" w:lineRule="auto"/>
        <w:jc w:val="center"/>
        <w:rPr>
          <w:rFonts w:ascii="Times New Roman" w:hAnsi="Times New Roman" w:cs="Times New Roman"/>
          <w:color w:val="000000" w:themeColor="text1"/>
        </w:rPr>
      </w:pPr>
      <w:r w:rsidRPr="000E2042">
        <w:rPr>
          <w:rFonts w:ascii="Times New Roman" w:hAnsi="Times New Roman" w:cs="Times New Roman"/>
          <w:noProof/>
          <w:color w:val="000000" w:themeColor="text1"/>
          <w:sz w:val="20"/>
        </w:rPr>
        <w:drawing>
          <wp:inline distT="0" distB="0" distL="0" distR="0" wp14:anchorId="5C6408C0" wp14:editId="77712912">
            <wp:extent cx="45720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095500"/>
                    </a:xfrm>
                    <a:prstGeom prst="rect">
                      <a:avLst/>
                    </a:prstGeom>
                  </pic:spPr>
                </pic:pic>
              </a:graphicData>
            </a:graphic>
          </wp:inline>
        </w:drawing>
      </w:r>
    </w:p>
    <w:p w14:paraId="5A8F5C1C" w14:textId="77777777" w:rsidR="00EA5C2A" w:rsidRPr="000E2042" w:rsidRDefault="00000000">
      <w:pPr>
        <w:spacing w:after="80" w:line="252" w:lineRule="auto"/>
        <w:jc w:val="center"/>
        <w:rPr>
          <w:rFonts w:ascii="Times New Roman" w:hAnsi="Times New Roman" w:cs="Times New Roman"/>
          <w:color w:val="000000" w:themeColor="text1"/>
        </w:rPr>
      </w:pPr>
      <w:r w:rsidRPr="000E2042">
        <w:rPr>
          <w:rFonts w:ascii="Times New Roman" w:hAnsi="Times New Roman" w:cs="Times New Roman"/>
          <w:i/>
          <w:iCs/>
          <w:color w:val="000000" w:themeColor="text1"/>
          <w:sz w:val="18"/>
          <w:szCs w:val="20"/>
        </w:rPr>
        <w:t>Figure 1.1 — AES encryption/decryption concept</w:t>
      </w:r>
    </w:p>
    <w:p w14:paraId="48CD7204" w14:textId="77777777" w:rsidR="00EA5C2A" w:rsidRPr="000E2042" w:rsidRDefault="00000000">
      <w:pPr>
        <w:pStyle w:val="Heading2"/>
        <w:spacing w:before="300" w:after="80" w:line="252" w:lineRule="auto"/>
        <w:rPr>
          <w:rFonts w:ascii="Times New Roman" w:hAnsi="Times New Roman" w:cs="Times New Roman"/>
          <w:color w:val="000000" w:themeColor="text1"/>
        </w:rPr>
      </w:pPr>
      <w:bookmarkStart w:id="2" w:name="sec1_2"/>
      <w:r w:rsidRPr="000E2042">
        <w:rPr>
          <w:rFonts w:ascii="Times New Roman" w:hAnsi="Times New Roman" w:cs="Times New Roman"/>
          <w:b/>
          <w:color w:val="000000" w:themeColor="text1"/>
          <w:sz w:val="20"/>
        </w:rPr>
        <w:t>1.2 AES-128 Parameters</w:t>
      </w:r>
      <w:bookmarkEnd w:id="2"/>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EA5C2A" w:rsidRPr="000E2042" w14:paraId="4E92DB70" w14:textId="77777777" w:rsidTr="000E2042">
        <w:trPr>
          <w:tblHeader/>
          <w:jc w:val="center"/>
        </w:trPr>
        <w:tc>
          <w:tcPr>
            <w:tcW w:w="40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0C9BE71C"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Parameter</w:t>
            </w:r>
          </w:p>
        </w:tc>
        <w:tc>
          <w:tcPr>
            <w:tcW w:w="55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53FDE6FA"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Specification</w:t>
            </w:r>
          </w:p>
        </w:tc>
      </w:tr>
      <w:tr w:rsidR="00EA5C2A" w:rsidRPr="000E2042" w14:paraId="00792456" w14:textId="77777777">
        <w:trPr>
          <w:jc w:val="center"/>
        </w:trPr>
        <w:tc>
          <w:tcPr>
            <w:tcW w:w="4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2F930A0"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Algorithm</w:t>
            </w:r>
          </w:p>
        </w:tc>
        <w:tc>
          <w:tcPr>
            <w:tcW w:w="5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5CCB5B44"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AES</w:t>
            </w:r>
          </w:p>
        </w:tc>
      </w:tr>
      <w:tr w:rsidR="00EA5C2A" w:rsidRPr="000E2042" w14:paraId="60FD7BFA" w14:textId="77777777">
        <w:trPr>
          <w:jc w:val="center"/>
        </w:trPr>
        <w:tc>
          <w:tcPr>
            <w:tcW w:w="40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273A88C"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Operation</w:t>
            </w:r>
          </w:p>
        </w:tc>
        <w:tc>
          <w:tcPr>
            <w:tcW w:w="55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6A15CA44" w14:textId="0B3AAC1A" w:rsidR="00EA5C2A" w:rsidRPr="000E2042" w:rsidRDefault="00C87D27">
            <w:pPr>
              <w:spacing w:after="40"/>
              <w:rPr>
                <w:rFonts w:ascii="Times New Roman" w:hAnsi="Times New Roman" w:cs="Times New Roman"/>
                <w:color w:val="000000" w:themeColor="text1"/>
              </w:rPr>
            </w:pPr>
            <w:r>
              <w:rPr>
                <w:rFonts w:ascii="Times New Roman" w:hAnsi="Times New Roman" w:cs="Times New Roman"/>
                <w:color w:val="000000" w:themeColor="text1"/>
                <w:sz w:val="18"/>
              </w:rPr>
              <w:t xml:space="preserve">Mode = 1 </w:t>
            </w:r>
            <w:r w:rsidRPr="00C87D27">
              <w:rPr>
                <w:rFonts w:ascii="Times New Roman" w:hAnsi="Times New Roman" w:cs="Times New Roman"/>
                <w:color w:val="000000" w:themeColor="text1"/>
                <w:sz w:val="18"/>
              </w:rPr>
              <w:sym w:font="Wingdings" w:char="F0E0"/>
            </w:r>
            <w:r>
              <w:rPr>
                <w:rFonts w:ascii="Times New Roman" w:hAnsi="Times New Roman" w:cs="Times New Roman"/>
                <w:color w:val="000000" w:themeColor="text1"/>
                <w:sz w:val="18"/>
              </w:rPr>
              <w:t xml:space="preserve"> </w:t>
            </w:r>
            <w:r w:rsidRPr="000E2042">
              <w:rPr>
                <w:rFonts w:ascii="Times New Roman" w:hAnsi="Times New Roman" w:cs="Times New Roman"/>
                <w:color w:val="000000" w:themeColor="text1"/>
                <w:sz w:val="18"/>
              </w:rPr>
              <w:t xml:space="preserve">Encryption </w:t>
            </w:r>
            <w:r>
              <w:rPr>
                <w:rFonts w:ascii="Times New Roman" w:hAnsi="Times New Roman" w:cs="Times New Roman"/>
                <w:color w:val="000000" w:themeColor="text1"/>
                <w:sz w:val="18"/>
              </w:rPr>
              <w:t xml:space="preserve">| Mode = 0 </w:t>
            </w:r>
            <w:r w:rsidRPr="00C87D27">
              <w:rPr>
                <w:rFonts w:ascii="Times New Roman" w:hAnsi="Times New Roman" w:cs="Times New Roman"/>
                <w:color w:val="000000" w:themeColor="text1"/>
                <w:sz w:val="18"/>
              </w:rPr>
              <w:sym w:font="Wingdings" w:char="F0E0"/>
            </w:r>
            <w:r>
              <w:rPr>
                <w:rFonts w:ascii="Times New Roman" w:hAnsi="Times New Roman" w:cs="Times New Roman"/>
                <w:color w:val="000000" w:themeColor="text1"/>
                <w:sz w:val="18"/>
              </w:rPr>
              <w:t xml:space="preserve"> </w:t>
            </w:r>
            <w:r w:rsidRPr="000E2042">
              <w:rPr>
                <w:rFonts w:ascii="Times New Roman" w:hAnsi="Times New Roman" w:cs="Times New Roman"/>
                <w:color w:val="000000" w:themeColor="text1"/>
                <w:sz w:val="18"/>
              </w:rPr>
              <w:t>Decryption</w:t>
            </w:r>
          </w:p>
        </w:tc>
      </w:tr>
      <w:tr w:rsidR="00EA5C2A" w:rsidRPr="000E2042" w14:paraId="59E67C29" w14:textId="77777777">
        <w:trPr>
          <w:jc w:val="center"/>
        </w:trPr>
        <w:tc>
          <w:tcPr>
            <w:tcW w:w="4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78A078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 size</w:t>
            </w:r>
          </w:p>
        </w:tc>
        <w:tc>
          <w:tcPr>
            <w:tcW w:w="5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054F9A7E"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128 bits</w:t>
            </w:r>
          </w:p>
        </w:tc>
      </w:tr>
      <w:tr w:rsidR="00EA5C2A" w:rsidRPr="000E2042" w14:paraId="42F981EA" w14:textId="77777777">
        <w:trPr>
          <w:jc w:val="center"/>
        </w:trPr>
        <w:tc>
          <w:tcPr>
            <w:tcW w:w="40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7A36070F"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Block size</w:t>
            </w:r>
          </w:p>
        </w:tc>
        <w:tc>
          <w:tcPr>
            <w:tcW w:w="55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05B9C64F" w14:textId="33B7CB0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 xml:space="preserve">128 bits </w:t>
            </w:r>
          </w:p>
        </w:tc>
      </w:tr>
      <w:tr w:rsidR="00EA5C2A" w:rsidRPr="000E2042" w14:paraId="60C776E9" w14:textId="77777777">
        <w:trPr>
          <w:jc w:val="center"/>
        </w:trPr>
        <w:tc>
          <w:tcPr>
            <w:tcW w:w="4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8F9D734"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Number of rounds</w:t>
            </w:r>
          </w:p>
        </w:tc>
        <w:tc>
          <w:tcPr>
            <w:tcW w:w="5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3C1E6FE" w14:textId="56BB452E"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10</w:t>
            </w:r>
            <w:r w:rsidR="00C87D27">
              <w:rPr>
                <w:rFonts w:ascii="Times New Roman" w:hAnsi="Times New Roman" w:cs="Times New Roman"/>
                <w:color w:val="000000" w:themeColor="text1"/>
                <w:sz w:val="18"/>
              </w:rPr>
              <w:t xml:space="preserve"> + 1 (Initial round)</w:t>
            </w:r>
          </w:p>
        </w:tc>
      </w:tr>
      <w:tr w:rsidR="00EA5C2A" w:rsidRPr="000E2042" w14:paraId="370B38EC" w14:textId="77777777">
        <w:trPr>
          <w:jc w:val="center"/>
        </w:trPr>
        <w:tc>
          <w:tcPr>
            <w:tcW w:w="40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F29C44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Number of round keys</w:t>
            </w:r>
          </w:p>
        </w:tc>
        <w:tc>
          <w:tcPr>
            <w:tcW w:w="55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605BA664" w14:textId="2C420BDC"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w:t>
            </w:r>
            <w:r w:rsidR="00C87D27">
              <w:rPr>
                <w:rFonts w:ascii="Times New Roman" w:hAnsi="Times New Roman" w:cs="Times New Roman"/>
                <w:color w:val="000000" w:themeColor="text1"/>
                <w:sz w:val="18"/>
              </w:rPr>
              <w:t>0 + 1</w:t>
            </w:r>
          </w:p>
        </w:tc>
      </w:tr>
      <w:tr w:rsidR="00EA5C2A" w:rsidRPr="000E2042" w14:paraId="02AA509C" w14:textId="77777777">
        <w:trPr>
          <w:jc w:val="center"/>
        </w:trPr>
        <w:tc>
          <w:tcPr>
            <w:tcW w:w="4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44939378"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Round-key size</w:t>
            </w:r>
          </w:p>
        </w:tc>
        <w:tc>
          <w:tcPr>
            <w:tcW w:w="5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6C8D4559"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128 bits</w:t>
            </w:r>
          </w:p>
        </w:tc>
      </w:tr>
      <w:tr w:rsidR="00EA5C2A" w:rsidRPr="000E2042" w14:paraId="435DEC20" w14:textId="77777777">
        <w:trPr>
          <w:jc w:val="center"/>
        </w:trPr>
        <w:tc>
          <w:tcPr>
            <w:tcW w:w="40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AE32C17"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Plaintext input</w:t>
            </w:r>
          </w:p>
        </w:tc>
        <w:tc>
          <w:tcPr>
            <w:tcW w:w="55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81F49C5"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128 bits</w:t>
            </w:r>
          </w:p>
        </w:tc>
      </w:tr>
      <w:tr w:rsidR="00EA5C2A" w:rsidRPr="000E2042" w14:paraId="76E03683" w14:textId="77777777">
        <w:trPr>
          <w:jc w:val="center"/>
        </w:trPr>
        <w:tc>
          <w:tcPr>
            <w:tcW w:w="4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05384E23"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Ciphertext output</w:t>
            </w:r>
          </w:p>
        </w:tc>
        <w:tc>
          <w:tcPr>
            <w:tcW w:w="5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5C1A4544"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128 bits</w:t>
            </w:r>
          </w:p>
        </w:tc>
      </w:tr>
    </w:tbl>
    <w:p w14:paraId="1298469D" w14:textId="77777777" w:rsidR="00EA5C2A" w:rsidRPr="000E2042" w:rsidRDefault="00000000">
      <w:pPr>
        <w:pStyle w:val="Heading2"/>
        <w:spacing w:before="300" w:after="80" w:line="252" w:lineRule="auto"/>
        <w:rPr>
          <w:rFonts w:ascii="Times New Roman" w:hAnsi="Times New Roman" w:cs="Times New Roman"/>
          <w:color w:val="000000" w:themeColor="text1"/>
        </w:rPr>
      </w:pPr>
      <w:bookmarkStart w:id="3" w:name="sec1_3"/>
      <w:r w:rsidRPr="000E2042">
        <w:rPr>
          <w:rFonts w:ascii="Times New Roman" w:hAnsi="Times New Roman" w:cs="Times New Roman"/>
          <w:b/>
          <w:color w:val="000000" w:themeColor="text1"/>
          <w:sz w:val="20"/>
        </w:rPr>
        <w:t>1.3 AES Encryption Round</w:t>
      </w:r>
      <w:bookmarkEnd w:id="3"/>
    </w:p>
    <w:p w14:paraId="76D9B4CC" w14:textId="77777777" w:rsidR="00EA5C2A" w:rsidRPr="000E2042" w:rsidRDefault="00000000">
      <w:pPr>
        <w:spacing w:before="120" w:after="80" w:line="252" w:lineRule="auto"/>
        <w:jc w:val="center"/>
        <w:rPr>
          <w:rFonts w:ascii="Times New Roman" w:hAnsi="Times New Roman" w:cs="Times New Roman"/>
          <w:color w:val="000000" w:themeColor="text1"/>
        </w:rPr>
      </w:pPr>
      <w:r w:rsidRPr="000E2042">
        <w:rPr>
          <w:rFonts w:ascii="Times New Roman" w:hAnsi="Times New Roman" w:cs="Times New Roman"/>
          <w:noProof/>
          <w:color w:val="000000" w:themeColor="text1"/>
          <w:sz w:val="20"/>
        </w:rPr>
        <w:drawing>
          <wp:inline distT="0" distB="0" distL="0" distR="0" wp14:anchorId="06119DB8" wp14:editId="7D6673E1">
            <wp:extent cx="5394960" cy="2318495"/>
            <wp:effectExtent l="0" t="0" r="0" b="5715"/>
            <wp:docPr id="707531294" name="Picture 70753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14395" cy="2326847"/>
                    </a:xfrm>
                    <a:prstGeom prst="rect">
                      <a:avLst/>
                    </a:prstGeom>
                  </pic:spPr>
                </pic:pic>
              </a:graphicData>
            </a:graphic>
          </wp:inline>
        </w:drawing>
      </w:r>
    </w:p>
    <w:p w14:paraId="18F9E60E" w14:textId="77777777" w:rsidR="00EA5C2A" w:rsidRPr="000E2042" w:rsidRDefault="00000000">
      <w:pPr>
        <w:spacing w:after="80" w:line="252" w:lineRule="auto"/>
        <w:jc w:val="center"/>
        <w:rPr>
          <w:rFonts w:ascii="Times New Roman" w:hAnsi="Times New Roman" w:cs="Times New Roman"/>
          <w:color w:val="000000" w:themeColor="text1"/>
        </w:rPr>
      </w:pPr>
      <w:r w:rsidRPr="000E2042">
        <w:rPr>
          <w:rFonts w:ascii="Times New Roman" w:hAnsi="Times New Roman" w:cs="Times New Roman"/>
          <w:i/>
          <w:iCs/>
          <w:color w:val="000000" w:themeColor="text1"/>
          <w:sz w:val="18"/>
          <w:szCs w:val="20"/>
        </w:rPr>
        <w:t>Figure 1.2 — AES encryption round structure</w:t>
      </w:r>
    </w:p>
    <w:p w14:paraId="45FB68F3"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lastRenderedPageBreak/>
        <w:t xml:space="preserve">AES-128 encryption consists of 10 transformation rounds, preceded by an initial </w:t>
      </w:r>
      <w:proofErr w:type="spellStart"/>
      <w:r w:rsidRPr="000E2042">
        <w:rPr>
          <w:rFonts w:ascii="Times New Roman" w:hAnsi="Times New Roman" w:cs="Times New Roman"/>
          <w:color w:val="000000" w:themeColor="text1"/>
          <w:sz w:val="20"/>
        </w:rPr>
        <w:t>AddRoundKey</w:t>
      </w:r>
      <w:proofErr w:type="spellEnd"/>
      <w:r w:rsidRPr="000E2042">
        <w:rPr>
          <w:rFonts w:ascii="Times New Roman" w:hAnsi="Times New Roman" w:cs="Times New Roman"/>
          <w:color w:val="000000" w:themeColor="text1"/>
          <w:sz w:val="20"/>
        </w:rPr>
        <w:t xml:space="preserve"> operation. Each standard round performs </w:t>
      </w:r>
      <w:proofErr w:type="spellStart"/>
      <w:r w:rsidRPr="000E2042">
        <w:rPr>
          <w:rFonts w:ascii="Times New Roman" w:hAnsi="Times New Roman" w:cs="Times New Roman"/>
          <w:color w:val="000000" w:themeColor="text1"/>
          <w:sz w:val="20"/>
        </w:rPr>
        <w:t>SubBytes</w:t>
      </w:r>
      <w:proofErr w:type="spellEnd"/>
      <w:r w:rsidRPr="000E2042">
        <w:rPr>
          <w:rFonts w:ascii="Times New Roman" w:hAnsi="Times New Roman" w:cs="Times New Roman"/>
          <w:color w:val="000000" w:themeColor="text1"/>
          <w:sz w:val="20"/>
        </w:rPr>
        <w:t xml:space="preserve">, </w:t>
      </w:r>
      <w:proofErr w:type="spellStart"/>
      <w:r w:rsidRPr="000E2042">
        <w:rPr>
          <w:rFonts w:ascii="Times New Roman" w:hAnsi="Times New Roman" w:cs="Times New Roman"/>
          <w:color w:val="000000" w:themeColor="text1"/>
          <w:sz w:val="20"/>
        </w:rPr>
        <w:t>ShiftRows</w:t>
      </w:r>
      <w:proofErr w:type="spellEnd"/>
      <w:r w:rsidRPr="000E2042">
        <w:rPr>
          <w:rFonts w:ascii="Times New Roman" w:hAnsi="Times New Roman" w:cs="Times New Roman"/>
          <w:color w:val="000000" w:themeColor="text1"/>
          <w:sz w:val="20"/>
        </w:rPr>
        <w:t xml:space="preserve">, </w:t>
      </w:r>
      <w:proofErr w:type="spellStart"/>
      <w:r w:rsidRPr="000E2042">
        <w:rPr>
          <w:rFonts w:ascii="Times New Roman" w:hAnsi="Times New Roman" w:cs="Times New Roman"/>
          <w:color w:val="000000" w:themeColor="text1"/>
          <w:sz w:val="20"/>
        </w:rPr>
        <w:t>MixColumns</w:t>
      </w:r>
      <w:proofErr w:type="spellEnd"/>
      <w:r w:rsidRPr="000E2042">
        <w:rPr>
          <w:rFonts w:ascii="Times New Roman" w:hAnsi="Times New Roman" w:cs="Times New Roman"/>
          <w:color w:val="000000" w:themeColor="text1"/>
          <w:sz w:val="20"/>
        </w:rPr>
        <w:t xml:space="preserve">, and </w:t>
      </w:r>
      <w:proofErr w:type="spellStart"/>
      <w:r w:rsidRPr="000E2042">
        <w:rPr>
          <w:rFonts w:ascii="Times New Roman" w:hAnsi="Times New Roman" w:cs="Times New Roman"/>
          <w:color w:val="000000" w:themeColor="text1"/>
          <w:sz w:val="20"/>
        </w:rPr>
        <w:t>AddRoundKey</w:t>
      </w:r>
      <w:proofErr w:type="spellEnd"/>
      <w:r w:rsidRPr="000E2042">
        <w:rPr>
          <w:rFonts w:ascii="Times New Roman" w:hAnsi="Times New Roman" w:cs="Times New Roman"/>
          <w:color w:val="000000" w:themeColor="text1"/>
          <w:sz w:val="20"/>
        </w:rPr>
        <w:t xml:space="preserve">. The final round performs </w:t>
      </w:r>
      <w:proofErr w:type="spellStart"/>
      <w:r w:rsidRPr="000E2042">
        <w:rPr>
          <w:rFonts w:ascii="Times New Roman" w:hAnsi="Times New Roman" w:cs="Times New Roman"/>
          <w:color w:val="000000" w:themeColor="text1"/>
          <w:sz w:val="20"/>
        </w:rPr>
        <w:t>SubBytes</w:t>
      </w:r>
      <w:proofErr w:type="spellEnd"/>
      <w:r w:rsidRPr="000E2042">
        <w:rPr>
          <w:rFonts w:ascii="Times New Roman" w:hAnsi="Times New Roman" w:cs="Times New Roman"/>
          <w:color w:val="000000" w:themeColor="text1"/>
          <w:sz w:val="20"/>
        </w:rPr>
        <w:t xml:space="preserve">, </w:t>
      </w:r>
      <w:proofErr w:type="spellStart"/>
      <w:r w:rsidRPr="000E2042">
        <w:rPr>
          <w:rFonts w:ascii="Times New Roman" w:hAnsi="Times New Roman" w:cs="Times New Roman"/>
          <w:color w:val="000000" w:themeColor="text1"/>
          <w:sz w:val="20"/>
        </w:rPr>
        <w:t>ShiftRows</w:t>
      </w:r>
      <w:proofErr w:type="spellEnd"/>
      <w:r w:rsidRPr="000E2042">
        <w:rPr>
          <w:rFonts w:ascii="Times New Roman" w:hAnsi="Times New Roman" w:cs="Times New Roman"/>
          <w:color w:val="000000" w:themeColor="text1"/>
          <w:sz w:val="20"/>
        </w:rPr>
        <w:t xml:space="preserve">, and </w:t>
      </w:r>
      <w:proofErr w:type="spellStart"/>
      <w:r w:rsidRPr="000E2042">
        <w:rPr>
          <w:rFonts w:ascii="Times New Roman" w:hAnsi="Times New Roman" w:cs="Times New Roman"/>
          <w:color w:val="000000" w:themeColor="text1"/>
          <w:sz w:val="20"/>
        </w:rPr>
        <w:t>AddRoundKey</w:t>
      </w:r>
      <w:proofErr w:type="spellEnd"/>
      <w:r w:rsidRPr="000E2042">
        <w:rPr>
          <w:rFonts w:ascii="Times New Roman" w:hAnsi="Times New Roman" w:cs="Times New Roman"/>
          <w:color w:val="000000" w:themeColor="text1"/>
          <w:sz w:val="20"/>
        </w:rPr>
        <w:t xml:space="preserve">, and does not perform </w:t>
      </w:r>
      <w:proofErr w:type="spellStart"/>
      <w:r w:rsidRPr="000E2042">
        <w:rPr>
          <w:rFonts w:ascii="Times New Roman" w:hAnsi="Times New Roman" w:cs="Times New Roman"/>
          <w:color w:val="000000" w:themeColor="text1"/>
          <w:sz w:val="20"/>
        </w:rPr>
        <w:t>MixColumns</w:t>
      </w:r>
      <w:proofErr w:type="spellEnd"/>
      <w:r w:rsidRPr="000E2042">
        <w:rPr>
          <w:rFonts w:ascii="Times New Roman" w:hAnsi="Times New Roman" w:cs="Times New Roman"/>
          <w:color w:val="000000" w:themeColor="text1"/>
          <w:sz w:val="20"/>
        </w:rPr>
        <w:t>.</w:t>
      </w:r>
    </w:p>
    <w:p w14:paraId="58F5FF27" w14:textId="77777777" w:rsidR="00EA5C2A" w:rsidRPr="000E2042" w:rsidRDefault="00000000">
      <w:pPr>
        <w:pStyle w:val="Heading2"/>
        <w:spacing w:before="300" w:after="80" w:line="252" w:lineRule="auto"/>
        <w:rPr>
          <w:rFonts w:ascii="Times New Roman" w:hAnsi="Times New Roman" w:cs="Times New Roman"/>
          <w:color w:val="000000" w:themeColor="text1"/>
        </w:rPr>
      </w:pPr>
      <w:bookmarkStart w:id="4" w:name="sec1_4"/>
      <w:r w:rsidRPr="000E2042">
        <w:rPr>
          <w:rFonts w:ascii="Times New Roman" w:hAnsi="Times New Roman" w:cs="Times New Roman"/>
          <w:b/>
          <w:color w:val="000000" w:themeColor="text1"/>
          <w:sz w:val="20"/>
        </w:rPr>
        <w:t>1.4 AES Decryption Flow</w:t>
      </w:r>
      <w:bookmarkEnd w:id="4"/>
    </w:p>
    <w:p w14:paraId="704A62F1" w14:textId="77777777" w:rsidR="00EA5C2A" w:rsidRPr="000E2042" w:rsidRDefault="00000000">
      <w:pPr>
        <w:spacing w:before="120" w:after="80" w:line="252" w:lineRule="auto"/>
        <w:jc w:val="center"/>
        <w:rPr>
          <w:rFonts w:ascii="Times New Roman" w:hAnsi="Times New Roman" w:cs="Times New Roman"/>
          <w:color w:val="000000" w:themeColor="text1"/>
        </w:rPr>
      </w:pPr>
      <w:r w:rsidRPr="000E2042">
        <w:rPr>
          <w:rFonts w:ascii="Times New Roman" w:hAnsi="Times New Roman" w:cs="Times New Roman"/>
          <w:noProof/>
          <w:color w:val="000000" w:themeColor="text1"/>
          <w:sz w:val="20"/>
        </w:rPr>
        <w:drawing>
          <wp:inline distT="0" distB="0" distL="0" distR="0" wp14:anchorId="5857EB6E" wp14:editId="2B64C86E">
            <wp:extent cx="5762625" cy="2476500"/>
            <wp:effectExtent l="0" t="0" r="0" b="0"/>
            <wp:docPr id="1201513012" name="Picture 120151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476500"/>
                    </a:xfrm>
                    <a:prstGeom prst="rect">
                      <a:avLst/>
                    </a:prstGeom>
                  </pic:spPr>
                </pic:pic>
              </a:graphicData>
            </a:graphic>
          </wp:inline>
        </w:drawing>
      </w:r>
    </w:p>
    <w:p w14:paraId="70C2A757" w14:textId="77777777" w:rsidR="00EA5C2A" w:rsidRPr="000E2042" w:rsidRDefault="00000000">
      <w:pPr>
        <w:spacing w:after="80" w:line="252" w:lineRule="auto"/>
        <w:jc w:val="center"/>
        <w:rPr>
          <w:rFonts w:ascii="Times New Roman" w:hAnsi="Times New Roman" w:cs="Times New Roman"/>
          <w:color w:val="000000" w:themeColor="text1"/>
        </w:rPr>
      </w:pPr>
      <w:r w:rsidRPr="000E2042">
        <w:rPr>
          <w:rFonts w:ascii="Times New Roman" w:hAnsi="Times New Roman" w:cs="Times New Roman"/>
          <w:i/>
          <w:iCs/>
          <w:color w:val="000000" w:themeColor="text1"/>
          <w:sz w:val="18"/>
          <w:szCs w:val="20"/>
        </w:rPr>
        <w:t>Figure 1.3 — AES decryption round structure</w:t>
      </w:r>
    </w:p>
    <w:p w14:paraId="769AB51B"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 xml:space="preserve">AES-128 decryption likewise consists of 10 rounds, preceded by </w:t>
      </w:r>
      <w:proofErr w:type="spellStart"/>
      <w:r w:rsidRPr="000E2042">
        <w:rPr>
          <w:rFonts w:ascii="Times New Roman" w:hAnsi="Times New Roman" w:cs="Times New Roman"/>
          <w:color w:val="000000" w:themeColor="text1"/>
          <w:sz w:val="20"/>
        </w:rPr>
        <w:t>InvSubBytes</w:t>
      </w:r>
      <w:proofErr w:type="spellEnd"/>
      <w:r w:rsidRPr="000E2042">
        <w:rPr>
          <w:rFonts w:ascii="Times New Roman" w:hAnsi="Times New Roman" w:cs="Times New Roman"/>
          <w:color w:val="000000" w:themeColor="text1"/>
          <w:sz w:val="20"/>
        </w:rPr>
        <w:t xml:space="preserve">, </w:t>
      </w:r>
      <w:proofErr w:type="spellStart"/>
      <w:r w:rsidRPr="000E2042">
        <w:rPr>
          <w:rFonts w:ascii="Times New Roman" w:hAnsi="Times New Roman" w:cs="Times New Roman"/>
          <w:color w:val="000000" w:themeColor="text1"/>
          <w:sz w:val="20"/>
        </w:rPr>
        <w:t>InvShiftRows</w:t>
      </w:r>
      <w:proofErr w:type="spellEnd"/>
      <w:r w:rsidRPr="000E2042">
        <w:rPr>
          <w:rFonts w:ascii="Times New Roman" w:hAnsi="Times New Roman" w:cs="Times New Roman"/>
          <w:color w:val="000000" w:themeColor="text1"/>
          <w:sz w:val="20"/>
        </w:rPr>
        <w:t xml:space="preserve">, and </w:t>
      </w:r>
      <w:proofErr w:type="spellStart"/>
      <w:r w:rsidRPr="000E2042">
        <w:rPr>
          <w:rFonts w:ascii="Times New Roman" w:hAnsi="Times New Roman" w:cs="Times New Roman"/>
          <w:color w:val="000000" w:themeColor="text1"/>
          <w:sz w:val="20"/>
        </w:rPr>
        <w:t>AddRoundKey</w:t>
      </w:r>
      <w:proofErr w:type="spellEnd"/>
      <w:r w:rsidRPr="000E2042">
        <w:rPr>
          <w:rFonts w:ascii="Times New Roman" w:hAnsi="Times New Roman" w:cs="Times New Roman"/>
          <w:color w:val="000000" w:themeColor="text1"/>
          <w:sz w:val="20"/>
        </w:rPr>
        <w:t xml:space="preserve"> (this initial stage does not perform </w:t>
      </w:r>
      <w:proofErr w:type="spellStart"/>
      <w:r w:rsidRPr="000E2042">
        <w:rPr>
          <w:rFonts w:ascii="Times New Roman" w:hAnsi="Times New Roman" w:cs="Times New Roman"/>
          <w:color w:val="000000" w:themeColor="text1"/>
          <w:sz w:val="20"/>
        </w:rPr>
        <w:t>InvMixColumns</w:t>
      </w:r>
      <w:proofErr w:type="spellEnd"/>
      <w:r w:rsidRPr="000E2042">
        <w:rPr>
          <w:rFonts w:ascii="Times New Roman" w:hAnsi="Times New Roman" w:cs="Times New Roman"/>
          <w:color w:val="000000" w:themeColor="text1"/>
          <w:sz w:val="20"/>
        </w:rPr>
        <w:t xml:space="preserve">). Each standard round performs </w:t>
      </w:r>
      <w:proofErr w:type="spellStart"/>
      <w:r w:rsidRPr="000E2042">
        <w:rPr>
          <w:rFonts w:ascii="Times New Roman" w:hAnsi="Times New Roman" w:cs="Times New Roman"/>
          <w:color w:val="000000" w:themeColor="text1"/>
          <w:sz w:val="20"/>
        </w:rPr>
        <w:t>InvSubBytes</w:t>
      </w:r>
      <w:proofErr w:type="spellEnd"/>
      <w:r w:rsidRPr="000E2042">
        <w:rPr>
          <w:rFonts w:ascii="Times New Roman" w:hAnsi="Times New Roman" w:cs="Times New Roman"/>
          <w:color w:val="000000" w:themeColor="text1"/>
          <w:sz w:val="20"/>
        </w:rPr>
        <w:t xml:space="preserve">, </w:t>
      </w:r>
      <w:proofErr w:type="spellStart"/>
      <w:r w:rsidRPr="000E2042">
        <w:rPr>
          <w:rFonts w:ascii="Times New Roman" w:hAnsi="Times New Roman" w:cs="Times New Roman"/>
          <w:color w:val="000000" w:themeColor="text1"/>
          <w:sz w:val="20"/>
        </w:rPr>
        <w:t>InvShiftRows</w:t>
      </w:r>
      <w:proofErr w:type="spellEnd"/>
      <w:r w:rsidRPr="000E2042">
        <w:rPr>
          <w:rFonts w:ascii="Times New Roman" w:hAnsi="Times New Roman" w:cs="Times New Roman"/>
          <w:color w:val="000000" w:themeColor="text1"/>
          <w:sz w:val="20"/>
        </w:rPr>
        <w:t xml:space="preserve">, </w:t>
      </w:r>
      <w:proofErr w:type="spellStart"/>
      <w:r w:rsidRPr="000E2042">
        <w:rPr>
          <w:rFonts w:ascii="Times New Roman" w:hAnsi="Times New Roman" w:cs="Times New Roman"/>
          <w:color w:val="000000" w:themeColor="text1"/>
          <w:sz w:val="20"/>
        </w:rPr>
        <w:t>InvMixColumns</w:t>
      </w:r>
      <w:proofErr w:type="spellEnd"/>
      <w:r w:rsidRPr="000E2042">
        <w:rPr>
          <w:rFonts w:ascii="Times New Roman" w:hAnsi="Times New Roman" w:cs="Times New Roman"/>
          <w:color w:val="000000" w:themeColor="text1"/>
          <w:sz w:val="20"/>
        </w:rPr>
        <w:t xml:space="preserve">, and </w:t>
      </w:r>
      <w:proofErr w:type="spellStart"/>
      <w:r w:rsidRPr="000E2042">
        <w:rPr>
          <w:rFonts w:ascii="Times New Roman" w:hAnsi="Times New Roman" w:cs="Times New Roman"/>
          <w:color w:val="000000" w:themeColor="text1"/>
          <w:sz w:val="20"/>
        </w:rPr>
        <w:t>AddRoundKey</w:t>
      </w:r>
      <w:proofErr w:type="spellEnd"/>
      <w:r w:rsidRPr="000E2042">
        <w:rPr>
          <w:rFonts w:ascii="Times New Roman" w:hAnsi="Times New Roman" w:cs="Times New Roman"/>
          <w:color w:val="000000" w:themeColor="text1"/>
          <w:sz w:val="20"/>
        </w:rPr>
        <w:t xml:space="preserve">. The final round performs only </w:t>
      </w:r>
      <w:proofErr w:type="spellStart"/>
      <w:r w:rsidRPr="000E2042">
        <w:rPr>
          <w:rFonts w:ascii="Times New Roman" w:hAnsi="Times New Roman" w:cs="Times New Roman"/>
          <w:color w:val="000000" w:themeColor="text1"/>
          <w:sz w:val="20"/>
        </w:rPr>
        <w:t>AddRoundKey</w:t>
      </w:r>
      <w:proofErr w:type="spellEnd"/>
      <w:r w:rsidRPr="000E2042">
        <w:rPr>
          <w:rFonts w:ascii="Times New Roman" w:hAnsi="Times New Roman" w:cs="Times New Roman"/>
          <w:color w:val="000000" w:themeColor="text1"/>
          <w:sz w:val="20"/>
        </w:rPr>
        <w:t>.</w:t>
      </w:r>
    </w:p>
    <w:p w14:paraId="2822BA6E" w14:textId="77777777" w:rsidR="00EA5C2A" w:rsidRPr="000E2042" w:rsidRDefault="00000000">
      <w:pPr>
        <w:pStyle w:val="Heading2"/>
        <w:spacing w:before="300" w:after="80" w:line="252" w:lineRule="auto"/>
        <w:rPr>
          <w:rFonts w:ascii="Times New Roman" w:hAnsi="Times New Roman" w:cs="Times New Roman"/>
          <w:color w:val="000000" w:themeColor="text1"/>
        </w:rPr>
      </w:pPr>
      <w:bookmarkStart w:id="5" w:name="sec1_5"/>
      <w:r w:rsidRPr="000E2042">
        <w:rPr>
          <w:rFonts w:ascii="Times New Roman" w:hAnsi="Times New Roman" w:cs="Times New Roman"/>
          <w:b/>
          <w:color w:val="000000" w:themeColor="text1"/>
          <w:sz w:val="20"/>
        </w:rPr>
        <w:t>1.5 Project Scope</w:t>
      </w:r>
      <w:bookmarkEnd w:id="5"/>
    </w:p>
    <w:p w14:paraId="5756DDE9"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 xml:space="preserve">The RTL implementation </w:t>
      </w:r>
      <w:r w:rsidRPr="00C87D27">
        <w:rPr>
          <w:rFonts w:ascii="Times New Roman" w:hAnsi="Times New Roman" w:cs="Times New Roman"/>
          <w:b/>
          <w:bCs/>
          <w:color w:val="000000" w:themeColor="text1"/>
          <w:sz w:val="20"/>
        </w:rPr>
        <w:t>supports</w:t>
      </w:r>
      <w:r w:rsidRPr="000E2042">
        <w:rPr>
          <w:rFonts w:ascii="Times New Roman" w:hAnsi="Times New Roman" w:cs="Times New Roman"/>
          <w:color w:val="000000" w:themeColor="text1"/>
          <w:sz w:val="20"/>
        </w:rPr>
        <w:t xml:space="preserve"> the following </w:t>
      </w:r>
      <w:r w:rsidRPr="00C87D27">
        <w:rPr>
          <w:rFonts w:ascii="Times New Roman" w:hAnsi="Times New Roman" w:cs="Times New Roman"/>
          <w:b/>
          <w:bCs/>
          <w:color w:val="000000" w:themeColor="text1"/>
          <w:sz w:val="20"/>
        </w:rPr>
        <w:t>features</w:t>
      </w:r>
      <w:r w:rsidRPr="000E2042">
        <w:rPr>
          <w:rFonts w:ascii="Times New Roman" w:hAnsi="Times New Roman" w:cs="Times New Roman"/>
          <w:color w:val="000000" w:themeColor="text1"/>
          <w:sz w:val="20"/>
        </w:rPr>
        <w:t>:</w:t>
      </w:r>
    </w:p>
    <w:p w14:paraId="3A8C0637"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AES-128 encryption and decryption</w:t>
      </w:r>
    </w:p>
    <w:p w14:paraId="28D74C44"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128-bit plaintext/ciphertext blocks</w:t>
      </w:r>
    </w:p>
    <w:p w14:paraId="66958FD6"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128-bit cryptographic key</w:t>
      </w:r>
    </w:p>
    <w:p w14:paraId="12BBFB5B"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10 AES rounds</w:t>
      </w:r>
    </w:p>
    <w:p w14:paraId="50A69A24"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ECB mode</w:t>
      </w:r>
    </w:p>
    <w:p w14:paraId="227426E1"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APB4 slave interface</w:t>
      </w:r>
    </w:p>
    <w:p w14:paraId="5D044A5F"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Asynchronous TX and RX FIFOs</w:t>
      </w:r>
    </w:p>
    <w:p w14:paraId="08A6070A"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Hardware key locking</w:t>
      </w:r>
    </w:p>
    <w:p w14:paraId="6468CD04"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Software-triggered and reset-triggered key zeroization</w:t>
      </w:r>
    </w:p>
    <w:p w14:paraId="238E101C"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Privilege checking using PPROT[0]</w:t>
      </w:r>
    </w:p>
    <w:p w14:paraId="1C0CCD1A"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Security-violation detection</w:t>
      </w:r>
    </w:p>
    <w:p w14:paraId="32252A80"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Constant-time AES processing</w:t>
      </w:r>
    </w:p>
    <w:p w14:paraId="56DC31FC" w14:textId="6AFA1DD4"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FIFO-threshold</w:t>
      </w:r>
    </w:p>
    <w:p w14:paraId="5876874F" w14:textId="77777777" w:rsidR="00EA5C2A" w:rsidRPr="000E2042" w:rsidRDefault="00000000">
      <w:pPr>
        <w:spacing w:before="160"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The design is restricted to AES-128. The following are outside the mandatory scope:</w:t>
      </w:r>
    </w:p>
    <w:p w14:paraId="5631B7B7"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AES-192 and AES-256</w:t>
      </w:r>
    </w:p>
    <w:p w14:paraId="4C61D566"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GCM and CTR modes</w:t>
      </w:r>
    </w:p>
    <w:p w14:paraId="604495CD"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Full differential-power-analysis (DPA) protection and full fault-injection protection</w:t>
      </w:r>
    </w:p>
    <w:p w14:paraId="4233BAF4"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Hardware key derivation</w:t>
      </w:r>
    </w:p>
    <w:p w14:paraId="5598088B" w14:textId="77777777" w:rsidR="00EA5C2A" w:rsidRPr="000E2042" w:rsidRDefault="00000000">
      <w:pPr>
        <w:pStyle w:val="Heading2"/>
        <w:spacing w:before="300" w:after="80" w:line="252" w:lineRule="auto"/>
        <w:rPr>
          <w:rFonts w:ascii="Times New Roman" w:hAnsi="Times New Roman" w:cs="Times New Roman"/>
          <w:color w:val="000000" w:themeColor="text1"/>
        </w:rPr>
      </w:pPr>
      <w:bookmarkStart w:id="6" w:name="sec1_6"/>
      <w:r w:rsidRPr="000E2042">
        <w:rPr>
          <w:rFonts w:ascii="Times New Roman" w:hAnsi="Times New Roman" w:cs="Times New Roman"/>
          <w:b/>
          <w:color w:val="000000" w:themeColor="text1"/>
          <w:sz w:val="20"/>
        </w:rPr>
        <w:t>1.6 Design Objectives</w:t>
      </w:r>
      <w:bookmarkEnd w:id="6"/>
    </w:p>
    <w:p w14:paraId="448C9789"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The primary design objectives are to:</w:t>
      </w:r>
    </w:p>
    <w:p w14:paraId="609E30D8" w14:textId="77777777" w:rsidR="00EA5C2A" w:rsidRPr="000E2042" w:rsidRDefault="00000000">
      <w:pPr>
        <w:pStyle w:val="ListParagraph"/>
        <w:numPr>
          <w:ilvl w:val="0"/>
          <w:numId w:val="3"/>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Implement a functionally correct AES-128 engine according to FIPS-197.</w:t>
      </w:r>
    </w:p>
    <w:p w14:paraId="2FC4B2A6" w14:textId="77777777" w:rsidR="00EA5C2A" w:rsidRPr="000E2042" w:rsidRDefault="00000000">
      <w:pPr>
        <w:pStyle w:val="ListParagraph"/>
        <w:numPr>
          <w:ilvl w:val="0"/>
          <w:numId w:val="3"/>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lastRenderedPageBreak/>
        <w:t>Provide secure configuration and data access through APB4.</w:t>
      </w:r>
    </w:p>
    <w:p w14:paraId="28065E87" w14:textId="77777777" w:rsidR="00EA5C2A" w:rsidRPr="000E2042" w:rsidRDefault="00000000">
      <w:pPr>
        <w:pStyle w:val="ListParagraph"/>
        <w:numPr>
          <w:ilvl w:val="0"/>
          <w:numId w:val="3"/>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Prevent software from reading cryptographic key material.</w:t>
      </w:r>
    </w:p>
    <w:p w14:paraId="17651AD1" w14:textId="77777777" w:rsidR="00EA5C2A" w:rsidRPr="000E2042" w:rsidRDefault="00000000">
      <w:pPr>
        <w:pStyle w:val="ListParagraph"/>
        <w:numPr>
          <w:ilvl w:val="0"/>
          <w:numId w:val="3"/>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Prevent modification of the key after KEY_LOCK is asserted.</w:t>
      </w:r>
    </w:p>
    <w:p w14:paraId="1CC27921" w14:textId="77777777" w:rsidR="00EA5C2A" w:rsidRPr="000E2042" w:rsidRDefault="00000000">
      <w:pPr>
        <w:pStyle w:val="ListParagraph"/>
        <w:numPr>
          <w:ilvl w:val="0"/>
          <w:numId w:val="3"/>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Provide deterministic, constant-time AES operation.</w:t>
      </w:r>
    </w:p>
    <w:p w14:paraId="6BAD991D" w14:textId="77777777" w:rsidR="00EA5C2A" w:rsidRPr="000E2042" w:rsidRDefault="00000000">
      <w:pPr>
        <w:pStyle w:val="ListParagraph"/>
        <w:numPr>
          <w:ilvl w:val="0"/>
          <w:numId w:val="3"/>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Prevent sensitive intermediate AES states from being externally observable.</w:t>
      </w:r>
    </w:p>
    <w:p w14:paraId="7DD7DB3A" w14:textId="77777777" w:rsidR="00EA5C2A" w:rsidRPr="000E2042" w:rsidRDefault="00000000">
      <w:pPr>
        <w:pStyle w:val="ListParagraph"/>
        <w:numPr>
          <w:ilvl w:val="0"/>
          <w:numId w:val="3"/>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Safely transfer data between asynchronous clock domains.</w:t>
      </w:r>
    </w:p>
    <w:p w14:paraId="5D023D46" w14:textId="77777777" w:rsidR="00EA5C2A" w:rsidRPr="000E2042" w:rsidRDefault="00000000">
      <w:pPr>
        <w:pStyle w:val="ListParagraph"/>
        <w:numPr>
          <w:ilvl w:val="0"/>
          <w:numId w:val="3"/>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Provide sufficient verification visibility without exposing sensitive key material.</w:t>
      </w:r>
    </w:p>
    <w:p w14:paraId="39F5945A" w14:textId="77777777" w:rsidR="00EA5C2A" w:rsidRPr="000E2042" w:rsidRDefault="00000000">
      <w:pPr>
        <w:pStyle w:val="ListParagraph"/>
        <w:numPr>
          <w:ilvl w:val="0"/>
          <w:numId w:val="3"/>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Support synthesis and static timing analysis (STA) for a 200 MHz crypto-clock target.</w:t>
      </w:r>
    </w:p>
    <w:p w14:paraId="1D490615" w14:textId="77777777" w:rsidR="00EA5C2A" w:rsidRPr="000E2042" w:rsidRDefault="00000000">
      <w:pPr>
        <w:pStyle w:val="Heading2"/>
        <w:spacing w:before="300" w:after="80" w:line="252" w:lineRule="auto"/>
        <w:rPr>
          <w:rFonts w:ascii="Times New Roman" w:hAnsi="Times New Roman" w:cs="Times New Roman"/>
          <w:color w:val="000000" w:themeColor="text1"/>
        </w:rPr>
      </w:pPr>
      <w:bookmarkStart w:id="7" w:name="sec1_7"/>
      <w:r w:rsidRPr="000E2042">
        <w:rPr>
          <w:rFonts w:ascii="Times New Roman" w:hAnsi="Times New Roman" w:cs="Times New Roman"/>
          <w:b/>
          <w:color w:val="000000" w:themeColor="text1"/>
          <w:sz w:val="20"/>
        </w:rPr>
        <w:t>1.7 Top-Level Architecture</w:t>
      </w:r>
      <w:bookmarkEnd w:id="7"/>
    </w:p>
    <w:p w14:paraId="157B0EC0" w14:textId="77777777" w:rsidR="00EA5C2A" w:rsidRPr="000E2042" w:rsidRDefault="00000000">
      <w:pPr>
        <w:spacing w:before="120" w:after="80" w:line="252" w:lineRule="auto"/>
        <w:jc w:val="center"/>
        <w:rPr>
          <w:rFonts w:ascii="Times New Roman" w:hAnsi="Times New Roman" w:cs="Times New Roman"/>
          <w:color w:val="000000" w:themeColor="text1"/>
        </w:rPr>
      </w:pPr>
      <w:r w:rsidRPr="000E2042">
        <w:rPr>
          <w:rFonts w:ascii="Times New Roman" w:hAnsi="Times New Roman" w:cs="Times New Roman"/>
          <w:noProof/>
          <w:color w:val="000000" w:themeColor="text1"/>
          <w:sz w:val="20"/>
        </w:rPr>
        <w:drawing>
          <wp:inline distT="0" distB="0" distL="0" distR="0" wp14:anchorId="6A486A85" wp14:editId="34F4D20D">
            <wp:extent cx="4591162" cy="6607628"/>
            <wp:effectExtent l="0" t="0" r="0" b="3175"/>
            <wp:docPr id="260502445" name="Picture 26050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16501" cy="6644096"/>
                    </a:xfrm>
                    <a:prstGeom prst="rect">
                      <a:avLst/>
                    </a:prstGeom>
                  </pic:spPr>
                </pic:pic>
              </a:graphicData>
            </a:graphic>
          </wp:inline>
        </w:drawing>
      </w:r>
    </w:p>
    <w:p w14:paraId="2CF19B4A" w14:textId="77777777" w:rsidR="00EA5C2A" w:rsidRPr="000E2042" w:rsidRDefault="00000000">
      <w:pPr>
        <w:spacing w:after="80" w:line="252" w:lineRule="auto"/>
        <w:jc w:val="center"/>
        <w:rPr>
          <w:rFonts w:ascii="Times New Roman" w:hAnsi="Times New Roman" w:cs="Times New Roman"/>
          <w:color w:val="000000" w:themeColor="text1"/>
        </w:rPr>
      </w:pPr>
      <w:r w:rsidRPr="000E2042">
        <w:rPr>
          <w:rFonts w:ascii="Times New Roman" w:hAnsi="Times New Roman" w:cs="Times New Roman"/>
          <w:i/>
          <w:iCs/>
          <w:color w:val="000000" w:themeColor="text1"/>
          <w:sz w:val="18"/>
          <w:szCs w:val="20"/>
        </w:rPr>
        <w:t>Figure 1.4 — Top-level block architecture</w:t>
      </w:r>
    </w:p>
    <w:p w14:paraId="4BDF40EC"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br w:type="page"/>
      </w:r>
    </w:p>
    <w:p w14:paraId="4ECA6BCF" w14:textId="77777777" w:rsidR="00EA5C2A" w:rsidRPr="000E2042" w:rsidRDefault="00000000">
      <w:pPr>
        <w:pStyle w:val="Heading1"/>
        <w:spacing w:before="320" w:after="80" w:line="252" w:lineRule="auto"/>
        <w:rPr>
          <w:rFonts w:ascii="Times New Roman" w:hAnsi="Times New Roman" w:cs="Times New Roman"/>
          <w:color w:val="000000" w:themeColor="text1"/>
        </w:rPr>
      </w:pPr>
      <w:bookmarkStart w:id="8" w:name="ch2"/>
      <w:r w:rsidRPr="000E2042">
        <w:rPr>
          <w:rFonts w:ascii="Times New Roman" w:hAnsi="Times New Roman" w:cs="Times New Roman"/>
          <w:b/>
          <w:color w:val="000000" w:themeColor="text1"/>
          <w:sz w:val="34"/>
        </w:rPr>
        <w:lastRenderedPageBreak/>
        <w:t>Chapter 2 — Signal Description</w:t>
      </w:r>
      <w:bookmarkEnd w:id="8"/>
    </w:p>
    <w:p w14:paraId="4696C861" w14:textId="77777777" w:rsidR="00EA5C2A" w:rsidRPr="000E2042" w:rsidRDefault="00000000">
      <w:pPr>
        <w:spacing w:before="120" w:after="80" w:line="252" w:lineRule="auto"/>
        <w:jc w:val="center"/>
        <w:rPr>
          <w:rFonts w:ascii="Times New Roman" w:hAnsi="Times New Roman" w:cs="Times New Roman"/>
          <w:color w:val="000000" w:themeColor="text1"/>
        </w:rPr>
      </w:pPr>
      <w:r w:rsidRPr="000E2042">
        <w:rPr>
          <w:rFonts w:ascii="Times New Roman" w:hAnsi="Times New Roman" w:cs="Times New Roman"/>
          <w:noProof/>
          <w:color w:val="000000" w:themeColor="text1"/>
          <w:sz w:val="20"/>
        </w:rPr>
        <w:drawing>
          <wp:inline distT="0" distB="0" distL="0" distR="0" wp14:anchorId="586BB148" wp14:editId="00FE15DD">
            <wp:extent cx="4752975" cy="3171825"/>
            <wp:effectExtent l="0" t="0" r="0" b="0"/>
            <wp:docPr id="1430239717" name="Picture 14302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3171825"/>
                    </a:xfrm>
                    <a:prstGeom prst="rect">
                      <a:avLst/>
                    </a:prstGeom>
                  </pic:spPr>
                </pic:pic>
              </a:graphicData>
            </a:graphic>
          </wp:inline>
        </w:drawing>
      </w:r>
    </w:p>
    <w:p w14:paraId="21920576" w14:textId="77777777" w:rsidR="00EA5C2A" w:rsidRPr="000E2042" w:rsidRDefault="00000000">
      <w:pPr>
        <w:spacing w:after="80" w:line="252" w:lineRule="auto"/>
        <w:jc w:val="center"/>
        <w:rPr>
          <w:rFonts w:ascii="Times New Roman" w:hAnsi="Times New Roman" w:cs="Times New Roman"/>
          <w:color w:val="000000" w:themeColor="text1"/>
        </w:rPr>
      </w:pPr>
      <w:r w:rsidRPr="000E2042">
        <w:rPr>
          <w:rFonts w:ascii="Times New Roman" w:hAnsi="Times New Roman" w:cs="Times New Roman"/>
          <w:i/>
          <w:iCs/>
          <w:color w:val="000000" w:themeColor="text1"/>
          <w:sz w:val="18"/>
          <w:szCs w:val="20"/>
        </w:rPr>
        <w:t>Figure 2.1 — Top-level port diagram</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900"/>
        <w:gridCol w:w="5400"/>
      </w:tblGrid>
      <w:tr w:rsidR="00EA5C2A" w:rsidRPr="000E2042" w14:paraId="73E22051" w14:textId="77777777" w:rsidTr="000E2042">
        <w:trPr>
          <w:tblHeade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79E839A2"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Type</w:t>
            </w:r>
          </w:p>
        </w:tc>
        <w:tc>
          <w:tcPr>
            <w:tcW w:w="19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5CF7FDC7"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Signal</w:t>
            </w:r>
          </w:p>
        </w:tc>
        <w:tc>
          <w:tcPr>
            <w:tcW w:w="9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30CF93EF"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Width</w:t>
            </w:r>
          </w:p>
        </w:tc>
        <w:tc>
          <w:tcPr>
            <w:tcW w:w="54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266B0D18"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Description</w:t>
            </w:r>
          </w:p>
        </w:tc>
      </w:tr>
      <w:tr w:rsidR="00EA5C2A" w:rsidRPr="000E2042" w14:paraId="3C07D83E"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44FEB205"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Input</w:t>
            </w:r>
          </w:p>
        </w:tc>
        <w:tc>
          <w:tcPr>
            <w:tcW w:w="1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A00478C" w14:textId="77777777" w:rsidR="00EA5C2A" w:rsidRPr="000E2042" w:rsidRDefault="00000000">
            <w:pPr>
              <w:spacing w:after="40"/>
              <w:rPr>
                <w:rFonts w:ascii="Courier New" w:hAnsi="Courier New" w:cs="Courier New"/>
                <w:color w:val="000000" w:themeColor="text1"/>
              </w:rPr>
            </w:pPr>
            <w:r w:rsidRPr="000E2042">
              <w:rPr>
                <w:rFonts w:ascii="Courier New" w:hAnsi="Courier New" w:cs="Courier New"/>
                <w:color w:val="000000" w:themeColor="text1"/>
                <w:sz w:val="18"/>
              </w:rPr>
              <w:t>PCLK</w:t>
            </w:r>
          </w:p>
        </w:tc>
        <w:tc>
          <w:tcPr>
            <w:tcW w:w="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7C5CEFA"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w:t>
            </w:r>
          </w:p>
        </w:tc>
        <w:tc>
          <w:tcPr>
            <w:tcW w:w="5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AA2363E"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APB interface clock</w:t>
            </w:r>
          </w:p>
        </w:tc>
      </w:tr>
      <w:tr w:rsidR="00EA5C2A" w:rsidRPr="000E2042" w14:paraId="76C25926"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13FF95C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Input</w:t>
            </w:r>
          </w:p>
        </w:tc>
        <w:tc>
          <w:tcPr>
            <w:tcW w:w="1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F2178D6" w14:textId="77777777" w:rsidR="00EA5C2A" w:rsidRPr="000E2042" w:rsidRDefault="00000000">
            <w:pPr>
              <w:spacing w:after="40"/>
              <w:rPr>
                <w:rFonts w:ascii="Courier New" w:hAnsi="Courier New" w:cs="Courier New"/>
                <w:color w:val="000000" w:themeColor="text1"/>
              </w:rPr>
            </w:pPr>
            <w:proofErr w:type="spellStart"/>
            <w:r w:rsidRPr="000E2042">
              <w:rPr>
                <w:rFonts w:ascii="Courier New" w:hAnsi="Courier New" w:cs="Courier New"/>
                <w:color w:val="000000" w:themeColor="text1"/>
                <w:sz w:val="18"/>
              </w:rPr>
              <w:t>PRESETn</w:t>
            </w:r>
            <w:proofErr w:type="spellEnd"/>
          </w:p>
        </w:tc>
        <w:tc>
          <w:tcPr>
            <w:tcW w:w="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2259484"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w:t>
            </w:r>
          </w:p>
        </w:tc>
        <w:tc>
          <w:tcPr>
            <w:tcW w:w="5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06BF5F94" w14:textId="6A136A4B"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Active-low APB reset</w:t>
            </w:r>
            <w:r w:rsidR="00C87D27">
              <w:rPr>
                <w:rFonts w:ascii="Times New Roman" w:hAnsi="Times New Roman" w:cs="Times New Roman"/>
                <w:color w:val="000000" w:themeColor="text1"/>
                <w:sz w:val="18"/>
              </w:rPr>
              <w:t xml:space="preserve"> (Asynchronous)</w:t>
            </w:r>
          </w:p>
        </w:tc>
      </w:tr>
      <w:tr w:rsidR="00EA5C2A" w:rsidRPr="000E2042" w14:paraId="1C8E3CA8"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8E30357"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Input</w:t>
            </w:r>
          </w:p>
        </w:tc>
        <w:tc>
          <w:tcPr>
            <w:tcW w:w="1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5803CFE2" w14:textId="77777777" w:rsidR="00EA5C2A" w:rsidRPr="000E2042" w:rsidRDefault="00000000">
            <w:pPr>
              <w:spacing w:after="40"/>
              <w:rPr>
                <w:rFonts w:ascii="Courier New" w:hAnsi="Courier New" w:cs="Courier New"/>
                <w:color w:val="000000" w:themeColor="text1"/>
              </w:rPr>
            </w:pPr>
            <w:r w:rsidRPr="000E2042">
              <w:rPr>
                <w:rFonts w:ascii="Courier New" w:hAnsi="Courier New" w:cs="Courier New"/>
                <w:color w:val="000000" w:themeColor="text1"/>
                <w:sz w:val="18"/>
              </w:rPr>
              <w:t>PSEL</w:t>
            </w:r>
          </w:p>
        </w:tc>
        <w:tc>
          <w:tcPr>
            <w:tcW w:w="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54B028C"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w:t>
            </w:r>
          </w:p>
        </w:tc>
        <w:tc>
          <w:tcPr>
            <w:tcW w:w="5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49AD687C"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Selects the AES APB slave</w:t>
            </w:r>
          </w:p>
        </w:tc>
      </w:tr>
      <w:tr w:rsidR="00EA5C2A" w:rsidRPr="000E2042" w14:paraId="755F98F3"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17B9CA2E"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Input</w:t>
            </w:r>
          </w:p>
        </w:tc>
        <w:tc>
          <w:tcPr>
            <w:tcW w:w="1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D8E15AF" w14:textId="77777777" w:rsidR="00EA5C2A" w:rsidRPr="000E2042" w:rsidRDefault="00000000">
            <w:pPr>
              <w:spacing w:after="40"/>
              <w:rPr>
                <w:rFonts w:ascii="Courier New" w:hAnsi="Courier New" w:cs="Courier New"/>
                <w:color w:val="000000" w:themeColor="text1"/>
              </w:rPr>
            </w:pPr>
            <w:r w:rsidRPr="000E2042">
              <w:rPr>
                <w:rFonts w:ascii="Courier New" w:hAnsi="Courier New" w:cs="Courier New"/>
                <w:color w:val="000000" w:themeColor="text1"/>
                <w:sz w:val="18"/>
              </w:rPr>
              <w:t>PENABLE</w:t>
            </w:r>
          </w:p>
        </w:tc>
        <w:tc>
          <w:tcPr>
            <w:tcW w:w="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EE2C5A5"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w:t>
            </w:r>
          </w:p>
        </w:tc>
        <w:tc>
          <w:tcPr>
            <w:tcW w:w="5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3CC53A6F"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Indicates APB access phase</w:t>
            </w:r>
          </w:p>
        </w:tc>
      </w:tr>
      <w:tr w:rsidR="00EA5C2A" w:rsidRPr="000E2042" w14:paraId="2C2CF695"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6F7BA04E"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Input</w:t>
            </w:r>
          </w:p>
        </w:tc>
        <w:tc>
          <w:tcPr>
            <w:tcW w:w="1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4C1BE41" w14:textId="77777777" w:rsidR="00EA5C2A" w:rsidRPr="000E2042" w:rsidRDefault="00000000">
            <w:pPr>
              <w:spacing w:after="40"/>
              <w:rPr>
                <w:rFonts w:ascii="Courier New" w:hAnsi="Courier New" w:cs="Courier New"/>
                <w:color w:val="000000" w:themeColor="text1"/>
              </w:rPr>
            </w:pPr>
            <w:r w:rsidRPr="000E2042">
              <w:rPr>
                <w:rFonts w:ascii="Courier New" w:hAnsi="Courier New" w:cs="Courier New"/>
                <w:color w:val="000000" w:themeColor="text1"/>
                <w:sz w:val="18"/>
              </w:rPr>
              <w:t>PWRITE</w:t>
            </w:r>
          </w:p>
        </w:tc>
        <w:tc>
          <w:tcPr>
            <w:tcW w:w="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47ACAF6F"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w:t>
            </w:r>
          </w:p>
        </w:tc>
        <w:tc>
          <w:tcPr>
            <w:tcW w:w="5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46D31DD9"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 = Write, 0 = Read</w:t>
            </w:r>
          </w:p>
        </w:tc>
      </w:tr>
      <w:tr w:rsidR="00EA5C2A" w:rsidRPr="000E2042" w14:paraId="2776C19F"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3FC896B"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Input</w:t>
            </w:r>
          </w:p>
        </w:tc>
        <w:tc>
          <w:tcPr>
            <w:tcW w:w="1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1A30BF2A" w14:textId="77777777" w:rsidR="00EA5C2A" w:rsidRPr="000E2042" w:rsidRDefault="00000000">
            <w:pPr>
              <w:spacing w:after="40"/>
              <w:rPr>
                <w:rFonts w:ascii="Courier New" w:hAnsi="Courier New" w:cs="Courier New"/>
                <w:color w:val="000000" w:themeColor="text1"/>
              </w:rPr>
            </w:pPr>
            <w:r w:rsidRPr="000E2042">
              <w:rPr>
                <w:rFonts w:ascii="Courier New" w:hAnsi="Courier New" w:cs="Courier New"/>
                <w:color w:val="000000" w:themeColor="text1"/>
                <w:sz w:val="18"/>
              </w:rPr>
              <w:t>PADDR</w:t>
            </w:r>
          </w:p>
        </w:tc>
        <w:tc>
          <w:tcPr>
            <w:tcW w:w="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B227A4F"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8</w:t>
            </w:r>
          </w:p>
        </w:tc>
        <w:tc>
          <w:tcPr>
            <w:tcW w:w="5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4BB108D"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Register address, per the register map</w:t>
            </w:r>
          </w:p>
        </w:tc>
      </w:tr>
      <w:tr w:rsidR="00EA5C2A" w:rsidRPr="000E2042" w14:paraId="1600C49C"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1EEC6C8"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Input</w:t>
            </w:r>
          </w:p>
        </w:tc>
        <w:tc>
          <w:tcPr>
            <w:tcW w:w="1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04CAE37" w14:textId="77777777" w:rsidR="00EA5C2A" w:rsidRPr="000E2042" w:rsidRDefault="00000000">
            <w:pPr>
              <w:spacing w:after="40"/>
              <w:rPr>
                <w:rFonts w:ascii="Courier New" w:hAnsi="Courier New" w:cs="Courier New"/>
                <w:color w:val="000000" w:themeColor="text1"/>
              </w:rPr>
            </w:pPr>
            <w:r w:rsidRPr="000E2042">
              <w:rPr>
                <w:rFonts w:ascii="Courier New" w:hAnsi="Courier New" w:cs="Courier New"/>
                <w:color w:val="000000" w:themeColor="text1"/>
                <w:sz w:val="18"/>
              </w:rPr>
              <w:t>PWDATA</w:t>
            </w:r>
          </w:p>
        </w:tc>
        <w:tc>
          <w:tcPr>
            <w:tcW w:w="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68C4395D"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32</w:t>
            </w:r>
          </w:p>
        </w:tc>
        <w:tc>
          <w:tcPr>
            <w:tcW w:w="5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4AD98644"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APB write data (key, block data, control signals)</w:t>
            </w:r>
          </w:p>
        </w:tc>
      </w:tr>
      <w:tr w:rsidR="00EA5C2A" w:rsidRPr="000E2042" w14:paraId="0556F5A1"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36834959"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Input</w:t>
            </w:r>
          </w:p>
        </w:tc>
        <w:tc>
          <w:tcPr>
            <w:tcW w:w="1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65A1A968" w14:textId="77777777" w:rsidR="00EA5C2A" w:rsidRPr="000E2042" w:rsidRDefault="00000000">
            <w:pPr>
              <w:spacing w:after="40"/>
              <w:rPr>
                <w:rFonts w:ascii="Courier New" w:hAnsi="Courier New" w:cs="Courier New"/>
                <w:color w:val="000000" w:themeColor="text1"/>
              </w:rPr>
            </w:pPr>
            <w:r w:rsidRPr="000E2042">
              <w:rPr>
                <w:rFonts w:ascii="Courier New" w:hAnsi="Courier New" w:cs="Courier New"/>
                <w:color w:val="000000" w:themeColor="text1"/>
                <w:sz w:val="18"/>
              </w:rPr>
              <w:t>PPROT[2:0]</w:t>
            </w:r>
          </w:p>
        </w:tc>
        <w:tc>
          <w:tcPr>
            <w:tcW w:w="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05ECDEF7"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3</w:t>
            </w:r>
          </w:p>
        </w:tc>
        <w:tc>
          <w:tcPr>
            <w:tcW w:w="5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6B32579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Protection attributes (normal/privileged, security, instruction/data). PPROT[0] = 1: privileged; PPROT[0] = 0: normal</w:t>
            </w:r>
          </w:p>
        </w:tc>
      </w:tr>
      <w:tr w:rsidR="00EA5C2A" w:rsidRPr="000E2042" w14:paraId="0C1B91FE"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419D6C2"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Input</w:t>
            </w:r>
          </w:p>
        </w:tc>
        <w:tc>
          <w:tcPr>
            <w:tcW w:w="1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E50D64D" w14:textId="77777777" w:rsidR="00EA5C2A" w:rsidRPr="000E2042" w:rsidRDefault="00000000">
            <w:pPr>
              <w:spacing w:after="40"/>
              <w:rPr>
                <w:rFonts w:ascii="Courier New" w:hAnsi="Courier New" w:cs="Courier New"/>
                <w:color w:val="000000" w:themeColor="text1"/>
              </w:rPr>
            </w:pPr>
            <w:r w:rsidRPr="000E2042">
              <w:rPr>
                <w:rFonts w:ascii="Courier New" w:hAnsi="Courier New" w:cs="Courier New"/>
                <w:color w:val="000000" w:themeColor="text1"/>
                <w:sz w:val="18"/>
              </w:rPr>
              <w:t>crypto_clk</w:t>
            </w:r>
          </w:p>
        </w:tc>
        <w:tc>
          <w:tcPr>
            <w:tcW w:w="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E3A0B5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w:t>
            </w:r>
          </w:p>
        </w:tc>
        <w:tc>
          <w:tcPr>
            <w:tcW w:w="5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33D1A108" w14:textId="62271030" w:rsidR="00EA5C2A" w:rsidRPr="000E2042" w:rsidRDefault="0016599E">
            <w:pPr>
              <w:spacing w:after="40"/>
              <w:rPr>
                <w:rFonts w:ascii="Times New Roman" w:hAnsi="Times New Roman" w:cs="Times New Roman"/>
                <w:color w:val="000000" w:themeColor="text1"/>
              </w:rPr>
            </w:pPr>
            <w:r>
              <w:rPr>
                <w:rFonts w:ascii="Times New Roman" w:hAnsi="Times New Roman" w:cs="Times New Roman"/>
                <w:color w:val="000000" w:themeColor="text1"/>
                <w:sz w:val="18"/>
              </w:rPr>
              <w:t>C</w:t>
            </w:r>
            <w:r w:rsidRPr="000E2042">
              <w:rPr>
                <w:rFonts w:ascii="Times New Roman" w:hAnsi="Times New Roman" w:cs="Times New Roman"/>
                <w:color w:val="000000" w:themeColor="text1"/>
                <w:sz w:val="18"/>
              </w:rPr>
              <w:t>rypto clock</w:t>
            </w:r>
            <w:r>
              <w:rPr>
                <w:rFonts w:ascii="Times New Roman" w:hAnsi="Times New Roman" w:cs="Times New Roman"/>
                <w:color w:val="000000" w:themeColor="text1"/>
                <w:sz w:val="18"/>
              </w:rPr>
              <w:t xml:space="preserve"> (AES)</w:t>
            </w:r>
          </w:p>
        </w:tc>
      </w:tr>
      <w:tr w:rsidR="00EA5C2A" w:rsidRPr="000E2042" w14:paraId="06C57E9E"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18BC67D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Input</w:t>
            </w:r>
          </w:p>
        </w:tc>
        <w:tc>
          <w:tcPr>
            <w:tcW w:w="1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0EE836D1" w14:textId="77777777" w:rsidR="00EA5C2A" w:rsidRPr="000E2042" w:rsidRDefault="00000000">
            <w:pPr>
              <w:spacing w:after="40"/>
              <w:rPr>
                <w:rFonts w:ascii="Courier New" w:hAnsi="Courier New" w:cs="Courier New"/>
                <w:color w:val="000000" w:themeColor="text1"/>
              </w:rPr>
            </w:pPr>
            <w:proofErr w:type="spellStart"/>
            <w:r w:rsidRPr="000E2042">
              <w:rPr>
                <w:rFonts w:ascii="Courier New" w:hAnsi="Courier New" w:cs="Courier New"/>
                <w:color w:val="000000" w:themeColor="text1"/>
                <w:sz w:val="18"/>
              </w:rPr>
              <w:t>crypto_rstn</w:t>
            </w:r>
            <w:proofErr w:type="spellEnd"/>
          </w:p>
        </w:tc>
        <w:tc>
          <w:tcPr>
            <w:tcW w:w="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7D8B9AA2"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w:t>
            </w:r>
          </w:p>
        </w:tc>
        <w:tc>
          <w:tcPr>
            <w:tcW w:w="5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6FB82738" w14:textId="4CEA680B"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Active-low crypto reset</w:t>
            </w:r>
            <w:r w:rsidR="00C87D27">
              <w:rPr>
                <w:rFonts w:ascii="Times New Roman" w:hAnsi="Times New Roman" w:cs="Times New Roman"/>
                <w:color w:val="000000" w:themeColor="text1"/>
                <w:sz w:val="18"/>
              </w:rPr>
              <w:t xml:space="preserve"> (Asynchronous)</w:t>
            </w:r>
          </w:p>
        </w:tc>
      </w:tr>
      <w:tr w:rsidR="00EA5C2A" w:rsidRPr="000E2042" w14:paraId="71314FFF"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61971CD5"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Output</w:t>
            </w:r>
          </w:p>
        </w:tc>
        <w:tc>
          <w:tcPr>
            <w:tcW w:w="1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D3A0260" w14:textId="77777777" w:rsidR="00EA5C2A" w:rsidRPr="000E2042" w:rsidRDefault="00000000">
            <w:pPr>
              <w:spacing w:after="40"/>
              <w:rPr>
                <w:rFonts w:ascii="Courier New" w:hAnsi="Courier New" w:cs="Courier New"/>
                <w:color w:val="000000" w:themeColor="text1"/>
              </w:rPr>
            </w:pPr>
            <w:r w:rsidRPr="000E2042">
              <w:rPr>
                <w:rFonts w:ascii="Courier New" w:hAnsi="Courier New" w:cs="Courier New"/>
                <w:color w:val="000000" w:themeColor="text1"/>
                <w:sz w:val="18"/>
              </w:rPr>
              <w:t>PRDATA</w:t>
            </w:r>
          </w:p>
        </w:tc>
        <w:tc>
          <w:tcPr>
            <w:tcW w:w="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357A0567"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32</w:t>
            </w:r>
          </w:p>
        </w:tc>
        <w:tc>
          <w:tcPr>
            <w:tcW w:w="5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52E02E2"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APB read data (ciphertext)</w:t>
            </w:r>
          </w:p>
        </w:tc>
      </w:tr>
      <w:tr w:rsidR="00EA5C2A" w:rsidRPr="000E2042" w14:paraId="00F558B5"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0BD6D6D0"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Output</w:t>
            </w:r>
          </w:p>
        </w:tc>
        <w:tc>
          <w:tcPr>
            <w:tcW w:w="1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BFB8FB3" w14:textId="77777777" w:rsidR="00EA5C2A" w:rsidRPr="000E2042" w:rsidRDefault="00000000">
            <w:pPr>
              <w:spacing w:after="40"/>
              <w:rPr>
                <w:rFonts w:ascii="Courier New" w:hAnsi="Courier New" w:cs="Courier New"/>
                <w:color w:val="000000" w:themeColor="text1"/>
              </w:rPr>
            </w:pPr>
            <w:r w:rsidRPr="000E2042">
              <w:rPr>
                <w:rFonts w:ascii="Courier New" w:hAnsi="Courier New" w:cs="Courier New"/>
                <w:color w:val="000000" w:themeColor="text1"/>
                <w:sz w:val="18"/>
              </w:rPr>
              <w:t>PREADY</w:t>
            </w:r>
          </w:p>
        </w:tc>
        <w:tc>
          <w:tcPr>
            <w:tcW w:w="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0CC4B154"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w:t>
            </w:r>
          </w:p>
        </w:tc>
        <w:tc>
          <w:tcPr>
            <w:tcW w:w="5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70D39B2F" w14:textId="5CE0ABDA"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Indicates completion of the APB transfer (always high</w:t>
            </w:r>
            <w:r w:rsidR="00C87D27">
              <w:rPr>
                <w:rFonts w:ascii="Times New Roman" w:hAnsi="Times New Roman" w:cs="Times New Roman"/>
                <w:color w:val="000000" w:themeColor="text1"/>
                <w:sz w:val="18"/>
              </w:rPr>
              <w:t xml:space="preserve"> in our case</w:t>
            </w:r>
            <w:r w:rsidRPr="000E2042">
              <w:rPr>
                <w:rFonts w:ascii="Times New Roman" w:hAnsi="Times New Roman" w:cs="Times New Roman"/>
                <w:color w:val="000000" w:themeColor="text1"/>
                <w:sz w:val="18"/>
              </w:rPr>
              <w:t>)</w:t>
            </w:r>
          </w:p>
        </w:tc>
      </w:tr>
      <w:tr w:rsidR="00EA5C2A" w:rsidRPr="000E2042" w14:paraId="5707E773"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5F58CA54"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Output</w:t>
            </w:r>
          </w:p>
        </w:tc>
        <w:tc>
          <w:tcPr>
            <w:tcW w:w="1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6C56E9A8" w14:textId="77777777" w:rsidR="00EA5C2A" w:rsidRPr="000E2042" w:rsidRDefault="00000000">
            <w:pPr>
              <w:spacing w:after="40"/>
              <w:rPr>
                <w:rFonts w:ascii="Courier New" w:hAnsi="Courier New" w:cs="Courier New"/>
                <w:color w:val="000000" w:themeColor="text1"/>
              </w:rPr>
            </w:pPr>
            <w:r w:rsidRPr="000E2042">
              <w:rPr>
                <w:rFonts w:ascii="Courier New" w:hAnsi="Courier New" w:cs="Courier New"/>
                <w:color w:val="000000" w:themeColor="text1"/>
                <w:sz w:val="18"/>
              </w:rPr>
              <w:t>PSLVERR</w:t>
            </w:r>
          </w:p>
        </w:tc>
        <w:tc>
          <w:tcPr>
            <w:tcW w:w="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5D4EC1F9"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w:t>
            </w:r>
          </w:p>
        </w:tc>
        <w:tc>
          <w:tcPr>
            <w:tcW w:w="5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317455AF" w14:textId="41C74D26"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Indicates an APB transfer error</w:t>
            </w:r>
            <w:r w:rsidR="00C87D27">
              <w:rPr>
                <w:rFonts w:ascii="Times New Roman" w:hAnsi="Times New Roman" w:cs="Times New Roman"/>
                <w:color w:val="000000" w:themeColor="text1"/>
                <w:sz w:val="18"/>
              </w:rPr>
              <w:t xml:space="preserve">, </w:t>
            </w:r>
            <w:r w:rsidR="0016599E">
              <w:rPr>
                <w:rFonts w:ascii="Times New Roman" w:hAnsi="Times New Roman" w:cs="Times New Roman"/>
                <w:color w:val="000000" w:themeColor="text1"/>
                <w:sz w:val="18"/>
              </w:rPr>
              <w:t>if</w:t>
            </w:r>
            <w:r w:rsidR="00C87D27">
              <w:rPr>
                <w:rFonts w:ascii="Times New Roman" w:hAnsi="Times New Roman" w:cs="Times New Roman"/>
                <w:color w:val="000000" w:themeColor="text1"/>
                <w:sz w:val="18"/>
              </w:rPr>
              <w:t xml:space="preserve"> there is any unprivileged read/write happens.</w:t>
            </w:r>
          </w:p>
        </w:tc>
      </w:tr>
      <w:tr w:rsidR="00EA5C2A" w:rsidRPr="000E2042" w14:paraId="642ABC44" w14:textId="77777777">
        <w:trPr>
          <w:jc w:val="center"/>
        </w:trPr>
        <w:tc>
          <w:tcPr>
            <w:tcW w:w="13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65470E8D"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Output</w:t>
            </w:r>
          </w:p>
        </w:tc>
        <w:tc>
          <w:tcPr>
            <w:tcW w:w="1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72062703" w14:textId="77777777" w:rsidR="00EA5C2A" w:rsidRPr="000E2042" w:rsidRDefault="00000000">
            <w:pPr>
              <w:spacing w:after="40"/>
              <w:rPr>
                <w:rFonts w:ascii="Courier New" w:hAnsi="Courier New" w:cs="Courier New"/>
                <w:color w:val="000000" w:themeColor="text1"/>
              </w:rPr>
            </w:pPr>
            <w:r w:rsidRPr="000E2042">
              <w:rPr>
                <w:rFonts w:ascii="Courier New" w:hAnsi="Courier New" w:cs="Courier New"/>
                <w:color w:val="000000" w:themeColor="text1"/>
                <w:sz w:val="18"/>
              </w:rPr>
              <w:t>SEC_VIOLATION</w:t>
            </w:r>
          </w:p>
        </w:tc>
        <w:tc>
          <w:tcPr>
            <w:tcW w:w="9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71139E97"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w:t>
            </w:r>
          </w:p>
        </w:tc>
        <w:tc>
          <w:tcPr>
            <w:tcW w:w="5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18B7F47A" w14:textId="56752231"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Indicates a security-violation status</w:t>
            </w:r>
            <w:r w:rsidR="0016599E">
              <w:rPr>
                <w:rFonts w:ascii="Times New Roman" w:hAnsi="Times New Roman" w:cs="Times New Roman"/>
                <w:color w:val="000000" w:themeColor="text1"/>
                <w:sz w:val="18"/>
              </w:rPr>
              <w:t xml:space="preserve">, if there any violation happened in the current transaction. (Once </w:t>
            </w:r>
            <w:r w:rsidR="0016599E" w:rsidRPr="0016599E">
              <w:rPr>
                <w:rFonts w:ascii="Courier New" w:hAnsi="Courier New" w:cs="Courier New"/>
                <w:color w:val="000000" w:themeColor="text1"/>
                <w:sz w:val="18"/>
              </w:rPr>
              <w:t>PSLVERR</w:t>
            </w:r>
            <w:r w:rsidR="0016599E">
              <w:rPr>
                <w:rFonts w:ascii="Times New Roman" w:hAnsi="Times New Roman" w:cs="Times New Roman"/>
                <w:color w:val="000000" w:themeColor="text1"/>
                <w:sz w:val="18"/>
              </w:rPr>
              <w:t xml:space="preserve"> = 1, the </w:t>
            </w:r>
            <w:r w:rsidR="0016599E" w:rsidRPr="0016599E">
              <w:rPr>
                <w:rFonts w:ascii="Courier New" w:hAnsi="Courier New" w:cs="Courier New"/>
                <w:color w:val="000000" w:themeColor="text1"/>
                <w:sz w:val="18"/>
              </w:rPr>
              <w:t xml:space="preserve">SEC_VIOLATION </w:t>
            </w:r>
            <w:r w:rsidR="0016599E">
              <w:rPr>
                <w:rFonts w:ascii="Times New Roman" w:hAnsi="Times New Roman" w:cs="Times New Roman"/>
                <w:color w:val="000000" w:themeColor="text1"/>
                <w:sz w:val="18"/>
              </w:rPr>
              <w:t>= 1 till the complete transaction (till reset)).</w:t>
            </w:r>
          </w:p>
        </w:tc>
      </w:tr>
    </w:tbl>
    <w:p w14:paraId="568575A3"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br w:type="page"/>
      </w:r>
    </w:p>
    <w:p w14:paraId="58FECE7F" w14:textId="77777777" w:rsidR="00EA5C2A" w:rsidRPr="000E2042" w:rsidRDefault="00000000">
      <w:pPr>
        <w:pStyle w:val="Heading1"/>
        <w:spacing w:before="320" w:after="80" w:line="252" w:lineRule="auto"/>
        <w:rPr>
          <w:rFonts w:ascii="Times New Roman" w:hAnsi="Times New Roman" w:cs="Times New Roman"/>
          <w:color w:val="000000" w:themeColor="text1"/>
        </w:rPr>
      </w:pPr>
      <w:bookmarkStart w:id="9" w:name="ch3"/>
      <w:r w:rsidRPr="000E2042">
        <w:rPr>
          <w:rFonts w:ascii="Times New Roman" w:hAnsi="Times New Roman" w:cs="Times New Roman"/>
          <w:b/>
          <w:color w:val="000000" w:themeColor="text1"/>
          <w:sz w:val="34"/>
        </w:rPr>
        <w:lastRenderedPageBreak/>
        <w:t>Chapter 3 — Register Map and Functional Description</w:t>
      </w:r>
      <w:bookmarkEnd w:id="9"/>
    </w:p>
    <w:p w14:paraId="4244C7A3" w14:textId="77777777" w:rsidR="00EA5C2A" w:rsidRPr="000E2042" w:rsidRDefault="00000000">
      <w:pPr>
        <w:pStyle w:val="Heading2"/>
        <w:spacing w:before="300" w:after="80" w:line="252" w:lineRule="auto"/>
        <w:rPr>
          <w:rFonts w:ascii="Times New Roman" w:hAnsi="Times New Roman" w:cs="Times New Roman"/>
          <w:color w:val="000000" w:themeColor="text1"/>
        </w:rPr>
      </w:pPr>
      <w:bookmarkStart w:id="10" w:name="sec3_1"/>
      <w:r w:rsidRPr="000E2042">
        <w:rPr>
          <w:rFonts w:ascii="Times New Roman" w:hAnsi="Times New Roman" w:cs="Times New Roman"/>
          <w:b/>
          <w:color w:val="000000" w:themeColor="text1"/>
          <w:sz w:val="20"/>
        </w:rPr>
        <w:t>3.1 APB Transfer Detection</w:t>
      </w:r>
      <w:bookmarkEnd w:id="10"/>
    </w:p>
    <w:p w14:paraId="63AB8876"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A valid APB write is detected when all of the following hold:</w:t>
      </w:r>
    </w:p>
    <w:p w14:paraId="469F0550"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PSEL = 1</w:t>
      </w:r>
    </w:p>
    <w:p w14:paraId="5D9B9DDC"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PENABLE = 1</w:t>
      </w:r>
    </w:p>
    <w:p w14:paraId="3603EBEC"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PWRITE = 1</w:t>
      </w:r>
    </w:p>
    <w:p w14:paraId="4F7E7EE5" w14:textId="77777777" w:rsidR="00EA5C2A" w:rsidRPr="000E2042" w:rsidRDefault="00000000">
      <w:pPr>
        <w:spacing w:before="160"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A valid APB read is detected when all of the following hold:</w:t>
      </w:r>
    </w:p>
    <w:p w14:paraId="42D6FFF1"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PSEL = 1</w:t>
      </w:r>
    </w:p>
    <w:p w14:paraId="4D2597D7"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PENABLE = 1</w:t>
      </w:r>
    </w:p>
    <w:p w14:paraId="363F0466"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PWRITE = 0</w:t>
      </w:r>
    </w:p>
    <w:p w14:paraId="2A98891C" w14:textId="77777777" w:rsidR="00EA5C2A" w:rsidRPr="000E2042" w:rsidRDefault="00000000">
      <w:pPr>
        <w:pStyle w:val="Heading2"/>
        <w:spacing w:before="300" w:after="80" w:line="252" w:lineRule="auto"/>
        <w:rPr>
          <w:rFonts w:ascii="Times New Roman" w:hAnsi="Times New Roman" w:cs="Times New Roman"/>
          <w:color w:val="000000" w:themeColor="text1"/>
        </w:rPr>
      </w:pPr>
      <w:bookmarkStart w:id="11" w:name="sec3_2"/>
      <w:r w:rsidRPr="000E2042">
        <w:rPr>
          <w:rFonts w:ascii="Times New Roman" w:hAnsi="Times New Roman" w:cs="Times New Roman"/>
          <w:b/>
          <w:color w:val="000000" w:themeColor="text1"/>
          <w:sz w:val="20"/>
        </w:rPr>
        <w:t>3.2 APB Register Map</w:t>
      </w:r>
      <w:bookmarkEnd w:id="11"/>
    </w:p>
    <w:tbl>
      <w:tblP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3"/>
        <w:gridCol w:w="1839"/>
        <w:gridCol w:w="1368"/>
        <w:gridCol w:w="3562"/>
        <w:gridCol w:w="1784"/>
      </w:tblGrid>
      <w:tr w:rsidR="009C0627" w:rsidRPr="000E2042" w14:paraId="0695BC3A" w14:textId="77777777" w:rsidTr="009C0627">
        <w:trPr>
          <w:tblHeade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38D0B8A9"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Address</w:t>
            </w:r>
          </w:p>
        </w:tc>
        <w:tc>
          <w:tcPr>
            <w:tcW w:w="1839"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3A48FBCB"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Register</w:t>
            </w:r>
          </w:p>
        </w:tc>
        <w:tc>
          <w:tcPr>
            <w:tcW w:w="1368"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Pr>
          <w:p w14:paraId="69567D09" w14:textId="7E7743E9" w:rsidR="009C0627" w:rsidRPr="000E2042" w:rsidRDefault="009C0627">
            <w:pPr>
              <w:spacing w:after="40"/>
              <w:rPr>
                <w:rFonts w:ascii="Times New Roman" w:hAnsi="Times New Roman" w:cs="Times New Roman"/>
                <w:b/>
                <w:bCs/>
                <w:color w:val="000000" w:themeColor="text1"/>
                <w:sz w:val="18"/>
              </w:rPr>
            </w:pPr>
            <w:r>
              <w:rPr>
                <w:rFonts w:ascii="Times New Roman" w:hAnsi="Times New Roman" w:cs="Times New Roman"/>
                <w:b/>
                <w:bCs/>
                <w:color w:val="000000" w:themeColor="text1"/>
                <w:sz w:val="18"/>
              </w:rPr>
              <w:t>Type</w:t>
            </w:r>
          </w:p>
        </w:tc>
        <w:tc>
          <w:tcPr>
            <w:tcW w:w="3562"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1CF070C4" w14:textId="73359308"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Purpose</w:t>
            </w:r>
          </w:p>
        </w:tc>
        <w:tc>
          <w:tcPr>
            <w:tcW w:w="1784"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4F22D6C2"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Access Type</w:t>
            </w:r>
          </w:p>
        </w:tc>
      </w:tr>
      <w:tr w:rsidR="009C0627" w:rsidRPr="000E2042" w14:paraId="4A8494A2"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3962B831" w14:textId="77777777" w:rsidR="009C0627" w:rsidRPr="000E2042" w:rsidRDefault="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0x00</w:t>
            </w:r>
          </w:p>
        </w:tc>
        <w:tc>
          <w:tcPr>
            <w:tcW w:w="1839"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B40EF58"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CONTROL</w:t>
            </w:r>
          </w:p>
        </w:tc>
        <w:tc>
          <w:tcPr>
            <w:tcW w:w="1368" w:type="dxa"/>
            <w:tcBorders>
              <w:top w:val="single" w:sz="4" w:space="0" w:color="D5DBE3"/>
              <w:left w:val="single" w:sz="4" w:space="0" w:color="D5DBE3"/>
              <w:bottom w:val="single" w:sz="4" w:space="0" w:color="D5DBE3"/>
              <w:right w:val="single" w:sz="4" w:space="0" w:color="D5DBE3"/>
            </w:tcBorders>
            <w:shd w:val="clear" w:color="auto" w:fill="FFFFFF"/>
          </w:tcPr>
          <w:p w14:paraId="5EC89B26" w14:textId="76D49640" w:rsidR="009C0627" w:rsidRPr="000E2042" w:rsidRDefault="009C06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R/W</w:t>
            </w:r>
          </w:p>
        </w:tc>
        <w:tc>
          <w:tcPr>
            <w:tcW w:w="3562"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52AB7A5" w14:textId="3607A819"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START, MODE, KEY_LOCK, ZEROIZE</w:t>
            </w:r>
          </w:p>
        </w:tc>
        <w:tc>
          <w:tcPr>
            <w:tcW w:w="1784"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2D40304"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Privileged</w:t>
            </w:r>
          </w:p>
        </w:tc>
      </w:tr>
      <w:tr w:rsidR="009C0627" w:rsidRPr="000E2042" w14:paraId="4759F8E5"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B46DF25" w14:textId="77777777" w:rsidR="009C0627" w:rsidRPr="000E2042" w:rsidRDefault="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0x04</w:t>
            </w:r>
          </w:p>
        </w:tc>
        <w:tc>
          <w:tcPr>
            <w:tcW w:w="1839"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8EB758B"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STATUS</w:t>
            </w:r>
          </w:p>
        </w:tc>
        <w:tc>
          <w:tcPr>
            <w:tcW w:w="1368" w:type="dxa"/>
            <w:tcBorders>
              <w:top w:val="single" w:sz="4" w:space="0" w:color="D5DBE3"/>
              <w:left w:val="single" w:sz="4" w:space="0" w:color="D5DBE3"/>
              <w:bottom w:val="single" w:sz="4" w:space="0" w:color="D5DBE3"/>
              <w:right w:val="single" w:sz="4" w:space="0" w:color="D5DBE3"/>
            </w:tcBorders>
            <w:shd w:val="clear" w:color="auto" w:fill="F5F7FA"/>
          </w:tcPr>
          <w:p w14:paraId="610F4897" w14:textId="75F1DA0F" w:rsidR="009C0627" w:rsidRPr="000E2042" w:rsidRDefault="009C06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RO</w:t>
            </w:r>
          </w:p>
        </w:tc>
        <w:tc>
          <w:tcPr>
            <w:tcW w:w="3562"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0C092CF1" w14:textId="50F4F95D"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BUSY, DONE</w:t>
            </w:r>
          </w:p>
        </w:tc>
        <w:tc>
          <w:tcPr>
            <w:tcW w:w="1784"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70DCC0D" w14:textId="16B9FC64"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Normal</w:t>
            </w:r>
            <w:r>
              <w:rPr>
                <w:rFonts w:ascii="Times New Roman" w:hAnsi="Times New Roman" w:cs="Times New Roman"/>
                <w:color w:val="000000" w:themeColor="text1"/>
                <w:sz w:val="18"/>
              </w:rPr>
              <w:t>/</w:t>
            </w:r>
            <w:r w:rsidRPr="000E2042">
              <w:rPr>
                <w:rFonts w:ascii="Times New Roman" w:hAnsi="Times New Roman" w:cs="Times New Roman"/>
                <w:color w:val="000000" w:themeColor="text1"/>
                <w:sz w:val="18"/>
              </w:rPr>
              <w:t xml:space="preserve"> Privileged</w:t>
            </w:r>
          </w:p>
        </w:tc>
      </w:tr>
      <w:tr w:rsidR="009C0627" w:rsidRPr="000E2042" w14:paraId="3B5CBBAA"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61AE51CA" w14:textId="77777777" w:rsidR="009C0627" w:rsidRPr="000E2042" w:rsidRDefault="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0x08</w:t>
            </w:r>
          </w:p>
        </w:tc>
        <w:tc>
          <w:tcPr>
            <w:tcW w:w="1839"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784A219"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KEY0</w:t>
            </w:r>
          </w:p>
        </w:tc>
        <w:tc>
          <w:tcPr>
            <w:tcW w:w="1368" w:type="dxa"/>
            <w:tcBorders>
              <w:top w:val="single" w:sz="4" w:space="0" w:color="D5DBE3"/>
              <w:left w:val="single" w:sz="4" w:space="0" w:color="D5DBE3"/>
              <w:bottom w:val="single" w:sz="4" w:space="0" w:color="D5DBE3"/>
              <w:right w:val="single" w:sz="4" w:space="0" w:color="D5DBE3"/>
            </w:tcBorders>
            <w:shd w:val="clear" w:color="auto" w:fill="FFFFFF"/>
          </w:tcPr>
          <w:p w14:paraId="6FFDDBF4" w14:textId="443CD98B" w:rsidR="009C0627" w:rsidRPr="000E2042" w:rsidRDefault="009C06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WO</w:t>
            </w:r>
          </w:p>
        </w:tc>
        <w:tc>
          <w:tcPr>
            <w:tcW w:w="3562"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364B929E" w14:textId="2260A099"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32-bit key word</w:t>
            </w:r>
          </w:p>
        </w:tc>
        <w:tc>
          <w:tcPr>
            <w:tcW w:w="1784"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0C4482DB"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Privileged</w:t>
            </w:r>
          </w:p>
        </w:tc>
      </w:tr>
      <w:tr w:rsidR="009C0627" w:rsidRPr="000E2042" w14:paraId="55A7A98C"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6F9833C2" w14:textId="77777777" w:rsidR="009C0627" w:rsidRPr="000E2042" w:rsidRDefault="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0x0C</w:t>
            </w:r>
          </w:p>
        </w:tc>
        <w:tc>
          <w:tcPr>
            <w:tcW w:w="1839"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3D0692DC"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KEY1</w:t>
            </w:r>
          </w:p>
        </w:tc>
        <w:tc>
          <w:tcPr>
            <w:tcW w:w="1368" w:type="dxa"/>
            <w:tcBorders>
              <w:top w:val="single" w:sz="4" w:space="0" w:color="D5DBE3"/>
              <w:left w:val="single" w:sz="4" w:space="0" w:color="D5DBE3"/>
              <w:bottom w:val="single" w:sz="4" w:space="0" w:color="D5DBE3"/>
              <w:right w:val="single" w:sz="4" w:space="0" w:color="D5DBE3"/>
            </w:tcBorders>
            <w:shd w:val="clear" w:color="auto" w:fill="F5F7FA"/>
          </w:tcPr>
          <w:p w14:paraId="1588B37A" w14:textId="5B5F2059" w:rsidR="009C0627" w:rsidRPr="000E2042" w:rsidRDefault="009C06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WO</w:t>
            </w:r>
          </w:p>
        </w:tc>
        <w:tc>
          <w:tcPr>
            <w:tcW w:w="3562"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03CE5A7" w14:textId="78EC1FB1"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32-bit key word</w:t>
            </w:r>
          </w:p>
        </w:tc>
        <w:tc>
          <w:tcPr>
            <w:tcW w:w="1784"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7B430870"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Privileged</w:t>
            </w:r>
          </w:p>
        </w:tc>
      </w:tr>
      <w:tr w:rsidR="009C0627" w:rsidRPr="000E2042" w14:paraId="3DF5629F"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C203940" w14:textId="77777777" w:rsidR="009C0627" w:rsidRPr="000E2042" w:rsidRDefault="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0x10</w:t>
            </w:r>
          </w:p>
        </w:tc>
        <w:tc>
          <w:tcPr>
            <w:tcW w:w="1839"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B411A7A"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KEY2</w:t>
            </w:r>
          </w:p>
        </w:tc>
        <w:tc>
          <w:tcPr>
            <w:tcW w:w="1368" w:type="dxa"/>
            <w:tcBorders>
              <w:top w:val="single" w:sz="4" w:space="0" w:color="D5DBE3"/>
              <w:left w:val="single" w:sz="4" w:space="0" w:color="D5DBE3"/>
              <w:bottom w:val="single" w:sz="4" w:space="0" w:color="D5DBE3"/>
              <w:right w:val="single" w:sz="4" w:space="0" w:color="D5DBE3"/>
            </w:tcBorders>
            <w:shd w:val="clear" w:color="auto" w:fill="FFFFFF"/>
          </w:tcPr>
          <w:p w14:paraId="7263442C" w14:textId="2ECD7C3E" w:rsidR="009C0627" w:rsidRPr="000E2042" w:rsidRDefault="009C06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WO</w:t>
            </w:r>
          </w:p>
        </w:tc>
        <w:tc>
          <w:tcPr>
            <w:tcW w:w="3562"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BA18613" w14:textId="385A11A2"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32-bit key word</w:t>
            </w:r>
          </w:p>
        </w:tc>
        <w:tc>
          <w:tcPr>
            <w:tcW w:w="1784"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6EA152E1"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Privileged</w:t>
            </w:r>
          </w:p>
        </w:tc>
      </w:tr>
      <w:tr w:rsidR="009C0627" w:rsidRPr="000E2042" w14:paraId="5787D598"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09D5425C" w14:textId="77777777" w:rsidR="009C0627" w:rsidRPr="000E2042" w:rsidRDefault="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0x14</w:t>
            </w:r>
          </w:p>
        </w:tc>
        <w:tc>
          <w:tcPr>
            <w:tcW w:w="1839"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55F79AB"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KEY3</w:t>
            </w:r>
          </w:p>
        </w:tc>
        <w:tc>
          <w:tcPr>
            <w:tcW w:w="1368" w:type="dxa"/>
            <w:tcBorders>
              <w:top w:val="single" w:sz="4" w:space="0" w:color="D5DBE3"/>
              <w:left w:val="single" w:sz="4" w:space="0" w:color="D5DBE3"/>
              <w:bottom w:val="single" w:sz="4" w:space="0" w:color="D5DBE3"/>
              <w:right w:val="single" w:sz="4" w:space="0" w:color="D5DBE3"/>
            </w:tcBorders>
            <w:shd w:val="clear" w:color="auto" w:fill="F5F7FA"/>
          </w:tcPr>
          <w:p w14:paraId="2D48B1CF" w14:textId="342F2826" w:rsidR="009C0627" w:rsidRPr="000E2042" w:rsidRDefault="009C06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WO</w:t>
            </w:r>
          </w:p>
        </w:tc>
        <w:tc>
          <w:tcPr>
            <w:tcW w:w="3562"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ACB8271" w14:textId="653B4165"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32-bit key word</w:t>
            </w:r>
          </w:p>
        </w:tc>
        <w:tc>
          <w:tcPr>
            <w:tcW w:w="1784"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7C580369"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Privileged</w:t>
            </w:r>
          </w:p>
        </w:tc>
      </w:tr>
      <w:tr w:rsidR="009C0627" w:rsidRPr="000E2042" w14:paraId="676AA8F6"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11A0B34" w14:textId="77777777" w:rsidR="009C0627" w:rsidRPr="000E2042" w:rsidRDefault="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0x18</w:t>
            </w:r>
          </w:p>
        </w:tc>
        <w:tc>
          <w:tcPr>
            <w:tcW w:w="1839"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F2C7B58"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DATA0</w:t>
            </w:r>
          </w:p>
        </w:tc>
        <w:tc>
          <w:tcPr>
            <w:tcW w:w="1368" w:type="dxa"/>
            <w:tcBorders>
              <w:top w:val="single" w:sz="4" w:space="0" w:color="D5DBE3"/>
              <w:left w:val="single" w:sz="4" w:space="0" w:color="D5DBE3"/>
              <w:bottom w:val="single" w:sz="4" w:space="0" w:color="D5DBE3"/>
              <w:right w:val="single" w:sz="4" w:space="0" w:color="D5DBE3"/>
            </w:tcBorders>
            <w:shd w:val="clear" w:color="auto" w:fill="FFFFFF"/>
          </w:tcPr>
          <w:p w14:paraId="42C4853B" w14:textId="2CCE5C9A" w:rsidR="009C0627" w:rsidRPr="000E2042" w:rsidRDefault="009C06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R/W</w:t>
            </w:r>
          </w:p>
        </w:tc>
        <w:tc>
          <w:tcPr>
            <w:tcW w:w="3562"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5884B450" w14:textId="58DA1E2D"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32-bit data word</w:t>
            </w:r>
          </w:p>
        </w:tc>
        <w:tc>
          <w:tcPr>
            <w:tcW w:w="1784"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60636A1"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Privileged</w:t>
            </w:r>
          </w:p>
        </w:tc>
      </w:tr>
      <w:tr w:rsidR="009C0627" w:rsidRPr="000E2042" w14:paraId="12C1FFAB"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01E0C38E" w14:textId="77777777" w:rsidR="009C0627" w:rsidRPr="000E2042" w:rsidRDefault="009C0627" w:rsidP="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0x1C</w:t>
            </w:r>
          </w:p>
        </w:tc>
        <w:tc>
          <w:tcPr>
            <w:tcW w:w="1839"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26BADE6D" w14:textId="77777777"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DATA1</w:t>
            </w:r>
          </w:p>
        </w:tc>
        <w:tc>
          <w:tcPr>
            <w:tcW w:w="1368" w:type="dxa"/>
            <w:tcBorders>
              <w:top w:val="single" w:sz="4" w:space="0" w:color="D5DBE3"/>
              <w:left w:val="single" w:sz="4" w:space="0" w:color="D5DBE3"/>
              <w:bottom w:val="single" w:sz="4" w:space="0" w:color="D5DBE3"/>
              <w:right w:val="single" w:sz="4" w:space="0" w:color="D5DBE3"/>
            </w:tcBorders>
            <w:shd w:val="clear" w:color="auto" w:fill="F5F7FA"/>
          </w:tcPr>
          <w:p w14:paraId="66EFF248" w14:textId="61CAB01B" w:rsidR="009C0627" w:rsidRPr="000E2042" w:rsidRDefault="009C0627" w:rsidP="009C06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R/W</w:t>
            </w:r>
          </w:p>
        </w:tc>
        <w:tc>
          <w:tcPr>
            <w:tcW w:w="3562"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69F3CC25" w14:textId="0837FCF5"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32-bit data word</w:t>
            </w:r>
          </w:p>
        </w:tc>
        <w:tc>
          <w:tcPr>
            <w:tcW w:w="1784"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8EBA266" w14:textId="77777777"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Privileged</w:t>
            </w:r>
          </w:p>
        </w:tc>
      </w:tr>
      <w:tr w:rsidR="009C0627" w:rsidRPr="000E2042" w14:paraId="3018EC8C"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377A0A14" w14:textId="77777777" w:rsidR="009C0627" w:rsidRPr="000E2042" w:rsidRDefault="009C0627" w:rsidP="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0x20</w:t>
            </w:r>
          </w:p>
        </w:tc>
        <w:tc>
          <w:tcPr>
            <w:tcW w:w="1839"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5FE17BA1" w14:textId="77777777"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DATA2</w:t>
            </w:r>
          </w:p>
        </w:tc>
        <w:tc>
          <w:tcPr>
            <w:tcW w:w="1368" w:type="dxa"/>
            <w:tcBorders>
              <w:top w:val="single" w:sz="4" w:space="0" w:color="D5DBE3"/>
              <w:left w:val="single" w:sz="4" w:space="0" w:color="D5DBE3"/>
              <w:bottom w:val="single" w:sz="4" w:space="0" w:color="D5DBE3"/>
              <w:right w:val="single" w:sz="4" w:space="0" w:color="D5DBE3"/>
            </w:tcBorders>
            <w:shd w:val="clear" w:color="auto" w:fill="FFFFFF"/>
          </w:tcPr>
          <w:p w14:paraId="7E93B891" w14:textId="37D2EED3" w:rsidR="009C0627" w:rsidRPr="000E2042" w:rsidRDefault="009C0627" w:rsidP="009C06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R/W</w:t>
            </w:r>
          </w:p>
        </w:tc>
        <w:tc>
          <w:tcPr>
            <w:tcW w:w="3562"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6850AB93" w14:textId="1E2EA59A"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32-bit data word</w:t>
            </w:r>
          </w:p>
        </w:tc>
        <w:tc>
          <w:tcPr>
            <w:tcW w:w="1784"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9D3094E" w14:textId="77777777"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Privileged</w:t>
            </w:r>
          </w:p>
        </w:tc>
      </w:tr>
      <w:tr w:rsidR="009C0627" w:rsidRPr="000E2042" w14:paraId="3D46185D"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7379066" w14:textId="77777777" w:rsidR="009C0627" w:rsidRPr="000E2042" w:rsidRDefault="009C0627" w:rsidP="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0x24</w:t>
            </w:r>
          </w:p>
        </w:tc>
        <w:tc>
          <w:tcPr>
            <w:tcW w:w="1839"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39AB7538" w14:textId="77777777"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DATA3</w:t>
            </w:r>
          </w:p>
        </w:tc>
        <w:tc>
          <w:tcPr>
            <w:tcW w:w="1368" w:type="dxa"/>
            <w:tcBorders>
              <w:top w:val="single" w:sz="4" w:space="0" w:color="D5DBE3"/>
              <w:left w:val="single" w:sz="4" w:space="0" w:color="D5DBE3"/>
              <w:bottom w:val="single" w:sz="4" w:space="0" w:color="D5DBE3"/>
              <w:right w:val="single" w:sz="4" w:space="0" w:color="D5DBE3"/>
            </w:tcBorders>
            <w:shd w:val="clear" w:color="auto" w:fill="F5F7FA"/>
          </w:tcPr>
          <w:p w14:paraId="5818E973" w14:textId="3220E786" w:rsidR="009C0627" w:rsidRPr="000E2042" w:rsidRDefault="009C0627" w:rsidP="009C06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R/W</w:t>
            </w:r>
          </w:p>
        </w:tc>
        <w:tc>
          <w:tcPr>
            <w:tcW w:w="3562"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01BCA8DC" w14:textId="041C98A7"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32-bit data word</w:t>
            </w:r>
          </w:p>
        </w:tc>
        <w:tc>
          <w:tcPr>
            <w:tcW w:w="1784"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3DA6A649" w14:textId="77777777"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Privileged</w:t>
            </w:r>
          </w:p>
        </w:tc>
      </w:tr>
      <w:tr w:rsidR="009C0627" w:rsidRPr="000E2042" w14:paraId="6E8E589B"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45216A19" w14:textId="77777777" w:rsidR="009C0627" w:rsidRPr="000E2042" w:rsidRDefault="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0x28</w:t>
            </w:r>
          </w:p>
        </w:tc>
        <w:tc>
          <w:tcPr>
            <w:tcW w:w="1839"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DF01168" w14:textId="77777777"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DATA_OUT0</w:t>
            </w:r>
          </w:p>
        </w:tc>
        <w:tc>
          <w:tcPr>
            <w:tcW w:w="1368" w:type="dxa"/>
            <w:tcBorders>
              <w:top w:val="single" w:sz="4" w:space="0" w:color="D5DBE3"/>
              <w:left w:val="single" w:sz="4" w:space="0" w:color="D5DBE3"/>
              <w:bottom w:val="single" w:sz="4" w:space="0" w:color="D5DBE3"/>
              <w:right w:val="single" w:sz="4" w:space="0" w:color="D5DBE3"/>
            </w:tcBorders>
            <w:shd w:val="clear" w:color="auto" w:fill="FFFFFF"/>
          </w:tcPr>
          <w:p w14:paraId="56E3019B" w14:textId="1F9E5119" w:rsidR="009C0627" w:rsidRPr="000E2042" w:rsidRDefault="009C0627">
            <w:pPr>
              <w:spacing w:after="40"/>
              <w:rPr>
                <w:rFonts w:ascii="Times New Roman" w:hAnsi="Times New Roman" w:cs="Times New Roman"/>
                <w:color w:val="000000" w:themeColor="text1"/>
                <w:sz w:val="18"/>
              </w:rPr>
            </w:pPr>
            <w:r>
              <w:rPr>
                <w:rFonts w:ascii="Times New Roman" w:hAnsi="Times New Roman" w:cs="Times New Roman"/>
                <w:color w:val="000000" w:themeColor="text1"/>
                <w:sz w:val="18"/>
              </w:rPr>
              <w:t>RO</w:t>
            </w:r>
          </w:p>
        </w:tc>
        <w:tc>
          <w:tcPr>
            <w:tcW w:w="3562"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6DD891D4" w14:textId="4EC0D61D"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Ciphertext</w:t>
            </w:r>
          </w:p>
        </w:tc>
        <w:tc>
          <w:tcPr>
            <w:tcW w:w="1784"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85F640F" w14:textId="1F5B5234" w:rsidR="009C0627" w:rsidRPr="000E2042" w:rsidRDefault="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Normal</w:t>
            </w:r>
            <w:r>
              <w:rPr>
                <w:rFonts w:ascii="Times New Roman" w:hAnsi="Times New Roman" w:cs="Times New Roman"/>
                <w:color w:val="000000" w:themeColor="text1"/>
                <w:sz w:val="18"/>
              </w:rPr>
              <w:t>/</w:t>
            </w:r>
            <w:r w:rsidRPr="000E2042">
              <w:rPr>
                <w:rFonts w:ascii="Times New Roman" w:hAnsi="Times New Roman" w:cs="Times New Roman"/>
                <w:color w:val="000000" w:themeColor="text1"/>
                <w:sz w:val="18"/>
              </w:rPr>
              <w:t xml:space="preserve"> Privileged</w:t>
            </w:r>
          </w:p>
        </w:tc>
      </w:tr>
      <w:tr w:rsidR="009C0627" w:rsidRPr="000E2042" w14:paraId="5A1DF8BD"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65EA253F" w14:textId="77777777" w:rsidR="009C0627" w:rsidRPr="000E2042" w:rsidRDefault="009C0627" w:rsidP="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0x2C</w:t>
            </w:r>
          </w:p>
        </w:tc>
        <w:tc>
          <w:tcPr>
            <w:tcW w:w="1839"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62A3D44D" w14:textId="77777777"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DATA_OUT1</w:t>
            </w:r>
          </w:p>
        </w:tc>
        <w:tc>
          <w:tcPr>
            <w:tcW w:w="1368" w:type="dxa"/>
            <w:tcBorders>
              <w:top w:val="single" w:sz="4" w:space="0" w:color="D5DBE3"/>
              <w:left w:val="single" w:sz="4" w:space="0" w:color="D5DBE3"/>
              <w:bottom w:val="single" w:sz="4" w:space="0" w:color="D5DBE3"/>
              <w:right w:val="single" w:sz="4" w:space="0" w:color="D5DBE3"/>
            </w:tcBorders>
            <w:shd w:val="clear" w:color="auto" w:fill="F5F7FA"/>
          </w:tcPr>
          <w:p w14:paraId="645D4B19" w14:textId="73C9ED55" w:rsidR="009C0627" w:rsidRPr="000E2042" w:rsidRDefault="009C0627" w:rsidP="009C0627">
            <w:pPr>
              <w:spacing w:after="40"/>
              <w:rPr>
                <w:rFonts w:ascii="Times New Roman" w:hAnsi="Times New Roman" w:cs="Times New Roman"/>
                <w:color w:val="000000" w:themeColor="text1"/>
                <w:sz w:val="18"/>
              </w:rPr>
            </w:pPr>
            <w:r w:rsidRPr="00A72CE3">
              <w:rPr>
                <w:rFonts w:ascii="Times New Roman" w:hAnsi="Times New Roman" w:cs="Times New Roman"/>
                <w:color w:val="000000" w:themeColor="text1"/>
                <w:sz w:val="18"/>
              </w:rPr>
              <w:t>RO</w:t>
            </w:r>
          </w:p>
        </w:tc>
        <w:tc>
          <w:tcPr>
            <w:tcW w:w="3562"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21475D3" w14:textId="5DC186CD"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Ciphertext</w:t>
            </w:r>
          </w:p>
        </w:tc>
        <w:tc>
          <w:tcPr>
            <w:tcW w:w="1784"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tcPr>
          <w:p w14:paraId="25F8F00D" w14:textId="5D30B246" w:rsidR="009C0627" w:rsidRPr="000E2042" w:rsidRDefault="009C0627" w:rsidP="009C0627">
            <w:pPr>
              <w:spacing w:after="40"/>
              <w:rPr>
                <w:rFonts w:ascii="Times New Roman" w:hAnsi="Times New Roman" w:cs="Times New Roman"/>
                <w:color w:val="000000" w:themeColor="text1"/>
              </w:rPr>
            </w:pPr>
            <w:r w:rsidRPr="00193356">
              <w:rPr>
                <w:rFonts w:ascii="Times New Roman" w:hAnsi="Times New Roman" w:cs="Times New Roman"/>
                <w:color w:val="000000" w:themeColor="text1"/>
                <w:sz w:val="18"/>
              </w:rPr>
              <w:t>Normal/ Privileged</w:t>
            </w:r>
          </w:p>
        </w:tc>
      </w:tr>
      <w:tr w:rsidR="009C0627" w:rsidRPr="000E2042" w14:paraId="1E194918"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4ADC5894" w14:textId="77777777" w:rsidR="009C0627" w:rsidRPr="000E2042" w:rsidRDefault="009C0627" w:rsidP="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0x30</w:t>
            </w:r>
          </w:p>
        </w:tc>
        <w:tc>
          <w:tcPr>
            <w:tcW w:w="1839"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023F1184" w14:textId="77777777"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DATA_OUT2</w:t>
            </w:r>
          </w:p>
        </w:tc>
        <w:tc>
          <w:tcPr>
            <w:tcW w:w="1368" w:type="dxa"/>
            <w:tcBorders>
              <w:top w:val="single" w:sz="4" w:space="0" w:color="D5DBE3"/>
              <w:left w:val="single" w:sz="4" w:space="0" w:color="D5DBE3"/>
              <w:bottom w:val="single" w:sz="4" w:space="0" w:color="D5DBE3"/>
              <w:right w:val="single" w:sz="4" w:space="0" w:color="D5DBE3"/>
            </w:tcBorders>
            <w:shd w:val="clear" w:color="auto" w:fill="FFFFFF"/>
          </w:tcPr>
          <w:p w14:paraId="0ED2ABF2" w14:textId="24A2D555" w:rsidR="009C0627" w:rsidRPr="000E2042" w:rsidRDefault="009C0627" w:rsidP="009C0627">
            <w:pPr>
              <w:spacing w:after="40"/>
              <w:rPr>
                <w:rFonts w:ascii="Times New Roman" w:hAnsi="Times New Roman" w:cs="Times New Roman"/>
                <w:color w:val="000000" w:themeColor="text1"/>
                <w:sz w:val="18"/>
              </w:rPr>
            </w:pPr>
            <w:r w:rsidRPr="00A72CE3">
              <w:rPr>
                <w:rFonts w:ascii="Times New Roman" w:hAnsi="Times New Roman" w:cs="Times New Roman"/>
                <w:color w:val="000000" w:themeColor="text1"/>
                <w:sz w:val="18"/>
              </w:rPr>
              <w:t>RO</w:t>
            </w:r>
          </w:p>
        </w:tc>
        <w:tc>
          <w:tcPr>
            <w:tcW w:w="3562"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488FB012" w14:textId="6A16FC1C"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Ciphertext</w:t>
            </w:r>
          </w:p>
        </w:tc>
        <w:tc>
          <w:tcPr>
            <w:tcW w:w="1784"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tcPr>
          <w:p w14:paraId="4B628872" w14:textId="564F83AB" w:rsidR="009C0627" w:rsidRPr="000E2042" w:rsidRDefault="009C0627" w:rsidP="009C0627">
            <w:pPr>
              <w:spacing w:after="40"/>
              <w:rPr>
                <w:rFonts w:ascii="Times New Roman" w:hAnsi="Times New Roman" w:cs="Times New Roman"/>
                <w:color w:val="000000" w:themeColor="text1"/>
              </w:rPr>
            </w:pPr>
            <w:r w:rsidRPr="00193356">
              <w:rPr>
                <w:rFonts w:ascii="Times New Roman" w:hAnsi="Times New Roman" w:cs="Times New Roman"/>
                <w:color w:val="000000" w:themeColor="text1"/>
                <w:sz w:val="18"/>
              </w:rPr>
              <w:t>Normal/ Privileged</w:t>
            </w:r>
          </w:p>
        </w:tc>
      </w:tr>
      <w:tr w:rsidR="009C0627" w:rsidRPr="000E2042" w14:paraId="329412DD" w14:textId="77777777" w:rsidTr="009C0627">
        <w:trPr>
          <w:jc w:val="center"/>
        </w:trPr>
        <w:tc>
          <w:tcPr>
            <w:tcW w:w="1183"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B15E2BA" w14:textId="77777777" w:rsidR="009C0627" w:rsidRPr="000E2042" w:rsidRDefault="009C0627" w:rsidP="009C0627">
            <w:pPr>
              <w:spacing w:after="40"/>
              <w:rPr>
                <w:rFonts w:ascii="Courier New" w:hAnsi="Courier New" w:cs="Courier New"/>
                <w:color w:val="000000" w:themeColor="text1"/>
              </w:rPr>
            </w:pPr>
            <w:r w:rsidRPr="000E2042">
              <w:rPr>
                <w:rFonts w:ascii="Courier New" w:hAnsi="Courier New" w:cs="Courier New"/>
                <w:color w:val="000000" w:themeColor="text1"/>
                <w:sz w:val="18"/>
              </w:rPr>
              <w:t>0x34</w:t>
            </w:r>
          </w:p>
        </w:tc>
        <w:tc>
          <w:tcPr>
            <w:tcW w:w="1839"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21A7DE93" w14:textId="77777777"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DATA_OUT3</w:t>
            </w:r>
          </w:p>
        </w:tc>
        <w:tc>
          <w:tcPr>
            <w:tcW w:w="1368" w:type="dxa"/>
            <w:tcBorders>
              <w:top w:val="single" w:sz="4" w:space="0" w:color="D5DBE3"/>
              <w:left w:val="single" w:sz="4" w:space="0" w:color="D5DBE3"/>
              <w:bottom w:val="single" w:sz="4" w:space="0" w:color="D5DBE3"/>
              <w:right w:val="single" w:sz="4" w:space="0" w:color="D5DBE3"/>
            </w:tcBorders>
            <w:shd w:val="clear" w:color="auto" w:fill="F5F7FA"/>
          </w:tcPr>
          <w:p w14:paraId="01CF2526" w14:textId="15DEF6AC" w:rsidR="009C0627" w:rsidRPr="000E2042" w:rsidRDefault="009C0627" w:rsidP="009C0627">
            <w:pPr>
              <w:spacing w:after="40"/>
              <w:rPr>
                <w:rFonts w:ascii="Times New Roman" w:hAnsi="Times New Roman" w:cs="Times New Roman"/>
                <w:color w:val="000000" w:themeColor="text1"/>
                <w:sz w:val="18"/>
              </w:rPr>
            </w:pPr>
            <w:r w:rsidRPr="00A72CE3">
              <w:rPr>
                <w:rFonts w:ascii="Times New Roman" w:hAnsi="Times New Roman" w:cs="Times New Roman"/>
                <w:color w:val="000000" w:themeColor="text1"/>
                <w:sz w:val="18"/>
              </w:rPr>
              <w:t>RO</w:t>
            </w:r>
          </w:p>
        </w:tc>
        <w:tc>
          <w:tcPr>
            <w:tcW w:w="3562"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4012818C" w14:textId="431B1A5C" w:rsidR="009C0627" w:rsidRPr="000E2042" w:rsidRDefault="009C0627" w:rsidP="009C0627">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Ciphertext</w:t>
            </w:r>
          </w:p>
        </w:tc>
        <w:tc>
          <w:tcPr>
            <w:tcW w:w="1784"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tcPr>
          <w:p w14:paraId="2100B107" w14:textId="64D32D31" w:rsidR="009C0627" w:rsidRPr="000E2042" w:rsidRDefault="009C0627" w:rsidP="009C0627">
            <w:pPr>
              <w:spacing w:after="40"/>
              <w:rPr>
                <w:rFonts w:ascii="Times New Roman" w:hAnsi="Times New Roman" w:cs="Times New Roman"/>
                <w:color w:val="000000" w:themeColor="text1"/>
              </w:rPr>
            </w:pPr>
            <w:r w:rsidRPr="00193356">
              <w:rPr>
                <w:rFonts w:ascii="Times New Roman" w:hAnsi="Times New Roman" w:cs="Times New Roman"/>
                <w:color w:val="000000" w:themeColor="text1"/>
                <w:sz w:val="18"/>
              </w:rPr>
              <w:t>Normal/ Privileged</w:t>
            </w:r>
          </w:p>
        </w:tc>
      </w:tr>
    </w:tbl>
    <w:p w14:paraId="7254933C" w14:textId="4EBB95E4" w:rsidR="009C0627" w:rsidRPr="009C0627" w:rsidRDefault="009C0627">
      <w:pPr>
        <w:pStyle w:val="Heading2"/>
        <w:spacing w:before="300" w:after="80" w:line="252" w:lineRule="auto"/>
        <w:rPr>
          <w:rFonts w:ascii="Times New Roman" w:hAnsi="Times New Roman" w:cs="Times New Roman"/>
          <w:bCs/>
          <w:color w:val="000000" w:themeColor="text1"/>
          <w:sz w:val="20"/>
        </w:rPr>
      </w:pPr>
      <w:bookmarkStart w:id="12" w:name="sec3_3"/>
      <w:r>
        <w:rPr>
          <w:rFonts w:ascii="Times New Roman" w:hAnsi="Times New Roman" w:cs="Times New Roman"/>
          <w:bCs/>
          <w:color w:val="000000" w:themeColor="text1"/>
          <w:sz w:val="20"/>
        </w:rPr>
        <w:t>Note:</w:t>
      </w:r>
      <w:r>
        <w:rPr>
          <w:rFonts w:ascii="Times New Roman" w:hAnsi="Times New Roman" w:cs="Times New Roman"/>
          <w:bCs/>
          <w:color w:val="000000" w:themeColor="text1"/>
          <w:sz w:val="20"/>
        </w:rPr>
        <w:tab/>
      </w:r>
      <w:r w:rsidRPr="009C0627">
        <w:rPr>
          <w:rFonts w:ascii="Times New Roman" w:hAnsi="Times New Roman" w:cs="Times New Roman"/>
          <w:bCs/>
          <w:color w:val="000000" w:themeColor="text1"/>
          <w:sz w:val="20"/>
        </w:rPr>
        <w:t xml:space="preserve">RO – Read Only, </w:t>
      </w:r>
      <w:r>
        <w:rPr>
          <w:rFonts w:ascii="Times New Roman" w:hAnsi="Times New Roman" w:cs="Times New Roman"/>
          <w:bCs/>
          <w:color w:val="000000" w:themeColor="text1"/>
          <w:sz w:val="20"/>
        </w:rPr>
        <w:tab/>
      </w:r>
      <w:r w:rsidRPr="009C0627">
        <w:rPr>
          <w:rFonts w:ascii="Times New Roman" w:hAnsi="Times New Roman" w:cs="Times New Roman"/>
          <w:bCs/>
          <w:color w:val="000000" w:themeColor="text1"/>
          <w:sz w:val="20"/>
        </w:rPr>
        <w:tab/>
        <w:t xml:space="preserve">WO – Write Only, </w:t>
      </w:r>
      <w:r w:rsidRPr="009C0627">
        <w:rPr>
          <w:rFonts w:ascii="Times New Roman" w:hAnsi="Times New Roman" w:cs="Times New Roman"/>
          <w:bCs/>
          <w:color w:val="000000" w:themeColor="text1"/>
          <w:sz w:val="20"/>
        </w:rPr>
        <w:tab/>
        <w:t>R/W – Read/Write</w:t>
      </w:r>
    </w:p>
    <w:p w14:paraId="75A48066" w14:textId="71D42321" w:rsidR="00EA5C2A" w:rsidRPr="000E2042" w:rsidRDefault="00000000">
      <w:pPr>
        <w:pStyle w:val="Heading2"/>
        <w:spacing w:before="300" w:after="80" w:line="252" w:lineRule="auto"/>
        <w:rPr>
          <w:rFonts w:ascii="Times New Roman" w:hAnsi="Times New Roman" w:cs="Times New Roman"/>
          <w:color w:val="000000" w:themeColor="text1"/>
        </w:rPr>
      </w:pPr>
      <w:r w:rsidRPr="000E2042">
        <w:rPr>
          <w:rFonts w:ascii="Times New Roman" w:hAnsi="Times New Roman" w:cs="Times New Roman"/>
          <w:b/>
          <w:color w:val="000000" w:themeColor="text1"/>
          <w:sz w:val="20"/>
        </w:rPr>
        <w:t>3.3 CONTROL Register</w:t>
      </w:r>
      <w:bookmarkEnd w:id="12"/>
    </w:p>
    <w:p w14:paraId="42DEBA46"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The CONTROL register governs operation of the AES accelerator and has the following bit layout:</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50"/>
        <w:gridCol w:w="1650"/>
        <w:gridCol w:w="1650"/>
        <w:gridCol w:w="1650"/>
      </w:tblGrid>
      <w:tr w:rsidR="00EA5C2A" w:rsidRPr="000E2042" w14:paraId="052D141E" w14:textId="77777777" w:rsidTr="000E2042">
        <w:trPr>
          <w:tblHeader/>
          <w:jc w:val="center"/>
        </w:trPr>
        <w:tc>
          <w:tcPr>
            <w:tcW w:w="29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759CD49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Bits [31:4]</w:t>
            </w:r>
          </w:p>
        </w:tc>
        <w:tc>
          <w:tcPr>
            <w:tcW w:w="165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1C94716F"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Bit 3</w:t>
            </w:r>
          </w:p>
        </w:tc>
        <w:tc>
          <w:tcPr>
            <w:tcW w:w="165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05D07B61"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Bit 2</w:t>
            </w:r>
          </w:p>
        </w:tc>
        <w:tc>
          <w:tcPr>
            <w:tcW w:w="165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2A19F9BA"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Bit 1</w:t>
            </w:r>
          </w:p>
        </w:tc>
        <w:tc>
          <w:tcPr>
            <w:tcW w:w="165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418E24F8"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Bit 0</w:t>
            </w:r>
          </w:p>
        </w:tc>
      </w:tr>
      <w:tr w:rsidR="00EA5C2A" w:rsidRPr="000E2042" w14:paraId="2EB546B6" w14:textId="77777777">
        <w:trPr>
          <w:jc w:val="center"/>
        </w:trPr>
        <w:tc>
          <w:tcPr>
            <w:tcW w:w="29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D696418"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Reserved</w:t>
            </w:r>
          </w:p>
        </w:tc>
        <w:tc>
          <w:tcPr>
            <w:tcW w:w="165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3F31B21A"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Zeroize</w:t>
            </w:r>
          </w:p>
        </w:tc>
        <w:tc>
          <w:tcPr>
            <w:tcW w:w="165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08A70ED"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 Lock</w:t>
            </w:r>
          </w:p>
        </w:tc>
        <w:tc>
          <w:tcPr>
            <w:tcW w:w="165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0A1B1A01"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Mode</w:t>
            </w:r>
          </w:p>
        </w:tc>
        <w:tc>
          <w:tcPr>
            <w:tcW w:w="165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4CC14D0A"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Start</w:t>
            </w:r>
          </w:p>
        </w:tc>
      </w:tr>
    </w:tbl>
    <w:p w14:paraId="7B6671EE" w14:textId="77777777" w:rsidR="00EA5C2A" w:rsidRPr="000E2042" w:rsidRDefault="00EA5C2A">
      <w:pPr>
        <w:spacing w:after="80" w:line="252" w:lineRule="auto"/>
        <w:rPr>
          <w:rFonts w:ascii="Times New Roman" w:hAnsi="Times New Roman" w:cs="Times New Roman"/>
          <w:color w:val="000000" w:themeColor="text1"/>
        </w:rPr>
      </w:pPr>
    </w:p>
    <w:p w14:paraId="242DB20C" w14:textId="77777777" w:rsidR="00EA5C2A" w:rsidRPr="008337D0" w:rsidRDefault="00000000">
      <w:pPr>
        <w:spacing w:after="80" w:line="252" w:lineRule="auto"/>
        <w:rPr>
          <w:rFonts w:ascii="Times New Roman" w:hAnsi="Times New Roman" w:cs="Times New Roman"/>
          <w:b/>
          <w:bCs/>
          <w:color w:val="000000" w:themeColor="text1"/>
        </w:rPr>
      </w:pPr>
      <w:r w:rsidRPr="008337D0">
        <w:rPr>
          <w:rFonts w:ascii="Times New Roman" w:hAnsi="Times New Roman" w:cs="Times New Roman"/>
          <w:b/>
          <w:bCs/>
          <w:color w:val="000000" w:themeColor="text1"/>
          <w:sz w:val="20"/>
        </w:rPr>
        <w:t xml:space="preserve">Field </w:t>
      </w:r>
      <w:proofErr w:type="spellStart"/>
      <w:r w:rsidRPr="008337D0">
        <w:rPr>
          <w:rFonts w:ascii="Times New Roman" w:hAnsi="Times New Roman" w:cs="Times New Roman"/>
          <w:b/>
          <w:bCs/>
          <w:color w:val="000000" w:themeColor="text1"/>
          <w:sz w:val="20"/>
        </w:rPr>
        <w:t>behavior</w:t>
      </w:r>
      <w:proofErr w:type="spellEnd"/>
      <w:r w:rsidRPr="008337D0">
        <w:rPr>
          <w:rFonts w:ascii="Times New Roman" w:hAnsi="Times New Roman" w:cs="Times New Roman"/>
          <w:b/>
          <w:bCs/>
          <w:color w:val="000000" w:themeColor="text1"/>
          <w:sz w:val="20"/>
        </w:rPr>
        <w:t>:</w:t>
      </w:r>
    </w:p>
    <w:p w14:paraId="08143022" w14:textId="2CCF4691"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Start — Setting Start = 1 begins AES processing. Before asserting Start, the master must ensure the key, data, and mode fields have all been written.</w:t>
      </w:r>
      <w:r w:rsidR="00D3224D">
        <w:rPr>
          <w:rFonts w:ascii="Times New Roman" w:hAnsi="Times New Roman" w:cs="Times New Roman"/>
          <w:color w:val="000000" w:themeColor="text1"/>
          <w:sz w:val="20"/>
        </w:rPr>
        <w:t xml:space="preserve"> Otherwise, the core will assume that the Key, Data, Mode values are 0, accordingly it will perform the operation.</w:t>
      </w:r>
    </w:p>
    <w:p w14:paraId="09873D8E"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Mode — Mode = 1 selects encryption; Mode = 0 selects decryption.</w:t>
      </w:r>
    </w:p>
    <w:p w14:paraId="245122B7"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Key Lock — Setting Key Lock = 1 locks all key registers and the mode register; they cannot be modified by software until the next reset.</w:t>
      </w:r>
    </w:p>
    <w:p w14:paraId="4063D6AD" w14:textId="26D2E8E4" w:rsidR="00EA51BE" w:rsidRPr="00D3224D" w:rsidRDefault="00000000" w:rsidP="00D3224D">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lastRenderedPageBreak/>
        <w:t xml:space="preserve">Zeroize — Setting Zeroize = 1 resets all </w:t>
      </w:r>
      <w:proofErr w:type="spellStart"/>
      <w:r w:rsidRPr="000E2042">
        <w:rPr>
          <w:rFonts w:ascii="Times New Roman" w:hAnsi="Times New Roman" w:cs="Times New Roman"/>
          <w:color w:val="000000" w:themeColor="text1"/>
          <w:sz w:val="20"/>
        </w:rPr>
        <w:t>datapath</w:t>
      </w:r>
      <w:proofErr w:type="spellEnd"/>
      <w:r w:rsidRPr="000E2042">
        <w:rPr>
          <w:rFonts w:ascii="Times New Roman" w:hAnsi="Times New Roman" w:cs="Times New Roman"/>
          <w:color w:val="000000" w:themeColor="text1"/>
          <w:sz w:val="20"/>
        </w:rPr>
        <w:t xml:space="preserve"> registers</w:t>
      </w:r>
      <w:r w:rsidR="00D3224D">
        <w:rPr>
          <w:rFonts w:ascii="Times New Roman" w:hAnsi="Times New Roman" w:cs="Times New Roman"/>
          <w:color w:val="000000" w:themeColor="text1"/>
          <w:sz w:val="20"/>
        </w:rPr>
        <w:t xml:space="preserve"> (except ZEROIZE)</w:t>
      </w:r>
      <w:r w:rsidRPr="000E2042">
        <w:rPr>
          <w:rFonts w:ascii="Times New Roman" w:hAnsi="Times New Roman" w:cs="Times New Roman"/>
          <w:color w:val="000000" w:themeColor="text1"/>
          <w:sz w:val="20"/>
        </w:rPr>
        <w:t xml:space="preserve"> and APB registers to 0</w:t>
      </w:r>
      <w:r w:rsidR="00D3224D">
        <w:rPr>
          <w:rFonts w:ascii="Times New Roman" w:hAnsi="Times New Roman" w:cs="Times New Roman"/>
          <w:color w:val="000000" w:themeColor="text1"/>
          <w:sz w:val="20"/>
        </w:rPr>
        <w:t>.</w:t>
      </w:r>
      <w:r w:rsidR="00D3224D">
        <w:rPr>
          <w:rFonts w:ascii="Times New Roman" w:hAnsi="Times New Roman" w:cs="Times New Roman"/>
          <w:color w:val="000000" w:themeColor="text1"/>
          <w:sz w:val="20"/>
        </w:rPr>
        <w:br/>
        <w:t>If keylock asserted before Zeroize assertion, then the Key and Mode will not be cleared upon the zeroize assertion.</w:t>
      </w:r>
      <w:bookmarkStart w:id="13" w:name="sec3_4"/>
    </w:p>
    <w:p w14:paraId="38263B68" w14:textId="1CCB5AB7" w:rsidR="00EA5C2A" w:rsidRPr="000E2042" w:rsidRDefault="00000000">
      <w:pPr>
        <w:pStyle w:val="Heading2"/>
        <w:spacing w:before="300" w:after="80" w:line="252" w:lineRule="auto"/>
        <w:rPr>
          <w:rFonts w:ascii="Times New Roman" w:hAnsi="Times New Roman" w:cs="Times New Roman"/>
          <w:color w:val="000000" w:themeColor="text1"/>
        </w:rPr>
      </w:pPr>
      <w:r w:rsidRPr="000E2042">
        <w:rPr>
          <w:rFonts w:ascii="Times New Roman" w:hAnsi="Times New Roman" w:cs="Times New Roman"/>
          <w:b/>
          <w:color w:val="000000" w:themeColor="text1"/>
          <w:sz w:val="20"/>
        </w:rPr>
        <w:t>3.4 Key Loading</w:t>
      </w:r>
      <w:bookmarkEnd w:id="13"/>
    </w:p>
    <w:p w14:paraId="2DC1CC44"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The AES key is 128 bits wide. Because each APB transfer carries 32 bits, the key is assembled from four sequential APB writes, in the following order:</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200"/>
      </w:tblGrid>
      <w:tr w:rsidR="00EA5C2A" w:rsidRPr="000E2042" w14:paraId="2F9EEA1B" w14:textId="77777777" w:rsidTr="000E2042">
        <w:trPr>
          <w:tblHeader/>
          <w:jc w:val="center"/>
        </w:trPr>
        <w:tc>
          <w:tcPr>
            <w:tcW w:w="24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7EC60B1D"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Register</w:t>
            </w:r>
          </w:p>
        </w:tc>
        <w:tc>
          <w:tcPr>
            <w:tcW w:w="26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0EA56381"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Key Bits</w:t>
            </w:r>
          </w:p>
        </w:tc>
        <w:tc>
          <w:tcPr>
            <w:tcW w:w="22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79E70B0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Write Order</w:t>
            </w:r>
          </w:p>
        </w:tc>
      </w:tr>
      <w:tr w:rsidR="00EA5C2A" w:rsidRPr="000E2042" w14:paraId="24CB621A" w14:textId="77777777">
        <w:trPr>
          <w:jc w:val="center"/>
        </w:trPr>
        <w:tc>
          <w:tcPr>
            <w:tcW w:w="2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E87CA4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KEY0</w:t>
            </w:r>
          </w:p>
        </w:tc>
        <w:tc>
          <w:tcPr>
            <w:tcW w:w="26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3A67CFAC"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Key[127:96]</w:t>
            </w:r>
          </w:p>
        </w:tc>
        <w:tc>
          <w:tcPr>
            <w:tcW w:w="22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3B96D738"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Word 1</w:t>
            </w:r>
          </w:p>
        </w:tc>
      </w:tr>
      <w:tr w:rsidR="00EA5C2A" w:rsidRPr="000E2042" w14:paraId="355E23FB" w14:textId="77777777">
        <w:trPr>
          <w:jc w:val="center"/>
        </w:trPr>
        <w:tc>
          <w:tcPr>
            <w:tcW w:w="2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297F425C"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KEY1</w:t>
            </w:r>
          </w:p>
        </w:tc>
        <w:tc>
          <w:tcPr>
            <w:tcW w:w="26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12217EC5"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Key[95:64]</w:t>
            </w:r>
          </w:p>
        </w:tc>
        <w:tc>
          <w:tcPr>
            <w:tcW w:w="22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2A08F9A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Word 2</w:t>
            </w:r>
          </w:p>
        </w:tc>
      </w:tr>
      <w:tr w:rsidR="00EA5C2A" w:rsidRPr="000E2042" w14:paraId="2AB35500" w14:textId="77777777">
        <w:trPr>
          <w:jc w:val="center"/>
        </w:trPr>
        <w:tc>
          <w:tcPr>
            <w:tcW w:w="2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7972361"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KEY2</w:t>
            </w:r>
          </w:p>
        </w:tc>
        <w:tc>
          <w:tcPr>
            <w:tcW w:w="26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C35403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Key[63:32]</w:t>
            </w:r>
          </w:p>
        </w:tc>
        <w:tc>
          <w:tcPr>
            <w:tcW w:w="22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1ED611D"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Word 3</w:t>
            </w:r>
          </w:p>
        </w:tc>
      </w:tr>
      <w:tr w:rsidR="00EA5C2A" w:rsidRPr="000E2042" w14:paraId="2D79BA30" w14:textId="77777777">
        <w:trPr>
          <w:jc w:val="center"/>
        </w:trPr>
        <w:tc>
          <w:tcPr>
            <w:tcW w:w="2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3CD0B512"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KEY3</w:t>
            </w:r>
          </w:p>
        </w:tc>
        <w:tc>
          <w:tcPr>
            <w:tcW w:w="26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2DBF45BD"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Key[31:0]</w:t>
            </w:r>
          </w:p>
        </w:tc>
        <w:tc>
          <w:tcPr>
            <w:tcW w:w="22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1DE3211B"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Word 4</w:t>
            </w:r>
          </w:p>
        </w:tc>
      </w:tr>
    </w:tbl>
    <w:p w14:paraId="31E891D0" w14:textId="77777777" w:rsidR="00EA5C2A" w:rsidRPr="000E2042" w:rsidRDefault="00000000">
      <w:pPr>
        <w:spacing w:before="100"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The master must send the key words to the slave in this order.</w:t>
      </w:r>
    </w:p>
    <w:p w14:paraId="422EB240" w14:textId="77777777" w:rsidR="00EA5C2A" w:rsidRPr="000E2042" w:rsidRDefault="00000000">
      <w:pPr>
        <w:pStyle w:val="Heading2"/>
        <w:spacing w:before="300" w:after="80" w:line="252" w:lineRule="auto"/>
        <w:rPr>
          <w:rFonts w:ascii="Times New Roman" w:hAnsi="Times New Roman" w:cs="Times New Roman"/>
          <w:color w:val="000000" w:themeColor="text1"/>
        </w:rPr>
      </w:pPr>
      <w:bookmarkStart w:id="14" w:name="sec3_5"/>
      <w:r w:rsidRPr="000E2042">
        <w:rPr>
          <w:rFonts w:ascii="Times New Roman" w:hAnsi="Times New Roman" w:cs="Times New Roman"/>
          <w:b/>
          <w:color w:val="000000" w:themeColor="text1"/>
          <w:sz w:val="20"/>
        </w:rPr>
        <w:t>3.5 Key Security</w:t>
      </w:r>
      <w:bookmarkEnd w:id="14"/>
    </w:p>
    <w:p w14:paraId="14792B5A"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The key registers are write-only. Any APB read of a key register returns 0x00000000.</w:t>
      </w:r>
    </w:p>
    <w:p w14:paraId="0780D6F8"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b/>
          <w:bCs/>
          <w:color w:val="000000" w:themeColor="text1"/>
          <w:sz w:val="20"/>
        </w:rPr>
        <w:t xml:space="preserve">KEY_LOCK: </w:t>
      </w:r>
      <w:r w:rsidRPr="000E2042">
        <w:rPr>
          <w:rFonts w:ascii="Times New Roman" w:hAnsi="Times New Roman" w:cs="Times New Roman"/>
          <w:color w:val="000000" w:themeColor="text1"/>
          <w:sz w:val="20"/>
        </w:rPr>
        <w:t>once the key and mode have been received from the master, software can assert KEY_LOCK = 1. While KEY_LOCK = 1, all key registers and the mode register are locked and cannot be changed by software until the next reset.</w:t>
      </w:r>
    </w:p>
    <w:p w14:paraId="74C38F34" w14:textId="7622785C" w:rsidR="00EA5C2A" w:rsidRPr="000E2042" w:rsidRDefault="00000000">
      <w:pPr>
        <w:pStyle w:val="Heading2"/>
        <w:spacing w:before="300" w:after="80" w:line="252" w:lineRule="auto"/>
        <w:rPr>
          <w:rFonts w:ascii="Times New Roman" w:hAnsi="Times New Roman" w:cs="Times New Roman"/>
          <w:color w:val="000000" w:themeColor="text1"/>
        </w:rPr>
      </w:pPr>
      <w:bookmarkStart w:id="15" w:name="sec3_6"/>
      <w:r w:rsidRPr="000E2042">
        <w:rPr>
          <w:rFonts w:ascii="Times New Roman" w:hAnsi="Times New Roman" w:cs="Times New Roman"/>
          <w:b/>
          <w:color w:val="000000" w:themeColor="text1"/>
          <w:sz w:val="20"/>
        </w:rPr>
        <w:t>3.6 Busy / Done Behavio</w:t>
      </w:r>
      <w:r w:rsidR="00BF28DA">
        <w:rPr>
          <w:rFonts w:ascii="Times New Roman" w:hAnsi="Times New Roman" w:cs="Times New Roman"/>
          <w:b/>
          <w:color w:val="000000" w:themeColor="text1"/>
          <w:sz w:val="20"/>
        </w:rPr>
        <w:t>u</w:t>
      </w:r>
      <w:r w:rsidRPr="000E2042">
        <w:rPr>
          <w:rFonts w:ascii="Times New Roman" w:hAnsi="Times New Roman" w:cs="Times New Roman"/>
          <w:b/>
          <w:color w:val="000000" w:themeColor="text1"/>
          <w:sz w:val="20"/>
        </w:rPr>
        <w:t>r</w:t>
      </w:r>
      <w:bookmarkEnd w:id="15"/>
    </w:p>
    <w:p w14:paraId="60ABD713" w14:textId="4147AF72" w:rsidR="00BF28DA" w:rsidRPr="00BF28DA" w:rsidRDefault="00000000" w:rsidP="00BF28DA">
      <w:pPr>
        <w:spacing w:after="80" w:line="252" w:lineRule="auto"/>
        <w:rPr>
          <w:rFonts w:ascii="Times New Roman" w:hAnsi="Times New Roman" w:cs="Times New Roman"/>
          <w:color w:val="000000" w:themeColor="text1"/>
          <w:sz w:val="20"/>
          <w:lang w:val="en-DE"/>
        </w:rPr>
      </w:pPr>
      <w:r w:rsidRPr="000E2042">
        <w:rPr>
          <w:rFonts w:ascii="Times New Roman" w:hAnsi="Times New Roman" w:cs="Times New Roman"/>
          <w:color w:val="000000" w:themeColor="text1"/>
          <w:sz w:val="20"/>
        </w:rPr>
        <w:t>When an AES operation starts, BUSY = 1. The core remains busy until the complete block operation finishes. At completion, BUSY = 0 and DONE = 1. The DONE indication corresponds to the completed AES operation.</w:t>
      </w:r>
      <w:r w:rsidR="00BF28DA">
        <w:rPr>
          <w:rFonts w:ascii="Times New Roman" w:hAnsi="Times New Roman" w:cs="Times New Roman"/>
          <w:color w:val="000000" w:themeColor="text1"/>
          <w:sz w:val="20"/>
        </w:rPr>
        <w:t xml:space="preserve"> </w:t>
      </w:r>
      <w:r w:rsidR="00BF28DA" w:rsidRPr="000E2042">
        <w:rPr>
          <w:rFonts w:ascii="Times New Roman" w:hAnsi="Times New Roman" w:cs="Times New Roman"/>
          <w:color w:val="000000" w:themeColor="text1"/>
          <w:sz w:val="20"/>
        </w:rPr>
        <w:t xml:space="preserve">DONE </w:t>
      </w:r>
      <w:r w:rsidR="00BF28DA" w:rsidRPr="00BF28DA">
        <w:rPr>
          <w:rFonts w:ascii="Times New Roman" w:hAnsi="Times New Roman" w:cs="Times New Roman"/>
          <w:color w:val="000000" w:themeColor="text1"/>
          <w:sz w:val="20"/>
          <w:lang w:val="en-DE"/>
        </w:rPr>
        <w:t>signal will be cleared once you started the next process</w:t>
      </w:r>
      <w:r w:rsidR="00BF28DA">
        <w:rPr>
          <w:rFonts w:ascii="Times New Roman" w:hAnsi="Times New Roman" w:cs="Times New Roman"/>
          <w:color w:val="000000" w:themeColor="text1"/>
          <w:sz w:val="20"/>
          <w:lang w:val="en-DE"/>
        </w:rPr>
        <w:t>.</w:t>
      </w:r>
    </w:p>
    <w:p w14:paraId="0D59B70E" w14:textId="3B66EBDD" w:rsidR="00EA5C2A" w:rsidRPr="000E2042" w:rsidRDefault="00EA5C2A">
      <w:pPr>
        <w:spacing w:after="80" w:line="252" w:lineRule="auto"/>
        <w:rPr>
          <w:rFonts w:ascii="Times New Roman" w:hAnsi="Times New Roman" w:cs="Times New Roman"/>
          <w:color w:val="000000" w:themeColor="text1"/>
        </w:rPr>
      </w:pPr>
    </w:p>
    <w:p w14:paraId="45D03C9F" w14:textId="77777777" w:rsidR="00EA5C2A" w:rsidRPr="000E2042" w:rsidRDefault="00000000">
      <w:pPr>
        <w:pStyle w:val="Heading2"/>
        <w:spacing w:before="300" w:after="80" w:line="252" w:lineRule="auto"/>
        <w:rPr>
          <w:rFonts w:ascii="Times New Roman" w:hAnsi="Times New Roman" w:cs="Times New Roman"/>
          <w:color w:val="000000" w:themeColor="text1"/>
        </w:rPr>
      </w:pPr>
      <w:bookmarkStart w:id="16" w:name="sec3_7"/>
      <w:r w:rsidRPr="000E2042">
        <w:rPr>
          <w:rFonts w:ascii="Times New Roman" w:hAnsi="Times New Roman" w:cs="Times New Roman"/>
          <w:b/>
          <w:color w:val="000000" w:themeColor="text1"/>
          <w:sz w:val="20"/>
        </w:rPr>
        <w:t>3.7 Privilege Checking</w:t>
      </w:r>
      <w:bookmarkEnd w:id="16"/>
    </w:p>
    <w:p w14:paraId="60B283DD"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The APB protection attribute PPROT[0] is used for privilege checking:</w:t>
      </w:r>
    </w:p>
    <w:p w14:paraId="3B79A8E6"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PPROT[0] = 1 — privileged access</w:t>
      </w:r>
    </w:p>
    <w:p w14:paraId="455163CF" w14:textId="77777777"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PPROT[0] = 0 — normal access</w:t>
      </w:r>
    </w:p>
    <w:p w14:paraId="5E6ED763" w14:textId="77777777" w:rsidR="00EA5C2A" w:rsidRPr="000E2042" w:rsidRDefault="00000000">
      <w:pPr>
        <w:spacing w:before="120"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Security-sensitive accesses require the privileged attribute. For an unauthorized access, PSLVERR = 1 and SEC_VIOLATION = 1, and the unauthorized transaction does not modify any state.</w:t>
      </w:r>
    </w:p>
    <w:p w14:paraId="5D49CCFA"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During normal (non-privileged) access, the key, data, and mode registers cannot be changed, but PRDATA can still be read.</w:t>
      </w:r>
    </w:p>
    <w:p w14:paraId="73496EC1" w14:textId="77777777" w:rsidR="00EA5C2A" w:rsidRPr="000E2042" w:rsidRDefault="00000000">
      <w:pPr>
        <w:pStyle w:val="Heading2"/>
        <w:spacing w:before="300" w:after="80" w:line="252" w:lineRule="auto"/>
        <w:rPr>
          <w:rFonts w:ascii="Times New Roman" w:hAnsi="Times New Roman" w:cs="Times New Roman"/>
          <w:color w:val="000000" w:themeColor="text1"/>
        </w:rPr>
      </w:pPr>
      <w:bookmarkStart w:id="17" w:name="sec3_8"/>
      <w:r w:rsidRPr="000E2042">
        <w:rPr>
          <w:rFonts w:ascii="Times New Roman" w:hAnsi="Times New Roman" w:cs="Times New Roman"/>
          <w:b/>
          <w:color w:val="000000" w:themeColor="text1"/>
          <w:sz w:val="20"/>
        </w:rPr>
        <w:t>3.8 STATUS Register</w:t>
      </w:r>
      <w:bookmarkEnd w:id="17"/>
    </w:p>
    <w:p w14:paraId="632ADD72" w14:textId="77777777"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The STATUS register provides non-sensitive operational information and has the following bit layout:</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200"/>
        <w:gridCol w:w="2200"/>
      </w:tblGrid>
      <w:tr w:rsidR="00EA5C2A" w:rsidRPr="000E2042" w14:paraId="39CD5AFD" w14:textId="77777777" w:rsidTr="000E2042">
        <w:trPr>
          <w:tblHeader/>
          <w:jc w:val="center"/>
        </w:trPr>
        <w:tc>
          <w:tcPr>
            <w:tcW w:w="44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7E7E37A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Bits [31:2]</w:t>
            </w:r>
          </w:p>
        </w:tc>
        <w:tc>
          <w:tcPr>
            <w:tcW w:w="22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4B29E852"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Bit 1</w:t>
            </w:r>
          </w:p>
        </w:tc>
        <w:tc>
          <w:tcPr>
            <w:tcW w:w="22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21C265F0"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Bit 0</w:t>
            </w:r>
          </w:p>
        </w:tc>
      </w:tr>
      <w:tr w:rsidR="00EA5C2A" w:rsidRPr="000E2042" w14:paraId="6F75F82A" w14:textId="77777777">
        <w:trPr>
          <w:jc w:val="center"/>
        </w:trPr>
        <w:tc>
          <w:tcPr>
            <w:tcW w:w="4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6287B99"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Reserved</w:t>
            </w:r>
          </w:p>
        </w:tc>
        <w:tc>
          <w:tcPr>
            <w:tcW w:w="22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A1A4E56"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Busy</w:t>
            </w:r>
          </w:p>
        </w:tc>
        <w:tc>
          <w:tcPr>
            <w:tcW w:w="22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4E3C0418"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Done</w:t>
            </w:r>
          </w:p>
        </w:tc>
      </w:tr>
    </w:tbl>
    <w:p w14:paraId="1BBE4F3B" w14:textId="77777777" w:rsidR="00EA5C2A" w:rsidRPr="000E2042" w:rsidRDefault="00EA5C2A">
      <w:pPr>
        <w:spacing w:after="80" w:line="252" w:lineRule="auto"/>
        <w:rPr>
          <w:rFonts w:ascii="Times New Roman" w:hAnsi="Times New Roman" w:cs="Times New Roman"/>
          <w:color w:val="000000" w:themeColor="text1"/>
        </w:rPr>
      </w:pP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000"/>
      </w:tblGrid>
      <w:tr w:rsidR="00EA5C2A" w:rsidRPr="000E2042" w14:paraId="2031269C" w14:textId="77777777" w:rsidTr="000E2042">
        <w:trPr>
          <w:tblHeader/>
          <w:jc w:val="center"/>
        </w:trPr>
        <w:tc>
          <w:tcPr>
            <w:tcW w:w="14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6EF25A88"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Bit</w:t>
            </w:r>
          </w:p>
        </w:tc>
        <w:tc>
          <w:tcPr>
            <w:tcW w:w="24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6287F3E9"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Field</w:t>
            </w:r>
          </w:p>
        </w:tc>
        <w:tc>
          <w:tcPr>
            <w:tcW w:w="50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14A5300D"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Description</w:t>
            </w:r>
          </w:p>
        </w:tc>
      </w:tr>
      <w:tr w:rsidR="00EA5C2A" w:rsidRPr="000E2042" w14:paraId="7BCE3124" w14:textId="77777777">
        <w:trPr>
          <w:jc w:val="center"/>
        </w:trPr>
        <w:tc>
          <w:tcPr>
            <w:tcW w:w="1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8A2F7E1"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1</w:t>
            </w:r>
          </w:p>
        </w:tc>
        <w:tc>
          <w:tcPr>
            <w:tcW w:w="2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3F0C37F9"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BUSY</w:t>
            </w:r>
          </w:p>
        </w:tc>
        <w:tc>
          <w:tcPr>
            <w:tcW w:w="5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52CC1F00"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AES core busy</w:t>
            </w:r>
          </w:p>
        </w:tc>
      </w:tr>
      <w:tr w:rsidR="00EA5C2A" w:rsidRPr="000E2042" w14:paraId="421EC21D" w14:textId="77777777">
        <w:trPr>
          <w:jc w:val="center"/>
        </w:trPr>
        <w:tc>
          <w:tcPr>
            <w:tcW w:w="1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304032BB"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0</w:t>
            </w:r>
          </w:p>
        </w:tc>
        <w:tc>
          <w:tcPr>
            <w:tcW w:w="2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29E70521"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DONE</w:t>
            </w:r>
          </w:p>
        </w:tc>
        <w:tc>
          <w:tcPr>
            <w:tcW w:w="50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1EBC8A9F"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Operation complete</w:t>
            </w:r>
          </w:p>
        </w:tc>
      </w:tr>
    </w:tbl>
    <w:p w14:paraId="3109AFE6" w14:textId="77777777" w:rsidR="00EA5C2A" w:rsidRDefault="00000000">
      <w:pPr>
        <w:spacing w:after="80" w:line="252" w:lineRule="auto"/>
        <w:rPr>
          <w:rFonts w:ascii="Times New Roman" w:hAnsi="Times New Roman" w:cs="Times New Roman"/>
          <w:color w:val="000000" w:themeColor="text1"/>
          <w:sz w:val="20"/>
        </w:rPr>
      </w:pPr>
      <w:r w:rsidRPr="000E2042">
        <w:rPr>
          <w:rFonts w:ascii="Times New Roman" w:hAnsi="Times New Roman" w:cs="Times New Roman"/>
          <w:color w:val="000000" w:themeColor="text1"/>
          <w:sz w:val="20"/>
        </w:rPr>
        <w:br w:type="page"/>
      </w:r>
    </w:p>
    <w:p w14:paraId="1CE05215" w14:textId="6A9F0124" w:rsidR="008337D0" w:rsidRDefault="008337D0" w:rsidP="008337D0">
      <w:pPr>
        <w:pStyle w:val="Heading2"/>
        <w:spacing w:before="300" w:after="80" w:line="252" w:lineRule="auto"/>
        <w:rPr>
          <w:rFonts w:ascii="Times New Roman" w:hAnsi="Times New Roman" w:cs="Times New Roman"/>
          <w:b/>
          <w:color w:val="000000" w:themeColor="text1"/>
          <w:sz w:val="20"/>
        </w:rPr>
      </w:pPr>
      <w:bookmarkStart w:id="18" w:name="ch4"/>
      <w:r w:rsidRPr="000E2042">
        <w:rPr>
          <w:rFonts w:ascii="Times New Roman" w:hAnsi="Times New Roman" w:cs="Times New Roman"/>
          <w:b/>
          <w:color w:val="000000" w:themeColor="text1"/>
          <w:sz w:val="20"/>
        </w:rPr>
        <w:lastRenderedPageBreak/>
        <w:t>3.</w:t>
      </w:r>
      <w:r>
        <w:rPr>
          <w:rFonts w:ascii="Times New Roman" w:hAnsi="Times New Roman" w:cs="Times New Roman"/>
          <w:b/>
          <w:color w:val="000000" w:themeColor="text1"/>
          <w:sz w:val="20"/>
        </w:rPr>
        <w:t>9</w:t>
      </w:r>
      <w:r w:rsidRPr="000E2042">
        <w:rPr>
          <w:rFonts w:ascii="Times New Roman" w:hAnsi="Times New Roman" w:cs="Times New Roman"/>
          <w:b/>
          <w:color w:val="000000" w:themeColor="text1"/>
          <w:sz w:val="20"/>
        </w:rPr>
        <w:t xml:space="preserve"> </w:t>
      </w:r>
      <w:r>
        <w:rPr>
          <w:rFonts w:ascii="Times New Roman" w:hAnsi="Times New Roman" w:cs="Times New Roman"/>
          <w:b/>
          <w:color w:val="000000" w:themeColor="text1"/>
          <w:sz w:val="20"/>
        </w:rPr>
        <w:t>FSM State Transition:</w:t>
      </w:r>
    </w:p>
    <w:p w14:paraId="507756AB" w14:textId="60201BFC" w:rsidR="00DC2A6D" w:rsidRDefault="008337D0" w:rsidP="00DC2A6D">
      <w:pPr>
        <w:pStyle w:val="Heading2"/>
        <w:spacing w:before="300" w:after="80" w:line="252" w:lineRule="auto"/>
        <w:jc w:val="center"/>
        <w:rPr>
          <w:rFonts w:ascii="Times New Roman" w:hAnsi="Times New Roman" w:cs="Times New Roman"/>
          <w:color w:val="000000" w:themeColor="text1"/>
        </w:rPr>
      </w:pPr>
      <w:r w:rsidRPr="008337D0">
        <w:rPr>
          <w:rFonts w:ascii="Times New Roman" w:hAnsi="Times New Roman" w:cs="Times New Roman"/>
          <w:noProof/>
          <w:color w:val="000000" w:themeColor="text1"/>
        </w:rPr>
        <mc:AlternateContent>
          <mc:Choice Requires="wpg">
            <w:drawing>
              <wp:inline distT="0" distB="0" distL="0" distR="0" wp14:anchorId="3EB8914E" wp14:editId="18FAC8FD">
                <wp:extent cx="2200275" cy="5610225"/>
                <wp:effectExtent l="0" t="0" r="0" b="9525"/>
                <wp:docPr id="3" name="Group 2">
                  <a:extLst xmlns:a="http://schemas.openxmlformats.org/drawingml/2006/main">
                    <a:ext uri="{FF2B5EF4-FFF2-40B4-BE49-F238E27FC236}">
                      <a16:creationId xmlns:a16="http://schemas.microsoft.com/office/drawing/2014/main" id="{9C499046-62E1-FAE3-AAAD-056D4A64A755}"/>
                    </a:ext>
                  </a:extLst>
                </wp:docPr>
                <wp:cNvGraphicFramePr/>
                <a:graphic xmlns:a="http://schemas.openxmlformats.org/drawingml/2006/main">
                  <a:graphicData uri="http://schemas.microsoft.com/office/word/2010/wordprocessingGroup">
                    <wpg:wgp>
                      <wpg:cNvGrpSpPr/>
                      <wpg:grpSpPr>
                        <a:xfrm>
                          <a:off x="0" y="0"/>
                          <a:ext cx="2200275" cy="5610225"/>
                          <a:chOff x="0" y="0"/>
                          <a:chExt cx="2200275" cy="5610225"/>
                        </a:xfrm>
                      </wpg:grpSpPr>
                      <pic:pic xmlns:pic="http://schemas.openxmlformats.org/drawingml/2006/picture">
                        <pic:nvPicPr>
                          <pic:cNvPr id="1831539980" name="Picture 1831539980">
                            <a:extLst>
                              <a:ext uri="{FF2B5EF4-FFF2-40B4-BE49-F238E27FC236}">
                                <a16:creationId xmlns:a16="http://schemas.microsoft.com/office/drawing/2014/main" id="{EBA096DB-6CAF-090B-216A-43072D5E32EB}"/>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200275" cy="5610225"/>
                          </a:xfrm>
                          <a:prstGeom prst="rect">
                            <a:avLst/>
                          </a:prstGeom>
                        </pic:spPr>
                      </pic:pic>
                      <wps:wsp>
                        <wps:cNvPr id="170829876" name="TextBox 1">
                          <a:extLst>
                            <a:ext uri="{FF2B5EF4-FFF2-40B4-BE49-F238E27FC236}">
                              <a16:creationId xmlns:a16="http://schemas.microsoft.com/office/drawing/2014/main" id="{B1301005-BA60-245D-1FA8-42A098F9A84D}"/>
                            </a:ext>
                          </a:extLst>
                        </wps:cNvPr>
                        <wps:cNvSpPr txBox="1"/>
                        <wps:spPr>
                          <a:xfrm>
                            <a:off x="1432222" y="166504"/>
                            <a:ext cx="653415" cy="222885"/>
                          </a:xfrm>
                          <a:prstGeom prst="rect">
                            <a:avLst/>
                          </a:prstGeom>
                          <a:solidFill>
                            <a:schemeClr val="bg1"/>
                          </a:solidFill>
                        </wps:spPr>
                        <wps:txbx>
                          <w:txbxContent>
                            <w:p w14:paraId="0266486B" w14:textId="77777777" w:rsidR="008337D0" w:rsidRPr="008337D0" w:rsidRDefault="008337D0" w:rsidP="008337D0">
                              <w:pPr>
                                <w:rPr>
                                  <w:rFonts w:ascii="Times New Roman" w:hAnsi="Times New Roman" w:cs="Times New Roman"/>
                                  <w:color w:val="000000" w:themeColor="text1"/>
                                  <w:kern w:val="24"/>
                                  <w:sz w:val="18"/>
                                  <w:szCs w:val="18"/>
                                  <w:lang w:val="en-US"/>
                                </w:rPr>
                              </w:pPr>
                              <w:r w:rsidRPr="008337D0">
                                <w:rPr>
                                  <w:rFonts w:ascii="Times New Roman" w:hAnsi="Times New Roman" w:cs="Times New Roman"/>
                                  <w:color w:val="000000" w:themeColor="text1"/>
                                  <w:kern w:val="24"/>
                                  <w:sz w:val="18"/>
                                  <w:szCs w:val="18"/>
                                  <w:lang w:val="en-US"/>
                                </w:rPr>
                                <w:t>PRESETn</w:t>
                              </w:r>
                            </w:p>
                          </w:txbxContent>
                        </wps:txbx>
                        <wps:bodyPr wrap="none" rtlCol="0">
                          <a:spAutoFit/>
                        </wps:bodyPr>
                      </wps:wsp>
                    </wpg:wgp>
                  </a:graphicData>
                </a:graphic>
              </wp:inline>
            </w:drawing>
          </mc:Choice>
          <mc:Fallback>
            <w:pict>
              <v:group w14:anchorId="3EB8914E" id="Group 2" o:spid="_x0000_s1026" style="width:173.25pt;height:441.75pt;mso-position-horizontal-relative:char;mso-position-vertical-relative:line" coordsize="22002,56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1539980" o:spid="_x0000_s1027" type="#_x0000_t75" style="position:absolute;width:22002;height:56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">
                  <v:imagedata r:id="rId13" o:title=""/>
                </v:shape>
                <v:shapetype id="_x0000_t202" coordsize="21600,21600" o:spt="202" path="m,l,21600r21600,l21600,xe">
                  <v:stroke joinstyle="miter"/>
                  <v:path gradientshapeok="t" o:connecttype="rect"/>
                </v:shapetype>
                <v:shape id="TextBox 1" o:spid="_x0000_s1028" type="#_x0000_t202" style="position:absolute;left:14322;top:1665;width:6534;height:22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" fillcolor="white [3212]" stroked="f">
                  <v:textbox style="mso-fit-shape-to-text:t">
                    <w:txbxContent>
                      <w:p w14:paraId="0266486B" w14:textId="77777777" w:rsidR="008337D0" w:rsidRPr="008337D0" w:rsidRDefault="008337D0" w:rsidP="008337D0">
                        <w:pPr>
                          <w:rPr>
                            <w:rFonts w:ascii="Times New Roman" w:hAnsi="Times New Roman" w:cs="Times New Roman"/>
                            <w:color w:val="000000" w:themeColor="text1"/>
                            <w:kern w:val="24"/>
                            <w:sz w:val="18"/>
                            <w:szCs w:val="18"/>
                            <w:lang w:val="en-US"/>
                          </w:rPr>
                        </w:pPr>
                        <w:r w:rsidRPr="008337D0">
                          <w:rPr>
                            <w:rFonts w:ascii="Times New Roman" w:hAnsi="Times New Roman" w:cs="Times New Roman"/>
                            <w:color w:val="000000" w:themeColor="text1"/>
                            <w:kern w:val="24"/>
                            <w:sz w:val="18"/>
                            <w:szCs w:val="18"/>
                            <w:lang w:val="en-US"/>
                          </w:rPr>
                          <w:t>PRESETn</w:t>
                        </w:r>
                      </w:p>
                    </w:txbxContent>
                  </v:textbox>
                </v:shape>
                <w10:anchorlock/>
              </v:group>
            </w:pict>
          </mc:Fallback>
        </mc:AlternateContent>
      </w:r>
    </w:p>
    <w:p w14:paraId="7D6EFA41" w14:textId="3EEF5E96" w:rsidR="00DC2A6D" w:rsidRPr="000E2042" w:rsidRDefault="00DC2A6D" w:rsidP="00DC2A6D">
      <w:pPr>
        <w:spacing w:after="80" w:line="252" w:lineRule="auto"/>
        <w:jc w:val="center"/>
        <w:rPr>
          <w:rFonts w:ascii="Times New Roman" w:hAnsi="Times New Roman" w:cs="Times New Roman"/>
          <w:color w:val="000000" w:themeColor="text1"/>
        </w:rPr>
      </w:pPr>
      <w:r w:rsidRPr="000E2042">
        <w:rPr>
          <w:rFonts w:ascii="Times New Roman" w:hAnsi="Times New Roman" w:cs="Times New Roman"/>
          <w:i/>
          <w:iCs/>
          <w:color w:val="000000" w:themeColor="text1"/>
          <w:sz w:val="18"/>
          <w:szCs w:val="20"/>
        </w:rPr>
        <w:t xml:space="preserve">Figure </w:t>
      </w:r>
      <w:r>
        <w:rPr>
          <w:rFonts w:ascii="Times New Roman" w:hAnsi="Times New Roman" w:cs="Times New Roman"/>
          <w:i/>
          <w:iCs/>
          <w:color w:val="000000" w:themeColor="text1"/>
          <w:sz w:val="18"/>
          <w:szCs w:val="20"/>
        </w:rPr>
        <w:t>3</w:t>
      </w:r>
      <w:r w:rsidRPr="000E2042">
        <w:rPr>
          <w:rFonts w:ascii="Times New Roman" w:hAnsi="Times New Roman" w:cs="Times New Roman"/>
          <w:i/>
          <w:iCs/>
          <w:color w:val="000000" w:themeColor="text1"/>
          <w:sz w:val="18"/>
          <w:szCs w:val="20"/>
        </w:rPr>
        <w:t xml:space="preserve">.1 — </w:t>
      </w:r>
      <w:r>
        <w:rPr>
          <w:rFonts w:ascii="Times New Roman" w:hAnsi="Times New Roman" w:cs="Times New Roman"/>
          <w:i/>
          <w:iCs/>
          <w:color w:val="000000" w:themeColor="text1"/>
          <w:sz w:val="18"/>
          <w:szCs w:val="20"/>
        </w:rPr>
        <w:t>FSM State</w:t>
      </w:r>
      <w:r w:rsidRPr="000E2042">
        <w:rPr>
          <w:rFonts w:ascii="Times New Roman" w:hAnsi="Times New Roman" w:cs="Times New Roman"/>
          <w:i/>
          <w:iCs/>
          <w:color w:val="000000" w:themeColor="text1"/>
          <w:sz w:val="18"/>
          <w:szCs w:val="20"/>
        </w:rPr>
        <w:t xml:space="preserve"> diagram</w:t>
      </w:r>
    </w:p>
    <w:p w14:paraId="52E81884" w14:textId="77777777" w:rsidR="00DC2A6D" w:rsidRDefault="00DC2A6D" w:rsidP="00DC2A6D">
      <w:pPr>
        <w:pStyle w:val="Heading2"/>
        <w:spacing w:before="300" w:after="80" w:line="252" w:lineRule="auto"/>
        <w:jc w:val="center"/>
        <w:rPr>
          <w:rFonts w:ascii="Times New Roman" w:hAnsi="Times New Roman" w:cs="Times New Roman"/>
          <w:color w:val="000000" w:themeColor="text1"/>
        </w:rPr>
      </w:pPr>
    </w:p>
    <w:p w14:paraId="65A72090" w14:textId="77777777" w:rsidR="009C0627" w:rsidRDefault="009C0627" w:rsidP="00DC2A6D">
      <w:pPr>
        <w:pStyle w:val="Heading2"/>
        <w:spacing w:before="300" w:after="80" w:line="252" w:lineRule="auto"/>
        <w:jc w:val="center"/>
        <w:rPr>
          <w:rFonts w:ascii="Times New Roman" w:hAnsi="Times New Roman" w:cs="Times New Roman"/>
          <w:color w:val="000000" w:themeColor="text1"/>
        </w:rPr>
      </w:pPr>
    </w:p>
    <w:p w14:paraId="62E02134" w14:textId="11E4775F" w:rsidR="009C0627" w:rsidRDefault="009C0627" w:rsidP="009C0627">
      <w:pPr>
        <w:pStyle w:val="Heading2"/>
        <w:spacing w:before="300" w:after="80" w:line="252" w:lineRule="auto"/>
        <w:rPr>
          <w:rFonts w:ascii="Times New Roman" w:hAnsi="Times New Roman" w:cs="Times New Roman"/>
          <w:b/>
          <w:color w:val="000000" w:themeColor="text1"/>
          <w:sz w:val="20"/>
        </w:rPr>
      </w:pPr>
      <w:r w:rsidRPr="000E2042">
        <w:rPr>
          <w:rFonts w:ascii="Times New Roman" w:hAnsi="Times New Roman" w:cs="Times New Roman"/>
          <w:b/>
          <w:color w:val="000000" w:themeColor="text1"/>
          <w:sz w:val="20"/>
        </w:rPr>
        <w:t>3.</w:t>
      </w:r>
      <w:r>
        <w:rPr>
          <w:rFonts w:ascii="Times New Roman" w:hAnsi="Times New Roman" w:cs="Times New Roman"/>
          <w:b/>
          <w:color w:val="000000" w:themeColor="text1"/>
          <w:sz w:val="20"/>
        </w:rPr>
        <w:t>10</w:t>
      </w:r>
      <w:r w:rsidRPr="000E2042">
        <w:rPr>
          <w:rFonts w:ascii="Times New Roman" w:hAnsi="Times New Roman" w:cs="Times New Roman"/>
          <w:b/>
          <w:color w:val="000000" w:themeColor="text1"/>
          <w:sz w:val="20"/>
        </w:rPr>
        <w:t xml:space="preserve"> </w:t>
      </w:r>
      <w:r>
        <w:rPr>
          <w:rFonts w:ascii="Times New Roman" w:hAnsi="Times New Roman" w:cs="Times New Roman"/>
          <w:b/>
          <w:color w:val="000000" w:themeColor="text1"/>
          <w:sz w:val="20"/>
        </w:rPr>
        <w:t>DATA Loading:</w:t>
      </w:r>
    </w:p>
    <w:p w14:paraId="6DB08534" w14:textId="683B0D49" w:rsidR="00D50006" w:rsidRPr="00D50006" w:rsidRDefault="00D50006" w:rsidP="00D50006">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 xml:space="preserve">The </w:t>
      </w:r>
      <w:r>
        <w:rPr>
          <w:rFonts w:ascii="Times New Roman" w:hAnsi="Times New Roman" w:cs="Times New Roman"/>
          <w:color w:val="000000" w:themeColor="text1"/>
          <w:sz w:val="20"/>
        </w:rPr>
        <w:t xml:space="preserve">Data </w:t>
      </w:r>
      <w:r w:rsidRPr="000E2042">
        <w:rPr>
          <w:rFonts w:ascii="Times New Roman" w:hAnsi="Times New Roman" w:cs="Times New Roman"/>
          <w:color w:val="000000" w:themeColor="text1"/>
          <w:sz w:val="20"/>
        </w:rPr>
        <w:t xml:space="preserve">is 128 bits wide. Because each APB transfer carries 32 bits, the </w:t>
      </w:r>
      <w:r>
        <w:rPr>
          <w:rFonts w:ascii="Times New Roman" w:hAnsi="Times New Roman" w:cs="Times New Roman"/>
          <w:color w:val="000000" w:themeColor="text1"/>
          <w:sz w:val="20"/>
        </w:rPr>
        <w:t>input data</w:t>
      </w:r>
      <w:r w:rsidRPr="000E2042">
        <w:rPr>
          <w:rFonts w:ascii="Times New Roman" w:hAnsi="Times New Roman" w:cs="Times New Roman"/>
          <w:color w:val="000000" w:themeColor="text1"/>
          <w:sz w:val="20"/>
        </w:rPr>
        <w:t xml:space="preserve"> is assembled from four sequential APB writes, in the following order:</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200"/>
      </w:tblGrid>
      <w:tr w:rsidR="009C0627" w:rsidRPr="000E2042" w14:paraId="022900D2" w14:textId="77777777" w:rsidTr="00C3739D">
        <w:trPr>
          <w:tblHeader/>
          <w:jc w:val="center"/>
        </w:trPr>
        <w:tc>
          <w:tcPr>
            <w:tcW w:w="24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33D9FF7A" w14:textId="77777777" w:rsidR="009C0627" w:rsidRPr="000E2042" w:rsidRDefault="009C0627" w:rsidP="00C3739D">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Register</w:t>
            </w:r>
          </w:p>
        </w:tc>
        <w:tc>
          <w:tcPr>
            <w:tcW w:w="26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4D2AC3F6" w14:textId="1207AF75" w:rsidR="009C0627" w:rsidRPr="000E2042" w:rsidRDefault="00D3224D" w:rsidP="00C3739D">
            <w:pPr>
              <w:spacing w:after="40"/>
              <w:rPr>
                <w:rFonts w:ascii="Times New Roman" w:hAnsi="Times New Roman" w:cs="Times New Roman"/>
                <w:color w:val="000000" w:themeColor="text1"/>
              </w:rPr>
            </w:pPr>
            <w:r>
              <w:rPr>
                <w:rFonts w:ascii="Times New Roman" w:hAnsi="Times New Roman" w:cs="Times New Roman"/>
                <w:b/>
                <w:bCs/>
                <w:color w:val="000000" w:themeColor="text1"/>
                <w:sz w:val="18"/>
              </w:rPr>
              <w:t>Data</w:t>
            </w:r>
            <w:r w:rsidR="009C0627" w:rsidRPr="000E2042">
              <w:rPr>
                <w:rFonts w:ascii="Times New Roman" w:hAnsi="Times New Roman" w:cs="Times New Roman"/>
                <w:b/>
                <w:bCs/>
                <w:color w:val="000000" w:themeColor="text1"/>
                <w:sz w:val="18"/>
              </w:rPr>
              <w:t xml:space="preserve"> Bits</w:t>
            </w:r>
          </w:p>
        </w:tc>
        <w:tc>
          <w:tcPr>
            <w:tcW w:w="22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7CAC89A2" w14:textId="77777777" w:rsidR="009C0627" w:rsidRPr="000E2042" w:rsidRDefault="009C0627" w:rsidP="00C3739D">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Write Order</w:t>
            </w:r>
          </w:p>
        </w:tc>
      </w:tr>
      <w:tr w:rsidR="009C0627" w:rsidRPr="000E2042" w14:paraId="64F43F39" w14:textId="77777777" w:rsidTr="00C3739D">
        <w:trPr>
          <w:jc w:val="center"/>
        </w:trPr>
        <w:tc>
          <w:tcPr>
            <w:tcW w:w="2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A111A3A" w14:textId="423A471E" w:rsidR="009C0627" w:rsidRPr="000E2042" w:rsidRDefault="009C0627" w:rsidP="00C3739D">
            <w:pPr>
              <w:spacing w:after="40"/>
              <w:rPr>
                <w:rFonts w:ascii="Times New Roman" w:hAnsi="Times New Roman" w:cs="Times New Roman"/>
                <w:color w:val="000000" w:themeColor="text1"/>
              </w:rPr>
            </w:pPr>
            <w:r>
              <w:rPr>
                <w:rFonts w:ascii="Times New Roman" w:hAnsi="Times New Roman" w:cs="Times New Roman"/>
                <w:color w:val="000000" w:themeColor="text1"/>
                <w:sz w:val="18"/>
              </w:rPr>
              <w:t>DATA</w:t>
            </w:r>
            <w:r w:rsidRPr="000E2042">
              <w:rPr>
                <w:rFonts w:ascii="Times New Roman" w:hAnsi="Times New Roman" w:cs="Times New Roman"/>
                <w:color w:val="000000" w:themeColor="text1"/>
                <w:sz w:val="18"/>
              </w:rPr>
              <w:t>0</w:t>
            </w:r>
          </w:p>
        </w:tc>
        <w:tc>
          <w:tcPr>
            <w:tcW w:w="26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7D282E23" w14:textId="4B71D89E" w:rsidR="009C0627" w:rsidRPr="000E2042" w:rsidRDefault="00D3224D" w:rsidP="00C3739D">
            <w:pPr>
              <w:spacing w:after="40"/>
              <w:rPr>
                <w:rFonts w:ascii="Times New Roman" w:hAnsi="Times New Roman" w:cs="Times New Roman"/>
                <w:color w:val="000000" w:themeColor="text1"/>
              </w:rPr>
            </w:pPr>
            <w:r>
              <w:rPr>
                <w:rFonts w:ascii="Times New Roman" w:hAnsi="Times New Roman" w:cs="Times New Roman"/>
                <w:color w:val="000000" w:themeColor="text1"/>
                <w:sz w:val="18"/>
              </w:rPr>
              <w:t>Data</w:t>
            </w:r>
            <w:r w:rsidR="009C0627" w:rsidRPr="000E2042">
              <w:rPr>
                <w:rFonts w:ascii="Times New Roman" w:hAnsi="Times New Roman" w:cs="Times New Roman"/>
                <w:color w:val="000000" w:themeColor="text1"/>
                <w:sz w:val="18"/>
              </w:rPr>
              <w:t>[127:96]</w:t>
            </w:r>
          </w:p>
        </w:tc>
        <w:tc>
          <w:tcPr>
            <w:tcW w:w="22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097EEA6E" w14:textId="77777777" w:rsidR="009C0627" w:rsidRPr="000E2042" w:rsidRDefault="009C0627" w:rsidP="00C3739D">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Word 1</w:t>
            </w:r>
          </w:p>
        </w:tc>
      </w:tr>
      <w:tr w:rsidR="009C0627" w:rsidRPr="000E2042" w14:paraId="752F8707" w14:textId="77777777" w:rsidTr="00C3739D">
        <w:trPr>
          <w:jc w:val="center"/>
        </w:trPr>
        <w:tc>
          <w:tcPr>
            <w:tcW w:w="2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092A4F91" w14:textId="049D4644" w:rsidR="009C0627" w:rsidRPr="000E2042" w:rsidRDefault="009C0627" w:rsidP="00C3739D">
            <w:pPr>
              <w:spacing w:after="40"/>
              <w:rPr>
                <w:rFonts w:ascii="Times New Roman" w:hAnsi="Times New Roman" w:cs="Times New Roman"/>
                <w:color w:val="000000" w:themeColor="text1"/>
              </w:rPr>
            </w:pPr>
            <w:r>
              <w:rPr>
                <w:rFonts w:ascii="Times New Roman" w:hAnsi="Times New Roman" w:cs="Times New Roman"/>
                <w:color w:val="000000" w:themeColor="text1"/>
                <w:sz w:val="18"/>
              </w:rPr>
              <w:t>DATA</w:t>
            </w:r>
            <w:r w:rsidRPr="000E2042">
              <w:rPr>
                <w:rFonts w:ascii="Times New Roman" w:hAnsi="Times New Roman" w:cs="Times New Roman"/>
                <w:color w:val="000000" w:themeColor="text1"/>
                <w:sz w:val="18"/>
              </w:rPr>
              <w:t>1</w:t>
            </w:r>
          </w:p>
        </w:tc>
        <w:tc>
          <w:tcPr>
            <w:tcW w:w="26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373B29B2" w14:textId="18CB560B" w:rsidR="009C0627" w:rsidRPr="000E2042" w:rsidRDefault="00D3224D" w:rsidP="00C3739D">
            <w:pPr>
              <w:spacing w:after="40"/>
              <w:rPr>
                <w:rFonts w:ascii="Times New Roman" w:hAnsi="Times New Roman" w:cs="Times New Roman"/>
                <w:color w:val="000000" w:themeColor="text1"/>
              </w:rPr>
            </w:pPr>
            <w:r>
              <w:rPr>
                <w:rFonts w:ascii="Times New Roman" w:hAnsi="Times New Roman" w:cs="Times New Roman"/>
                <w:color w:val="000000" w:themeColor="text1"/>
                <w:sz w:val="18"/>
              </w:rPr>
              <w:t>Data</w:t>
            </w:r>
            <w:r w:rsidR="009C0627" w:rsidRPr="000E2042">
              <w:rPr>
                <w:rFonts w:ascii="Times New Roman" w:hAnsi="Times New Roman" w:cs="Times New Roman"/>
                <w:color w:val="000000" w:themeColor="text1"/>
                <w:sz w:val="18"/>
              </w:rPr>
              <w:t>[95:64]</w:t>
            </w:r>
          </w:p>
        </w:tc>
        <w:tc>
          <w:tcPr>
            <w:tcW w:w="22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73BB5818" w14:textId="77777777" w:rsidR="009C0627" w:rsidRPr="000E2042" w:rsidRDefault="009C0627" w:rsidP="00C3739D">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Word 2</w:t>
            </w:r>
          </w:p>
        </w:tc>
      </w:tr>
      <w:tr w:rsidR="009C0627" w:rsidRPr="000E2042" w14:paraId="299C40C2" w14:textId="77777777" w:rsidTr="00C3739D">
        <w:trPr>
          <w:jc w:val="center"/>
        </w:trPr>
        <w:tc>
          <w:tcPr>
            <w:tcW w:w="24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3B5C108E" w14:textId="092AEAA2" w:rsidR="009C0627" w:rsidRPr="000E2042" w:rsidRDefault="009C0627" w:rsidP="00C3739D">
            <w:pPr>
              <w:spacing w:after="40"/>
              <w:rPr>
                <w:rFonts w:ascii="Times New Roman" w:hAnsi="Times New Roman" w:cs="Times New Roman"/>
                <w:color w:val="000000" w:themeColor="text1"/>
              </w:rPr>
            </w:pPr>
            <w:r>
              <w:rPr>
                <w:rFonts w:ascii="Times New Roman" w:hAnsi="Times New Roman" w:cs="Times New Roman"/>
                <w:color w:val="000000" w:themeColor="text1"/>
                <w:sz w:val="18"/>
              </w:rPr>
              <w:t>DATA</w:t>
            </w:r>
            <w:r w:rsidRPr="000E2042">
              <w:rPr>
                <w:rFonts w:ascii="Times New Roman" w:hAnsi="Times New Roman" w:cs="Times New Roman"/>
                <w:color w:val="000000" w:themeColor="text1"/>
                <w:sz w:val="18"/>
              </w:rPr>
              <w:t>2</w:t>
            </w:r>
          </w:p>
        </w:tc>
        <w:tc>
          <w:tcPr>
            <w:tcW w:w="26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55F3D88C" w14:textId="2C956990" w:rsidR="009C0627" w:rsidRPr="000E2042" w:rsidRDefault="00D3224D" w:rsidP="00C3739D">
            <w:pPr>
              <w:spacing w:after="40"/>
              <w:rPr>
                <w:rFonts w:ascii="Times New Roman" w:hAnsi="Times New Roman" w:cs="Times New Roman"/>
                <w:color w:val="000000" w:themeColor="text1"/>
              </w:rPr>
            </w:pPr>
            <w:r>
              <w:rPr>
                <w:rFonts w:ascii="Times New Roman" w:hAnsi="Times New Roman" w:cs="Times New Roman"/>
                <w:color w:val="000000" w:themeColor="text1"/>
                <w:sz w:val="18"/>
              </w:rPr>
              <w:t>Data</w:t>
            </w:r>
            <w:r w:rsidR="009C0627" w:rsidRPr="000E2042">
              <w:rPr>
                <w:rFonts w:ascii="Times New Roman" w:hAnsi="Times New Roman" w:cs="Times New Roman"/>
                <w:color w:val="000000" w:themeColor="text1"/>
                <w:sz w:val="18"/>
              </w:rPr>
              <w:t>[63:32]</w:t>
            </w:r>
          </w:p>
        </w:tc>
        <w:tc>
          <w:tcPr>
            <w:tcW w:w="22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06C75F36" w14:textId="77777777" w:rsidR="009C0627" w:rsidRPr="000E2042" w:rsidRDefault="009C0627" w:rsidP="00C3739D">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Word 3</w:t>
            </w:r>
          </w:p>
        </w:tc>
      </w:tr>
      <w:tr w:rsidR="009C0627" w:rsidRPr="000E2042" w14:paraId="6F85F8C2" w14:textId="77777777" w:rsidTr="00C3739D">
        <w:trPr>
          <w:jc w:val="center"/>
        </w:trPr>
        <w:tc>
          <w:tcPr>
            <w:tcW w:w="24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6A6D1769" w14:textId="673A3853" w:rsidR="009C0627" w:rsidRPr="000E2042" w:rsidRDefault="009C0627" w:rsidP="00C3739D">
            <w:pPr>
              <w:spacing w:after="40"/>
              <w:rPr>
                <w:rFonts w:ascii="Times New Roman" w:hAnsi="Times New Roman" w:cs="Times New Roman"/>
                <w:color w:val="000000" w:themeColor="text1"/>
              </w:rPr>
            </w:pPr>
            <w:r>
              <w:rPr>
                <w:rFonts w:ascii="Times New Roman" w:hAnsi="Times New Roman" w:cs="Times New Roman"/>
                <w:color w:val="000000" w:themeColor="text1"/>
                <w:sz w:val="18"/>
              </w:rPr>
              <w:t>DATA</w:t>
            </w:r>
            <w:r w:rsidRPr="000E2042">
              <w:rPr>
                <w:rFonts w:ascii="Times New Roman" w:hAnsi="Times New Roman" w:cs="Times New Roman"/>
                <w:color w:val="000000" w:themeColor="text1"/>
                <w:sz w:val="18"/>
              </w:rPr>
              <w:t>3</w:t>
            </w:r>
          </w:p>
        </w:tc>
        <w:tc>
          <w:tcPr>
            <w:tcW w:w="26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7627F52D" w14:textId="11683805" w:rsidR="009C0627" w:rsidRPr="000E2042" w:rsidRDefault="00D3224D" w:rsidP="00C3739D">
            <w:pPr>
              <w:spacing w:after="40"/>
              <w:rPr>
                <w:rFonts w:ascii="Times New Roman" w:hAnsi="Times New Roman" w:cs="Times New Roman"/>
                <w:color w:val="000000" w:themeColor="text1"/>
              </w:rPr>
            </w:pPr>
            <w:r>
              <w:rPr>
                <w:rFonts w:ascii="Times New Roman" w:hAnsi="Times New Roman" w:cs="Times New Roman"/>
                <w:color w:val="000000" w:themeColor="text1"/>
                <w:sz w:val="18"/>
              </w:rPr>
              <w:t>Data</w:t>
            </w:r>
            <w:r w:rsidR="009C0627" w:rsidRPr="000E2042">
              <w:rPr>
                <w:rFonts w:ascii="Times New Roman" w:hAnsi="Times New Roman" w:cs="Times New Roman"/>
                <w:color w:val="000000" w:themeColor="text1"/>
                <w:sz w:val="18"/>
              </w:rPr>
              <w:t>[31:0]</w:t>
            </w:r>
          </w:p>
        </w:tc>
        <w:tc>
          <w:tcPr>
            <w:tcW w:w="22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75F5BDF9" w14:textId="77777777" w:rsidR="009C0627" w:rsidRPr="000E2042" w:rsidRDefault="009C0627" w:rsidP="00C3739D">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Word 4</w:t>
            </w:r>
          </w:p>
        </w:tc>
      </w:tr>
    </w:tbl>
    <w:p w14:paraId="4C0D5C63" w14:textId="67847C76" w:rsidR="00D50006" w:rsidRPr="00D50006" w:rsidRDefault="00D50006" w:rsidP="00D50006">
      <w:pPr>
        <w:spacing w:before="100"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 xml:space="preserve">The master must send the </w:t>
      </w:r>
      <w:r>
        <w:rPr>
          <w:rFonts w:ascii="Times New Roman" w:hAnsi="Times New Roman" w:cs="Times New Roman"/>
          <w:color w:val="000000" w:themeColor="text1"/>
          <w:sz w:val="20"/>
        </w:rPr>
        <w:t>data</w:t>
      </w:r>
      <w:r w:rsidRPr="000E2042">
        <w:rPr>
          <w:rFonts w:ascii="Times New Roman" w:hAnsi="Times New Roman" w:cs="Times New Roman"/>
          <w:color w:val="000000" w:themeColor="text1"/>
          <w:sz w:val="20"/>
        </w:rPr>
        <w:t xml:space="preserve"> words to</w:t>
      </w:r>
      <w:r>
        <w:rPr>
          <w:rFonts w:ascii="Times New Roman" w:hAnsi="Times New Roman" w:cs="Times New Roman"/>
          <w:color w:val="000000" w:themeColor="text1"/>
          <w:sz w:val="20"/>
        </w:rPr>
        <w:t>gether to</w:t>
      </w:r>
      <w:r w:rsidRPr="000E2042">
        <w:rPr>
          <w:rFonts w:ascii="Times New Roman" w:hAnsi="Times New Roman" w:cs="Times New Roman"/>
          <w:color w:val="000000" w:themeColor="text1"/>
          <w:sz w:val="20"/>
        </w:rPr>
        <w:t xml:space="preserve"> the slave in </w:t>
      </w:r>
      <w:r>
        <w:rPr>
          <w:rFonts w:ascii="Times New Roman" w:hAnsi="Times New Roman" w:cs="Times New Roman"/>
          <w:color w:val="000000" w:themeColor="text1"/>
          <w:sz w:val="20"/>
        </w:rPr>
        <w:t>any</w:t>
      </w:r>
      <w:r w:rsidRPr="000E2042">
        <w:rPr>
          <w:rFonts w:ascii="Times New Roman" w:hAnsi="Times New Roman" w:cs="Times New Roman"/>
          <w:color w:val="000000" w:themeColor="text1"/>
          <w:sz w:val="20"/>
        </w:rPr>
        <w:t xml:space="preserve"> order</w:t>
      </w:r>
      <w:r>
        <w:rPr>
          <w:rFonts w:ascii="Times New Roman" w:hAnsi="Times New Roman" w:cs="Times New Roman"/>
          <w:color w:val="000000" w:themeColor="text1"/>
          <w:sz w:val="20"/>
        </w:rPr>
        <w:t>, but block by block only. Example, master can send PWDATA as Data3, Data2, Data1, Data0 or other ways but these Data0-3 is one block, master should not mix blocks data.</w:t>
      </w:r>
    </w:p>
    <w:p w14:paraId="41272627" w14:textId="379E1B48" w:rsidR="00D50006" w:rsidRPr="00D50006" w:rsidRDefault="00D50006" w:rsidP="00D50006">
      <w:pPr>
        <w:pStyle w:val="Heading2"/>
        <w:spacing w:before="300" w:after="80" w:line="252" w:lineRule="auto"/>
        <w:rPr>
          <w:rFonts w:ascii="Times New Roman" w:hAnsi="Times New Roman" w:cs="Times New Roman"/>
          <w:b/>
          <w:color w:val="000000" w:themeColor="text1"/>
          <w:sz w:val="20"/>
        </w:rPr>
      </w:pPr>
      <w:r>
        <w:rPr>
          <w:rFonts w:ascii="Times New Roman" w:hAnsi="Times New Roman" w:cs="Times New Roman"/>
          <w:b/>
          <w:color w:val="000000" w:themeColor="text1"/>
          <w:sz w:val="20"/>
        </w:rPr>
        <w:lastRenderedPageBreak/>
        <w:t xml:space="preserve">3.11 </w:t>
      </w:r>
      <w:r w:rsidRPr="00D50006">
        <w:rPr>
          <w:rFonts w:ascii="Times New Roman" w:hAnsi="Times New Roman" w:cs="Times New Roman"/>
          <w:b/>
          <w:bCs/>
          <w:color w:val="000000" w:themeColor="text1"/>
          <w:sz w:val="20"/>
        </w:rPr>
        <w:t>Encryption / Decryption Latency</w:t>
      </w:r>
    </w:p>
    <w:p w14:paraId="15EF6EDA" w14:textId="77777777" w:rsidR="00D50006" w:rsidRPr="00D50006" w:rsidRDefault="00D50006" w:rsidP="00D50006">
      <w:pPr>
        <w:pStyle w:val="Heading2"/>
        <w:spacing w:before="300" w:after="80" w:line="252" w:lineRule="auto"/>
        <w:rPr>
          <w:rFonts w:ascii="Times New Roman" w:hAnsi="Times New Roman" w:cs="Times New Roman"/>
          <w:bCs/>
          <w:color w:val="000000" w:themeColor="text1"/>
          <w:sz w:val="20"/>
        </w:rPr>
      </w:pPr>
      <w:r w:rsidRPr="00D50006">
        <w:rPr>
          <w:rFonts w:ascii="Times New Roman" w:hAnsi="Times New Roman" w:cs="Times New Roman"/>
          <w:bCs/>
          <w:color w:val="000000" w:themeColor="text1"/>
          <w:sz w:val="20"/>
        </w:rPr>
        <w:t>For both encryption and decryption of one 128-bit block, the AES core requires 13 crypto_clk cycles. When a new key is provided, key initialization requires an additional 13 crypto_clk cycles. This key initialization is performed only when the key is changed. Therefore, for a complete transaction with a new key:</w:t>
      </w:r>
    </w:p>
    <w:p w14:paraId="1D7C5C04" w14:textId="77777777" w:rsidR="00D50006" w:rsidRPr="00D50006" w:rsidRDefault="00D50006" w:rsidP="00D50006">
      <w:pPr>
        <w:pStyle w:val="Heading2"/>
        <w:spacing w:after="80"/>
        <w:ind w:left="720"/>
        <w:rPr>
          <w:rFonts w:ascii="Times New Roman" w:hAnsi="Times New Roman" w:cs="Times New Roman"/>
          <w:bCs/>
          <w:color w:val="000000" w:themeColor="text1"/>
          <w:sz w:val="20"/>
        </w:rPr>
      </w:pPr>
      <w:r w:rsidRPr="00D50006">
        <w:rPr>
          <w:rFonts w:ascii="Times New Roman" w:hAnsi="Times New Roman" w:cs="Times New Roman"/>
          <w:bCs/>
          <w:color w:val="000000" w:themeColor="text1"/>
          <w:sz w:val="20"/>
        </w:rPr>
        <w:t>Key Initialization: 13 crypto_clk cycles</w:t>
      </w:r>
    </w:p>
    <w:p w14:paraId="46E2CF7B" w14:textId="77777777" w:rsidR="00D50006" w:rsidRPr="00D50006" w:rsidRDefault="00D50006" w:rsidP="00D50006">
      <w:pPr>
        <w:pStyle w:val="Heading2"/>
        <w:spacing w:after="80"/>
        <w:ind w:left="720"/>
        <w:rPr>
          <w:rFonts w:ascii="Times New Roman" w:hAnsi="Times New Roman" w:cs="Times New Roman"/>
          <w:bCs/>
          <w:color w:val="000000" w:themeColor="text1"/>
          <w:sz w:val="20"/>
        </w:rPr>
      </w:pPr>
      <w:r w:rsidRPr="00D50006">
        <w:rPr>
          <w:rFonts w:ascii="Times New Roman" w:hAnsi="Times New Roman" w:cs="Times New Roman"/>
          <w:bCs/>
          <w:color w:val="000000" w:themeColor="text1"/>
          <w:sz w:val="20"/>
        </w:rPr>
        <w:t>AES Encryption/Decryption: 13 crypto_clk cycles</w:t>
      </w:r>
    </w:p>
    <w:p w14:paraId="063E8D36" w14:textId="77777777" w:rsidR="00D50006" w:rsidRPr="00D50006" w:rsidRDefault="00D50006" w:rsidP="00D50006">
      <w:pPr>
        <w:pStyle w:val="Heading2"/>
        <w:spacing w:after="80"/>
        <w:ind w:left="720"/>
        <w:rPr>
          <w:rFonts w:ascii="Times New Roman" w:hAnsi="Times New Roman" w:cs="Times New Roman"/>
          <w:bCs/>
          <w:color w:val="000000" w:themeColor="text1"/>
          <w:sz w:val="20"/>
        </w:rPr>
      </w:pPr>
      <w:r w:rsidRPr="00D50006">
        <w:rPr>
          <w:rFonts w:ascii="Times New Roman" w:hAnsi="Times New Roman" w:cs="Times New Roman"/>
          <w:bCs/>
          <w:color w:val="000000" w:themeColor="text1"/>
          <w:sz w:val="20"/>
        </w:rPr>
        <w:t>Output Registration: 1 crypto_clk cycle</w:t>
      </w:r>
    </w:p>
    <w:p w14:paraId="28BBF6D5" w14:textId="77777777" w:rsidR="00D50006" w:rsidRPr="00D50006" w:rsidRDefault="00D50006" w:rsidP="00D50006">
      <w:pPr>
        <w:pStyle w:val="Heading2"/>
        <w:spacing w:before="300" w:after="80" w:line="252" w:lineRule="auto"/>
        <w:rPr>
          <w:rFonts w:ascii="Times New Roman" w:hAnsi="Times New Roman" w:cs="Times New Roman"/>
          <w:bCs/>
          <w:color w:val="000000" w:themeColor="text1"/>
          <w:sz w:val="20"/>
        </w:rPr>
      </w:pPr>
      <w:r w:rsidRPr="00D50006">
        <w:rPr>
          <w:rFonts w:ascii="Times New Roman" w:hAnsi="Times New Roman" w:cs="Times New Roman"/>
          <w:bCs/>
          <w:color w:val="000000" w:themeColor="text1"/>
          <w:sz w:val="20"/>
        </w:rPr>
        <w:t>Hence, the complete latency is 27 crypto_clk cycles when a new key is initialized. For subsequent blocks using the same key, the 13-cycle key initialization is not repeated.</w:t>
      </w:r>
    </w:p>
    <w:p w14:paraId="08118359" w14:textId="77777777" w:rsidR="009C0627" w:rsidRDefault="009C0627">
      <w:pPr>
        <w:pStyle w:val="Heading1"/>
        <w:spacing w:before="320" w:after="80" w:line="252" w:lineRule="auto"/>
        <w:rPr>
          <w:rFonts w:ascii="Times New Roman" w:hAnsi="Times New Roman" w:cs="Times New Roman"/>
          <w:b/>
          <w:color w:val="000000" w:themeColor="text1"/>
          <w:sz w:val="34"/>
        </w:rPr>
      </w:pPr>
    </w:p>
    <w:p w14:paraId="5BADCA78" w14:textId="2B6562CC" w:rsidR="00EA5C2A" w:rsidRPr="000E2042" w:rsidRDefault="00000000">
      <w:pPr>
        <w:pStyle w:val="Heading1"/>
        <w:spacing w:before="320" w:after="80" w:line="252" w:lineRule="auto"/>
        <w:rPr>
          <w:rFonts w:ascii="Times New Roman" w:hAnsi="Times New Roman" w:cs="Times New Roman"/>
          <w:color w:val="000000" w:themeColor="text1"/>
        </w:rPr>
      </w:pPr>
      <w:r w:rsidRPr="000E2042">
        <w:rPr>
          <w:rFonts w:ascii="Times New Roman" w:hAnsi="Times New Roman" w:cs="Times New Roman"/>
          <w:b/>
          <w:color w:val="000000" w:themeColor="text1"/>
          <w:sz w:val="34"/>
        </w:rPr>
        <w:t xml:space="preserve">Chapter 4 — Reset </w:t>
      </w:r>
      <w:proofErr w:type="spellStart"/>
      <w:r w:rsidRPr="000E2042">
        <w:rPr>
          <w:rFonts w:ascii="Times New Roman" w:hAnsi="Times New Roman" w:cs="Times New Roman"/>
          <w:b/>
          <w:color w:val="000000" w:themeColor="text1"/>
          <w:sz w:val="34"/>
        </w:rPr>
        <w:t>Behavior</w:t>
      </w:r>
      <w:bookmarkEnd w:id="18"/>
      <w:proofErr w:type="spellEnd"/>
    </w:p>
    <w:p w14:paraId="3948AABC" w14:textId="4557C04D" w:rsidR="000E2042" w:rsidRDefault="00000000">
      <w:pPr>
        <w:spacing w:after="80" w:line="252" w:lineRule="auto"/>
        <w:rPr>
          <w:rFonts w:ascii="Times New Roman" w:hAnsi="Times New Roman" w:cs="Times New Roman"/>
          <w:color w:val="000000" w:themeColor="text1"/>
          <w:sz w:val="20"/>
        </w:rPr>
      </w:pPr>
      <w:r w:rsidRPr="000E2042">
        <w:rPr>
          <w:rFonts w:ascii="Times New Roman" w:hAnsi="Times New Roman" w:cs="Times New Roman"/>
          <w:color w:val="000000" w:themeColor="text1"/>
          <w:sz w:val="20"/>
        </w:rPr>
        <w:t xml:space="preserve">On assertion </w:t>
      </w:r>
      <w:r w:rsidR="00D3224D" w:rsidRPr="000E2042">
        <w:rPr>
          <w:rFonts w:ascii="Times New Roman" w:hAnsi="Times New Roman" w:cs="Times New Roman"/>
          <w:color w:val="000000" w:themeColor="text1"/>
          <w:sz w:val="20"/>
        </w:rPr>
        <w:t xml:space="preserve">of </w:t>
      </w:r>
      <w:r w:rsidR="00D3224D">
        <w:rPr>
          <w:rFonts w:ascii="Times New Roman" w:hAnsi="Times New Roman" w:cs="Times New Roman"/>
          <w:color w:val="000000" w:themeColor="text1"/>
          <w:sz w:val="20"/>
        </w:rPr>
        <w:t>reset</w:t>
      </w:r>
      <w:r w:rsidRPr="000E2042">
        <w:rPr>
          <w:rFonts w:ascii="Times New Roman" w:hAnsi="Times New Roman" w:cs="Times New Roman"/>
          <w:color w:val="000000" w:themeColor="text1"/>
          <w:sz w:val="20"/>
        </w:rPr>
        <w:t xml:space="preserve"> — </w:t>
      </w:r>
      <w:proofErr w:type="spellStart"/>
      <w:r w:rsidRPr="000E2042">
        <w:rPr>
          <w:rFonts w:ascii="Times New Roman" w:hAnsi="Times New Roman" w:cs="Times New Roman"/>
          <w:color w:val="000000" w:themeColor="text1"/>
          <w:sz w:val="20"/>
        </w:rPr>
        <w:t>PRESETn</w:t>
      </w:r>
      <w:proofErr w:type="spellEnd"/>
      <w:r w:rsidRPr="000E2042">
        <w:rPr>
          <w:rFonts w:ascii="Times New Roman" w:hAnsi="Times New Roman" w:cs="Times New Roman"/>
          <w:color w:val="000000" w:themeColor="text1"/>
          <w:sz w:val="20"/>
        </w:rPr>
        <w:t xml:space="preserve"> = 0 </w:t>
      </w:r>
      <w:r w:rsidR="00D3224D" w:rsidRPr="00D3224D">
        <w:rPr>
          <w:rFonts w:ascii="Times New Roman" w:hAnsi="Times New Roman" w:cs="Times New Roman"/>
          <w:color w:val="000000" w:themeColor="text1"/>
          <w:sz w:val="20"/>
        </w:rPr>
        <w:sym w:font="Wingdings" w:char="F0E0"/>
      </w:r>
      <w:r w:rsidR="00D3224D">
        <w:rPr>
          <w:rFonts w:ascii="Times New Roman" w:hAnsi="Times New Roman" w:cs="Times New Roman"/>
          <w:color w:val="000000" w:themeColor="text1"/>
          <w:sz w:val="20"/>
        </w:rPr>
        <w:t xml:space="preserve"> </w:t>
      </w:r>
      <w:r w:rsidRPr="000E2042">
        <w:rPr>
          <w:rFonts w:ascii="Times New Roman" w:hAnsi="Times New Roman" w:cs="Times New Roman"/>
          <w:color w:val="000000" w:themeColor="text1"/>
          <w:sz w:val="20"/>
        </w:rPr>
        <w:t>APB domain</w:t>
      </w:r>
      <w:r w:rsidR="00D3224D">
        <w:rPr>
          <w:rFonts w:ascii="Times New Roman" w:hAnsi="Times New Roman" w:cs="Times New Roman"/>
          <w:color w:val="000000" w:themeColor="text1"/>
          <w:sz w:val="20"/>
        </w:rPr>
        <w:t xml:space="preserve"> Config</w:t>
      </w:r>
      <w:r w:rsidR="00A7126E">
        <w:rPr>
          <w:rFonts w:ascii="Times New Roman" w:hAnsi="Times New Roman" w:cs="Times New Roman"/>
          <w:color w:val="000000" w:themeColor="text1"/>
          <w:sz w:val="20"/>
        </w:rPr>
        <w:t>.</w:t>
      </w:r>
      <w:r w:rsidR="00D3224D">
        <w:rPr>
          <w:rFonts w:ascii="Times New Roman" w:hAnsi="Times New Roman" w:cs="Times New Roman"/>
          <w:color w:val="000000" w:themeColor="text1"/>
          <w:sz w:val="20"/>
        </w:rPr>
        <w:t xml:space="preserve"> registers will be cleared.</w:t>
      </w:r>
    </w:p>
    <w:p w14:paraId="353D351C" w14:textId="4D1C42D5" w:rsidR="00EA5C2A" w:rsidRDefault="000E2042">
      <w:pPr>
        <w:spacing w:after="80" w:line="252" w:lineRule="auto"/>
        <w:rPr>
          <w:rFonts w:ascii="Times New Roman" w:hAnsi="Times New Roman" w:cs="Times New Roman"/>
          <w:color w:val="000000" w:themeColor="text1"/>
          <w:sz w:val="20"/>
        </w:rPr>
      </w:pPr>
      <w:r>
        <w:rPr>
          <w:rFonts w:ascii="Times New Roman" w:hAnsi="Times New Roman" w:cs="Times New Roman"/>
          <w:color w:val="000000" w:themeColor="text1"/>
          <w:sz w:val="20"/>
        </w:rPr>
        <w:t>On assertion of</w:t>
      </w:r>
      <w:r w:rsidRPr="000E2042">
        <w:rPr>
          <w:rFonts w:ascii="Times New Roman" w:hAnsi="Times New Roman" w:cs="Times New Roman"/>
          <w:color w:val="000000" w:themeColor="text1"/>
          <w:sz w:val="20"/>
        </w:rPr>
        <w:t xml:space="preserve"> </w:t>
      </w:r>
      <w:proofErr w:type="spellStart"/>
      <w:r w:rsidRPr="000E2042">
        <w:rPr>
          <w:rFonts w:ascii="Times New Roman" w:hAnsi="Times New Roman" w:cs="Times New Roman"/>
          <w:color w:val="000000" w:themeColor="text1"/>
          <w:sz w:val="20"/>
        </w:rPr>
        <w:t>crypto_rstn</w:t>
      </w:r>
      <w:proofErr w:type="spellEnd"/>
      <w:r w:rsidRPr="000E2042">
        <w:rPr>
          <w:rFonts w:ascii="Times New Roman" w:hAnsi="Times New Roman" w:cs="Times New Roman"/>
          <w:color w:val="000000" w:themeColor="text1"/>
          <w:sz w:val="20"/>
        </w:rPr>
        <w:t xml:space="preserve"> = 0 </w:t>
      </w:r>
      <w:r w:rsidR="00D3224D" w:rsidRPr="00D3224D">
        <w:rPr>
          <w:rFonts w:ascii="Times New Roman" w:hAnsi="Times New Roman" w:cs="Times New Roman"/>
          <w:color w:val="000000" w:themeColor="text1"/>
          <w:sz w:val="20"/>
        </w:rPr>
        <w:sym w:font="Wingdings" w:char="F0E0"/>
      </w:r>
      <w:r w:rsidR="00D3224D">
        <w:rPr>
          <w:rFonts w:ascii="Times New Roman" w:hAnsi="Times New Roman" w:cs="Times New Roman"/>
          <w:color w:val="000000" w:themeColor="text1"/>
          <w:sz w:val="20"/>
        </w:rPr>
        <w:t xml:space="preserve"> </w:t>
      </w:r>
      <w:r w:rsidRPr="000E2042">
        <w:rPr>
          <w:rFonts w:ascii="Times New Roman" w:hAnsi="Times New Roman" w:cs="Times New Roman"/>
          <w:color w:val="000000" w:themeColor="text1"/>
          <w:sz w:val="20"/>
        </w:rPr>
        <w:t xml:space="preserve">crypto-clock domain — all </w:t>
      </w:r>
      <w:proofErr w:type="spellStart"/>
      <w:r w:rsidR="00D3224D">
        <w:rPr>
          <w:rFonts w:ascii="Times New Roman" w:hAnsi="Times New Roman" w:cs="Times New Roman"/>
          <w:color w:val="000000" w:themeColor="text1"/>
          <w:sz w:val="20"/>
        </w:rPr>
        <w:t>datapath</w:t>
      </w:r>
      <w:proofErr w:type="spellEnd"/>
      <w:r w:rsidR="00D3224D">
        <w:rPr>
          <w:rFonts w:ascii="Times New Roman" w:hAnsi="Times New Roman" w:cs="Times New Roman"/>
          <w:color w:val="000000" w:themeColor="text1"/>
          <w:sz w:val="20"/>
        </w:rPr>
        <w:t xml:space="preserve"> registers in</w:t>
      </w:r>
      <w:r w:rsidRPr="000E2042">
        <w:rPr>
          <w:rFonts w:ascii="Times New Roman" w:hAnsi="Times New Roman" w:cs="Times New Roman"/>
          <w:color w:val="000000" w:themeColor="text1"/>
          <w:sz w:val="20"/>
        </w:rPr>
        <w:t xml:space="preserve"> the </w:t>
      </w:r>
      <w:r w:rsidR="00D3224D">
        <w:rPr>
          <w:rFonts w:ascii="Times New Roman" w:hAnsi="Times New Roman" w:cs="Times New Roman"/>
          <w:color w:val="000000" w:themeColor="text1"/>
          <w:sz w:val="20"/>
        </w:rPr>
        <w:t xml:space="preserve">AES </w:t>
      </w:r>
      <w:r w:rsidRPr="000E2042">
        <w:rPr>
          <w:rFonts w:ascii="Times New Roman" w:hAnsi="Times New Roman" w:cs="Times New Roman"/>
          <w:color w:val="000000" w:themeColor="text1"/>
          <w:sz w:val="20"/>
        </w:rPr>
        <w:t xml:space="preserve">core </w:t>
      </w:r>
      <w:r w:rsidR="00D3224D" w:rsidRPr="000E2042">
        <w:rPr>
          <w:rFonts w:ascii="Times New Roman" w:hAnsi="Times New Roman" w:cs="Times New Roman"/>
          <w:color w:val="000000" w:themeColor="text1"/>
          <w:sz w:val="20"/>
        </w:rPr>
        <w:t>are</w:t>
      </w:r>
      <w:r w:rsidRPr="000E2042">
        <w:rPr>
          <w:rFonts w:ascii="Times New Roman" w:hAnsi="Times New Roman" w:cs="Times New Roman"/>
          <w:color w:val="000000" w:themeColor="text1"/>
          <w:sz w:val="20"/>
        </w:rPr>
        <w:t xml:space="preserve"> cleared.</w:t>
      </w:r>
    </w:p>
    <w:p w14:paraId="5DB3720A" w14:textId="36F18CB2" w:rsidR="000E2042" w:rsidRPr="000E2042" w:rsidRDefault="000E2042">
      <w:pPr>
        <w:spacing w:after="80" w:line="252" w:lineRule="auto"/>
        <w:rPr>
          <w:rFonts w:ascii="Times New Roman" w:hAnsi="Times New Roman" w:cs="Times New Roman"/>
          <w:color w:val="000000" w:themeColor="text1"/>
        </w:rPr>
      </w:pPr>
      <w:r>
        <w:rPr>
          <w:rFonts w:ascii="Times New Roman" w:hAnsi="Times New Roman" w:cs="Times New Roman"/>
          <w:color w:val="000000" w:themeColor="text1"/>
          <w:sz w:val="20"/>
        </w:rPr>
        <w:t>Both are Asynchronous Active low Reset signals.</w:t>
      </w:r>
    </w:p>
    <w:p w14:paraId="082B5302" w14:textId="6B2D3B01" w:rsidR="00EA5C2A" w:rsidRDefault="00B16695">
      <w:pPr>
        <w:spacing w:after="80" w:line="252" w:lineRule="auto"/>
        <w:rPr>
          <w:rFonts w:ascii="Times New Roman" w:hAnsi="Times New Roman" w:cs="Times New Roman"/>
          <w:color w:val="000000" w:themeColor="text1"/>
          <w:sz w:val="20"/>
        </w:rPr>
      </w:pPr>
      <w:r w:rsidRPr="00CC5DF6">
        <w:rPr>
          <w:rFonts w:ascii="Times New Roman" w:hAnsi="Times New Roman" w:cs="Times New Roman"/>
          <w:b/>
          <w:bCs/>
          <w:color w:val="000000" w:themeColor="text1"/>
          <w:sz w:val="20"/>
        </w:rPr>
        <w:t>Full reset</w:t>
      </w:r>
      <w:r>
        <w:rPr>
          <w:rFonts w:ascii="Times New Roman" w:hAnsi="Times New Roman" w:cs="Times New Roman"/>
          <w:color w:val="000000" w:themeColor="text1"/>
          <w:sz w:val="20"/>
        </w:rPr>
        <w:t xml:space="preserve"> means, both </w:t>
      </w:r>
      <w:proofErr w:type="spellStart"/>
      <w:r>
        <w:rPr>
          <w:rFonts w:ascii="Times New Roman" w:hAnsi="Times New Roman" w:cs="Times New Roman"/>
          <w:color w:val="000000" w:themeColor="text1"/>
          <w:sz w:val="20"/>
        </w:rPr>
        <w:t>PRESETn</w:t>
      </w:r>
      <w:proofErr w:type="spellEnd"/>
      <w:r>
        <w:rPr>
          <w:rFonts w:ascii="Times New Roman" w:hAnsi="Times New Roman" w:cs="Times New Roman"/>
          <w:color w:val="000000" w:themeColor="text1"/>
          <w:sz w:val="20"/>
        </w:rPr>
        <w:t xml:space="preserve"> and </w:t>
      </w:r>
      <w:proofErr w:type="spellStart"/>
      <w:r w:rsidR="00BB569D">
        <w:rPr>
          <w:rFonts w:ascii="Times New Roman" w:hAnsi="Times New Roman" w:cs="Times New Roman"/>
          <w:color w:val="000000" w:themeColor="text1"/>
          <w:sz w:val="20"/>
        </w:rPr>
        <w:t>c</w:t>
      </w:r>
      <w:r>
        <w:rPr>
          <w:rFonts w:ascii="Times New Roman" w:hAnsi="Times New Roman" w:cs="Times New Roman"/>
          <w:color w:val="000000" w:themeColor="text1"/>
          <w:sz w:val="20"/>
        </w:rPr>
        <w:t>rypto_rstn</w:t>
      </w:r>
      <w:proofErr w:type="spellEnd"/>
      <w:r>
        <w:rPr>
          <w:rFonts w:ascii="Times New Roman" w:hAnsi="Times New Roman" w:cs="Times New Roman"/>
          <w:color w:val="000000" w:themeColor="text1"/>
          <w:sz w:val="20"/>
        </w:rPr>
        <w:t xml:space="preserve"> should be asserted.</w:t>
      </w:r>
    </w:p>
    <w:p w14:paraId="570FF832" w14:textId="77777777" w:rsidR="00B16695" w:rsidRDefault="00B16695">
      <w:pPr>
        <w:spacing w:after="80" w:line="252" w:lineRule="auto"/>
        <w:rPr>
          <w:rFonts w:ascii="Times New Roman" w:hAnsi="Times New Roman" w:cs="Times New Roman"/>
          <w:color w:val="000000" w:themeColor="text1"/>
          <w:sz w:val="20"/>
        </w:rPr>
      </w:pPr>
    </w:p>
    <w:p w14:paraId="27A93F6E" w14:textId="77777777" w:rsidR="00B16695" w:rsidRDefault="00B16695">
      <w:pPr>
        <w:spacing w:after="80" w:line="252" w:lineRule="auto"/>
        <w:rPr>
          <w:rFonts w:ascii="Times New Roman" w:hAnsi="Times New Roman" w:cs="Times New Roman"/>
          <w:color w:val="000000" w:themeColor="text1"/>
          <w:sz w:val="20"/>
        </w:rPr>
      </w:pPr>
    </w:p>
    <w:p w14:paraId="39F2BB6B" w14:textId="77777777" w:rsidR="00B16695" w:rsidRDefault="00B16695">
      <w:pPr>
        <w:spacing w:after="80" w:line="252" w:lineRule="auto"/>
        <w:rPr>
          <w:rFonts w:ascii="Times New Roman" w:hAnsi="Times New Roman" w:cs="Times New Roman"/>
          <w:color w:val="000000" w:themeColor="text1"/>
          <w:sz w:val="20"/>
        </w:rPr>
      </w:pPr>
    </w:p>
    <w:p w14:paraId="1B27EB3A" w14:textId="77777777" w:rsidR="00B16695" w:rsidRDefault="00B16695">
      <w:pPr>
        <w:spacing w:after="80" w:line="252" w:lineRule="auto"/>
        <w:rPr>
          <w:rFonts w:ascii="Times New Roman" w:hAnsi="Times New Roman" w:cs="Times New Roman"/>
          <w:color w:val="000000" w:themeColor="text1"/>
          <w:sz w:val="20"/>
        </w:rPr>
      </w:pPr>
    </w:p>
    <w:p w14:paraId="083CE896" w14:textId="77777777" w:rsidR="00B16695" w:rsidRDefault="00B16695">
      <w:pPr>
        <w:spacing w:after="80" w:line="252" w:lineRule="auto"/>
        <w:rPr>
          <w:rFonts w:ascii="Times New Roman" w:hAnsi="Times New Roman" w:cs="Times New Roman"/>
          <w:color w:val="000000" w:themeColor="text1"/>
          <w:sz w:val="20"/>
        </w:rPr>
      </w:pPr>
    </w:p>
    <w:p w14:paraId="0A384BF5" w14:textId="77777777" w:rsidR="00B16695" w:rsidRDefault="00B16695">
      <w:pPr>
        <w:spacing w:after="80" w:line="252" w:lineRule="auto"/>
        <w:rPr>
          <w:rFonts w:ascii="Times New Roman" w:hAnsi="Times New Roman" w:cs="Times New Roman"/>
          <w:color w:val="000000" w:themeColor="text1"/>
          <w:sz w:val="20"/>
        </w:rPr>
      </w:pPr>
    </w:p>
    <w:p w14:paraId="16DD7D65" w14:textId="77777777" w:rsidR="00B16695" w:rsidRDefault="00B16695">
      <w:pPr>
        <w:spacing w:after="80" w:line="252" w:lineRule="auto"/>
        <w:rPr>
          <w:rFonts w:ascii="Times New Roman" w:hAnsi="Times New Roman" w:cs="Times New Roman"/>
          <w:color w:val="000000" w:themeColor="text1"/>
          <w:sz w:val="20"/>
        </w:rPr>
      </w:pPr>
    </w:p>
    <w:p w14:paraId="55036BB3" w14:textId="77777777" w:rsidR="00B16695" w:rsidRDefault="00B16695">
      <w:pPr>
        <w:spacing w:after="80" w:line="252" w:lineRule="auto"/>
        <w:rPr>
          <w:rFonts w:ascii="Times New Roman" w:hAnsi="Times New Roman" w:cs="Times New Roman"/>
          <w:color w:val="000000" w:themeColor="text1"/>
          <w:sz w:val="20"/>
        </w:rPr>
      </w:pPr>
    </w:p>
    <w:p w14:paraId="734ADA56" w14:textId="77777777" w:rsidR="00B16695" w:rsidRDefault="00B16695">
      <w:pPr>
        <w:spacing w:after="80" w:line="252" w:lineRule="auto"/>
        <w:rPr>
          <w:rFonts w:ascii="Times New Roman" w:hAnsi="Times New Roman" w:cs="Times New Roman"/>
          <w:color w:val="000000" w:themeColor="text1"/>
          <w:sz w:val="20"/>
        </w:rPr>
      </w:pPr>
    </w:p>
    <w:p w14:paraId="3A4BDAD1" w14:textId="77777777" w:rsidR="00B16695" w:rsidRDefault="00B16695">
      <w:pPr>
        <w:spacing w:after="80" w:line="252" w:lineRule="auto"/>
        <w:rPr>
          <w:rFonts w:ascii="Times New Roman" w:hAnsi="Times New Roman" w:cs="Times New Roman"/>
          <w:color w:val="000000" w:themeColor="text1"/>
          <w:sz w:val="20"/>
        </w:rPr>
      </w:pPr>
    </w:p>
    <w:p w14:paraId="27AACF79" w14:textId="77777777" w:rsidR="00B16695" w:rsidRDefault="00B16695">
      <w:pPr>
        <w:spacing w:after="80" w:line="252" w:lineRule="auto"/>
        <w:rPr>
          <w:rFonts w:ascii="Times New Roman" w:hAnsi="Times New Roman" w:cs="Times New Roman"/>
          <w:color w:val="000000" w:themeColor="text1"/>
          <w:sz w:val="20"/>
        </w:rPr>
      </w:pPr>
    </w:p>
    <w:p w14:paraId="3D9FB30F" w14:textId="77777777" w:rsidR="00B16695" w:rsidRDefault="00B16695">
      <w:pPr>
        <w:spacing w:after="80" w:line="252" w:lineRule="auto"/>
        <w:rPr>
          <w:rFonts w:ascii="Times New Roman" w:hAnsi="Times New Roman" w:cs="Times New Roman"/>
          <w:color w:val="000000" w:themeColor="text1"/>
          <w:sz w:val="20"/>
        </w:rPr>
      </w:pPr>
    </w:p>
    <w:p w14:paraId="45E52D3B" w14:textId="77777777" w:rsidR="00B16695" w:rsidRDefault="00B16695">
      <w:pPr>
        <w:spacing w:after="80" w:line="252" w:lineRule="auto"/>
        <w:rPr>
          <w:rFonts w:ascii="Times New Roman" w:hAnsi="Times New Roman" w:cs="Times New Roman"/>
          <w:color w:val="000000" w:themeColor="text1"/>
          <w:sz w:val="20"/>
        </w:rPr>
      </w:pPr>
    </w:p>
    <w:p w14:paraId="7BC42B7A" w14:textId="77777777" w:rsidR="00B16695" w:rsidRDefault="00B16695">
      <w:pPr>
        <w:spacing w:after="80" w:line="252" w:lineRule="auto"/>
        <w:rPr>
          <w:rFonts w:ascii="Times New Roman" w:hAnsi="Times New Roman" w:cs="Times New Roman"/>
          <w:color w:val="000000" w:themeColor="text1"/>
          <w:sz w:val="20"/>
        </w:rPr>
      </w:pPr>
    </w:p>
    <w:p w14:paraId="5CF5C842" w14:textId="77777777" w:rsidR="00B16695" w:rsidRDefault="00B16695">
      <w:pPr>
        <w:spacing w:after="80" w:line="252" w:lineRule="auto"/>
        <w:rPr>
          <w:rFonts w:ascii="Times New Roman" w:hAnsi="Times New Roman" w:cs="Times New Roman"/>
          <w:color w:val="000000" w:themeColor="text1"/>
          <w:sz w:val="20"/>
        </w:rPr>
      </w:pPr>
    </w:p>
    <w:p w14:paraId="1582B75D" w14:textId="77777777" w:rsidR="00B16695" w:rsidRDefault="00B16695">
      <w:pPr>
        <w:spacing w:after="80" w:line="252" w:lineRule="auto"/>
        <w:rPr>
          <w:rFonts w:ascii="Times New Roman" w:hAnsi="Times New Roman" w:cs="Times New Roman"/>
          <w:color w:val="000000" w:themeColor="text1"/>
          <w:sz w:val="20"/>
        </w:rPr>
      </w:pPr>
    </w:p>
    <w:p w14:paraId="6D2FA534" w14:textId="77777777" w:rsidR="00B16695" w:rsidRDefault="00B16695">
      <w:pPr>
        <w:spacing w:after="80" w:line="252" w:lineRule="auto"/>
        <w:rPr>
          <w:rFonts w:ascii="Times New Roman" w:hAnsi="Times New Roman" w:cs="Times New Roman"/>
          <w:color w:val="000000" w:themeColor="text1"/>
          <w:sz w:val="20"/>
        </w:rPr>
      </w:pPr>
    </w:p>
    <w:p w14:paraId="5A688FB7" w14:textId="77777777" w:rsidR="00B16695" w:rsidRDefault="00B16695">
      <w:pPr>
        <w:spacing w:after="80" w:line="252" w:lineRule="auto"/>
        <w:rPr>
          <w:rFonts w:ascii="Times New Roman" w:hAnsi="Times New Roman" w:cs="Times New Roman"/>
          <w:color w:val="000000" w:themeColor="text1"/>
          <w:sz w:val="20"/>
        </w:rPr>
      </w:pPr>
    </w:p>
    <w:p w14:paraId="10A697AF" w14:textId="77777777" w:rsidR="00B16695" w:rsidRDefault="00B16695">
      <w:pPr>
        <w:spacing w:after="80" w:line="252" w:lineRule="auto"/>
        <w:rPr>
          <w:rFonts w:ascii="Times New Roman" w:hAnsi="Times New Roman" w:cs="Times New Roman"/>
          <w:color w:val="000000" w:themeColor="text1"/>
          <w:sz w:val="20"/>
        </w:rPr>
      </w:pPr>
    </w:p>
    <w:p w14:paraId="209E7B3C" w14:textId="77777777" w:rsidR="00B16695" w:rsidRDefault="00B16695">
      <w:pPr>
        <w:spacing w:after="80" w:line="252" w:lineRule="auto"/>
        <w:rPr>
          <w:rFonts w:ascii="Times New Roman" w:hAnsi="Times New Roman" w:cs="Times New Roman"/>
          <w:color w:val="000000" w:themeColor="text1"/>
          <w:sz w:val="20"/>
        </w:rPr>
      </w:pPr>
    </w:p>
    <w:p w14:paraId="275B8117" w14:textId="77777777" w:rsidR="00B16695" w:rsidRDefault="00B16695">
      <w:pPr>
        <w:spacing w:after="80" w:line="252" w:lineRule="auto"/>
        <w:rPr>
          <w:rFonts w:ascii="Times New Roman" w:hAnsi="Times New Roman" w:cs="Times New Roman"/>
          <w:color w:val="000000" w:themeColor="text1"/>
          <w:sz w:val="20"/>
        </w:rPr>
      </w:pPr>
    </w:p>
    <w:p w14:paraId="45903D19" w14:textId="77777777" w:rsidR="00B16695" w:rsidRDefault="00B16695">
      <w:pPr>
        <w:spacing w:after="80" w:line="252" w:lineRule="auto"/>
        <w:rPr>
          <w:rFonts w:ascii="Times New Roman" w:hAnsi="Times New Roman" w:cs="Times New Roman"/>
          <w:color w:val="000000" w:themeColor="text1"/>
          <w:sz w:val="20"/>
        </w:rPr>
      </w:pPr>
    </w:p>
    <w:p w14:paraId="36E33809" w14:textId="77777777" w:rsidR="00B16695" w:rsidRDefault="00B16695">
      <w:pPr>
        <w:spacing w:after="80" w:line="252" w:lineRule="auto"/>
        <w:rPr>
          <w:rFonts w:ascii="Times New Roman" w:hAnsi="Times New Roman" w:cs="Times New Roman"/>
          <w:color w:val="000000" w:themeColor="text1"/>
          <w:sz w:val="20"/>
        </w:rPr>
      </w:pPr>
    </w:p>
    <w:p w14:paraId="1765AEDE" w14:textId="77777777" w:rsidR="00B16695" w:rsidRDefault="00B16695">
      <w:pPr>
        <w:spacing w:after="80" w:line="252" w:lineRule="auto"/>
        <w:rPr>
          <w:rFonts w:ascii="Times New Roman" w:hAnsi="Times New Roman" w:cs="Times New Roman"/>
          <w:color w:val="000000" w:themeColor="text1"/>
          <w:sz w:val="20"/>
        </w:rPr>
      </w:pPr>
    </w:p>
    <w:p w14:paraId="2D81C2F0" w14:textId="77777777" w:rsidR="00B16695" w:rsidRDefault="00B16695">
      <w:pPr>
        <w:spacing w:after="80" w:line="252" w:lineRule="auto"/>
        <w:rPr>
          <w:rFonts w:ascii="Times New Roman" w:hAnsi="Times New Roman" w:cs="Times New Roman"/>
          <w:color w:val="000000" w:themeColor="text1"/>
          <w:sz w:val="20"/>
        </w:rPr>
      </w:pPr>
    </w:p>
    <w:p w14:paraId="06C6CE81" w14:textId="77777777" w:rsidR="00B16695" w:rsidRDefault="00B16695">
      <w:pPr>
        <w:spacing w:after="80" w:line="252" w:lineRule="auto"/>
        <w:rPr>
          <w:rFonts w:ascii="Times New Roman" w:hAnsi="Times New Roman" w:cs="Times New Roman"/>
          <w:color w:val="000000" w:themeColor="text1"/>
          <w:sz w:val="20"/>
        </w:rPr>
      </w:pPr>
    </w:p>
    <w:p w14:paraId="7409B50B" w14:textId="77777777" w:rsidR="00B16695" w:rsidRPr="000E2042" w:rsidRDefault="00B16695">
      <w:pPr>
        <w:spacing w:after="80" w:line="252" w:lineRule="auto"/>
        <w:rPr>
          <w:rFonts w:ascii="Times New Roman" w:hAnsi="Times New Roman" w:cs="Times New Roman"/>
          <w:color w:val="000000" w:themeColor="text1"/>
        </w:rPr>
      </w:pPr>
    </w:p>
    <w:p w14:paraId="011C336B" w14:textId="6CF2566E" w:rsidR="00EA5C2A" w:rsidRPr="000E2042" w:rsidRDefault="00000000">
      <w:pPr>
        <w:pStyle w:val="Heading1"/>
        <w:spacing w:before="320" w:after="80" w:line="252" w:lineRule="auto"/>
        <w:rPr>
          <w:rFonts w:ascii="Times New Roman" w:hAnsi="Times New Roman" w:cs="Times New Roman"/>
          <w:color w:val="000000" w:themeColor="text1"/>
        </w:rPr>
      </w:pPr>
      <w:bookmarkStart w:id="19" w:name="ch5"/>
      <w:r w:rsidRPr="000E2042">
        <w:rPr>
          <w:rFonts w:ascii="Times New Roman" w:hAnsi="Times New Roman" w:cs="Times New Roman"/>
          <w:b/>
          <w:color w:val="000000" w:themeColor="text1"/>
          <w:sz w:val="34"/>
        </w:rPr>
        <w:lastRenderedPageBreak/>
        <w:t xml:space="preserve">Chapter 5 — </w:t>
      </w:r>
      <w:bookmarkEnd w:id="19"/>
      <w:r w:rsidR="00A90F5A">
        <w:rPr>
          <w:rFonts w:ascii="Times New Roman" w:hAnsi="Times New Roman" w:cs="Times New Roman"/>
          <w:b/>
          <w:color w:val="000000" w:themeColor="text1"/>
          <w:sz w:val="34"/>
        </w:rPr>
        <w:t>Test Vectors</w:t>
      </w:r>
      <w:r w:rsidR="00B91E73">
        <w:rPr>
          <w:rFonts w:ascii="Times New Roman" w:hAnsi="Times New Roman" w:cs="Times New Roman"/>
          <w:b/>
          <w:color w:val="000000" w:themeColor="text1"/>
          <w:sz w:val="34"/>
        </w:rPr>
        <w:t xml:space="preserve"> and Addtl., Info</w:t>
      </w:r>
    </w:p>
    <w:p w14:paraId="31ED527C" w14:textId="2431E8F7" w:rsidR="00EA5C2A" w:rsidRPr="000E2042" w:rsidRDefault="00000000">
      <w:pPr>
        <w:pStyle w:val="Heading2"/>
        <w:spacing w:before="300" w:after="80" w:line="252" w:lineRule="auto"/>
        <w:rPr>
          <w:rFonts w:ascii="Times New Roman" w:hAnsi="Times New Roman" w:cs="Times New Roman"/>
          <w:color w:val="000000" w:themeColor="text1"/>
        </w:rPr>
      </w:pPr>
      <w:bookmarkStart w:id="20" w:name="sec5_1"/>
      <w:r w:rsidRPr="000E2042">
        <w:rPr>
          <w:rFonts w:ascii="Times New Roman" w:hAnsi="Times New Roman" w:cs="Times New Roman"/>
          <w:b/>
          <w:color w:val="000000" w:themeColor="text1"/>
          <w:sz w:val="20"/>
        </w:rPr>
        <w:t>5.1 Reference Test Vectors (FIPS-197)</w:t>
      </w:r>
      <w:bookmarkEnd w:id="20"/>
    </w:p>
    <w:p w14:paraId="788224E1" w14:textId="1A099C80"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The verification environment uses the standard FIPS-197 test vectors below.</w:t>
      </w:r>
    </w:p>
    <w:p w14:paraId="33CDBC2B" w14:textId="169DACB0" w:rsidR="00EA5C2A" w:rsidRPr="000E2042" w:rsidRDefault="00000000">
      <w:pPr>
        <w:pStyle w:val="Heading3"/>
        <w:spacing w:before="200"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Encryption</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EA5C2A" w:rsidRPr="000E2042" w14:paraId="33532B9D" w14:textId="77777777" w:rsidTr="000E2042">
        <w:trPr>
          <w:tblHeader/>
          <w:jc w:val="center"/>
        </w:trPr>
        <w:tc>
          <w:tcPr>
            <w:tcW w:w="20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76B8998E"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Field</w:t>
            </w:r>
          </w:p>
        </w:tc>
        <w:tc>
          <w:tcPr>
            <w:tcW w:w="75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22E7D7EC" w14:textId="77A3D7B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Value (hex, 4×32-bit words)</w:t>
            </w:r>
          </w:p>
        </w:tc>
      </w:tr>
      <w:tr w:rsidR="00EA5C2A" w:rsidRPr="000E2042" w14:paraId="6A46386E" w14:textId="77777777">
        <w:trPr>
          <w:jc w:val="center"/>
        </w:trPr>
        <w:tc>
          <w:tcPr>
            <w:tcW w:w="2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8BCE654"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Plaintext</w:t>
            </w:r>
          </w:p>
        </w:tc>
        <w:tc>
          <w:tcPr>
            <w:tcW w:w="7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1DCD226" w14:textId="08FA206B"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6BC1BEE2 2E409F96 E93D7E11 7393172A</w:t>
            </w:r>
          </w:p>
          <w:p w14:paraId="2F76C709" w14:textId="389E99D7"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AE2D8A57 1E03AC9C 9EB76FAC 45AF8E51</w:t>
            </w:r>
          </w:p>
          <w:p w14:paraId="7ABE65D4" w14:textId="4115A56D"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30C81C46 A35CE411 E5FBC119 1A0A52EF</w:t>
            </w:r>
          </w:p>
          <w:p w14:paraId="755573BE" w14:textId="77777777"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F69F2445 DF4F9B17 AD2B417B E66C3710</w:t>
            </w:r>
          </w:p>
        </w:tc>
      </w:tr>
      <w:tr w:rsidR="00EA5C2A" w:rsidRPr="000E2042" w14:paraId="0ACDA18A" w14:textId="77777777">
        <w:trPr>
          <w:jc w:val="center"/>
        </w:trPr>
        <w:tc>
          <w:tcPr>
            <w:tcW w:w="20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22EFD045"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w:t>
            </w:r>
          </w:p>
        </w:tc>
        <w:tc>
          <w:tcPr>
            <w:tcW w:w="75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6515A7A7" w14:textId="414E41F6"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2B7E1516 28AED2A6 ABF71588 09CF4F3C</w:t>
            </w:r>
          </w:p>
        </w:tc>
      </w:tr>
      <w:tr w:rsidR="00EA5C2A" w:rsidRPr="000E2042" w14:paraId="27A0D539" w14:textId="77777777">
        <w:trPr>
          <w:jc w:val="center"/>
        </w:trPr>
        <w:tc>
          <w:tcPr>
            <w:tcW w:w="2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0DBAE5E1"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Ciphertext</w:t>
            </w:r>
          </w:p>
        </w:tc>
        <w:tc>
          <w:tcPr>
            <w:tcW w:w="7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5611ABCC" w14:textId="08DA9FF2"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3AD77BB4 0D7A3660 A89ECAF3 2466EF97</w:t>
            </w:r>
          </w:p>
          <w:p w14:paraId="7EF8A0C0" w14:textId="77777777"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F5D3D585 03B9699D E785895A 96FDBAAF</w:t>
            </w:r>
          </w:p>
          <w:p w14:paraId="233BD851" w14:textId="3CF9B3E3"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43B1CD7F 598ECE23 881B00E3 ED030688</w:t>
            </w:r>
          </w:p>
          <w:p w14:paraId="49E66AED" w14:textId="27AACFCA"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7B0C785E 27E8AD3F 82232071 04725DD4</w:t>
            </w:r>
          </w:p>
        </w:tc>
      </w:tr>
    </w:tbl>
    <w:p w14:paraId="6020BE5A" w14:textId="4D61C134" w:rsidR="00EA5C2A" w:rsidRPr="000E2042" w:rsidRDefault="00000000">
      <w:pPr>
        <w:pStyle w:val="Heading3"/>
        <w:spacing w:before="200"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Decryption</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EA5C2A" w:rsidRPr="000E2042" w14:paraId="76EC63DE" w14:textId="77777777" w:rsidTr="000E2042">
        <w:trPr>
          <w:tblHeader/>
          <w:jc w:val="center"/>
        </w:trPr>
        <w:tc>
          <w:tcPr>
            <w:tcW w:w="20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633369F2"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Field</w:t>
            </w:r>
          </w:p>
        </w:tc>
        <w:tc>
          <w:tcPr>
            <w:tcW w:w="7500" w:type="dxa"/>
            <w:tcBorders>
              <w:top w:val="single" w:sz="4" w:space="0" w:color="D5DBE3"/>
              <w:left w:val="single" w:sz="4" w:space="0" w:color="D5DBE3"/>
              <w:bottom w:val="single" w:sz="4" w:space="0" w:color="D5DBE3"/>
              <w:right w:val="single" w:sz="4" w:space="0" w:color="D5DBE3"/>
            </w:tcBorders>
            <w:shd w:val="clear" w:color="auto" w:fill="D0CECE" w:themeFill="background2" w:themeFillShade="E6"/>
            <w:tcMar>
              <w:top w:w="80" w:type="dxa"/>
              <w:left w:w="100" w:type="dxa"/>
              <w:bottom w:w="80" w:type="dxa"/>
              <w:right w:w="100" w:type="dxa"/>
            </w:tcMar>
            <w:vAlign w:val="center"/>
          </w:tcPr>
          <w:p w14:paraId="46744E4B"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b/>
                <w:bCs/>
                <w:color w:val="000000" w:themeColor="text1"/>
                <w:sz w:val="18"/>
              </w:rPr>
              <w:t>Value (hex, 4×32-bit words)</w:t>
            </w:r>
          </w:p>
        </w:tc>
      </w:tr>
      <w:tr w:rsidR="00EA5C2A" w:rsidRPr="000E2042" w14:paraId="79A213C3" w14:textId="77777777">
        <w:trPr>
          <w:jc w:val="center"/>
        </w:trPr>
        <w:tc>
          <w:tcPr>
            <w:tcW w:w="2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65C02692"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Ciphertext</w:t>
            </w:r>
          </w:p>
        </w:tc>
        <w:tc>
          <w:tcPr>
            <w:tcW w:w="7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79490AC" w14:textId="77777777"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3AD77BB4 0D7A3660 A89ECAF3 2466EF97</w:t>
            </w:r>
          </w:p>
          <w:p w14:paraId="397EE3F6" w14:textId="77777777"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F5D3D585 03B9699D E785895A 96FDBAAF</w:t>
            </w:r>
          </w:p>
          <w:p w14:paraId="53FC2729" w14:textId="77777777"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43B1CD7F 598ECE23 881B00E3 ED030688</w:t>
            </w:r>
          </w:p>
          <w:p w14:paraId="0B774516" w14:textId="77777777"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7B0C785E 27E8AD3F 82232071 04725DD4</w:t>
            </w:r>
          </w:p>
        </w:tc>
      </w:tr>
      <w:tr w:rsidR="00EA5C2A" w:rsidRPr="000E2042" w14:paraId="1740D69C" w14:textId="77777777">
        <w:trPr>
          <w:jc w:val="center"/>
        </w:trPr>
        <w:tc>
          <w:tcPr>
            <w:tcW w:w="20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59DD1793"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Key</w:t>
            </w:r>
          </w:p>
        </w:tc>
        <w:tc>
          <w:tcPr>
            <w:tcW w:w="7500" w:type="dxa"/>
            <w:tcBorders>
              <w:top w:val="single" w:sz="4" w:space="0" w:color="D5DBE3"/>
              <w:left w:val="single" w:sz="4" w:space="0" w:color="D5DBE3"/>
              <w:bottom w:val="single" w:sz="4" w:space="0" w:color="D5DBE3"/>
              <w:right w:val="single" w:sz="4" w:space="0" w:color="D5DBE3"/>
            </w:tcBorders>
            <w:shd w:val="clear" w:color="auto" w:fill="F5F7FA"/>
            <w:tcMar>
              <w:top w:w="60" w:type="dxa"/>
              <w:left w:w="100" w:type="dxa"/>
              <w:bottom w:w="60" w:type="dxa"/>
              <w:right w:w="100" w:type="dxa"/>
            </w:tcMar>
            <w:vAlign w:val="center"/>
          </w:tcPr>
          <w:p w14:paraId="11DE466F"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2B7E1516 28AED2A6 ABF71588 09CF4F3C</w:t>
            </w:r>
          </w:p>
        </w:tc>
      </w:tr>
      <w:tr w:rsidR="00EA5C2A" w:rsidRPr="000E2042" w14:paraId="53161E08" w14:textId="77777777">
        <w:trPr>
          <w:jc w:val="center"/>
        </w:trPr>
        <w:tc>
          <w:tcPr>
            <w:tcW w:w="20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2D75E0AF" w14:textId="77777777" w:rsidR="00EA5C2A" w:rsidRPr="000E2042" w:rsidRDefault="00000000">
            <w:pPr>
              <w:spacing w:after="40"/>
              <w:rPr>
                <w:rFonts w:ascii="Times New Roman" w:hAnsi="Times New Roman" w:cs="Times New Roman"/>
                <w:color w:val="000000" w:themeColor="text1"/>
              </w:rPr>
            </w:pPr>
            <w:r w:rsidRPr="000E2042">
              <w:rPr>
                <w:rFonts w:ascii="Times New Roman" w:hAnsi="Times New Roman" w:cs="Times New Roman"/>
                <w:color w:val="000000" w:themeColor="text1"/>
                <w:sz w:val="18"/>
              </w:rPr>
              <w:t>Plaintext</w:t>
            </w:r>
          </w:p>
        </w:tc>
        <w:tc>
          <w:tcPr>
            <w:tcW w:w="7500" w:type="dxa"/>
            <w:tcBorders>
              <w:top w:val="single" w:sz="4" w:space="0" w:color="D5DBE3"/>
              <w:left w:val="single" w:sz="4" w:space="0" w:color="D5DBE3"/>
              <w:bottom w:val="single" w:sz="4" w:space="0" w:color="D5DBE3"/>
              <w:right w:val="single" w:sz="4" w:space="0" w:color="D5DBE3"/>
            </w:tcBorders>
            <w:shd w:val="clear" w:color="auto" w:fill="FFFFFF"/>
            <w:tcMar>
              <w:top w:w="60" w:type="dxa"/>
              <w:left w:w="100" w:type="dxa"/>
              <w:bottom w:w="60" w:type="dxa"/>
              <w:right w:w="100" w:type="dxa"/>
            </w:tcMar>
            <w:vAlign w:val="center"/>
          </w:tcPr>
          <w:p w14:paraId="1E397464" w14:textId="4B456E38"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6BC1BEE2 2E409F96 E93D7E11 7393172A</w:t>
            </w:r>
          </w:p>
          <w:p w14:paraId="1D32D980" w14:textId="0A3E015F"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AE2D8A57 1E03AC9C 9EB76FAC 45AF8E51</w:t>
            </w:r>
          </w:p>
          <w:p w14:paraId="42CECDAE" w14:textId="24DFE79D"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30C81C46 A35CE411 E5FBC119 1A0A52EF</w:t>
            </w:r>
          </w:p>
          <w:p w14:paraId="12B55F4F" w14:textId="77777777" w:rsidR="00EA5C2A" w:rsidRPr="000E2042" w:rsidRDefault="00000000">
            <w:pPr>
              <w:spacing w:after="40"/>
              <w:rPr>
                <w:rFonts w:ascii="Times New Roman" w:hAnsi="Times New Roman" w:cs="Times New Roman"/>
                <w:color w:val="000000" w:themeColor="text1"/>
              </w:rPr>
            </w:pPr>
            <w:r w:rsidRPr="000E2042">
              <w:rPr>
                <w:rFonts w:ascii="Times New Roman" w:eastAsia="Consolas" w:hAnsi="Times New Roman" w:cs="Times New Roman"/>
                <w:color w:val="000000" w:themeColor="text1"/>
                <w:sz w:val="18"/>
                <w:szCs w:val="20"/>
              </w:rPr>
              <w:t>F69F2445 DF4F9B17 AD2B417B E66C3710</w:t>
            </w:r>
          </w:p>
        </w:tc>
      </w:tr>
    </w:tbl>
    <w:p w14:paraId="128B0BED" w14:textId="4A02C0FD" w:rsidR="00EA5C2A" w:rsidRPr="000E2042" w:rsidRDefault="00000000">
      <w:pPr>
        <w:pStyle w:val="Heading2"/>
        <w:spacing w:before="300" w:after="80" w:line="252" w:lineRule="auto"/>
        <w:rPr>
          <w:rFonts w:ascii="Times New Roman" w:hAnsi="Times New Roman" w:cs="Times New Roman"/>
          <w:color w:val="000000" w:themeColor="text1"/>
        </w:rPr>
      </w:pPr>
      <w:bookmarkStart w:id="21" w:name="sec5_2"/>
      <w:r w:rsidRPr="000E2042">
        <w:rPr>
          <w:rFonts w:ascii="Times New Roman" w:hAnsi="Times New Roman" w:cs="Times New Roman"/>
          <w:b/>
          <w:color w:val="000000" w:themeColor="text1"/>
          <w:sz w:val="20"/>
        </w:rPr>
        <w:t xml:space="preserve">5.2 APB </w:t>
      </w:r>
      <w:r w:rsidR="008337D0">
        <w:rPr>
          <w:rFonts w:ascii="Times New Roman" w:hAnsi="Times New Roman" w:cs="Times New Roman"/>
          <w:b/>
          <w:color w:val="000000" w:themeColor="text1"/>
          <w:sz w:val="20"/>
        </w:rPr>
        <w:t xml:space="preserve">Write </w:t>
      </w:r>
      <w:r w:rsidRPr="000E2042">
        <w:rPr>
          <w:rFonts w:ascii="Times New Roman" w:hAnsi="Times New Roman" w:cs="Times New Roman"/>
          <w:b/>
          <w:color w:val="000000" w:themeColor="text1"/>
          <w:sz w:val="20"/>
        </w:rPr>
        <w:t>Transaction Sequence</w:t>
      </w:r>
      <w:bookmarkEnd w:id="21"/>
    </w:p>
    <w:p w14:paraId="7B552F9A" w14:textId="5A0A7F12"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A representative APB transaction sequence for an AES operation is:</w:t>
      </w:r>
    </w:p>
    <w:p w14:paraId="0E10231B" w14:textId="7520078B" w:rsidR="00EA5C2A" w:rsidRPr="000E2042" w:rsidRDefault="00000000">
      <w:pPr>
        <w:pStyle w:val="ListParagraph"/>
        <w:numPr>
          <w:ilvl w:val="0"/>
          <w:numId w:val="4"/>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Write key words 0–3 (KEY0–KEY3).</w:t>
      </w:r>
    </w:p>
    <w:p w14:paraId="0E918003" w14:textId="77777777" w:rsidR="00882A9D" w:rsidRPr="00882A9D" w:rsidRDefault="00000000">
      <w:pPr>
        <w:pStyle w:val="ListParagraph"/>
        <w:numPr>
          <w:ilvl w:val="0"/>
          <w:numId w:val="4"/>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Write Mode and</w:t>
      </w:r>
    </w:p>
    <w:p w14:paraId="1C1F758A" w14:textId="77A15F53" w:rsidR="00EA5C2A" w:rsidRPr="000E2042" w:rsidRDefault="00882A9D">
      <w:pPr>
        <w:pStyle w:val="ListParagraph"/>
        <w:numPr>
          <w:ilvl w:val="0"/>
          <w:numId w:val="4"/>
        </w:numPr>
        <w:spacing w:after="80" w:line="252" w:lineRule="auto"/>
        <w:rPr>
          <w:rFonts w:ascii="Times New Roman" w:hAnsi="Times New Roman" w:cs="Times New Roman"/>
          <w:color w:val="000000" w:themeColor="text1"/>
        </w:rPr>
      </w:pPr>
      <w:r>
        <w:rPr>
          <w:rFonts w:ascii="Times New Roman" w:hAnsi="Times New Roman" w:cs="Times New Roman"/>
          <w:color w:val="000000" w:themeColor="text1"/>
          <w:sz w:val="20"/>
        </w:rPr>
        <w:t>A</w:t>
      </w:r>
      <w:r w:rsidRPr="000E2042">
        <w:rPr>
          <w:rFonts w:ascii="Times New Roman" w:hAnsi="Times New Roman" w:cs="Times New Roman"/>
          <w:color w:val="000000" w:themeColor="text1"/>
          <w:sz w:val="20"/>
        </w:rPr>
        <w:t>ssert Key Lock.</w:t>
      </w:r>
    </w:p>
    <w:p w14:paraId="7DECE17B" w14:textId="77777777" w:rsidR="00EA5C2A" w:rsidRPr="000E2042" w:rsidRDefault="00000000">
      <w:pPr>
        <w:pStyle w:val="ListParagraph"/>
        <w:numPr>
          <w:ilvl w:val="0"/>
          <w:numId w:val="4"/>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Write data block words 0–3 (DATA0–DATA3). Repeat for each additional block.</w:t>
      </w:r>
    </w:p>
    <w:p w14:paraId="03932E4A" w14:textId="425D02AD" w:rsidR="00EA5C2A" w:rsidRPr="000E2042" w:rsidRDefault="00000000">
      <w:pPr>
        <w:pStyle w:val="ListParagraph"/>
        <w:numPr>
          <w:ilvl w:val="0"/>
          <w:numId w:val="4"/>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Assert Start (Start may be de-asserted after one cycle).</w:t>
      </w:r>
    </w:p>
    <w:p w14:paraId="40637113" w14:textId="03A12501" w:rsidR="00EA5C2A" w:rsidRPr="000E2042" w:rsidRDefault="00000000">
      <w:pPr>
        <w:pStyle w:val="ListParagraph"/>
        <w:numPr>
          <w:ilvl w:val="0"/>
          <w:numId w:val="4"/>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Set PWRITE = 0 and read PRDATA for the corresponding PADDR, per the register map. Each output-block read requires one wait cycle before the next block word can be read.</w:t>
      </w:r>
    </w:p>
    <w:p w14:paraId="41F5B57A" w14:textId="77777777" w:rsidR="00EA5C2A" w:rsidRPr="000E2042" w:rsidRDefault="00000000">
      <w:pPr>
        <w:pStyle w:val="Heading3"/>
        <w:spacing w:before="200"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Write Operation of Key (4 words, each 32 bits)</w:t>
      </w:r>
    </w:p>
    <w:p w14:paraId="0A3FDF6B" w14:textId="0F4D1D44" w:rsidR="00EA5C2A" w:rsidRPr="000E2042" w:rsidRDefault="00A90F5A">
      <w:pPr>
        <w:spacing w:before="120" w:after="80" w:line="252" w:lineRule="auto"/>
        <w:jc w:val="center"/>
        <w:rPr>
          <w:rFonts w:ascii="Times New Roman" w:hAnsi="Times New Roman" w:cs="Times New Roman"/>
          <w:color w:val="000000" w:themeColor="text1"/>
        </w:rPr>
      </w:pPr>
      <w:r>
        <w:rPr>
          <w:rFonts w:ascii="Times New Roman" w:hAnsi="Times New Roman" w:cs="Times New Roman"/>
          <w:b/>
          <w:noProof/>
          <w:color w:val="000000" w:themeColor="text1"/>
          <w:sz w:val="34"/>
        </w:rPr>
        <w:lastRenderedPageBreak/>
        <mc:AlternateContent>
          <mc:Choice Requires="wps">
            <w:drawing>
              <wp:anchor distT="0" distB="0" distL="114300" distR="114300" simplePos="0" relativeHeight="251660288" behindDoc="0" locked="0" layoutInCell="1" allowOverlap="1" wp14:anchorId="698F9C9B" wp14:editId="15733BD6">
                <wp:simplePos x="0" y="0"/>
                <wp:positionH relativeFrom="column">
                  <wp:posOffset>3369628</wp:posOffset>
                </wp:positionH>
                <wp:positionV relativeFrom="paragraph">
                  <wp:posOffset>1098233</wp:posOffset>
                </wp:positionV>
                <wp:extent cx="104776" cy="1568452"/>
                <wp:effectExtent l="0" t="7937" r="20637" b="20638"/>
                <wp:wrapNone/>
                <wp:docPr id="291938203" name="Left Brace 1"/>
                <wp:cNvGraphicFramePr/>
                <a:graphic xmlns:a="http://schemas.openxmlformats.org/drawingml/2006/main">
                  <a:graphicData uri="http://schemas.microsoft.com/office/word/2010/wordprocessingShape">
                    <wps:wsp>
                      <wps:cNvSpPr/>
                      <wps:spPr>
                        <a:xfrm rot="16200000">
                          <a:off x="0" y="0"/>
                          <a:ext cx="104776" cy="1568452"/>
                        </a:xfrm>
                        <a:prstGeom prst="leftBrace">
                          <a:avLst/>
                        </a:prstGeom>
                        <a:noFill/>
                        <a:ln>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9BE57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265.35pt;margin-top:86.5pt;width:8.25pt;height:123.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" adj="120" strokecolor="#e00" strokeweight=".5pt">
                <v:stroke joinstyle="miter"/>
              </v:shape>
            </w:pict>
          </mc:Fallback>
        </mc:AlternateContent>
      </w:r>
      <w:r w:rsidR="00066745" w:rsidRPr="00066745">
        <w:rPr>
          <w:rFonts w:ascii="Times New Roman" w:hAnsi="Times New Roman" w:cs="Times New Roman"/>
          <w:color w:val="000000" w:themeColor="text1"/>
        </w:rPr>
        <w:drawing>
          <wp:inline distT="0" distB="0" distL="0" distR="0" wp14:anchorId="731F24E0" wp14:editId="4F8DFEB1">
            <wp:extent cx="6188710" cy="1916430"/>
            <wp:effectExtent l="0" t="0" r="2540" b="7620"/>
            <wp:docPr id="74844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48756" name=""/>
                    <pic:cNvPicPr/>
                  </pic:nvPicPr>
                  <pic:blipFill>
                    <a:blip r:embed="rId14"/>
                    <a:stretch>
                      <a:fillRect/>
                    </a:stretch>
                  </pic:blipFill>
                  <pic:spPr>
                    <a:xfrm>
                      <a:off x="0" y="0"/>
                      <a:ext cx="6188710" cy="1916430"/>
                    </a:xfrm>
                    <a:prstGeom prst="rect">
                      <a:avLst/>
                    </a:prstGeom>
                  </pic:spPr>
                </pic:pic>
              </a:graphicData>
            </a:graphic>
          </wp:inline>
        </w:drawing>
      </w:r>
    </w:p>
    <w:p w14:paraId="1CED6CE6" w14:textId="1C6871AD" w:rsidR="00066745" w:rsidRDefault="00066745">
      <w:pPr>
        <w:spacing w:after="80" w:line="252" w:lineRule="auto"/>
        <w:jc w:val="center"/>
        <w:rPr>
          <w:rFonts w:ascii="Times New Roman" w:hAnsi="Times New Roman" w:cs="Times New Roman"/>
          <w:i/>
          <w:iCs/>
          <w:color w:val="000000" w:themeColor="text1"/>
          <w:sz w:val="18"/>
          <w:szCs w:val="20"/>
        </w:rPr>
      </w:pPr>
      <w:r w:rsidRPr="00A90F5A">
        <w:rPr>
          <w:rFonts w:ascii="Times New Roman" w:hAnsi="Times New Roman" w:cs="Times New Roman"/>
          <w:b/>
          <w:noProof/>
          <w:color w:val="000000" w:themeColor="text1"/>
          <w:sz w:val="34"/>
        </w:rPr>
        <mc:AlternateContent>
          <mc:Choice Requires="wps">
            <w:drawing>
              <wp:anchor distT="45720" distB="45720" distL="114300" distR="114300" simplePos="0" relativeHeight="251659264" behindDoc="0" locked="0" layoutInCell="1" allowOverlap="1" wp14:anchorId="590D8DF6" wp14:editId="0ED276EE">
                <wp:simplePos x="0" y="0"/>
                <wp:positionH relativeFrom="margin">
                  <wp:posOffset>3143250</wp:posOffset>
                </wp:positionH>
                <wp:positionV relativeFrom="paragraph">
                  <wp:posOffset>1905</wp:posOffset>
                </wp:positionV>
                <wp:extent cx="554567" cy="1404620"/>
                <wp:effectExtent l="0" t="0" r="17145" b="177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567" cy="1404620"/>
                        </a:xfrm>
                        <a:prstGeom prst="rect">
                          <a:avLst/>
                        </a:prstGeom>
                        <a:solidFill>
                          <a:schemeClr val="accent4">
                            <a:lumMod val="60000"/>
                            <a:lumOff val="40000"/>
                          </a:schemeClr>
                        </a:solidFill>
                        <a:ln w="9525">
                          <a:solidFill>
                            <a:srgbClr val="000000"/>
                          </a:solidFill>
                          <a:miter lim="800000"/>
                          <a:headEnd/>
                          <a:tailEnd/>
                        </a:ln>
                      </wps:spPr>
                      <wps:txbx>
                        <w:txbxContent>
                          <w:p w14:paraId="248A0C2C" w14:textId="47B02D3C" w:rsidR="00A90F5A" w:rsidRPr="00A90F5A" w:rsidRDefault="00A90F5A" w:rsidP="00A90F5A">
                            <w:pPr>
                              <w:jc w:val="center"/>
                              <w:rPr>
                                <w:rFonts w:ascii="Times New Roman" w:hAnsi="Times New Roman" w:cs="Times New Roman"/>
                                <w:sz w:val="12"/>
                                <w:szCs w:val="12"/>
                                <w:lang w:val="en-US"/>
                              </w:rPr>
                            </w:pPr>
                            <w:r w:rsidRPr="00A90F5A">
                              <w:rPr>
                                <w:rFonts w:ascii="Times New Roman" w:hAnsi="Times New Roman" w:cs="Times New Roman"/>
                                <w:sz w:val="12"/>
                                <w:szCs w:val="12"/>
                                <w:lang w:val="en-US"/>
                              </w:rPr>
                              <w:t>Write Key (4 words = 128 bit)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90D8DF6" id="Text Box 2" o:spid="_x0000_s1029" type="#_x0000_t202" style="position:absolute;left:0;text-align:left;margin-left:247.5pt;margin-top:.15pt;width:43.65pt;height:110.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" fillcolor="#ffd966 [1943]">
                <v:textbox style="mso-fit-shape-to-text:t">
                  <w:txbxContent>
                    <w:p w14:paraId="248A0C2C" w14:textId="47B02D3C" w:rsidR="00A90F5A" w:rsidRPr="00A90F5A" w:rsidRDefault="00A90F5A" w:rsidP="00A90F5A">
                      <w:pPr>
                        <w:jc w:val="center"/>
                        <w:rPr>
                          <w:rFonts w:ascii="Times New Roman" w:hAnsi="Times New Roman" w:cs="Times New Roman"/>
                          <w:sz w:val="12"/>
                          <w:szCs w:val="12"/>
                          <w:lang w:val="en-US"/>
                        </w:rPr>
                      </w:pPr>
                      <w:r w:rsidRPr="00A90F5A">
                        <w:rPr>
                          <w:rFonts w:ascii="Times New Roman" w:hAnsi="Times New Roman" w:cs="Times New Roman"/>
                          <w:sz w:val="12"/>
                          <w:szCs w:val="12"/>
                          <w:lang w:val="en-US"/>
                        </w:rPr>
                        <w:t>Write Key (4 words = 128 bit)</w:t>
                      </w:r>
                    </w:p>
                  </w:txbxContent>
                </v:textbox>
                <w10:wrap anchorx="margin"/>
              </v:shape>
            </w:pict>
          </mc:Fallback>
        </mc:AlternateContent>
      </w:r>
    </w:p>
    <w:p w14:paraId="1310DD88" w14:textId="77777777" w:rsidR="00066745" w:rsidRDefault="00066745">
      <w:pPr>
        <w:spacing w:after="80" w:line="252" w:lineRule="auto"/>
        <w:jc w:val="center"/>
        <w:rPr>
          <w:rFonts w:ascii="Times New Roman" w:hAnsi="Times New Roman" w:cs="Times New Roman"/>
          <w:i/>
          <w:iCs/>
          <w:color w:val="000000" w:themeColor="text1"/>
          <w:sz w:val="18"/>
          <w:szCs w:val="20"/>
        </w:rPr>
      </w:pPr>
    </w:p>
    <w:p w14:paraId="3A209E83" w14:textId="77777777" w:rsidR="00066745" w:rsidRDefault="00066745">
      <w:pPr>
        <w:spacing w:after="80" w:line="252" w:lineRule="auto"/>
        <w:jc w:val="center"/>
        <w:rPr>
          <w:rFonts w:ascii="Times New Roman" w:hAnsi="Times New Roman" w:cs="Times New Roman"/>
          <w:i/>
          <w:iCs/>
          <w:color w:val="000000" w:themeColor="text1"/>
          <w:sz w:val="18"/>
          <w:szCs w:val="20"/>
        </w:rPr>
      </w:pPr>
    </w:p>
    <w:p w14:paraId="4F6AB408" w14:textId="5B778407" w:rsidR="00EA5C2A" w:rsidRPr="000E2042" w:rsidRDefault="00000000">
      <w:pPr>
        <w:spacing w:after="80" w:line="252" w:lineRule="auto"/>
        <w:jc w:val="center"/>
        <w:rPr>
          <w:rFonts w:ascii="Times New Roman" w:hAnsi="Times New Roman" w:cs="Times New Roman"/>
          <w:color w:val="000000" w:themeColor="text1"/>
        </w:rPr>
      </w:pPr>
      <w:r w:rsidRPr="000E2042">
        <w:rPr>
          <w:rFonts w:ascii="Times New Roman" w:hAnsi="Times New Roman" w:cs="Times New Roman"/>
          <w:i/>
          <w:iCs/>
          <w:color w:val="000000" w:themeColor="text1"/>
          <w:sz w:val="18"/>
          <w:szCs w:val="20"/>
        </w:rPr>
        <w:t>Figure 5.1 — Waveform: key write sequence</w:t>
      </w:r>
    </w:p>
    <w:p w14:paraId="4B897E88" w14:textId="77777777" w:rsidR="00EA5C2A" w:rsidRPr="000E2042" w:rsidRDefault="00000000">
      <w:pPr>
        <w:pStyle w:val="Heading3"/>
        <w:spacing w:before="200"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Write Operation of Mode and Key Lock</w:t>
      </w:r>
    </w:p>
    <w:p w14:paraId="74C80942" w14:textId="48AEEE53" w:rsidR="00EA5C2A" w:rsidRPr="000E2042" w:rsidRDefault="00A90F5A">
      <w:pPr>
        <w:spacing w:before="120" w:after="80" w:line="252" w:lineRule="auto"/>
        <w:jc w:val="center"/>
        <w:rPr>
          <w:rFonts w:ascii="Times New Roman" w:hAnsi="Times New Roman" w:cs="Times New Roman"/>
          <w:color w:val="000000" w:themeColor="text1"/>
        </w:rPr>
      </w:pPr>
      <w:r w:rsidRPr="00A90F5A">
        <w:rPr>
          <w:rFonts w:ascii="Times New Roman" w:hAnsi="Times New Roman" w:cs="Times New Roman"/>
          <w:b/>
          <w:noProof/>
          <w:color w:val="000000" w:themeColor="text1"/>
          <w:sz w:val="34"/>
        </w:rPr>
        <mc:AlternateContent>
          <mc:Choice Requires="wps">
            <w:drawing>
              <wp:anchor distT="45720" distB="45720" distL="114300" distR="114300" simplePos="0" relativeHeight="251665408" behindDoc="0" locked="0" layoutInCell="1" allowOverlap="1" wp14:anchorId="12045ACE" wp14:editId="1D8CF088">
                <wp:simplePos x="0" y="0"/>
                <wp:positionH relativeFrom="margin">
                  <wp:posOffset>2095499</wp:posOffset>
                </wp:positionH>
                <wp:positionV relativeFrom="paragraph">
                  <wp:posOffset>1671108</wp:posOffset>
                </wp:positionV>
                <wp:extent cx="423333" cy="249555"/>
                <wp:effectExtent l="0" t="0" r="15240" b="17145"/>
                <wp:wrapNone/>
                <wp:docPr id="9016568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333" cy="249555"/>
                        </a:xfrm>
                        <a:prstGeom prst="rect">
                          <a:avLst/>
                        </a:prstGeom>
                        <a:solidFill>
                          <a:schemeClr val="accent4">
                            <a:lumMod val="60000"/>
                            <a:lumOff val="40000"/>
                          </a:schemeClr>
                        </a:solidFill>
                        <a:ln w="9525">
                          <a:solidFill>
                            <a:srgbClr val="000000"/>
                          </a:solidFill>
                          <a:miter lim="800000"/>
                          <a:headEnd/>
                          <a:tailEnd/>
                        </a:ln>
                      </wps:spPr>
                      <wps:txbx>
                        <w:txbxContent>
                          <w:p w14:paraId="7CDBD5ED" w14:textId="169EE1A9" w:rsidR="00A90F5A" w:rsidRPr="00A90F5A" w:rsidRDefault="00A90F5A" w:rsidP="00A90F5A">
                            <w:pPr>
                              <w:jc w:val="center"/>
                              <w:rPr>
                                <w:rFonts w:ascii="Times New Roman" w:hAnsi="Times New Roman" w:cs="Times New Roman"/>
                                <w:sz w:val="10"/>
                                <w:szCs w:val="10"/>
                                <w:lang w:val="en-US"/>
                              </w:rPr>
                            </w:pPr>
                            <w:r w:rsidRPr="00A90F5A">
                              <w:rPr>
                                <w:rFonts w:ascii="Times New Roman" w:hAnsi="Times New Roman" w:cs="Times New Roman"/>
                                <w:sz w:val="10"/>
                                <w:szCs w:val="10"/>
                                <w:lang w:val="en-US"/>
                              </w:rPr>
                              <w:t xml:space="preserve">Write </w:t>
                            </w:r>
                            <w:r>
                              <w:rPr>
                                <w:rFonts w:ascii="Times New Roman" w:hAnsi="Times New Roman" w:cs="Times New Roman"/>
                                <w:sz w:val="10"/>
                                <w:szCs w:val="10"/>
                                <w:lang w:val="en-US"/>
                              </w:rPr>
                              <w:t>Keylock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45ACE" id="_x0000_s1030" type="#_x0000_t202" style="position:absolute;left:0;text-align:left;margin-left:165pt;margin-top:131.6pt;width:33.35pt;height:19.6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" fillcolor="#ffd966 [1943]">
                <v:textbox>
                  <w:txbxContent>
                    <w:p w14:paraId="7CDBD5ED" w14:textId="169EE1A9" w:rsidR="00A90F5A" w:rsidRPr="00A90F5A" w:rsidRDefault="00A90F5A" w:rsidP="00A90F5A">
                      <w:pPr>
                        <w:jc w:val="center"/>
                        <w:rPr>
                          <w:rFonts w:ascii="Times New Roman" w:hAnsi="Times New Roman" w:cs="Times New Roman"/>
                          <w:sz w:val="10"/>
                          <w:szCs w:val="10"/>
                          <w:lang w:val="en-US"/>
                        </w:rPr>
                      </w:pPr>
                      <w:r w:rsidRPr="00A90F5A">
                        <w:rPr>
                          <w:rFonts w:ascii="Times New Roman" w:hAnsi="Times New Roman" w:cs="Times New Roman"/>
                          <w:sz w:val="10"/>
                          <w:szCs w:val="10"/>
                          <w:lang w:val="en-US"/>
                        </w:rPr>
                        <w:t xml:space="preserve">Write </w:t>
                      </w:r>
                      <w:r>
                        <w:rPr>
                          <w:rFonts w:ascii="Times New Roman" w:hAnsi="Times New Roman" w:cs="Times New Roman"/>
                          <w:sz w:val="10"/>
                          <w:szCs w:val="10"/>
                          <w:lang w:val="en-US"/>
                        </w:rPr>
                        <w:t>Keylock</w:t>
                      </w:r>
                    </w:p>
                  </w:txbxContent>
                </v:textbox>
                <w10:wrap anchorx="margin"/>
              </v:shape>
            </w:pict>
          </mc:Fallback>
        </mc:AlternateContent>
      </w:r>
      <w:r>
        <w:rPr>
          <w:rFonts w:ascii="Times New Roman" w:hAnsi="Times New Roman" w:cs="Times New Roman"/>
          <w:b/>
          <w:noProof/>
          <w:color w:val="000000" w:themeColor="text1"/>
          <w:sz w:val="34"/>
        </w:rPr>
        <mc:AlternateContent>
          <mc:Choice Requires="wps">
            <w:drawing>
              <wp:anchor distT="0" distB="0" distL="114300" distR="114300" simplePos="0" relativeHeight="251666432" behindDoc="0" locked="0" layoutInCell="1" allowOverlap="1" wp14:anchorId="73C5FF1C" wp14:editId="01D76AC7">
                <wp:simplePos x="0" y="0"/>
                <wp:positionH relativeFrom="column">
                  <wp:posOffset>2164080</wp:posOffset>
                </wp:positionH>
                <wp:positionV relativeFrom="paragraph">
                  <wp:posOffset>1416262</wp:posOffset>
                </wp:positionV>
                <wp:extent cx="135255" cy="313055"/>
                <wp:effectExtent l="6350" t="0" r="23495" b="23495"/>
                <wp:wrapNone/>
                <wp:docPr id="613490251" name="Left Brace 1"/>
                <wp:cNvGraphicFramePr/>
                <a:graphic xmlns:a="http://schemas.openxmlformats.org/drawingml/2006/main">
                  <a:graphicData uri="http://schemas.microsoft.com/office/word/2010/wordprocessingShape">
                    <wps:wsp>
                      <wps:cNvSpPr/>
                      <wps:spPr>
                        <a:xfrm rot="16200000">
                          <a:off x="0" y="0"/>
                          <a:ext cx="135255" cy="313055"/>
                        </a:xfrm>
                        <a:prstGeom prst="leftBrace">
                          <a:avLst/>
                        </a:prstGeom>
                        <a:noFill/>
                        <a:ln>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1770E" id="Left Brace 1" o:spid="_x0000_s1026" type="#_x0000_t87" style="position:absolute;margin-left:170.4pt;margin-top:111.5pt;width:10.65pt;height:24.6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" adj="778" strokecolor="#e00" strokeweight=".5pt">
                <v:stroke joinstyle="miter"/>
              </v:shape>
            </w:pict>
          </mc:Fallback>
        </mc:AlternateContent>
      </w:r>
      <w:r w:rsidRPr="00A90F5A">
        <w:rPr>
          <w:rFonts w:ascii="Times New Roman" w:hAnsi="Times New Roman" w:cs="Times New Roman"/>
          <w:b/>
          <w:noProof/>
          <w:color w:val="000000" w:themeColor="text1"/>
          <w:sz w:val="34"/>
        </w:rPr>
        <mc:AlternateContent>
          <mc:Choice Requires="wps">
            <w:drawing>
              <wp:anchor distT="45720" distB="45720" distL="114300" distR="114300" simplePos="0" relativeHeight="251662336" behindDoc="0" locked="0" layoutInCell="1" allowOverlap="1" wp14:anchorId="66B81A0C" wp14:editId="4027F915">
                <wp:simplePos x="0" y="0"/>
                <wp:positionH relativeFrom="margin">
                  <wp:posOffset>1743921</wp:posOffset>
                </wp:positionH>
                <wp:positionV relativeFrom="paragraph">
                  <wp:posOffset>1670685</wp:posOffset>
                </wp:positionV>
                <wp:extent cx="342900" cy="249767"/>
                <wp:effectExtent l="0" t="0" r="19050" b="17145"/>
                <wp:wrapNone/>
                <wp:docPr id="11241796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49767"/>
                        </a:xfrm>
                        <a:prstGeom prst="rect">
                          <a:avLst/>
                        </a:prstGeom>
                        <a:solidFill>
                          <a:schemeClr val="accent4">
                            <a:lumMod val="60000"/>
                            <a:lumOff val="40000"/>
                          </a:schemeClr>
                        </a:solidFill>
                        <a:ln w="9525">
                          <a:solidFill>
                            <a:srgbClr val="000000"/>
                          </a:solidFill>
                          <a:miter lim="800000"/>
                          <a:headEnd/>
                          <a:tailEnd/>
                        </a:ln>
                      </wps:spPr>
                      <wps:txbx>
                        <w:txbxContent>
                          <w:p w14:paraId="507C3E55" w14:textId="23E0CD7F" w:rsidR="00A90F5A" w:rsidRPr="00A90F5A" w:rsidRDefault="00A90F5A" w:rsidP="00A90F5A">
                            <w:pPr>
                              <w:jc w:val="center"/>
                              <w:rPr>
                                <w:rFonts w:ascii="Times New Roman" w:hAnsi="Times New Roman" w:cs="Times New Roman"/>
                                <w:sz w:val="10"/>
                                <w:szCs w:val="10"/>
                                <w:lang w:val="en-US"/>
                              </w:rPr>
                            </w:pPr>
                            <w:r w:rsidRPr="00A90F5A">
                              <w:rPr>
                                <w:rFonts w:ascii="Times New Roman" w:hAnsi="Times New Roman" w:cs="Times New Roman"/>
                                <w:sz w:val="10"/>
                                <w:szCs w:val="10"/>
                                <w:lang w:val="en-US"/>
                              </w:rPr>
                              <w:t>Write Mode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81A0C" id="_x0000_s1031" type="#_x0000_t202" style="position:absolute;left:0;text-align:left;margin-left:137.3pt;margin-top:131.55pt;width:27pt;height:19.6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" fillcolor="#ffd966 [1943]">
                <v:textbox>
                  <w:txbxContent>
                    <w:p w14:paraId="507C3E55" w14:textId="23E0CD7F" w:rsidR="00A90F5A" w:rsidRPr="00A90F5A" w:rsidRDefault="00A90F5A" w:rsidP="00A90F5A">
                      <w:pPr>
                        <w:jc w:val="center"/>
                        <w:rPr>
                          <w:rFonts w:ascii="Times New Roman" w:hAnsi="Times New Roman" w:cs="Times New Roman"/>
                          <w:sz w:val="10"/>
                          <w:szCs w:val="10"/>
                          <w:lang w:val="en-US"/>
                        </w:rPr>
                      </w:pPr>
                      <w:r w:rsidRPr="00A90F5A">
                        <w:rPr>
                          <w:rFonts w:ascii="Times New Roman" w:hAnsi="Times New Roman" w:cs="Times New Roman"/>
                          <w:sz w:val="10"/>
                          <w:szCs w:val="10"/>
                          <w:lang w:val="en-US"/>
                        </w:rPr>
                        <w:t>Write Mode</w:t>
                      </w:r>
                    </w:p>
                  </w:txbxContent>
                </v:textbox>
                <w10:wrap anchorx="margin"/>
              </v:shape>
            </w:pict>
          </mc:Fallback>
        </mc:AlternateContent>
      </w:r>
      <w:r>
        <w:rPr>
          <w:rFonts w:ascii="Times New Roman" w:hAnsi="Times New Roman" w:cs="Times New Roman"/>
          <w:b/>
          <w:noProof/>
          <w:color w:val="000000" w:themeColor="text1"/>
          <w:sz w:val="34"/>
        </w:rPr>
        <mc:AlternateContent>
          <mc:Choice Requires="wps">
            <w:drawing>
              <wp:anchor distT="0" distB="0" distL="114300" distR="114300" simplePos="0" relativeHeight="251663360" behindDoc="0" locked="0" layoutInCell="1" allowOverlap="1" wp14:anchorId="16D70B06" wp14:editId="588B7B96">
                <wp:simplePos x="0" y="0"/>
                <wp:positionH relativeFrom="column">
                  <wp:posOffset>1854731</wp:posOffset>
                </wp:positionH>
                <wp:positionV relativeFrom="paragraph">
                  <wp:posOffset>1416366</wp:posOffset>
                </wp:positionV>
                <wp:extent cx="135678" cy="313269"/>
                <wp:effectExtent l="6350" t="0" r="23495" b="23495"/>
                <wp:wrapNone/>
                <wp:docPr id="192742503" name="Left Brace 1"/>
                <wp:cNvGraphicFramePr/>
                <a:graphic xmlns:a="http://schemas.openxmlformats.org/drawingml/2006/main">
                  <a:graphicData uri="http://schemas.microsoft.com/office/word/2010/wordprocessingShape">
                    <wps:wsp>
                      <wps:cNvSpPr/>
                      <wps:spPr>
                        <a:xfrm rot="16200000">
                          <a:off x="0" y="0"/>
                          <a:ext cx="135678" cy="313269"/>
                        </a:xfrm>
                        <a:prstGeom prst="leftBrace">
                          <a:avLst/>
                        </a:prstGeom>
                        <a:noFill/>
                        <a:ln>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65A0A" id="Left Brace 1" o:spid="_x0000_s1026" type="#_x0000_t87" style="position:absolute;margin-left:146.05pt;margin-top:111.5pt;width:10.7pt;height:24.6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" adj="780" strokecolor="#e00" strokeweight=".5pt">
                <v:stroke joinstyle="miter"/>
              </v:shape>
            </w:pict>
          </mc:Fallback>
        </mc:AlternateContent>
      </w:r>
      <w:r w:rsidRPr="000E2042">
        <w:rPr>
          <w:rFonts w:ascii="Times New Roman" w:hAnsi="Times New Roman" w:cs="Times New Roman"/>
          <w:noProof/>
          <w:color w:val="000000" w:themeColor="text1"/>
          <w:sz w:val="20"/>
        </w:rPr>
        <w:drawing>
          <wp:inline distT="0" distB="0" distL="0" distR="0" wp14:anchorId="029C2F26" wp14:editId="062EE574">
            <wp:extent cx="5762625" cy="1676400"/>
            <wp:effectExtent l="0" t="0" r="0" b="0"/>
            <wp:docPr id="231612667" name="Picture 23161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1676400"/>
                    </a:xfrm>
                    <a:prstGeom prst="rect">
                      <a:avLst/>
                    </a:prstGeom>
                  </pic:spPr>
                </pic:pic>
              </a:graphicData>
            </a:graphic>
          </wp:inline>
        </w:drawing>
      </w:r>
    </w:p>
    <w:p w14:paraId="5EA7FE5C" w14:textId="77777777" w:rsidR="00A90F5A" w:rsidRDefault="00A90F5A" w:rsidP="00A90F5A">
      <w:pPr>
        <w:spacing w:after="80" w:line="252" w:lineRule="auto"/>
        <w:rPr>
          <w:rFonts w:ascii="Times New Roman" w:hAnsi="Times New Roman" w:cs="Times New Roman"/>
          <w:i/>
          <w:iCs/>
          <w:color w:val="000000" w:themeColor="text1"/>
          <w:sz w:val="18"/>
          <w:szCs w:val="20"/>
        </w:rPr>
      </w:pPr>
    </w:p>
    <w:p w14:paraId="391831B9" w14:textId="3D541B4C" w:rsidR="00EA5C2A" w:rsidRPr="000E2042" w:rsidRDefault="00000000">
      <w:pPr>
        <w:spacing w:after="80" w:line="252" w:lineRule="auto"/>
        <w:jc w:val="center"/>
        <w:rPr>
          <w:rFonts w:ascii="Times New Roman" w:hAnsi="Times New Roman" w:cs="Times New Roman"/>
          <w:color w:val="000000" w:themeColor="text1"/>
        </w:rPr>
      </w:pPr>
      <w:r w:rsidRPr="000E2042">
        <w:rPr>
          <w:rFonts w:ascii="Times New Roman" w:hAnsi="Times New Roman" w:cs="Times New Roman"/>
          <w:i/>
          <w:iCs/>
          <w:color w:val="000000" w:themeColor="text1"/>
          <w:sz w:val="18"/>
          <w:szCs w:val="20"/>
        </w:rPr>
        <w:t>Figure 5.2 — Waveform: mode and key-lock write</w:t>
      </w:r>
    </w:p>
    <w:p w14:paraId="70384CB6" w14:textId="555D94DE" w:rsidR="00EA5C2A" w:rsidRPr="000E2042" w:rsidRDefault="00000000">
      <w:pPr>
        <w:pStyle w:val="Heading3"/>
        <w:spacing w:before="200"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Write of Block Data</w:t>
      </w:r>
    </w:p>
    <w:p w14:paraId="3AE3DF66" w14:textId="4BAC4DE4" w:rsidR="00EA5C2A" w:rsidRPr="000E2042" w:rsidRDefault="00000000">
      <w:p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Example data blocks used in this sequence:</w:t>
      </w:r>
    </w:p>
    <w:p w14:paraId="52FE1A81" w14:textId="61C4C83E"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Data Block 1 = 6BC1BEE22E409F96E93D7E117393172A</w:t>
      </w:r>
    </w:p>
    <w:p w14:paraId="794BA785" w14:textId="58A8C952" w:rsidR="00EA5C2A" w:rsidRPr="000E2042" w:rsidRDefault="00000000">
      <w:pPr>
        <w:pStyle w:val="ListParagraph"/>
        <w:numPr>
          <w:ilvl w:val="0"/>
          <w:numId w:val="2"/>
        </w:numPr>
        <w:spacing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t>Data Block 2 = 3243F6A8885A308D313198A2E0370734</w:t>
      </w:r>
    </w:p>
    <w:p w14:paraId="66667F4B" w14:textId="07DDD61F" w:rsidR="00EA5C2A" w:rsidRPr="000E2042" w:rsidRDefault="008E4B0F">
      <w:pPr>
        <w:spacing w:before="120" w:after="80" w:line="252" w:lineRule="auto"/>
        <w:jc w:val="center"/>
        <w:rPr>
          <w:rFonts w:ascii="Times New Roman" w:hAnsi="Times New Roman" w:cs="Times New Roman"/>
          <w:color w:val="000000" w:themeColor="text1"/>
        </w:rPr>
      </w:pPr>
      <w:r w:rsidRPr="00A90F5A">
        <w:rPr>
          <w:rFonts w:ascii="Times New Roman" w:hAnsi="Times New Roman" w:cs="Times New Roman"/>
          <w:b/>
          <w:noProof/>
          <w:color w:val="000000" w:themeColor="text1"/>
          <w:sz w:val="34"/>
        </w:rPr>
        <mc:AlternateContent>
          <mc:Choice Requires="wps">
            <w:drawing>
              <wp:anchor distT="45720" distB="45720" distL="114300" distR="114300" simplePos="0" relativeHeight="251675648" behindDoc="0" locked="0" layoutInCell="1" allowOverlap="1" wp14:anchorId="646C11B7" wp14:editId="5DE79BA2">
                <wp:simplePos x="0" y="0"/>
                <wp:positionH relativeFrom="margin">
                  <wp:posOffset>1766358</wp:posOffset>
                </wp:positionH>
                <wp:positionV relativeFrom="paragraph">
                  <wp:posOffset>1713654</wp:posOffset>
                </wp:positionV>
                <wp:extent cx="1240366" cy="254000"/>
                <wp:effectExtent l="0" t="0" r="17145" b="12700"/>
                <wp:wrapNone/>
                <wp:docPr id="849407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366" cy="254000"/>
                        </a:xfrm>
                        <a:prstGeom prst="rect">
                          <a:avLst/>
                        </a:prstGeom>
                        <a:solidFill>
                          <a:schemeClr val="accent4">
                            <a:lumMod val="60000"/>
                            <a:lumOff val="40000"/>
                          </a:schemeClr>
                        </a:solidFill>
                        <a:ln w="9525">
                          <a:solidFill>
                            <a:srgbClr val="000000"/>
                          </a:solidFill>
                          <a:miter lim="800000"/>
                          <a:headEnd/>
                          <a:tailEnd/>
                        </a:ln>
                      </wps:spPr>
                      <wps:txbx>
                        <w:txbxContent>
                          <w:p w14:paraId="3A6D66F3" w14:textId="47A66BC4" w:rsidR="008E4B0F" w:rsidRPr="008E4B0F" w:rsidRDefault="008E4B0F" w:rsidP="008E4B0F">
                            <w:pPr>
                              <w:jc w:val="center"/>
                              <w:rPr>
                                <w:rFonts w:ascii="Times New Roman" w:hAnsi="Times New Roman" w:cs="Times New Roman"/>
                                <w:sz w:val="10"/>
                                <w:szCs w:val="10"/>
                              </w:rPr>
                            </w:pPr>
                            <w:r w:rsidRPr="00A90F5A">
                              <w:rPr>
                                <w:rFonts w:ascii="Times New Roman" w:hAnsi="Times New Roman" w:cs="Times New Roman"/>
                                <w:sz w:val="10"/>
                                <w:szCs w:val="10"/>
                                <w:lang w:val="en-US"/>
                              </w:rPr>
                              <w:t>Write</w:t>
                            </w:r>
                            <w:r>
                              <w:rPr>
                                <w:rFonts w:ascii="Times New Roman" w:hAnsi="Times New Roman" w:cs="Times New Roman"/>
                                <w:sz w:val="10"/>
                                <w:szCs w:val="10"/>
                                <w:lang w:val="en-US"/>
                              </w:rPr>
                              <w:t xml:space="preserve"> Data Block </w:t>
                            </w:r>
                            <w:r w:rsidR="00F949A9">
                              <w:rPr>
                                <w:rFonts w:ascii="Times New Roman" w:hAnsi="Times New Roman" w:cs="Times New Roman"/>
                                <w:sz w:val="10"/>
                                <w:szCs w:val="10"/>
                                <w:lang w:val="en-US"/>
                              </w:rPr>
                              <w:t>1</w:t>
                            </w:r>
                            <w:r>
                              <w:rPr>
                                <w:rFonts w:ascii="Times New Roman" w:hAnsi="Times New Roman" w:cs="Times New Roman"/>
                                <w:sz w:val="10"/>
                                <w:szCs w:val="10"/>
                                <w:lang w:val="en-US"/>
                              </w:rPr>
                              <w:t xml:space="preserve"> (128 bit)</w:t>
                            </w:r>
                            <w:r>
                              <w:rPr>
                                <w:rFonts w:ascii="Times New Roman" w:hAnsi="Times New Roman" w:cs="Times New Roman"/>
                                <w:sz w:val="10"/>
                                <w:szCs w:val="10"/>
                                <w:lang w:val="en-US"/>
                              </w:rPr>
                              <w:br/>
                            </w:r>
                            <w:r>
                              <w:rPr>
                                <w:rFonts w:ascii="Times New Roman" w:hAnsi="Times New Roman" w:cs="Times New Roman"/>
                                <w:sz w:val="10"/>
                                <w:szCs w:val="10"/>
                              </w:rPr>
                              <w:t>[</w:t>
                            </w:r>
                            <w:r w:rsidRPr="008E4B0F">
                              <w:rPr>
                                <w:rFonts w:ascii="Times New Roman" w:hAnsi="Times New Roman" w:cs="Times New Roman"/>
                                <w:sz w:val="10"/>
                                <w:szCs w:val="10"/>
                              </w:rPr>
                              <w:t>6bc1bee22e409f96e93d7e117393172a</w:t>
                            </w:r>
                            <w:r>
                              <w:rPr>
                                <w:rFonts w:ascii="Times New Roman" w:hAnsi="Times New Roman" w:cs="Times New Roman"/>
                                <w:sz w:val="10"/>
                                <w:szCs w:val="10"/>
                              </w:rPr>
                              <w:t>]</w:t>
                            </w:r>
                          </w:p>
                          <w:p w14:paraId="12134229" w14:textId="77777777" w:rsidR="008E4B0F" w:rsidRPr="00A90F5A" w:rsidRDefault="008E4B0F" w:rsidP="008E4B0F">
                            <w:pPr>
                              <w:jc w:val="center"/>
                              <w:rPr>
                                <w:rFonts w:ascii="Times New Roman" w:hAnsi="Times New Roman" w:cs="Times New Roman"/>
                                <w:sz w:val="10"/>
                                <w:szCs w:val="1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C11B7" id="_x0000_s1032" type="#_x0000_t202" style="position:absolute;left:0;text-align:left;margin-left:139.1pt;margin-top:134.95pt;width:97.65pt;height:20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" fillcolor="#ffd966 [1943]">
                <v:textbox>
                  <w:txbxContent>
                    <w:p w14:paraId="3A6D66F3" w14:textId="47A66BC4" w:rsidR="008E4B0F" w:rsidRPr="008E4B0F" w:rsidRDefault="008E4B0F" w:rsidP="008E4B0F">
                      <w:pPr>
                        <w:jc w:val="center"/>
                        <w:rPr>
                          <w:rFonts w:ascii="Times New Roman" w:hAnsi="Times New Roman" w:cs="Times New Roman"/>
                          <w:sz w:val="10"/>
                          <w:szCs w:val="10"/>
                        </w:rPr>
                      </w:pPr>
                      <w:r w:rsidRPr="00A90F5A">
                        <w:rPr>
                          <w:rFonts w:ascii="Times New Roman" w:hAnsi="Times New Roman" w:cs="Times New Roman"/>
                          <w:sz w:val="10"/>
                          <w:szCs w:val="10"/>
                          <w:lang w:val="en-US"/>
                        </w:rPr>
                        <w:t>Write</w:t>
                      </w:r>
                      <w:r>
                        <w:rPr>
                          <w:rFonts w:ascii="Times New Roman" w:hAnsi="Times New Roman" w:cs="Times New Roman"/>
                          <w:sz w:val="10"/>
                          <w:szCs w:val="10"/>
                          <w:lang w:val="en-US"/>
                        </w:rPr>
                        <w:t xml:space="preserve"> Data Block </w:t>
                      </w:r>
                      <w:r w:rsidR="00F949A9">
                        <w:rPr>
                          <w:rFonts w:ascii="Times New Roman" w:hAnsi="Times New Roman" w:cs="Times New Roman"/>
                          <w:sz w:val="10"/>
                          <w:szCs w:val="10"/>
                          <w:lang w:val="en-US"/>
                        </w:rPr>
                        <w:t>1</w:t>
                      </w:r>
                      <w:r>
                        <w:rPr>
                          <w:rFonts w:ascii="Times New Roman" w:hAnsi="Times New Roman" w:cs="Times New Roman"/>
                          <w:sz w:val="10"/>
                          <w:szCs w:val="10"/>
                          <w:lang w:val="en-US"/>
                        </w:rPr>
                        <w:t xml:space="preserve"> (128 bit)</w:t>
                      </w:r>
                      <w:r>
                        <w:rPr>
                          <w:rFonts w:ascii="Times New Roman" w:hAnsi="Times New Roman" w:cs="Times New Roman"/>
                          <w:sz w:val="10"/>
                          <w:szCs w:val="10"/>
                          <w:lang w:val="en-US"/>
                        </w:rPr>
                        <w:br/>
                      </w:r>
                      <w:r>
                        <w:rPr>
                          <w:rFonts w:ascii="Times New Roman" w:hAnsi="Times New Roman" w:cs="Times New Roman"/>
                          <w:sz w:val="10"/>
                          <w:szCs w:val="10"/>
                        </w:rPr>
                        <w:t>[</w:t>
                      </w:r>
                      <w:r w:rsidRPr="008E4B0F">
                        <w:rPr>
                          <w:rFonts w:ascii="Times New Roman" w:hAnsi="Times New Roman" w:cs="Times New Roman"/>
                          <w:sz w:val="10"/>
                          <w:szCs w:val="10"/>
                        </w:rPr>
                        <w:t>6bc1bee22e409f96e93d7e117393172a</w:t>
                      </w:r>
                      <w:r>
                        <w:rPr>
                          <w:rFonts w:ascii="Times New Roman" w:hAnsi="Times New Roman" w:cs="Times New Roman"/>
                          <w:sz w:val="10"/>
                          <w:szCs w:val="10"/>
                        </w:rPr>
                        <w:t>]</w:t>
                      </w:r>
                    </w:p>
                    <w:p w14:paraId="12134229" w14:textId="77777777" w:rsidR="008E4B0F" w:rsidRPr="00A90F5A" w:rsidRDefault="008E4B0F" w:rsidP="008E4B0F">
                      <w:pPr>
                        <w:jc w:val="center"/>
                        <w:rPr>
                          <w:rFonts w:ascii="Times New Roman" w:hAnsi="Times New Roman" w:cs="Times New Roman"/>
                          <w:sz w:val="10"/>
                          <w:szCs w:val="10"/>
                          <w:lang w:val="en-US"/>
                        </w:rPr>
                      </w:pPr>
                    </w:p>
                  </w:txbxContent>
                </v:textbox>
                <w10:wrap anchorx="margin"/>
              </v:shape>
            </w:pict>
          </mc:Fallback>
        </mc:AlternateContent>
      </w:r>
      <w:r w:rsidR="00A90F5A" w:rsidRPr="00A90F5A">
        <w:rPr>
          <w:rFonts w:ascii="Times New Roman" w:hAnsi="Times New Roman" w:cs="Times New Roman"/>
          <w:b/>
          <w:noProof/>
          <w:color w:val="000000" w:themeColor="text1"/>
          <w:sz w:val="34"/>
        </w:rPr>
        <mc:AlternateContent>
          <mc:Choice Requires="wps">
            <w:drawing>
              <wp:anchor distT="45720" distB="45720" distL="114300" distR="114300" simplePos="0" relativeHeight="251673600" behindDoc="0" locked="0" layoutInCell="1" allowOverlap="1" wp14:anchorId="75C0478F" wp14:editId="7EFF1ADF">
                <wp:simplePos x="0" y="0"/>
                <wp:positionH relativeFrom="margin">
                  <wp:posOffset>2996988</wp:posOffset>
                </wp:positionH>
                <wp:positionV relativeFrom="paragraph">
                  <wp:posOffset>1707515</wp:posOffset>
                </wp:positionV>
                <wp:extent cx="1240366" cy="254000"/>
                <wp:effectExtent l="0" t="0" r="17145" b="12700"/>
                <wp:wrapNone/>
                <wp:docPr id="1365679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366" cy="254000"/>
                        </a:xfrm>
                        <a:prstGeom prst="rect">
                          <a:avLst/>
                        </a:prstGeom>
                        <a:solidFill>
                          <a:schemeClr val="accent4">
                            <a:lumMod val="60000"/>
                            <a:lumOff val="40000"/>
                          </a:schemeClr>
                        </a:solidFill>
                        <a:ln w="9525">
                          <a:solidFill>
                            <a:srgbClr val="000000"/>
                          </a:solidFill>
                          <a:miter lim="800000"/>
                          <a:headEnd/>
                          <a:tailEnd/>
                        </a:ln>
                      </wps:spPr>
                      <wps:txbx>
                        <w:txbxContent>
                          <w:p w14:paraId="5D57FABE" w14:textId="7C713219" w:rsidR="008E4B0F" w:rsidRPr="008E4B0F" w:rsidRDefault="00A90F5A" w:rsidP="008E4B0F">
                            <w:pPr>
                              <w:jc w:val="center"/>
                              <w:rPr>
                                <w:rFonts w:ascii="Times New Roman" w:hAnsi="Times New Roman" w:cs="Times New Roman"/>
                                <w:sz w:val="10"/>
                                <w:szCs w:val="10"/>
                              </w:rPr>
                            </w:pPr>
                            <w:r w:rsidRPr="00A90F5A">
                              <w:rPr>
                                <w:rFonts w:ascii="Times New Roman" w:hAnsi="Times New Roman" w:cs="Times New Roman"/>
                                <w:sz w:val="10"/>
                                <w:szCs w:val="10"/>
                                <w:lang w:val="en-US"/>
                              </w:rPr>
                              <w:t>Write</w:t>
                            </w:r>
                            <w:r>
                              <w:rPr>
                                <w:rFonts w:ascii="Times New Roman" w:hAnsi="Times New Roman" w:cs="Times New Roman"/>
                                <w:sz w:val="10"/>
                                <w:szCs w:val="10"/>
                                <w:lang w:val="en-US"/>
                              </w:rPr>
                              <w:t xml:space="preserve"> Data Block 2 (128 bit)</w:t>
                            </w:r>
                            <w:r>
                              <w:rPr>
                                <w:rFonts w:ascii="Times New Roman" w:hAnsi="Times New Roman" w:cs="Times New Roman"/>
                                <w:sz w:val="10"/>
                                <w:szCs w:val="10"/>
                                <w:lang w:val="en-US"/>
                              </w:rPr>
                              <w:br/>
                            </w:r>
                            <w:r w:rsidR="008E4B0F">
                              <w:rPr>
                                <w:rFonts w:ascii="Times New Roman" w:hAnsi="Times New Roman" w:cs="Times New Roman"/>
                                <w:sz w:val="10"/>
                                <w:szCs w:val="10"/>
                              </w:rPr>
                              <w:t>[</w:t>
                            </w:r>
                            <w:r w:rsidR="008E4B0F" w:rsidRPr="008E4B0F">
                              <w:rPr>
                                <w:rFonts w:ascii="Times New Roman" w:hAnsi="Times New Roman" w:cs="Times New Roman"/>
                                <w:sz w:val="10"/>
                                <w:szCs w:val="10"/>
                              </w:rPr>
                              <w:t>3243f6a8885a308d313198a2e0370734</w:t>
                            </w:r>
                            <w:r w:rsidR="008E4B0F">
                              <w:rPr>
                                <w:rFonts w:ascii="Times New Roman" w:hAnsi="Times New Roman" w:cs="Times New Roman"/>
                                <w:sz w:val="10"/>
                                <w:szCs w:val="10"/>
                              </w:rPr>
                              <w:t>]</w:t>
                            </w:r>
                          </w:p>
                          <w:p w14:paraId="1A4FFD6E" w14:textId="133B45D5" w:rsidR="00A90F5A" w:rsidRPr="00A90F5A" w:rsidRDefault="00A90F5A" w:rsidP="00A90F5A">
                            <w:pPr>
                              <w:jc w:val="center"/>
                              <w:rPr>
                                <w:rFonts w:ascii="Times New Roman" w:hAnsi="Times New Roman" w:cs="Times New Roman"/>
                                <w:sz w:val="10"/>
                                <w:szCs w:val="1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C0478F" id="_x0000_s1033" type="#_x0000_t202" style="position:absolute;left:0;text-align:left;margin-left:236pt;margin-top:134.45pt;width:97.65pt;height:20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" fillcolor="#ffd966 [1943]">
                <v:textbox>
                  <w:txbxContent>
                    <w:p w14:paraId="5D57FABE" w14:textId="7C713219" w:rsidR="008E4B0F" w:rsidRPr="008E4B0F" w:rsidRDefault="00A90F5A" w:rsidP="008E4B0F">
                      <w:pPr>
                        <w:jc w:val="center"/>
                        <w:rPr>
                          <w:rFonts w:ascii="Times New Roman" w:hAnsi="Times New Roman" w:cs="Times New Roman"/>
                          <w:sz w:val="10"/>
                          <w:szCs w:val="10"/>
                        </w:rPr>
                      </w:pPr>
                      <w:r w:rsidRPr="00A90F5A">
                        <w:rPr>
                          <w:rFonts w:ascii="Times New Roman" w:hAnsi="Times New Roman" w:cs="Times New Roman"/>
                          <w:sz w:val="10"/>
                          <w:szCs w:val="10"/>
                          <w:lang w:val="en-US"/>
                        </w:rPr>
                        <w:t>Write</w:t>
                      </w:r>
                      <w:r>
                        <w:rPr>
                          <w:rFonts w:ascii="Times New Roman" w:hAnsi="Times New Roman" w:cs="Times New Roman"/>
                          <w:sz w:val="10"/>
                          <w:szCs w:val="10"/>
                          <w:lang w:val="en-US"/>
                        </w:rPr>
                        <w:t xml:space="preserve"> Data Block 2 (128 bit)</w:t>
                      </w:r>
                      <w:r>
                        <w:rPr>
                          <w:rFonts w:ascii="Times New Roman" w:hAnsi="Times New Roman" w:cs="Times New Roman"/>
                          <w:sz w:val="10"/>
                          <w:szCs w:val="10"/>
                          <w:lang w:val="en-US"/>
                        </w:rPr>
                        <w:br/>
                      </w:r>
                      <w:r w:rsidR="008E4B0F">
                        <w:rPr>
                          <w:rFonts w:ascii="Times New Roman" w:hAnsi="Times New Roman" w:cs="Times New Roman"/>
                          <w:sz w:val="10"/>
                          <w:szCs w:val="10"/>
                        </w:rPr>
                        <w:t>[</w:t>
                      </w:r>
                      <w:r w:rsidR="008E4B0F" w:rsidRPr="008E4B0F">
                        <w:rPr>
                          <w:rFonts w:ascii="Times New Roman" w:hAnsi="Times New Roman" w:cs="Times New Roman"/>
                          <w:sz w:val="10"/>
                          <w:szCs w:val="10"/>
                        </w:rPr>
                        <w:t>3243f6a8885a308d313198a2e0370734</w:t>
                      </w:r>
                      <w:r w:rsidR="008E4B0F">
                        <w:rPr>
                          <w:rFonts w:ascii="Times New Roman" w:hAnsi="Times New Roman" w:cs="Times New Roman"/>
                          <w:sz w:val="10"/>
                          <w:szCs w:val="10"/>
                        </w:rPr>
                        <w:t>]</w:t>
                      </w:r>
                    </w:p>
                    <w:p w14:paraId="1A4FFD6E" w14:textId="133B45D5" w:rsidR="00A90F5A" w:rsidRPr="00A90F5A" w:rsidRDefault="00A90F5A" w:rsidP="00A90F5A">
                      <w:pPr>
                        <w:jc w:val="center"/>
                        <w:rPr>
                          <w:rFonts w:ascii="Times New Roman" w:hAnsi="Times New Roman" w:cs="Times New Roman"/>
                          <w:sz w:val="10"/>
                          <w:szCs w:val="10"/>
                          <w:lang w:val="en-US"/>
                        </w:rPr>
                      </w:pPr>
                    </w:p>
                  </w:txbxContent>
                </v:textbox>
                <w10:wrap anchorx="margin"/>
              </v:shape>
            </w:pict>
          </mc:Fallback>
        </mc:AlternateContent>
      </w:r>
      <w:r w:rsidR="00A90F5A">
        <w:rPr>
          <w:rFonts w:ascii="Times New Roman" w:hAnsi="Times New Roman" w:cs="Times New Roman"/>
          <w:b/>
          <w:noProof/>
          <w:color w:val="000000" w:themeColor="text1"/>
          <w:sz w:val="34"/>
        </w:rPr>
        <mc:AlternateContent>
          <mc:Choice Requires="wps">
            <w:drawing>
              <wp:anchor distT="0" distB="0" distL="114300" distR="114300" simplePos="0" relativeHeight="251671552" behindDoc="0" locked="0" layoutInCell="1" allowOverlap="1" wp14:anchorId="369A4E63" wp14:editId="7AF67E39">
                <wp:simplePos x="0" y="0"/>
                <wp:positionH relativeFrom="column">
                  <wp:posOffset>3552719</wp:posOffset>
                </wp:positionH>
                <wp:positionV relativeFrom="paragraph">
                  <wp:posOffset>1018646</wp:posOffset>
                </wp:positionV>
                <wp:extent cx="127847" cy="1218141"/>
                <wp:effectExtent l="7303" t="0" r="13017" b="13018"/>
                <wp:wrapNone/>
                <wp:docPr id="1742637434" name="Left Brace 1"/>
                <wp:cNvGraphicFramePr/>
                <a:graphic xmlns:a="http://schemas.openxmlformats.org/drawingml/2006/main">
                  <a:graphicData uri="http://schemas.microsoft.com/office/word/2010/wordprocessingShape">
                    <wps:wsp>
                      <wps:cNvSpPr/>
                      <wps:spPr>
                        <a:xfrm rot="16200000">
                          <a:off x="0" y="0"/>
                          <a:ext cx="127847" cy="1218141"/>
                        </a:xfrm>
                        <a:prstGeom prst="leftBrace">
                          <a:avLst/>
                        </a:prstGeom>
                        <a:noFill/>
                        <a:ln>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5E172" id="Left Brace 1" o:spid="_x0000_s1026" type="#_x0000_t87" style="position:absolute;margin-left:279.75pt;margin-top:80.2pt;width:10.05pt;height:95.9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" adj="189" strokecolor="#e00" strokeweight=".5pt">
                <v:stroke joinstyle="miter"/>
              </v:shape>
            </w:pict>
          </mc:Fallback>
        </mc:AlternateContent>
      </w:r>
      <w:r w:rsidR="00A90F5A">
        <w:rPr>
          <w:rFonts w:ascii="Times New Roman" w:hAnsi="Times New Roman" w:cs="Times New Roman"/>
          <w:b/>
          <w:noProof/>
          <w:color w:val="000000" w:themeColor="text1"/>
          <w:sz w:val="34"/>
        </w:rPr>
        <mc:AlternateContent>
          <mc:Choice Requires="wps">
            <w:drawing>
              <wp:anchor distT="0" distB="0" distL="114300" distR="114300" simplePos="0" relativeHeight="251669504" behindDoc="0" locked="0" layoutInCell="1" allowOverlap="1" wp14:anchorId="22A6C852" wp14:editId="2AC92684">
                <wp:simplePos x="0" y="0"/>
                <wp:positionH relativeFrom="column">
                  <wp:posOffset>2328439</wp:posOffset>
                </wp:positionH>
                <wp:positionV relativeFrom="paragraph">
                  <wp:posOffset>1018645</wp:posOffset>
                </wp:positionV>
                <wp:extent cx="127847" cy="1218141"/>
                <wp:effectExtent l="7303" t="0" r="13017" b="13018"/>
                <wp:wrapNone/>
                <wp:docPr id="1124618153" name="Left Brace 1"/>
                <wp:cNvGraphicFramePr/>
                <a:graphic xmlns:a="http://schemas.openxmlformats.org/drawingml/2006/main">
                  <a:graphicData uri="http://schemas.microsoft.com/office/word/2010/wordprocessingShape">
                    <wps:wsp>
                      <wps:cNvSpPr/>
                      <wps:spPr>
                        <a:xfrm rot="16200000">
                          <a:off x="0" y="0"/>
                          <a:ext cx="127847" cy="1218141"/>
                        </a:xfrm>
                        <a:prstGeom prst="leftBrace">
                          <a:avLst/>
                        </a:prstGeom>
                        <a:noFill/>
                        <a:ln>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D2F74" id="Left Brace 1" o:spid="_x0000_s1026" type="#_x0000_t87" style="position:absolute;margin-left:183.35pt;margin-top:80.2pt;width:10.05pt;height:95.9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" adj="189" strokecolor="#e00" strokeweight=".5pt">
                <v:stroke joinstyle="miter"/>
              </v:shape>
            </w:pict>
          </mc:Fallback>
        </mc:AlternateContent>
      </w:r>
      <w:r w:rsidRPr="000E2042">
        <w:rPr>
          <w:rFonts w:ascii="Times New Roman" w:hAnsi="Times New Roman" w:cs="Times New Roman"/>
          <w:noProof/>
          <w:color w:val="000000" w:themeColor="text1"/>
          <w:sz w:val="20"/>
        </w:rPr>
        <w:drawing>
          <wp:inline distT="0" distB="0" distL="0" distR="0" wp14:anchorId="1765FBDA" wp14:editId="7D4AD27F">
            <wp:extent cx="5762625" cy="1695450"/>
            <wp:effectExtent l="0" t="0" r="0" b="0"/>
            <wp:docPr id="1177348970" name="Picture 117734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1695450"/>
                    </a:xfrm>
                    <a:prstGeom prst="rect">
                      <a:avLst/>
                    </a:prstGeom>
                  </pic:spPr>
                </pic:pic>
              </a:graphicData>
            </a:graphic>
          </wp:inline>
        </w:drawing>
      </w:r>
    </w:p>
    <w:p w14:paraId="07990B8D" w14:textId="7A55AEBB" w:rsidR="00A90F5A" w:rsidRDefault="00A90F5A">
      <w:pPr>
        <w:spacing w:after="80" w:line="252" w:lineRule="auto"/>
        <w:jc w:val="center"/>
        <w:rPr>
          <w:rFonts w:ascii="Times New Roman" w:hAnsi="Times New Roman" w:cs="Times New Roman"/>
          <w:i/>
          <w:iCs/>
          <w:color w:val="000000" w:themeColor="text1"/>
          <w:sz w:val="18"/>
          <w:szCs w:val="20"/>
        </w:rPr>
      </w:pPr>
    </w:p>
    <w:p w14:paraId="3E90F5D3" w14:textId="77777777" w:rsidR="008E4B0F" w:rsidRDefault="008E4B0F">
      <w:pPr>
        <w:spacing w:after="80" w:line="252" w:lineRule="auto"/>
        <w:jc w:val="center"/>
        <w:rPr>
          <w:rFonts w:ascii="Times New Roman" w:hAnsi="Times New Roman" w:cs="Times New Roman"/>
          <w:i/>
          <w:iCs/>
          <w:color w:val="000000" w:themeColor="text1"/>
          <w:sz w:val="18"/>
          <w:szCs w:val="20"/>
        </w:rPr>
      </w:pPr>
    </w:p>
    <w:p w14:paraId="052E4255" w14:textId="7954A027" w:rsidR="00EA5C2A" w:rsidRPr="000E2042" w:rsidRDefault="00000000">
      <w:pPr>
        <w:spacing w:after="80" w:line="252" w:lineRule="auto"/>
        <w:jc w:val="center"/>
        <w:rPr>
          <w:rFonts w:ascii="Times New Roman" w:hAnsi="Times New Roman" w:cs="Times New Roman"/>
          <w:color w:val="000000" w:themeColor="text1"/>
        </w:rPr>
      </w:pPr>
      <w:r w:rsidRPr="000E2042">
        <w:rPr>
          <w:rFonts w:ascii="Times New Roman" w:hAnsi="Times New Roman" w:cs="Times New Roman"/>
          <w:i/>
          <w:iCs/>
          <w:color w:val="000000" w:themeColor="text1"/>
          <w:sz w:val="18"/>
          <w:szCs w:val="20"/>
        </w:rPr>
        <w:t>Figure 5.3 — Waveform: block-data write</w:t>
      </w:r>
    </w:p>
    <w:p w14:paraId="620C4F07" w14:textId="77777777" w:rsidR="00066745" w:rsidRDefault="00066745">
      <w:pPr>
        <w:pStyle w:val="Heading3"/>
        <w:spacing w:before="200" w:after="80" w:line="252" w:lineRule="auto"/>
        <w:rPr>
          <w:rFonts w:ascii="Times New Roman" w:hAnsi="Times New Roman" w:cs="Times New Roman"/>
          <w:color w:val="000000" w:themeColor="text1"/>
          <w:sz w:val="20"/>
        </w:rPr>
      </w:pPr>
    </w:p>
    <w:p w14:paraId="05F7EBDC" w14:textId="77777777" w:rsidR="00066745" w:rsidRDefault="00066745">
      <w:pPr>
        <w:pStyle w:val="Heading3"/>
        <w:spacing w:before="200" w:after="80" w:line="252" w:lineRule="auto"/>
        <w:rPr>
          <w:rFonts w:ascii="Times New Roman" w:hAnsi="Times New Roman" w:cs="Times New Roman"/>
          <w:color w:val="000000" w:themeColor="text1"/>
          <w:sz w:val="20"/>
        </w:rPr>
      </w:pPr>
    </w:p>
    <w:p w14:paraId="4DD18D05" w14:textId="77777777" w:rsidR="00066745" w:rsidRDefault="00066745">
      <w:pPr>
        <w:pStyle w:val="Heading3"/>
        <w:spacing w:before="200" w:after="80" w:line="252" w:lineRule="auto"/>
        <w:rPr>
          <w:rFonts w:ascii="Times New Roman" w:hAnsi="Times New Roman" w:cs="Times New Roman"/>
          <w:color w:val="000000" w:themeColor="text1"/>
          <w:sz w:val="20"/>
        </w:rPr>
      </w:pPr>
    </w:p>
    <w:p w14:paraId="5AB36170" w14:textId="132000F6" w:rsidR="00EA5C2A" w:rsidRPr="000E2042" w:rsidRDefault="00000000">
      <w:pPr>
        <w:pStyle w:val="Heading3"/>
        <w:spacing w:before="200" w:after="80" w:line="252" w:lineRule="auto"/>
        <w:rPr>
          <w:rFonts w:ascii="Times New Roman" w:hAnsi="Times New Roman" w:cs="Times New Roman"/>
          <w:color w:val="000000" w:themeColor="text1"/>
        </w:rPr>
      </w:pPr>
      <w:r w:rsidRPr="000E2042">
        <w:rPr>
          <w:rFonts w:ascii="Times New Roman" w:hAnsi="Times New Roman" w:cs="Times New Roman"/>
          <w:color w:val="000000" w:themeColor="text1"/>
          <w:sz w:val="20"/>
        </w:rPr>
        <w:lastRenderedPageBreak/>
        <w:t>Start of Process</w:t>
      </w:r>
    </w:p>
    <w:p w14:paraId="2EADE61F" w14:textId="00D2E181" w:rsidR="00EA5C2A" w:rsidRPr="000E2042" w:rsidRDefault="008E4B0F">
      <w:pPr>
        <w:spacing w:before="120" w:after="80" w:line="252" w:lineRule="auto"/>
        <w:jc w:val="center"/>
        <w:rPr>
          <w:rFonts w:ascii="Times New Roman" w:hAnsi="Times New Roman" w:cs="Times New Roman"/>
          <w:color w:val="000000" w:themeColor="text1"/>
        </w:rPr>
      </w:pPr>
      <w:r>
        <w:rPr>
          <w:rFonts w:ascii="Times New Roman" w:hAnsi="Times New Roman" w:cs="Times New Roman"/>
          <w:b/>
          <w:noProof/>
          <w:color w:val="000000" w:themeColor="text1"/>
          <w:sz w:val="34"/>
        </w:rPr>
        <mc:AlternateContent>
          <mc:Choice Requires="wps">
            <w:drawing>
              <wp:anchor distT="0" distB="0" distL="114300" distR="114300" simplePos="0" relativeHeight="251678720" behindDoc="0" locked="0" layoutInCell="1" allowOverlap="1" wp14:anchorId="63D1D148" wp14:editId="02E62342">
                <wp:simplePos x="0" y="0"/>
                <wp:positionH relativeFrom="column">
                  <wp:posOffset>4305512</wp:posOffset>
                </wp:positionH>
                <wp:positionV relativeFrom="paragraph">
                  <wp:posOffset>1539240</wp:posOffset>
                </wp:positionV>
                <wp:extent cx="135678" cy="313269"/>
                <wp:effectExtent l="6350" t="0" r="23495" b="23495"/>
                <wp:wrapNone/>
                <wp:docPr id="1892784467" name="Left Brace 1"/>
                <wp:cNvGraphicFramePr/>
                <a:graphic xmlns:a="http://schemas.openxmlformats.org/drawingml/2006/main">
                  <a:graphicData uri="http://schemas.microsoft.com/office/word/2010/wordprocessingShape">
                    <wps:wsp>
                      <wps:cNvSpPr/>
                      <wps:spPr>
                        <a:xfrm rot="16200000">
                          <a:off x="0" y="0"/>
                          <a:ext cx="135678" cy="313269"/>
                        </a:xfrm>
                        <a:prstGeom prst="leftBrace">
                          <a:avLst/>
                        </a:prstGeom>
                        <a:noFill/>
                        <a:ln>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BA550" id="Left Brace 1" o:spid="_x0000_s1026" type="#_x0000_t87" style="position:absolute;margin-left:339pt;margin-top:121.2pt;width:10.7pt;height:24.65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" adj="780" strokecolor="#e00" strokeweight=".5pt">
                <v:stroke joinstyle="miter"/>
              </v:shape>
            </w:pict>
          </mc:Fallback>
        </mc:AlternateContent>
      </w:r>
      <w:r w:rsidRPr="000E2042">
        <w:rPr>
          <w:rFonts w:ascii="Times New Roman" w:hAnsi="Times New Roman" w:cs="Times New Roman"/>
          <w:noProof/>
          <w:color w:val="000000" w:themeColor="text1"/>
          <w:sz w:val="20"/>
        </w:rPr>
        <w:drawing>
          <wp:inline distT="0" distB="0" distL="0" distR="0" wp14:anchorId="2663E0BC" wp14:editId="51D2F3EE">
            <wp:extent cx="5762625" cy="1638300"/>
            <wp:effectExtent l="0" t="0" r="0" b="0"/>
            <wp:docPr id="925387268" name="Picture 925387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1638300"/>
                    </a:xfrm>
                    <a:prstGeom prst="rect">
                      <a:avLst/>
                    </a:prstGeom>
                  </pic:spPr>
                </pic:pic>
              </a:graphicData>
            </a:graphic>
          </wp:inline>
        </w:drawing>
      </w:r>
    </w:p>
    <w:p w14:paraId="1A8F01B8" w14:textId="3521C231" w:rsidR="008E4B0F" w:rsidRDefault="008E4B0F">
      <w:pPr>
        <w:spacing w:after="80" w:line="252" w:lineRule="auto"/>
        <w:jc w:val="center"/>
        <w:rPr>
          <w:rFonts w:ascii="Times New Roman" w:hAnsi="Times New Roman" w:cs="Times New Roman"/>
          <w:i/>
          <w:iCs/>
          <w:color w:val="000000" w:themeColor="text1"/>
          <w:sz w:val="18"/>
          <w:szCs w:val="20"/>
        </w:rPr>
      </w:pPr>
      <w:r w:rsidRPr="00A90F5A">
        <w:rPr>
          <w:rFonts w:ascii="Times New Roman" w:hAnsi="Times New Roman" w:cs="Times New Roman"/>
          <w:b/>
          <w:noProof/>
          <w:color w:val="000000" w:themeColor="text1"/>
          <w:sz w:val="34"/>
        </w:rPr>
        <mc:AlternateContent>
          <mc:Choice Requires="wps">
            <w:drawing>
              <wp:anchor distT="45720" distB="45720" distL="114300" distR="114300" simplePos="0" relativeHeight="251677696" behindDoc="0" locked="0" layoutInCell="1" allowOverlap="1" wp14:anchorId="1D7E42F3" wp14:editId="7C126FB4">
                <wp:simplePos x="0" y="0"/>
                <wp:positionH relativeFrom="margin">
                  <wp:posOffset>4207722</wp:posOffset>
                </wp:positionH>
                <wp:positionV relativeFrom="paragraph">
                  <wp:posOffset>74083</wp:posOffset>
                </wp:positionV>
                <wp:extent cx="342900" cy="249767"/>
                <wp:effectExtent l="0" t="0" r="19050" b="17145"/>
                <wp:wrapNone/>
                <wp:docPr id="18932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49767"/>
                        </a:xfrm>
                        <a:prstGeom prst="rect">
                          <a:avLst/>
                        </a:prstGeom>
                        <a:solidFill>
                          <a:schemeClr val="accent4">
                            <a:lumMod val="60000"/>
                            <a:lumOff val="40000"/>
                          </a:schemeClr>
                        </a:solidFill>
                        <a:ln w="9525">
                          <a:solidFill>
                            <a:srgbClr val="000000"/>
                          </a:solidFill>
                          <a:miter lim="800000"/>
                          <a:headEnd/>
                          <a:tailEnd/>
                        </a:ln>
                      </wps:spPr>
                      <wps:txbx>
                        <w:txbxContent>
                          <w:p w14:paraId="25ADDB07" w14:textId="1395AB1F" w:rsidR="008E4B0F" w:rsidRPr="00A90F5A" w:rsidRDefault="008E4B0F" w:rsidP="008E4B0F">
                            <w:pPr>
                              <w:jc w:val="center"/>
                              <w:rPr>
                                <w:rFonts w:ascii="Times New Roman" w:hAnsi="Times New Roman" w:cs="Times New Roman"/>
                                <w:sz w:val="10"/>
                                <w:szCs w:val="10"/>
                                <w:lang w:val="en-US"/>
                              </w:rPr>
                            </w:pPr>
                            <w:r w:rsidRPr="00A90F5A">
                              <w:rPr>
                                <w:rFonts w:ascii="Times New Roman" w:hAnsi="Times New Roman" w:cs="Times New Roman"/>
                                <w:sz w:val="10"/>
                                <w:szCs w:val="10"/>
                                <w:lang w:val="en-US"/>
                              </w:rPr>
                              <w:t xml:space="preserve">Write </w:t>
                            </w:r>
                            <w:r w:rsidR="008D1CCD">
                              <w:rPr>
                                <w:rFonts w:ascii="Times New Roman" w:hAnsi="Times New Roman" w:cs="Times New Roman"/>
                                <w:sz w:val="10"/>
                                <w:szCs w:val="10"/>
                                <w:lang w:val="en-US"/>
                              </w:rPr>
                              <w:t>Start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E42F3" id="_x0000_s1034" type="#_x0000_t202" style="position:absolute;left:0;text-align:left;margin-left:331.3pt;margin-top:5.85pt;width:27pt;height:19.6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" fillcolor="#ffd966 [1943]">
                <v:textbox>
                  <w:txbxContent>
                    <w:p w14:paraId="25ADDB07" w14:textId="1395AB1F" w:rsidR="008E4B0F" w:rsidRPr="00A90F5A" w:rsidRDefault="008E4B0F" w:rsidP="008E4B0F">
                      <w:pPr>
                        <w:jc w:val="center"/>
                        <w:rPr>
                          <w:rFonts w:ascii="Times New Roman" w:hAnsi="Times New Roman" w:cs="Times New Roman"/>
                          <w:sz w:val="10"/>
                          <w:szCs w:val="10"/>
                          <w:lang w:val="en-US"/>
                        </w:rPr>
                      </w:pPr>
                      <w:r w:rsidRPr="00A90F5A">
                        <w:rPr>
                          <w:rFonts w:ascii="Times New Roman" w:hAnsi="Times New Roman" w:cs="Times New Roman"/>
                          <w:sz w:val="10"/>
                          <w:szCs w:val="10"/>
                          <w:lang w:val="en-US"/>
                        </w:rPr>
                        <w:t xml:space="preserve">Write </w:t>
                      </w:r>
                      <w:r w:rsidR="008D1CCD">
                        <w:rPr>
                          <w:rFonts w:ascii="Times New Roman" w:hAnsi="Times New Roman" w:cs="Times New Roman"/>
                          <w:sz w:val="10"/>
                          <w:szCs w:val="10"/>
                          <w:lang w:val="en-US"/>
                        </w:rPr>
                        <w:t>Start</w:t>
                      </w:r>
                    </w:p>
                  </w:txbxContent>
                </v:textbox>
                <w10:wrap anchorx="margin"/>
              </v:shape>
            </w:pict>
          </mc:Fallback>
        </mc:AlternateContent>
      </w:r>
    </w:p>
    <w:p w14:paraId="2A93A2A5" w14:textId="7B1BE6BC" w:rsidR="00EA51BE" w:rsidRPr="00066745" w:rsidRDefault="00000000" w:rsidP="00066745">
      <w:pPr>
        <w:spacing w:after="80" w:line="252" w:lineRule="auto"/>
        <w:jc w:val="center"/>
        <w:rPr>
          <w:rFonts w:ascii="Times New Roman" w:hAnsi="Times New Roman" w:cs="Times New Roman"/>
          <w:color w:val="000000" w:themeColor="text1"/>
        </w:rPr>
      </w:pPr>
      <w:r w:rsidRPr="000E2042">
        <w:rPr>
          <w:rFonts w:ascii="Times New Roman" w:hAnsi="Times New Roman" w:cs="Times New Roman"/>
          <w:i/>
          <w:iCs/>
          <w:color w:val="000000" w:themeColor="text1"/>
          <w:sz w:val="18"/>
          <w:szCs w:val="20"/>
        </w:rPr>
        <w:t>Figure 5.4 — Waveform: Start assertion</w:t>
      </w:r>
    </w:p>
    <w:p w14:paraId="549ACC2D" w14:textId="77777777" w:rsidR="00EA51BE" w:rsidRDefault="00EA51BE">
      <w:pPr>
        <w:pStyle w:val="Heading3"/>
        <w:spacing w:before="200" w:after="80" w:line="252" w:lineRule="auto"/>
        <w:rPr>
          <w:rFonts w:ascii="Times New Roman" w:hAnsi="Times New Roman" w:cs="Times New Roman"/>
          <w:color w:val="000000" w:themeColor="text1"/>
          <w:sz w:val="20"/>
        </w:rPr>
      </w:pPr>
    </w:p>
    <w:p w14:paraId="2B4D1F40" w14:textId="0EA6BF1D" w:rsidR="00EA5C2A" w:rsidRDefault="00000000">
      <w:pPr>
        <w:pStyle w:val="Heading3"/>
        <w:spacing w:before="200" w:after="80" w:line="252" w:lineRule="auto"/>
        <w:rPr>
          <w:rFonts w:ascii="Times New Roman" w:hAnsi="Times New Roman" w:cs="Times New Roman"/>
          <w:color w:val="000000" w:themeColor="text1"/>
          <w:sz w:val="20"/>
        </w:rPr>
      </w:pPr>
      <w:r w:rsidRPr="000E2042">
        <w:rPr>
          <w:rFonts w:ascii="Times New Roman" w:hAnsi="Times New Roman" w:cs="Times New Roman"/>
          <w:color w:val="000000" w:themeColor="text1"/>
          <w:sz w:val="20"/>
        </w:rPr>
        <w:t>Read Operation</w:t>
      </w:r>
    </w:p>
    <w:p w14:paraId="00D4B7B6" w14:textId="367D3C6D" w:rsidR="00932340" w:rsidRPr="00932340" w:rsidRDefault="00932340">
      <w:pPr>
        <w:pStyle w:val="Heading3"/>
        <w:spacing w:before="200" w:after="80" w:line="252" w:lineRule="auto"/>
        <w:rPr>
          <w:rFonts w:ascii="Times New Roman" w:hAnsi="Times New Roman" w:cs="Times New Roman"/>
          <w:color w:val="000000" w:themeColor="text1"/>
          <w:sz w:val="20"/>
        </w:rPr>
      </w:pPr>
      <w:r w:rsidRPr="00932340">
        <w:rPr>
          <w:rFonts w:ascii="Times New Roman" w:hAnsi="Times New Roman" w:cs="Times New Roman"/>
          <w:color w:val="000000" w:themeColor="text1"/>
          <w:sz w:val="20"/>
        </w:rPr>
        <w:t xml:space="preserve">A 2-cycle wait in PCLK is required before the next read data becomes </w:t>
      </w:r>
      <w:r>
        <w:rPr>
          <w:rFonts w:ascii="Times New Roman" w:hAnsi="Times New Roman" w:cs="Times New Roman"/>
          <w:color w:val="000000" w:themeColor="text1"/>
          <w:sz w:val="20"/>
        </w:rPr>
        <w:t>valid</w:t>
      </w:r>
      <w:r w:rsidRPr="00932340">
        <w:rPr>
          <w:rFonts w:ascii="Times New Roman" w:hAnsi="Times New Roman" w:cs="Times New Roman"/>
          <w:color w:val="000000" w:themeColor="text1"/>
          <w:sz w:val="20"/>
        </w:rPr>
        <w:t>.</w:t>
      </w:r>
    </w:p>
    <w:p w14:paraId="48B4A315" w14:textId="2B52EC28" w:rsidR="00EA5C2A" w:rsidRPr="000E2042" w:rsidRDefault="008D1CCD">
      <w:pPr>
        <w:spacing w:before="120" w:after="80" w:line="252" w:lineRule="auto"/>
        <w:jc w:val="center"/>
        <w:rPr>
          <w:rFonts w:ascii="Times New Roman" w:hAnsi="Times New Roman" w:cs="Times New Roman"/>
          <w:color w:val="000000" w:themeColor="text1"/>
        </w:rPr>
      </w:pPr>
      <w:r>
        <w:rPr>
          <w:rFonts w:ascii="Times New Roman" w:hAnsi="Times New Roman" w:cs="Times New Roman"/>
          <w:b/>
          <w:noProof/>
          <w:color w:val="000000" w:themeColor="text1"/>
          <w:sz w:val="34"/>
        </w:rPr>
        <mc:AlternateContent>
          <mc:Choice Requires="wps">
            <w:drawing>
              <wp:anchor distT="0" distB="0" distL="114300" distR="114300" simplePos="0" relativeHeight="251687936" behindDoc="0" locked="0" layoutInCell="1" allowOverlap="1" wp14:anchorId="23B68AD7" wp14:editId="64E6A2F6">
                <wp:simplePos x="0" y="0"/>
                <wp:positionH relativeFrom="column">
                  <wp:posOffset>3935044</wp:posOffset>
                </wp:positionH>
                <wp:positionV relativeFrom="paragraph">
                  <wp:posOffset>1269840</wp:posOffset>
                </wp:positionV>
                <wp:extent cx="125835" cy="606321"/>
                <wp:effectExtent l="7620" t="0" r="15240" b="15240"/>
                <wp:wrapNone/>
                <wp:docPr id="970524939" name="Left Brace 1"/>
                <wp:cNvGraphicFramePr/>
                <a:graphic xmlns:a="http://schemas.openxmlformats.org/drawingml/2006/main">
                  <a:graphicData uri="http://schemas.microsoft.com/office/word/2010/wordprocessingShape">
                    <wps:wsp>
                      <wps:cNvSpPr/>
                      <wps:spPr>
                        <a:xfrm rot="16200000">
                          <a:off x="0" y="0"/>
                          <a:ext cx="125835" cy="606321"/>
                        </a:xfrm>
                        <a:prstGeom prst="leftBrace">
                          <a:avLst/>
                        </a:prstGeom>
                        <a:noFill/>
                        <a:ln>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0BC45" id="Left Brace 1" o:spid="_x0000_s1026" type="#_x0000_t87" style="position:absolute;margin-left:309.85pt;margin-top:100pt;width:9.9pt;height:47.75pt;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" adj="374" strokecolor="#e00" strokeweight=".5pt">
                <v:stroke joinstyle="miter"/>
              </v:shape>
            </w:pict>
          </mc:Fallback>
        </mc:AlternateContent>
      </w:r>
      <w:r w:rsidRPr="00A90F5A">
        <w:rPr>
          <w:rFonts w:ascii="Times New Roman" w:hAnsi="Times New Roman" w:cs="Times New Roman"/>
          <w:b/>
          <w:noProof/>
          <w:color w:val="000000" w:themeColor="text1"/>
          <w:sz w:val="34"/>
        </w:rPr>
        <mc:AlternateContent>
          <mc:Choice Requires="wps">
            <w:drawing>
              <wp:anchor distT="45720" distB="45720" distL="114300" distR="114300" simplePos="0" relativeHeight="251686912" behindDoc="0" locked="0" layoutInCell="1" allowOverlap="1" wp14:anchorId="666A1476" wp14:editId="6E0EE60E">
                <wp:simplePos x="0" y="0"/>
                <wp:positionH relativeFrom="margin">
                  <wp:posOffset>3750098</wp:posOffset>
                </wp:positionH>
                <wp:positionV relativeFrom="paragraph">
                  <wp:posOffset>1704340</wp:posOffset>
                </wp:positionV>
                <wp:extent cx="474133" cy="249555"/>
                <wp:effectExtent l="0" t="0" r="21590" b="17145"/>
                <wp:wrapNone/>
                <wp:docPr id="807889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133" cy="249555"/>
                        </a:xfrm>
                        <a:prstGeom prst="rect">
                          <a:avLst/>
                        </a:prstGeom>
                        <a:solidFill>
                          <a:schemeClr val="accent4">
                            <a:lumMod val="60000"/>
                            <a:lumOff val="40000"/>
                          </a:schemeClr>
                        </a:solidFill>
                        <a:ln w="9525">
                          <a:solidFill>
                            <a:srgbClr val="000000"/>
                          </a:solidFill>
                          <a:miter lim="800000"/>
                          <a:headEnd/>
                          <a:tailEnd/>
                        </a:ln>
                      </wps:spPr>
                      <wps:txbx>
                        <w:txbxContent>
                          <w:p w14:paraId="3AF511B9" w14:textId="56F60996" w:rsidR="008D1CCD" w:rsidRPr="00A90F5A" w:rsidRDefault="008D1CCD" w:rsidP="008D1CCD">
                            <w:pPr>
                              <w:jc w:val="center"/>
                              <w:rPr>
                                <w:rFonts w:ascii="Times New Roman" w:hAnsi="Times New Roman" w:cs="Times New Roman"/>
                                <w:sz w:val="10"/>
                                <w:szCs w:val="10"/>
                                <w:lang w:val="en-US"/>
                              </w:rPr>
                            </w:pPr>
                            <w:r w:rsidRPr="00A90F5A">
                              <w:rPr>
                                <w:rFonts w:ascii="Times New Roman" w:hAnsi="Times New Roman" w:cs="Times New Roman"/>
                                <w:sz w:val="10"/>
                                <w:szCs w:val="10"/>
                                <w:lang w:val="en-US"/>
                              </w:rPr>
                              <w:t>W</w:t>
                            </w:r>
                            <w:r>
                              <w:rPr>
                                <w:rFonts w:ascii="Times New Roman" w:hAnsi="Times New Roman" w:cs="Times New Roman"/>
                                <w:sz w:val="10"/>
                                <w:szCs w:val="10"/>
                                <w:lang w:val="en-US"/>
                              </w:rPr>
                              <w:t>ait for</w:t>
                            </w:r>
                            <w:r w:rsidRPr="00A90F5A">
                              <w:rPr>
                                <w:rFonts w:ascii="Times New Roman" w:hAnsi="Times New Roman" w:cs="Times New Roman"/>
                                <w:sz w:val="10"/>
                                <w:szCs w:val="10"/>
                                <w:lang w:val="en-US"/>
                              </w:rPr>
                              <w:t xml:space="preserve"> </w:t>
                            </w:r>
                            <w:r>
                              <w:rPr>
                                <w:rFonts w:ascii="Times New Roman" w:hAnsi="Times New Roman" w:cs="Times New Roman"/>
                                <w:sz w:val="10"/>
                                <w:szCs w:val="10"/>
                                <w:lang w:val="en-US"/>
                              </w:rPr>
                              <w:t>Next Read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A1476" id="_x0000_s1035" type="#_x0000_t202" style="position:absolute;left:0;text-align:left;margin-left:295.3pt;margin-top:134.2pt;width:37.35pt;height:19.6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" fillcolor="#ffd966 [1943]">
                <v:textbox>
                  <w:txbxContent>
                    <w:p w14:paraId="3AF511B9" w14:textId="56F60996" w:rsidR="008D1CCD" w:rsidRPr="00A90F5A" w:rsidRDefault="008D1CCD" w:rsidP="008D1CCD">
                      <w:pPr>
                        <w:jc w:val="center"/>
                        <w:rPr>
                          <w:rFonts w:ascii="Times New Roman" w:hAnsi="Times New Roman" w:cs="Times New Roman"/>
                          <w:sz w:val="10"/>
                          <w:szCs w:val="10"/>
                          <w:lang w:val="en-US"/>
                        </w:rPr>
                      </w:pPr>
                      <w:r w:rsidRPr="00A90F5A">
                        <w:rPr>
                          <w:rFonts w:ascii="Times New Roman" w:hAnsi="Times New Roman" w:cs="Times New Roman"/>
                          <w:sz w:val="10"/>
                          <w:szCs w:val="10"/>
                          <w:lang w:val="en-US"/>
                        </w:rPr>
                        <w:t>W</w:t>
                      </w:r>
                      <w:r>
                        <w:rPr>
                          <w:rFonts w:ascii="Times New Roman" w:hAnsi="Times New Roman" w:cs="Times New Roman"/>
                          <w:sz w:val="10"/>
                          <w:szCs w:val="10"/>
                          <w:lang w:val="en-US"/>
                        </w:rPr>
                        <w:t>ait for</w:t>
                      </w:r>
                      <w:r w:rsidRPr="00A90F5A">
                        <w:rPr>
                          <w:rFonts w:ascii="Times New Roman" w:hAnsi="Times New Roman" w:cs="Times New Roman"/>
                          <w:sz w:val="10"/>
                          <w:szCs w:val="10"/>
                          <w:lang w:val="en-US"/>
                        </w:rPr>
                        <w:t xml:space="preserve"> </w:t>
                      </w:r>
                      <w:r>
                        <w:rPr>
                          <w:rFonts w:ascii="Times New Roman" w:hAnsi="Times New Roman" w:cs="Times New Roman"/>
                          <w:sz w:val="10"/>
                          <w:szCs w:val="10"/>
                          <w:lang w:val="en-US"/>
                        </w:rPr>
                        <w:t>Next Read</w:t>
                      </w:r>
                    </w:p>
                  </w:txbxContent>
                </v:textbox>
                <w10:wrap anchorx="margin"/>
              </v:shape>
            </w:pict>
          </mc:Fallback>
        </mc:AlternateContent>
      </w:r>
      <w:r w:rsidRPr="00A90F5A">
        <w:rPr>
          <w:rFonts w:ascii="Times New Roman" w:hAnsi="Times New Roman" w:cs="Times New Roman"/>
          <w:b/>
          <w:noProof/>
          <w:color w:val="000000" w:themeColor="text1"/>
          <w:sz w:val="34"/>
        </w:rPr>
        <mc:AlternateContent>
          <mc:Choice Requires="wps">
            <w:drawing>
              <wp:anchor distT="45720" distB="45720" distL="114300" distR="114300" simplePos="0" relativeHeight="251684864" behindDoc="0" locked="0" layoutInCell="1" allowOverlap="1" wp14:anchorId="7CE5DFAA" wp14:editId="7AD1F556">
                <wp:simplePos x="0" y="0"/>
                <wp:positionH relativeFrom="margin">
                  <wp:posOffset>4300855</wp:posOffset>
                </wp:positionH>
                <wp:positionV relativeFrom="paragraph">
                  <wp:posOffset>1695027</wp:posOffset>
                </wp:positionV>
                <wp:extent cx="1206500" cy="262255"/>
                <wp:effectExtent l="0" t="0" r="12700" b="23495"/>
                <wp:wrapNone/>
                <wp:docPr id="1759979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62255"/>
                        </a:xfrm>
                        <a:prstGeom prst="rect">
                          <a:avLst/>
                        </a:prstGeom>
                        <a:solidFill>
                          <a:schemeClr val="accent4">
                            <a:lumMod val="60000"/>
                            <a:lumOff val="40000"/>
                          </a:schemeClr>
                        </a:solidFill>
                        <a:ln w="9525">
                          <a:solidFill>
                            <a:srgbClr val="000000"/>
                          </a:solidFill>
                          <a:miter lim="800000"/>
                          <a:headEnd/>
                          <a:tailEnd/>
                        </a:ln>
                      </wps:spPr>
                      <wps:txbx>
                        <w:txbxContent>
                          <w:p w14:paraId="41F98414" w14:textId="4F15A1EF" w:rsidR="008D1CCD" w:rsidRPr="008E4B0F" w:rsidRDefault="008D1CCD" w:rsidP="008D1CCD">
                            <w:pPr>
                              <w:jc w:val="center"/>
                              <w:rPr>
                                <w:rFonts w:ascii="Times New Roman" w:hAnsi="Times New Roman" w:cs="Times New Roman"/>
                                <w:sz w:val="10"/>
                                <w:szCs w:val="10"/>
                              </w:rPr>
                            </w:pPr>
                            <w:r>
                              <w:rPr>
                                <w:rFonts w:ascii="Times New Roman" w:hAnsi="Times New Roman" w:cs="Times New Roman"/>
                                <w:sz w:val="10"/>
                                <w:szCs w:val="10"/>
                                <w:lang w:val="en-US"/>
                              </w:rPr>
                              <w:t>Read Cipher Block 2 (128 bit)</w:t>
                            </w:r>
                            <w:r>
                              <w:rPr>
                                <w:rFonts w:ascii="Times New Roman" w:hAnsi="Times New Roman" w:cs="Times New Roman"/>
                                <w:sz w:val="10"/>
                                <w:szCs w:val="10"/>
                                <w:lang w:val="en-US"/>
                              </w:rPr>
                              <w:br/>
                            </w:r>
                            <w:r>
                              <w:rPr>
                                <w:rFonts w:ascii="Times New Roman" w:hAnsi="Times New Roman" w:cs="Times New Roman"/>
                                <w:sz w:val="10"/>
                                <w:szCs w:val="10"/>
                              </w:rPr>
                              <w:t>[</w:t>
                            </w:r>
                            <w:r w:rsidRPr="008D1CCD">
                              <w:rPr>
                                <w:rFonts w:ascii="Times New Roman" w:hAnsi="Times New Roman" w:cs="Times New Roman"/>
                                <w:sz w:val="10"/>
                                <w:szCs w:val="10"/>
                              </w:rPr>
                              <w:t>3925841D02DC09FBDC118597196</w:t>
                            </w:r>
                            <w:r>
                              <w:rPr>
                                <w:rFonts w:ascii="Times New Roman" w:hAnsi="Times New Roman" w:cs="Times New Roman"/>
                                <w:sz w:val="10"/>
                                <w:szCs w:val="10"/>
                              </w:rPr>
                              <w:t>]</w:t>
                            </w:r>
                          </w:p>
                          <w:p w14:paraId="1C4CC491" w14:textId="77777777" w:rsidR="008D1CCD" w:rsidRPr="00A90F5A" w:rsidRDefault="008D1CCD" w:rsidP="008D1CCD">
                            <w:pPr>
                              <w:jc w:val="center"/>
                              <w:rPr>
                                <w:rFonts w:ascii="Times New Roman" w:hAnsi="Times New Roman" w:cs="Times New Roman"/>
                                <w:sz w:val="10"/>
                                <w:szCs w:val="1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E5DFAA" id="_x0000_s1036" type="#_x0000_t202" style="position:absolute;left:0;text-align:left;margin-left:338.65pt;margin-top:133.45pt;width:95pt;height:20.6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" fillcolor="#ffd966 [1943]">
                <v:textbox>
                  <w:txbxContent>
                    <w:p w14:paraId="41F98414" w14:textId="4F15A1EF" w:rsidR="008D1CCD" w:rsidRPr="008E4B0F" w:rsidRDefault="008D1CCD" w:rsidP="008D1CCD">
                      <w:pPr>
                        <w:jc w:val="center"/>
                        <w:rPr>
                          <w:rFonts w:ascii="Times New Roman" w:hAnsi="Times New Roman" w:cs="Times New Roman"/>
                          <w:sz w:val="10"/>
                          <w:szCs w:val="10"/>
                        </w:rPr>
                      </w:pPr>
                      <w:r>
                        <w:rPr>
                          <w:rFonts w:ascii="Times New Roman" w:hAnsi="Times New Roman" w:cs="Times New Roman"/>
                          <w:sz w:val="10"/>
                          <w:szCs w:val="10"/>
                          <w:lang w:val="en-US"/>
                        </w:rPr>
                        <w:t>Read Cipher Block 2 (128 bit)</w:t>
                      </w:r>
                      <w:r>
                        <w:rPr>
                          <w:rFonts w:ascii="Times New Roman" w:hAnsi="Times New Roman" w:cs="Times New Roman"/>
                          <w:sz w:val="10"/>
                          <w:szCs w:val="10"/>
                          <w:lang w:val="en-US"/>
                        </w:rPr>
                        <w:br/>
                      </w:r>
                      <w:r>
                        <w:rPr>
                          <w:rFonts w:ascii="Times New Roman" w:hAnsi="Times New Roman" w:cs="Times New Roman"/>
                          <w:sz w:val="10"/>
                          <w:szCs w:val="10"/>
                        </w:rPr>
                        <w:t>[</w:t>
                      </w:r>
                      <w:r w:rsidRPr="008D1CCD">
                        <w:rPr>
                          <w:rFonts w:ascii="Times New Roman" w:hAnsi="Times New Roman" w:cs="Times New Roman"/>
                          <w:sz w:val="10"/>
                          <w:szCs w:val="10"/>
                        </w:rPr>
                        <w:t>3925841D02DC09FBDC118597196</w:t>
                      </w:r>
                      <w:r>
                        <w:rPr>
                          <w:rFonts w:ascii="Times New Roman" w:hAnsi="Times New Roman" w:cs="Times New Roman"/>
                          <w:sz w:val="10"/>
                          <w:szCs w:val="10"/>
                        </w:rPr>
                        <w:t>]</w:t>
                      </w:r>
                    </w:p>
                    <w:p w14:paraId="1C4CC491" w14:textId="77777777" w:rsidR="008D1CCD" w:rsidRPr="00A90F5A" w:rsidRDefault="008D1CCD" w:rsidP="008D1CCD">
                      <w:pPr>
                        <w:jc w:val="center"/>
                        <w:rPr>
                          <w:rFonts w:ascii="Times New Roman" w:hAnsi="Times New Roman" w:cs="Times New Roman"/>
                          <w:sz w:val="10"/>
                          <w:szCs w:val="10"/>
                          <w:lang w:val="en-US"/>
                        </w:rPr>
                      </w:pPr>
                    </w:p>
                  </w:txbxContent>
                </v:textbox>
                <w10:wrap anchorx="margin"/>
              </v:shape>
            </w:pict>
          </mc:Fallback>
        </mc:AlternateContent>
      </w:r>
      <w:r>
        <w:rPr>
          <w:rFonts w:ascii="Times New Roman" w:hAnsi="Times New Roman" w:cs="Times New Roman"/>
          <w:b/>
          <w:noProof/>
          <w:color w:val="000000" w:themeColor="text1"/>
          <w:sz w:val="34"/>
        </w:rPr>
        <mc:AlternateContent>
          <mc:Choice Requires="wps">
            <w:drawing>
              <wp:anchor distT="0" distB="0" distL="114300" distR="114300" simplePos="0" relativeHeight="251683840" behindDoc="0" locked="0" layoutInCell="1" allowOverlap="1" wp14:anchorId="3D2F9E03" wp14:editId="63BDD036">
                <wp:simplePos x="0" y="0"/>
                <wp:positionH relativeFrom="column">
                  <wp:posOffset>4863359</wp:posOffset>
                </wp:positionH>
                <wp:positionV relativeFrom="paragraph">
                  <wp:posOffset>959167</wp:posOffset>
                </wp:positionV>
                <wp:extent cx="127635" cy="1217930"/>
                <wp:effectExtent l="7303" t="0" r="13017" b="13018"/>
                <wp:wrapNone/>
                <wp:docPr id="611259314" name="Left Brace 1"/>
                <wp:cNvGraphicFramePr/>
                <a:graphic xmlns:a="http://schemas.openxmlformats.org/drawingml/2006/main">
                  <a:graphicData uri="http://schemas.microsoft.com/office/word/2010/wordprocessingShape">
                    <wps:wsp>
                      <wps:cNvSpPr/>
                      <wps:spPr>
                        <a:xfrm rot="16200000">
                          <a:off x="0" y="0"/>
                          <a:ext cx="127635" cy="1217930"/>
                        </a:xfrm>
                        <a:prstGeom prst="leftBrace">
                          <a:avLst/>
                        </a:prstGeom>
                        <a:noFill/>
                        <a:ln>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E58B7" id="Left Brace 1" o:spid="_x0000_s1026" type="#_x0000_t87" style="position:absolute;margin-left:382.95pt;margin-top:75.5pt;width:10.05pt;height:95.9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" adj="189" strokecolor="#e00" strokeweight=".5pt">
                <v:stroke joinstyle="miter"/>
              </v:shape>
            </w:pict>
          </mc:Fallback>
        </mc:AlternateContent>
      </w:r>
      <w:r w:rsidRPr="00A90F5A">
        <w:rPr>
          <w:rFonts w:ascii="Times New Roman" w:hAnsi="Times New Roman" w:cs="Times New Roman"/>
          <w:b/>
          <w:noProof/>
          <w:color w:val="000000" w:themeColor="text1"/>
          <w:sz w:val="34"/>
        </w:rPr>
        <mc:AlternateContent>
          <mc:Choice Requires="wps">
            <w:drawing>
              <wp:anchor distT="45720" distB="45720" distL="114300" distR="114300" simplePos="0" relativeHeight="251681792" behindDoc="0" locked="0" layoutInCell="1" allowOverlap="1" wp14:anchorId="51F5E148" wp14:editId="03E99E15">
                <wp:simplePos x="0" y="0"/>
                <wp:positionH relativeFrom="margin">
                  <wp:posOffset>2442633</wp:posOffset>
                </wp:positionH>
                <wp:positionV relativeFrom="paragraph">
                  <wp:posOffset>1700530</wp:posOffset>
                </wp:positionV>
                <wp:extent cx="1206500" cy="262467"/>
                <wp:effectExtent l="0" t="0" r="12700" b="23495"/>
                <wp:wrapNone/>
                <wp:docPr id="573979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62467"/>
                        </a:xfrm>
                        <a:prstGeom prst="rect">
                          <a:avLst/>
                        </a:prstGeom>
                        <a:solidFill>
                          <a:schemeClr val="accent4">
                            <a:lumMod val="60000"/>
                            <a:lumOff val="40000"/>
                          </a:schemeClr>
                        </a:solidFill>
                        <a:ln w="9525">
                          <a:solidFill>
                            <a:srgbClr val="000000"/>
                          </a:solidFill>
                          <a:miter lim="800000"/>
                          <a:headEnd/>
                          <a:tailEnd/>
                        </a:ln>
                      </wps:spPr>
                      <wps:txbx>
                        <w:txbxContent>
                          <w:p w14:paraId="350F8467" w14:textId="6B1901B8" w:rsidR="008D1CCD" w:rsidRPr="008E4B0F" w:rsidRDefault="008D1CCD" w:rsidP="008D1CCD">
                            <w:pPr>
                              <w:jc w:val="center"/>
                              <w:rPr>
                                <w:rFonts w:ascii="Times New Roman" w:hAnsi="Times New Roman" w:cs="Times New Roman"/>
                                <w:sz w:val="10"/>
                                <w:szCs w:val="10"/>
                              </w:rPr>
                            </w:pPr>
                            <w:r>
                              <w:rPr>
                                <w:rFonts w:ascii="Times New Roman" w:hAnsi="Times New Roman" w:cs="Times New Roman"/>
                                <w:sz w:val="10"/>
                                <w:szCs w:val="10"/>
                                <w:lang w:val="en-US"/>
                              </w:rPr>
                              <w:t>Read Cipher Block 1 (128 bit)</w:t>
                            </w:r>
                            <w:r>
                              <w:rPr>
                                <w:rFonts w:ascii="Times New Roman" w:hAnsi="Times New Roman" w:cs="Times New Roman"/>
                                <w:sz w:val="10"/>
                                <w:szCs w:val="10"/>
                                <w:lang w:val="en-US"/>
                              </w:rPr>
                              <w:br/>
                            </w:r>
                            <w:r>
                              <w:rPr>
                                <w:rFonts w:ascii="Times New Roman" w:hAnsi="Times New Roman" w:cs="Times New Roman"/>
                                <w:sz w:val="10"/>
                                <w:szCs w:val="10"/>
                              </w:rPr>
                              <w:t>[</w:t>
                            </w:r>
                            <w:r w:rsidRPr="008D1CCD">
                              <w:rPr>
                                <w:rFonts w:ascii="Times New Roman" w:hAnsi="Times New Roman" w:cs="Times New Roman"/>
                                <w:sz w:val="10"/>
                                <w:szCs w:val="10"/>
                              </w:rPr>
                              <w:t>3ad77bb40d7a3660a89ecaf32466ef97</w:t>
                            </w:r>
                            <w:r>
                              <w:rPr>
                                <w:rFonts w:ascii="Times New Roman" w:hAnsi="Times New Roman" w:cs="Times New Roman"/>
                                <w:sz w:val="10"/>
                                <w:szCs w:val="10"/>
                              </w:rPr>
                              <w:t>]</w:t>
                            </w:r>
                          </w:p>
                          <w:p w14:paraId="2F5722CF" w14:textId="77777777" w:rsidR="008D1CCD" w:rsidRPr="00A90F5A" w:rsidRDefault="008D1CCD" w:rsidP="008D1CCD">
                            <w:pPr>
                              <w:jc w:val="center"/>
                              <w:rPr>
                                <w:rFonts w:ascii="Times New Roman" w:hAnsi="Times New Roman" w:cs="Times New Roman"/>
                                <w:sz w:val="10"/>
                                <w:szCs w:val="1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F5E148" id="_x0000_s1037" type="#_x0000_t202" style="position:absolute;left:0;text-align:left;margin-left:192.35pt;margin-top:133.9pt;width:95pt;height:20.6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" fillcolor="#ffd966 [1943]">
                <v:textbox>
                  <w:txbxContent>
                    <w:p w14:paraId="350F8467" w14:textId="6B1901B8" w:rsidR="008D1CCD" w:rsidRPr="008E4B0F" w:rsidRDefault="008D1CCD" w:rsidP="008D1CCD">
                      <w:pPr>
                        <w:jc w:val="center"/>
                        <w:rPr>
                          <w:rFonts w:ascii="Times New Roman" w:hAnsi="Times New Roman" w:cs="Times New Roman"/>
                          <w:sz w:val="10"/>
                          <w:szCs w:val="10"/>
                        </w:rPr>
                      </w:pPr>
                      <w:r>
                        <w:rPr>
                          <w:rFonts w:ascii="Times New Roman" w:hAnsi="Times New Roman" w:cs="Times New Roman"/>
                          <w:sz w:val="10"/>
                          <w:szCs w:val="10"/>
                          <w:lang w:val="en-US"/>
                        </w:rPr>
                        <w:t>Read Cipher Block 1 (128 bit)</w:t>
                      </w:r>
                      <w:r>
                        <w:rPr>
                          <w:rFonts w:ascii="Times New Roman" w:hAnsi="Times New Roman" w:cs="Times New Roman"/>
                          <w:sz w:val="10"/>
                          <w:szCs w:val="10"/>
                          <w:lang w:val="en-US"/>
                        </w:rPr>
                        <w:br/>
                      </w:r>
                      <w:r>
                        <w:rPr>
                          <w:rFonts w:ascii="Times New Roman" w:hAnsi="Times New Roman" w:cs="Times New Roman"/>
                          <w:sz w:val="10"/>
                          <w:szCs w:val="10"/>
                        </w:rPr>
                        <w:t>[</w:t>
                      </w:r>
                      <w:r w:rsidRPr="008D1CCD">
                        <w:rPr>
                          <w:rFonts w:ascii="Times New Roman" w:hAnsi="Times New Roman" w:cs="Times New Roman"/>
                          <w:sz w:val="10"/>
                          <w:szCs w:val="10"/>
                        </w:rPr>
                        <w:t>3ad77bb40d7a3660a89ecaf32466ef97</w:t>
                      </w:r>
                      <w:r>
                        <w:rPr>
                          <w:rFonts w:ascii="Times New Roman" w:hAnsi="Times New Roman" w:cs="Times New Roman"/>
                          <w:sz w:val="10"/>
                          <w:szCs w:val="10"/>
                        </w:rPr>
                        <w:t>]</w:t>
                      </w:r>
                    </w:p>
                    <w:p w14:paraId="2F5722CF" w14:textId="77777777" w:rsidR="008D1CCD" w:rsidRPr="00A90F5A" w:rsidRDefault="008D1CCD" w:rsidP="008D1CCD">
                      <w:pPr>
                        <w:jc w:val="center"/>
                        <w:rPr>
                          <w:rFonts w:ascii="Times New Roman" w:hAnsi="Times New Roman" w:cs="Times New Roman"/>
                          <w:sz w:val="10"/>
                          <w:szCs w:val="10"/>
                          <w:lang w:val="en-US"/>
                        </w:rPr>
                      </w:pPr>
                    </w:p>
                  </w:txbxContent>
                </v:textbox>
                <w10:wrap anchorx="margin"/>
              </v:shape>
            </w:pict>
          </mc:Fallback>
        </mc:AlternateContent>
      </w:r>
      <w:r>
        <w:rPr>
          <w:rFonts w:ascii="Times New Roman" w:hAnsi="Times New Roman" w:cs="Times New Roman"/>
          <w:b/>
          <w:noProof/>
          <w:color w:val="000000" w:themeColor="text1"/>
          <w:sz w:val="34"/>
        </w:rPr>
        <mc:AlternateContent>
          <mc:Choice Requires="wps">
            <w:drawing>
              <wp:anchor distT="0" distB="0" distL="114300" distR="114300" simplePos="0" relativeHeight="251680768" behindDoc="0" locked="0" layoutInCell="1" allowOverlap="1" wp14:anchorId="73E8664F" wp14:editId="346245C6">
                <wp:simplePos x="0" y="0"/>
                <wp:positionH relativeFrom="column">
                  <wp:posOffset>3004820</wp:posOffset>
                </wp:positionH>
                <wp:positionV relativeFrom="paragraph">
                  <wp:posOffset>961390</wp:posOffset>
                </wp:positionV>
                <wp:extent cx="127635" cy="1217930"/>
                <wp:effectExtent l="7303" t="0" r="13017" b="13018"/>
                <wp:wrapNone/>
                <wp:docPr id="171042210" name="Left Brace 1"/>
                <wp:cNvGraphicFramePr/>
                <a:graphic xmlns:a="http://schemas.openxmlformats.org/drawingml/2006/main">
                  <a:graphicData uri="http://schemas.microsoft.com/office/word/2010/wordprocessingShape">
                    <wps:wsp>
                      <wps:cNvSpPr/>
                      <wps:spPr>
                        <a:xfrm rot="16200000">
                          <a:off x="0" y="0"/>
                          <a:ext cx="127635" cy="1217930"/>
                        </a:xfrm>
                        <a:prstGeom prst="leftBrace">
                          <a:avLst/>
                        </a:prstGeom>
                        <a:noFill/>
                        <a:ln>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7A5C1" id="Left Brace 1" o:spid="_x0000_s1026" type="#_x0000_t87" style="position:absolute;margin-left:236.6pt;margin-top:75.7pt;width:10.05pt;height:95.9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" adj="189" strokecolor="#e00" strokeweight=".5pt">
                <v:stroke joinstyle="miter"/>
              </v:shape>
            </w:pict>
          </mc:Fallback>
        </mc:AlternateContent>
      </w:r>
      <w:r w:rsidRPr="000E2042">
        <w:rPr>
          <w:rFonts w:ascii="Times New Roman" w:hAnsi="Times New Roman" w:cs="Times New Roman"/>
          <w:noProof/>
          <w:color w:val="000000" w:themeColor="text1"/>
          <w:sz w:val="20"/>
        </w:rPr>
        <w:drawing>
          <wp:inline distT="0" distB="0" distL="0" distR="0" wp14:anchorId="0CE529B7" wp14:editId="391B94F9">
            <wp:extent cx="5762625" cy="1638300"/>
            <wp:effectExtent l="0" t="0" r="0" b="0"/>
            <wp:docPr id="922903971" name="Picture 92290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1638300"/>
                    </a:xfrm>
                    <a:prstGeom prst="rect">
                      <a:avLst/>
                    </a:prstGeom>
                  </pic:spPr>
                </pic:pic>
              </a:graphicData>
            </a:graphic>
          </wp:inline>
        </w:drawing>
      </w:r>
    </w:p>
    <w:p w14:paraId="1711F7A8" w14:textId="78464AC6" w:rsidR="008D1CCD" w:rsidRDefault="008D1CCD">
      <w:pPr>
        <w:spacing w:after="80" w:line="252" w:lineRule="auto"/>
        <w:jc w:val="center"/>
        <w:rPr>
          <w:rFonts w:ascii="Times New Roman" w:hAnsi="Times New Roman" w:cs="Times New Roman"/>
          <w:i/>
          <w:iCs/>
          <w:color w:val="000000" w:themeColor="text1"/>
          <w:sz w:val="18"/>
          <w:szCs w:val="20"/>
        </w:rPr>
      </w:pPr>
    </w:p>
    <w:p w14:paraId="41115678" w14:textId="281CF6BC" w:rsidR="008D1CCD" w:rsidRDefault="008D1CCD">
      <w:pPr>
        <w:spacing w:after="80" w:line="252" w:lineRule="auto"/>
        <w:jc w:val="center"/>
        <w:rPr>
          <w:rFonts w:ascii="Times New Roman" w:hAnsi="Times New Roman" w:cs="Times New Roman"/>
          <w:i/>
          <w:iCs/>
          <w:color w:val="000000" w:themeColor="text1"/>
          <w:sz w:val="18"/>
          <w:szCs w:val="20"/>
        </w:rPr>
      </w:pPr>
    </w:p>
    <w:p w14:paraId="54E12562" w14:textId="642126DD" w:rsidR="00EA5C2A" w:rsidRDefault="00000000">
      <w:pPr>
        <w:spacing w:after="80" w:line="252" w:lineRule="auto"/>
        <w:jc w:val="center"/>
        <w:rPr>
          <w:rFonts w:ascii="Times New Roman" w:hAnsi="Times New Roman" w:cs="Times New Roman"/>
          <w:i/>
          <w:iCs/>
          <w:color w:val="000000" w:themeColor="text1"/>
          <w:sz w:val="18"/>
          <w:szCs w:val="20"/>
        </w:rPr>
      </w:pPr>
      <w:r w:rsidRPr="000E2042">
        <w:rPr>
          <w:rFonts w:ascii="Times New Roman" w:hAnsi="Times New Roman" w:cs="Times New Roman"/>
          <w:i/>
          <w:iCs/>
          <w:color w:val="000000" w:themeColor="text1"/>
          <w:sz w:val="18"/>
          <w:szCs w:val="20"/>
        </w:rPr>
        <w:t>Figure 5.5 — Waveform: output read sequence</w:t>
      </w:r>
    </w:p>
    <w:p w14:paraId="7226FB33" w14:textId="4F428471" w:rsidR="00932340" w:rsidRDefault="00932340" w:rsidP="00932340">
      <w:pPr>
        <w:pStyle w:val="Heading2"/>
        <w:spacing w:before="300" w:after="80" w:line="252" w:lineRule="auto"/>
        <w:rPr>
          <w:rFonts w:ascii="Times New Roman" w:hAnsi="Times New Roman" w:cs="Times New Roman"/>
          <w:b/>
          <w:color w:val="000000" w:themeColor="text1"/>
          <w:sz w:val="20"/>
        </w:rPr>
      </w:pPr>
      <w:r w:rsidRPr="000E2042">
        <w:rPr>
          <w:rFonts w:ascii="Times New Roman" w:hAnsi="Times New Roman" w:cs="Times New Roman"/>
          <w:b/>
          <w:color w:val="000000" w:themeColor="text1"/>
          <w:sz w:val="20"/>
        </w:rPr>
        <w:t>5.</w:t>
      </w:r>
      <w:r>
        <w:rPr>
          <w:rFonts w:ascii="Times New Roman" w:hAnsi="Times New Roman" w:cs="Times New Roman"/>
          <w:b/>
          <w:color w:val="000000" w:themeColor="text1"/>
          <w:sz w:val="20"/>
        </w:rPr>
        <w:t>3</w:t>
      </w:r>
      <w:r w:rsidRPr="000E2042">
        <w:rPr>
          <w:rFonts w:ascii="Times New Roman" w:hAnsi="Times New Roman" w:cs="Times New Roman"/>
          <w:b/>
          <w:color w:val="000000" w:themeColor="text1"/>
          <w:sz w:val="20"/>
        </w:rPr>
        <w:t xml:space="preserve"> </w:t>
      </w:r>
      <w:r>
        <w:rPr>
          <w:rFonts w:ascii="Times New Roman" w:hAnsi="Times New Roman" w:cs="Times New Roman"/>
          <w:b/>
          <w:color w:val="000000" w:themeColor="text1"/>
          <w:sz w:val="20"/>
        </w:rPr>
        <w:t>Maximum Blocks support</w:t>
      </w:r>
      <w:r w:rsidR="00066745">
        <w:rPr>
          <w:rFonts w:ascii="Times New Roman" w:hAnsi="Times New Roman" w:cs="Times New Roman"/>
          <w:b/>
          <w:color w:val="000000" w:themeColor="text1"/>
          <w:sz w:val="20"/>
        </w:rPr>
        <w:t xml:space="preserve"> (FIFO Threshold)</w:t>
      </w:r>
      <w:r>
        <w:rPr>
          <w:rFonts w:ascii="Times New Roman" w:hAnsi="Times New Roman" w:cs="Times New Roman"/>
          <w:b/>
          <w:color w:val="000000" w:themeColor="text1"/>
          <w:sz w:val="20"/>
        </w:rPr>
        <w:t>:</w:t>
      </w:r>
    </w:p>
    <w:p w14:paraId="0C5F13B2" w14:textId="7C3BC9E2" w:rsidR="00932340" w:rsidRPr="00932340" w:rsidRDefault="00932340" w:rsidP="00FA5504">
      <w:pPr>
        <w:pStyle w:val="Heading2"/>
        <w:numPr>
          <w:ilvl w:val="0"/>
          <w:numId w:val="6"/>
        </w:numPr>
        <w:spacing w:before="300" w:after="80" w:line="252" w:lineRule="auto"/>
        <w:jc w:val="both"/>
        <w:rPr>
          <w:rFonts w:ascii="Times New Roman" w:hAnsi="Times New Roman" w:cs="Times New Roman"/>
          <w:bCs/>
          <w:color w:val="000000" w:themeColor="text1"/>
          <w:sz w:val="20"/>
        </w:rPr>
      </w:pPr>
      <w:r w:rsidRPr="00932340">
        <w:rPr>
          <w:rFonts w:ascii="Times New Roman" w:hAnsi="Times New Roman" w:cs="Times New Roman"/>
          <w:bCs/>
          <w:color w:val="000000" w:themeColor="text1"/>
          <w:sz w:val="20"/>
        </w:rPr>
        <w:t xml:space="preserve">The AES core supports up to 1024 blocks of data in the </w:t>
      </w:r>
      <w:r>
        <w:rPr>
          <w:rFonts w:ascii="Times New Roman" w:hAnsi="Times New Roman" w:cs="Times New Roman"/>
          <w:bCs/>
          <w:color w:val="000000" w:themeColor="text1"/>
          <w:sz w:val="20"/>
        </w:rPr>
        <w:t xml:space="preserve">input &amp; </w:t>
      </w:r>
      <w:r w:rsidRPr="00932340">
        <w:rPr>
          <w:rFonts w:ascii="Times New Roman" w:hAnsi="Times New Roman" w:cs="Times New Roman"/>
          <w:bCs/>
          <w:color w:val="000000" w:themeColor="text1"/>
          <w:sz w:val="20"/>
        </w:rPr>
        <w:t>output storage. However, if a transaction is already in progress and new data is written before the previous transaction has completed, the newly written data will be discarded. Therefore, the verification environment should ensure that a new transaction is initiated only after completion of the previous transaction.</w:t>
      </w:r>
    </w:p>
    <w:p w14:paraId="1609F1D8" w14:textId="0CC7F8FA" w:rsidR="00932340" w:rsidRPr="00FA5504" w:rsidRDefault="00932340" w:rsidP="00FA5504">
      <w:pPr>
        <w:pStyle w:val="Heading2"/>
        <w:numPr>
          <w:ilvl w:val="0"/>
          <w:numId w:val="6"/>
        </w:numPr>
        <w:spacing w:after="80" w:line="252" w:lineRule="auto"/>
        <w:jc w:val="both"/>
        <w:rPr>
          <w:rFonts w:ascii="Times New Roman" w:hAnsi="Times New Roman" w:cs="Times New Roman"/>
          <w:bCs/>
          <w:color w:val="000000" w:themeColor="text1"/>
          <w:sz w:val="20"/>
        </w:rPr>
      </w:pPr>
      <w:r w:rsidRPr="00FA5504">
        <w:rPr>
          <w:rFonts w:ascii="Times New Roman" w:hAnsi="Times New Roman" w:cs="Times New Roman"/>
          <w:bCs/>
          <w:color w:val="000000" w:themeColor="text1"/>
          <w:sz w:val="20"/>
        </w:rPr>
        <w:t>Maximum master/tb can write 1024 Blocks of Data in this AES design.</w:t>
      </w:r>
    </w:p>
    <w:p w14:paraId="269BE057" w14:textId="3FDC68E0" w:rsidR="00106FB3" w:rsidRPr="00FA5504" w:rsidRDefault="00932340" w:rsidP="00FA5504">
      <w:pPr>
        <w:pStyle w:val="Heading2"/>
        <w:numPr>
          <w:ilvl w:val="0"/>
          <w:numId w:val="6"/>
        </w:numPr>
        <w:spacing w:after="80" w:line="252" w:lineRule="auto"/>
        <w:jc w:val="both"/>
        <w:rPr>
          <w:rFonts w:ascii="Times New Roman" w:hAnsi="Times New Roman" w:cs="Times New Roman"/>
          <w:bCs/>
          <w:color w:val="000000" w:themeColor="text1"/>
          <w:sz w:val="20"/>
        </w:rPr>
      </w:pPr>
      <w:r w:rsidRPr="00FA5504">
        <w:rPr>
          <w:rFonts w:ascii="Times New Roman" w:hAnsi="Times New Roman" w:cs="Times New Roman"/>
          <w:bCs/>
          <w:color w:val="000000" w:themeColor="text1"/>
          <w:sz w:val="20"/>
        </w:rPr>
        <w:t xml:space="preserve">For Example, if master wants to encrypt 16KB data (1024 x 128bit), master have to send these data through PWDATA consecutively until the START assertion. Once START asserted the AES operation will </w:t>
      </w:r>
      <w:r w:rsidR="00106FB3" w:rsidRPr="00FA5504">
        <w:rPr>
          <w:rFonts w:ascii="Times New Roman" w:hAnsi="Times New Roman" w:cs="Times New Roman"/>
          <w:bCs/>
          <w:color w:val="000000" w:themeColor="text1"/>
          <w:sz w:val="20"/>
        </w:rPr>
        <w:t xml:space="preserve">start, during AES operation if you want to write a new data from master and before the data read from the FIFO (internal), the previous data will be replaced by the new data value. It is </w:t>
      </w:r>
      <w:r w:rsidR="00B91E73" w:rsidRPr="00FA5504">
        <w:rPr>
          <w:rFonts w:ascii="Times New Roman" w:hAnsi="Times New Roman" w:cs="Times New Roman"/>
          <w:bCs/>
          <w:color w:val="000000" w:themeColor="text1"/>
          <w:sz w:val="20"/>
        </w:rPr>
        <w:t>considered</w:t>
      </w:r>
      <w:r w:rsidR="00106FB3" w:rsidRPr="00FA5504">
        <w:rPr>
          <w:rFonts w:ascii="Times New Roman" w:hAnsi="Times New Roman" w:cs="Times New Roman"/>
          <w:bCs/>
          <w:color w:val="000000" w:themeColor="text1"/>
          <w:sz w:val="20"/>
        </w:rPr>
        <w:t xml:space="preserve"> as Test bench fault or master fault.</w:t>
      </w:r>
    </w:p>
    <w:p w14:paraId="4D9BB960" w14:textId="6E21AD1A" w:rsidR="00106FB3" w:rsidRPr="00B91E73" w:rsidRDefault="00106FB3" w:rsidP="00B91E73">
      <w:pPr>
        <w:pStyle w:val="Heading2"/>
        <w:spacing w:before="300" w:after="80" w:line="252" w:lineRule="auto"/>
        <w:rPr>
          <w:rFonts w:ascii="Times New Roman" w:hAnsi="Times New Roman" w:cs="Times New Roman"/>
          <w:b/>
          <w:color w:val="000000" w:themeColor="text1"/>
          <w:sz w:val="20"/>
        </w:rPr>
      </w:pPr>
      <w:r w:rsidRPr="00B91E73">
        <w:rPr>
          <w:rFonts w:ascii="Times New Roman" w:hAnsi="Times New Roman" w:cs="Times New Roman"/>
          <w:b/>
          <w:color w:val="000000" w:themeColor="text1"/>
          <w:sz w:val="20"/>
        </w:rPr>
        <w:t>5.4 Clock Frequency:</w:t>
      </w:r>
    </w:p>
    <w:p w14:paraId="1650F730" w14:textId="77777777" w:rsidR="00106FB3" w:rsidRPr="00106FB3" w:rsidRDefault="00106FB3" w:rsidP="00106FB3">
      <w:pPr>
        <w:spacing w:after="80" w:line="252" w:lineRule="auto"/>
        <w:rPr>
          <w:rFonts w:ascii="Times New Roman" w:hAnsi="Times New Roman" w:cs="Times New Roman"/>
          <w:color w:val="000000" w:themeColor="text1"/>
        </w:rPr>
      </w:pPr>
      <w:r w:rsidRPr="00106FB3">
        <w:rPr>
          <w:rFonts w:ascii="Times New Roman" w:hAnsi="Times New Roman" w:cs="Times New Roman"/>
          <w:color w:val="000000" w:themeColor="text1"/>
        </w:rPr>
        <w:t>The supported clock frequencies are:</w:t>
      </w:r>
    </w:p>
    <w:p w14:paraId="3B27AA8E" w14:textId="77777777" w:rsidR="00106FB3" w:rsidRPr="00106FB3" w:rsidRDefault="00106FB3" w:rsidP="00B91E73">
      <w:pPr>
        <w:spacing w:after="80" w:line="252" w:lineRule="auto"/>
        <w:ind w:left="720"/>
        <w:rPr>
          <w:rFonts w:ascii="Times New Roman" w:hAnsi="Times New Roman" w:cs="Times New Roman"/>
          <w:color w:val="000000" w:themeColor="text1"/>
        </w:rPr>
      </w:pPr>
      <w:r w:rsidRPr="00106FB3">
        <w:rPr>
          <w:rFonts w:ascii="Times New Roman" w:hAnsi="Times New Roman" w:cs="Times New Roman"/>
          <w:color w:val="000000" w:themeColor="text1"/>
        </w:rPr>
        <w:t>PCLK = 100 MHz</w:t>
      </w:r>
    </w:p>
    <w:p w14:paraId="7BC6D350" w14:textId="77777777" w:rsidR="00106FB3" w:rsidRPr="00106FB3" w:rsidRDefault="00106FB3" w:rsidP="00B91E73">
      <w:pPr>
        <w:spacing w:after="80" w:line="252" w:lineRule="auto"/>
        <w:ind w:left="720"/>
        <w:rPr>
          <w:rFonts w:ascii="Times New Roman" w:hAnsi="Times New Roman" w:cs="Times New Roman"/>
          <w:color w:val="000000" w:themeColor="text1"/>
        </w:rPr>
      </w:pPr>
      <w:r w:rsidRPr="00106FB3">
        <w:rPr>
          <w:rFonts w:ascii="Times New Roman" w:hAnsi="Times New Roman" w:cs="Times New Roman"/>
          <w:color w:val="000000" w:themeColor="text1"/>
        </w:rPr>
        <w:t>crypto_clk = 200 MHz</w:t>
      </w:r>
    </w:p>
    <w:p w14:paraId="1C397F00" w14:textId="77777777" w:rsidR="00B91E73" w:rsidRDefault="00106FB3" w:rsidP="00106FB3">
      <w:pPr>
        <w:spacing w:after="80" w:line="252" w:lineRule="auto"/>
        <w:rPr>
          <w:rFonts w:ascii="Times New Roman" w:hAnsi="Times New Roman" w:cs="Times New Roman"/>
          <w:color w:val="000000" w:themeColor="text1"/>
        </w:rPr>
      </w:pPr>
      <w:r w:rsidRPr="00106FB3">
        <w:rPr>
          <w:rFonts w:ascii="Times New Roman" w:hAnsi="Times New Roman" w:cs="Times New Roman"/>
          <w:color w:val="000000" w:themeColor="text1"/>
        </w:rPr>
        <w:t xml:space="preserve">The APB interface operates in the PCLK domain, while AES processing operates in the crypto_clk domain. However, The RTL can be functionally simulated at different clock frequencies, because RTL simulation does not model physical propagation delay. But you must maintain the ratio between these two clocks. </w:t>
      </w:r>
    </w:p>
    <w:p w14:paraId="15A59A14" w14:textId="587BE24E" w:rsidR="00106FB3" w:rsidRPr="00106FB3" w:rsidRDefault="00106FB3" w:rsidP="00106FB3">
      <w:pPr>
        <w:spacing w:after="80" w:line="252" w:lineRule="auto"/>
        <w:rPr>
          <w:rFonts w:ascii="Times New Roman" w:hAnsi="Times New Roman" w:cs="Times New Roman"/>
          <w:color w:val="000000" w:themeColor="text1"/>
        </w:rPr>
      </w:pPr>
      <w:r w:rsidRPr="00106FB3">
        <w:rPr>
          <w:rFonts w:ascii="Times New Roman" w:hAnsi="Times New Roman" w:cs="Times New Roman"/>
          <w:color w:val="000000" w:themeColor="text1"/>
        </w:rPr>
        <w:t>Frequency ratio </w:t>
      </w:r>
      <w:r w:rsidR="00B91E73" w:rsidRPr="00B91E73">
        <w:rPr>
          <w:rFonts w:ascii="Times New Roman" w:hAnsi="Times New Roman" w:cs="Times New Roman"/>
          <w:color w:val="000000" w:themeColor="text1"/>
        </w:rPr>
        <w:sym w:font="Wingdings" w:char="F0E0"/>
      </w:r>
      <w:r w:rsidR="00B91E73">
        <w:rPr>
          <w:rFonts w:ascii="Times New Roman" w:hAnsi="Times New Roman" w:cs="Times New Roman"/>
          <w:color w:val="000000" w:themeColor="text1"/>
        </w:rPr>
        <w:t xml:space="preserve"> </w:t>
      </w:r>
      <w:r w:rsidRPr="00106FB3">
        <w:rPr>
          <w:rFonts w:ascii="Times New Roman" w:hAnsi="Times New Roman" w:cs="Times New Roman"/>
          <w:color w:val="000000" w:themeColor="text1"/>
        </w:rPr>
        <w:t>PCLK:Crypto_clk :: 1:2</w:t>
      </w:r>
    </w:p>
    <w:p w14:paraId="55BF2E1C" w14:textId="77777777" w:rsidR="00106FB3" w:rsidRDefault="00106FB3" w:rsidP="00932340">
      <w:pPr>
        <w:spacing w:after="80" w:line="252" w:lineRule="auto"/>
        <w:rPr>
          <w:rFonts w:ascii="Times New Roman" w:hAnsi="Times New Roman" w:cs="Times New Roman"/>
          <w:color w:val="000000" w:themeColor="text1"/>
        </w:rPr>
      </w:pPr>
    </w:p>
    <w:p w14:paraId="767860FF" w14:textId="6AFE543B" w:rsidR="00C3756C" w:rsidRPr="00B91E73" w:rsidRDefault="00C3756C" w:rsidP="00C3756C">
      <w:pPr>
        <w:pStyle w:val="Heading2"/>
        <w:spacing w:before="300" w:after="80" w:line="252" w:lineRule="auto"/>
        <w:rPr>
          <w:rFonts w:ascii="Times New Roman" w:hAnsi="Times New Roman" w:cs="Times New Roman"/>
          <w:b/>
          <w:color w:val="000000" w:themeColor="text1"/>
          <w:sz w:val="20"/>
        </w:rPr>
      </w:pPr>
      <w:r w:rsidRPr="00B91E73">
        <w:rPr>
          <w:rFonts w:ascii="Times New Roman" w:hAnsi="Times New Roman" w:cs="Times New Roman"/>
          <w:b/>
          <w:color w:val="000000" w:themeColor="text1"/>
          <w:sz w:val="20"/>
        </w:rPr>
        <w:lastRenderedPageBreak/>
        <w:t>5.</w:t>
      </w:r>
      <w:r>
        <w:rPr>
          <w:rFonts w:ascii="Times New Roman" w:hAnsi="Times New Roman" w:cs="Times New Roman"/>
          <w:b/>
          <w:color w:val="000000" w:themeColor="text1"/>
          <w:sz w:val="20"/>
        </w:rPr>
        <w:t>5</w:t>
      </w:r>
      <w:r w:rsidRPr="00B91E73">
        <w:rPr>
          <w:rFonts w:ascii="Times New Roman" w:hAnsi="Times New Roman" w:cs="Times New Roman"/>
          <w:b/>
          <w:color w:val="000000" w:themeColor="text1"/>
          <w:sz w:val="20"/>
        </w:rPr>
        <w:t xml:space="preserve"> </w:t>
      </w:r>
      <w:r>
        <w:rPr>
          <w:rFonts w:ascii="Times New Roman" w:hAnsi="Times New Roman" w:cs="Times New Roman"/>
          <w:b/>
          <w:color w:val="000000" w:themeColor="text1"/>
          <w:sz w:val="20"/>
        </w:rPr>
        <w:t>PSLVERR Behaviour</w:t>
      </w:r>
      <w:r w:rsidRPr="00B91E73">
        <w:rPr>
          <w:rFonts w:ascii="Times New Roman" w:hAnsi="Times New Roman" w:cs="Times New Roman"/>
          <w:b/>
          <w:color w:val="000000" w:themeColor="text1"/>
          <w:sz w:val="20"/>
        </w:rPr>
        <w:t>:</w:t>
      </w:r>
    </w:p>
    <w:p w14:paraId="748107A2" w14:textId="7BA85506" w:rsidR="00C3756C" w:rsidRDefault="00C3756C" w:rsidP="00932340">
      <w:pPr>
        <w:spacing w:after="80" w:line="252" w:lineRule="auto"/>
        <w:rPr>
          <w:rFonts w:ascii="Times New Roman" w:hAnsi="Times New Roman" w:cs="Times New Roman"/>
          <w:color w:val="000000" w:themeColor="text1"/>
        </w:rPr>
      </w:pPr>
      <w:r>
        <w:rPr>
          <w:rFonts w:ascii="Times New Roman" w:hAnsi="Times New Roman" w:cs="Times New Roman"/>
          <w:color w:val="000000" w:themeColor="text1"/>
        </w:rPr>
        <w:t xml:space="preserve">PSLVERR will be high, if the master gives wrong address access or the secure registers (i.e., Only accessible by privileged user </w:t>
      </w:r>
      <w:r w:rsidRPr="00C3756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PPROT[0] == 1) are access by unprivileged user (i.e., PPROT[0] == 0).</w:t>
      </w:r>
    </w:p>
    <w:p w14:paraId="286D6FB3" w14:textId="77777777" w:rsidR="002F77A3" w:rsidRDefault="002F77A3" w:rsidP="00932340">
      <w:pPr>
        <w:spacing w:after="80" w:line="252" w:lineRule="auto"/>
        <w:rPr>
          <w:rFonts w:ascii="Times New Roman" w:hAnsi="Times New Roman" w:cs="Times New Roman"/>
          <w:color w:val="000000" w:themeColor="text1"/>
        </w:rPr>
      </w:pPr>
    </w:p>
    <w:p w14:paraId="591265DC" w14:textId="513B85D8" w:rsidR="002F77A3" w:rsidRDefault="00FA5504" w:rsidP="00932340">
      <w:pPr>
        <w:spacing w:after="80" w:line="252" w:lineRule="auto"/>
        <w:rPr>
          <w:rFonts w:ascii="Times New Roman" w:hAnsi="Times New Roman" w:cs="Times New Roman"/>
          <w:color w:val="000000" w:themeColor="text1"/>
        </w:rPr>
      </w:pPr>
      <w:r w:rsidRPr="00A90F5A">
        <w:rPr>
          <w:rFonts w:ascii="Times New Roman" w:hAnsi="Times New Roman" w:cs="Times New Roman"/>
          <w:b/>
          <w:noProof/>
          <w:color w:val="000000" w:themeColor="text1"/>
          <w:sz w:val="34"/>
        </w:rPr>
        <mc:AlternateContent>
          <mc:Choice Requires="wps">
            <w:drawing>
              <wp:anchor distT="45720" distB="45720" distL="114300" distR="114300" simplePos="0" relativeHeight="251689984" behindDoc="0" locked="0" layoutInCell="1" allowOverlap="1" wp14:anchorId="6E757467" wp14:editId="09776BBF">
                <wp:simplePos x="0" y="0"/>
                <wp:positionH relativeFrom="margin">
                  <wp:posOffset>2021840</wp:posOffset>
                </wp:positionH>
                <wp:positionV relativeFrom="page">
                  <wp:posOffset>3322320</wp:posOffset>
                </wp:positionV>
                <wp:extent cx="604520" cy="249555"/>
                <wp:effectExtent l="0" t="0" r="24130" b="17145"/>
                <wp:wrapNone/>
                <wp:docPr id="1944315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249555"/>
                        </a:xfrm>
                        <a:prstGeom prst="rect">
                          <a:avLst/>
                        </a:prstGeom>
                        <a:solidFill>
                          <a:schemeClr val="accent4">
                            <a:lumMod val="60000"/>
                            <a:lumOff val="40000"/>
                          </a:schemeClr>
                        </a:solidFill>
                        <a:ln w="9525">
                          <a:solidFill>
                            <a:srgbClr val="000000"/>
                          </a:solidFill>
                          <a:miter lim="800000"/>
                          <a:headEnd/>
                          <a:tailEnd/>
                        </a:ln>
                      </wps:spPr>
                      <wps:txbx>
                        <w:txbxContent>
                          <w:p w14:paraId="60942E48" w14:textId="0C956680" w:rsidR="002F77A3" w:rsidRPr="00A90F5A" w:rsidRDefault="002F77A3" w:rsidP="002F77A3">
                            <w:pPr>
                              <w:jc w:val="center"/>
                              <w:rPr>
                                <w:rFonts w:ascii="Times New Roman" w:hAnsi="Times New Roman" w:cs="Times New Roman"/>
                                <w:sz w:val="10"/>
                                <w:szCs w:val="10"/>
                                <w:lang w:val="en-US"/>
                              </w:rPr>
                            </w:pPr>
                            <w:r>
                              <w:rPr>
                                <w:rFonts w:ascii="Times New Roman" w:hAnsi="Times New Roman" w:cs="Times New Roman"/>
                                <w:sz w:val="10"/>
                                <w:szCs w:val="10"/>
                                <w:lang w:val="en-US"/>
                              </w:rPr>
                              <w:t>Wrong PADDR = 8’hFF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757467" id="_x0000_s1038" type="#_x0000_t202" style="position:absolute;margin-left:159.2pt;margin-top:261.6pt;width:47.6pt;height:19.6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" fillcolor="#ffd966 [1943]">
                <v:textbox>
                  <w:txbxContent>
                    <w:p w14:paraId="60942E48" w14:textId="0C956680" w:rsidR="002F77A3" w:rsidRPr="00A90F5A" w:rsidRDefault="002F77A3" w:rsidP="002F77A3">
                      <w:pPr>
                        <w:jc w:val="center"/>
                        <w:rPr>
                          <w:rFonts w:ascii="Times New Roman" w:hAnsi="Times New Roman" w:cs="Times New Roman"/>
                          <w:sz w:val="10"/>
                          <w:szCs w:val="10"/>
                          <w:lang w:val="en-US"/>
                        </w:rPr>
                      </w:pPr>
                      <w:r>
                        <w:rPr>
                          <w:rFonts w:ascii="Times New Roman" w:hAnsi="Times New Roman" w:cs="Times New Roman"/>
                          <w:sz w:val="10"/>
                          <w:szCs w:val="10"/>
                          <w:lang w:val="en-US"/>
                        </w:rPr>
                        <w:t>Wrong PADDR = 8’hFF</w:t>
                      </w:r>
                    </w:p>
                  </w:txbxContent>
                </v:textbox>
                <w10:wrap anchorx="margin" anchory="page"/>
              </v:shape>
            </w:pict>
          </mc:Fallback>
        </mc:AlternateContent>
      </w:r>
      <w:r w:rsidR="002F77A3">
        <w:rPr>
          <w:rFonts w:ascii="Times New Roman" w:hAnsi="Times New Roman" w:cs="Times New Roman"/>
          <w:noProof/>
          <w:color w:val="000000" w:themeColor="text1"/>
        </w:rPr>
        <mc:AlternateContent>
          <mc:Choice Requires="wps">
            <w:drawing>
              <wp:anchor distT="0" distB="0" distL="114300" distR="114300" simplePos="0" relativeHeight="251691008" behindDoc="0" locked="0" layoutInCell="1" allowOverlap="1" wp14:anchorId="6144F561" wp14:editId="45B33627">
                <wp:simplePos x="0" y="0"/>
                <wp:positionH relativeFrom="column">
                  <wp:posOffset>2153920</wp:posOffset>
                </wp:positionH>
                <wp:positionV relativeFrom="paragraph">
                  <wp:posOffset>795020</wp:posOffset>
                </wp:positionV>
                <wp:extent cx="147320" cy="1188720"/>
                <wp:effectExtent l="0" t="38100" r="62230" b="11430"/>
                <wp:wrapNone/>
                <wp:docPr id="237088668" name="Straight Arrow Connector 20"/>
                <wp:cNvGraphicFramePr/>
                <a:graphic xmlns:a="http://schemas.openxmlformats.org/drawingml/2006/main">
                  <a:graphicData uri="http://schemas.microsoft.com/office/word/2010/wordprocessingShape">
                    <wps:wsp>
                      <wps:cNvCnPr/>
                      <wps:spPr>
                        <a:xfrm flipV="1">
                          <a:off x="0" y="0"/>
                          <a:ext cx="147320" cy="1188720"/>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1AB304" id="_x0000_t32" coordsize="21600,21600" o:spt="32" o:oned="t" path="m,l21600,21600e" filled="f">
                <v:path arrowok="t" fillok="f" o:connecttype="none"/>
                <o:lock v:ext="edit" shapetype="t"/>
              </v:shapetype>
              <v:shape id="Straight Arrow Connector 20" o:spid="_x0000_s1026" type="#_x0000_t32" style="position:absolute;margin-left:169.6pt;margin-top:62.6pt;width:11.6pt;height:93.6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" strokecolor="#ffc000" strokeweight=".5pt">
                <v:stroke endarrow="block" joinstyle="miter"/>
              </v:shape>
            </w:pict>
          </mc:Fallback>
        </mc:AlternateContent>
      </w:r>
      <w:r w:rsidR="002F77A3" w:rsidRPr="002F77A3">
        <w:rPr>
          <w:rFonts w:ascii="Times New Roman" w:hAnsi="Times New Roman" w:cs="Times New Roman"/>
          <w:color w:val="000000" w:themeColor="text1"/>
        </w:rPr>
        <w:drawing>
          <wp:inline distT="0" distB="0" distL="0" distR="0" wp14:anchorId="30D1C471" wp14:editId="37AF0A96">
            <wp:extent cx="6188710" cy="1908175"/>
            <wp:effectExtent l="0" t="0" r="2540" b="0"/>
            <wp:docPr id="99510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05321" name=""/>
                    <pic:cNvPicPr/>
                  </pic:nvPicPr>
                  <pic:blipFill>
                    <a:blip r:embed="rId19"/>
                    <a:stretch>
                      <a:fillRect/>
                    </a:stretch>
                  </pic:blipFill>
                  <pic:spPr>
                    <a:xfrm>
                      <a:off x="0" y="0"/>
                      <a:ext cx="6188710" cy="1908175"/>
                    </a:xfrm>
                    <a:prstGeom prst="rect">
                      <a:avLst/>
                    </a:prstGeom>
                  </pic:spPr>
                </pic:pic>
              </a:graphicData>
            </a:graphic>
          </wp:inline>
        </w:drawing>
      </w:r>
    </w:p>
    <w:p w14:paraId="222AE020" w14:textId="388E96CA" w:rsidR="002F77A3" w:rsidRDefault="002F77A3" w:rsidP="00932340">
      <w:pPr>
        <w:spacing w:after="80" w:line="252" w:lineRule="auto"/>
        <w:rPr>
          <w:rFonts w:ascii="Times New Roman" w:hAnsi="Times New Roman" w:cs="Times New Roman"/>
          <w:color w:val="000000" w:themeColor="text1"/>
        </w:rPr>
      </w:pPr>
    </w:p>
    <w:p w14:paraId="42D7B4B1" w14:textId="4CF3680E" w:rsidR="002F77A3" w:rsidRDefault="002F77A3" w:rsidP="002F77A3">
      <w:pPr>
        <w:spacing w:after="80" w:line="252" w:lineRule="auto"/>
        <w:jc w:val="center"/>
        <w:rPr>
          <w:rFonts w:ascii="Times New Roman" w:hAnsi="Times New Roman" w:cs="Times New Roman"/>
          <w:i/>
          <w:iCs/>
          <w:color w:val="000000" w:themeColor="text1"/>
          <w:sz w:val="18"/>
          <w:szCs w:val="20"/>
        </w:rPr>
      </w:pPr>
      <w:r w:rsidRPr="000E2042">
        <w:rPr>
          <w:rFonts w:ascii="Times New Roman" w:hAnsi="Times New Roman" w:cs="Times New Roman"/>
          <w:i/>
          <w:iCs/>
          <w:color w:val="000000" w:themeColor="text1"/>
          <w:sz w:val="18"/>
          <w:szCs w:val="20"/>
        </w:rPr>
        <w:t>Figure 5.</w:t>
      </w:r>
      <w:r>
        <w:rPr>
          <w:rFonts w:ascii="Times New Roman" w:hAnsi="Times New Roman" w:cs="Times New Roman"/>
          <w:i/>
          <w:iCs/>
          <w:color w:val="000000" w:themeColor="text1"/>
          <w:sz w:val="18"/>
          <w:szCs w:val="20"/>
        </w:rPr>
        <w:t>6</w:t>
      </w:r>
      <w:r w:rsidRPr="000E2042">
        <w:rPr>
          <w:rFonts w:ascii="Times New Roman" w:hAnsi="Times New Roman" w:cs="Times New Roman"/>
          <w:i/>
          <w:iCs/>
          <w:color w:val="000000" w:themeColor="text1"/>
          <w:sz w:val="18"/>
          <w:szCs w:val="20"/>
        </w:rPr>
        <w:t xml:space="preserve"> — Waveform: </w:t>
      </w:r>
      <w:r>
        <w:rPr>
          <w:rFonts w:ascii="Times New Roman" w:hAnsi="Times New Roman" w:cs="Times New Roman"/>
          <w:i/>
          <w:iCs/>
          <w:color w:val="000000" w:themeColor="text1"/>
          <w:sz w:val="18"/>
          <w:szCs w:val="20"/>
        </w:rPr>
        <w:t>PSLVERR Scenario</w:t>
      </w:r>
    </w:p>
    <w:p w14:paraId="7D6D2E3F" w14:textId="38E396AC" w:rsidR="002F77A3" w:rsidRDefault="002F77A3" w:rsidP="00932340">
      <w:pPr>
        <w:spacing w:after="80" w:line="252" w:lineRule="auto"/>
        <w:rPr>
          <w:rFonts w:ascii="Times New Roman" w:hAnsi="Times New Roman" w:cs="Times New Roman"/>
          <w:color w:val="000000" w:themeColor="text1"/>
        </w:rPr>
      </w:pPr>
    </w:p>
    <w:p w14:paraId="09F9589A" w14:textId="77777777" w:rsidR="002F77A3" w:rsidRPr="00932340" w:rsidRDefault="002F77A3" w:rsidP="00932340">
      <w:pPr>
        <w:spacing w:after="80" w:line="252" w:lineRule="auto"/>
        <w:rPr>
          <w:rFonts w:ascii="Times New Roman" w:hAnsi="Times New Roman" w:cs="Times New Roman"/>
          <w:color w:val="000000" w:themeColor="text1"/>
        </w:rPr>
      </w:pPr>
    </w:p>
    <w:sectPr w:rsidR="002F77A3" w:rsidRPr="00932340" w:rsidSect="00EA51BE">
      <w:footerReference w:type="default" r:id="rId20"/>
      <w:pgSz w:w="11906" w:h="16838" w:code="9"/>
      <w:pgMar w:top="936" w:right="1080" w:bottom="936"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D8855" w14:textId="77777777" w:rsidR="00C5491B" w:rsidRDefault="00C5491B">
      <w:r>
        <w:separator/>
      </w:r>
    </w:p>
  </w:endnote>
  <w:endnote w:type="continuationSeparator" w:id="0">
    <w:p w14:paraId="54A45064" w14:textId="77777777" w:rsidR="00C5491B" w:rsidRDefault="00C54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2B63" w14:textId="1EE4C871" w:rsidR="00EA5C2A" w:rsidRDefault="00EA5C2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BA955" w14:textId="77777777" w:rsidR="00C5491B" w:rsidRDefault="00C5491B">
      <w:r>
        <w:separator/>
      </w:r>
    </w:p>
  </w:footnote>
  <w:footnote w:type="continuationSeparator" w:id="0">
    <w:p w14:paraId="71877DC9" w14:textId="77777777" w:rsidR="00C5491B" w:rsidRDefault="00C549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0A2"/>
    <w:multiLevelType w:val="multilevel"/>
    <w:tmpl w:val="EA3E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CD6119"/>
    <w:multiLevelType w:val="hybridMultilevel"/>
    <w:tmpl w:val="7AF6AEA6"/>
    <w:lvl w:ilvl="0" w:tplc="A25E7EEC">
      <w:start w:val="1"/>
      <w:numFmt w:val="bullet"/>
      <w:lvlText w:val="●"/>
      <w:lvlJc w:val="left"/>
      <w:pPr>
        <w:ind w:left="720" w:hanging="360"/>
      </w:pPr>
    </w:lvl>
    <w:lvl w:ilvl="1" w:tplc="CC42B21E">
      <w:start w:val="1"/>
      <w:numFmt w:val="bullet"/>
      <w:lvlText w:val="○"/>
      <w:lvlJc w:val="left"/>
      <w:pPr>
        <w:ind w:left="1440" w:hanging="360"/>
      </w:pPr>
    </w:lvl>
    <w:lvl w:ilvl="2" w:tplc="DD3271FA">
      <w:start w:val="1"/>
      <w:numFmt w:val="bullet"/>
      <w:lvlText w:val="■"/>
      <w:lvlJc w:val="left"/>
      <w:pPr>
        <w:ind w:left="2160" w:hanging="360"/>
      </w:pPr>
    </w:lvl>
    <w:lvl w:ilvl="3" w:tplc="DF206530">
      <w:start w:val="1"/>
      <w:numFmt w:val="bullet"/>
      <w:lvlText w:val="●"/>
      <w:lvlJc w:val="left"/>
      <w:pPr>
        <w:ind w:left="2880" w:hanging="360"/>
      </w:pPr>
    </w:lvl>
    <w:lvl w:ilvl="4" w:tplc="78ACF188">
      <w:start w:val="1"/>
      <w:numFmt w:val="bullet"/>
      <w:lvlText w:val="○"/>
      <w:lvlJc w:val="left"/>
      <w:pPr>
        <w:ind w:left="3600" w:hanging="360"/>
      </w:pPr>
    </w:lvl>
    <w:lvl w:ilvl="5" w:tplc="A30EBDCA">
      <w:start w:val="1"/>
      <w:numFmt w:val="bullet"/>
      <w:lvlText w:val="■"/>
      <w:lvlJc w:val="left"/>
      <w:pPr>
        <w:ind w:left="4320" w:hanging="360"/>
      </w:pPr>
    </w:lvl>
    <w:lvl w:ilvl="6" w:tplc="6C9C1294">
      <w:start w:val="1"/>
      <w:numFmt w:val="bullet"/>
      <w:lvlText w:val="●"/>
      <w:lvlJc w:val="left"/>
      <w:pPr>
        <w:ind w:left="5040" w:hanging="360"/>
      </w:pPr>
    </w:lvl>
    <w:lvl w:ilvl="7" w:tplc="FA6CB41E">
      <w:start w:val="1"/>
      <w:numFmt w:val="bullet"/>
      <w:lvlText w:val="●"/>
      <w:lvlJc w:val="left"/>
      <w:pPr>
        <w:ind w:left="5760" w:hanging="360"/>
      </w:pPr>
    </w:lvl>
    <w:lvl w:ilvl="8" w:tplc="7960E232">
      <w:start w:val="1"/>
      <w:numFmt w:val="bullet"/>
      <w:lvlText w:val="●"/>
      <w:lvlJc w:val="left"/>
      <w:pPr>
        <w:ind w:left="6480" w:hanging="360"/>
      </w:pPr>
    </w:lvl>
  </w:abstractNum>
  <w:abstractNum w:abstractNumId="2" w15:restartNumberingAfterBreak="0">
    <w:nsid w:val="446D51AD"/>
    <w:multiLevelType w:val="hybridMultilevel"/>
    <w:tmpl w:val="336AE552"/>
    <w:lvl w:ilvl="0" w:tplc="067C3CBE">
      <w:start w:val="1"/>
      <w:numFmt w:val="decimal"/>
      <w:lvlText w:val="%1."/>
      <w:lvlJc w:val="left"/>
      <w:pPr>
        <w:ind w:left="460" w:hanging="260"/>
      </w:pPr>
    </w:lvl>
    <w:lvl w:ilvl="1" w:tplc="C4F6C54E">
      <w:numFmt w:val="decimal"/>
      <w:lvlText w:val=""/>
      <w:lvlJc w:val="left"/>
    </w:lvl>
    <w:lvl w:ilvl="2" w:tplc="CCFC8568">
      <w:numFmt w:val="decimal"/>
      <w:lvlText w:val=""/>
      <w:lvlJc w:val="left"/>
    </w:lvl>
    <w:lvl w:ilvl="3" w:tplc="65C47EB6">
      <w:numFmt w:val="decimal"/>
      <w:lvlText w:val=""/>
      <w:lvlJc w:val="left"/>
    </w:lvl>
    <w:lvl w:ilvl="4" w:tplc="7E5401D0">
      <w:numFmt w:val="decimal"/>
      <w:lvlText w:val=""/>
      <w:lvlJc w:val="left"/>
    </w:lvl>
    <w:lvl w:ilvl="5" w:tplc="D5F00ACA">
      <w:numFmt w:val="decimal"/>
      <w:lvlText w:val=""/>
      <w:lvlJc w:val="left"/>
    </w:lvl>
    <w:lvl w:ilvl="6" w:tplc="5C8CF566">
      <w:numFmt w:val="decimal"/>
      <w:lvlText w:val=""/>
      <w:lvlJc w:val="left"/>
    </w:lvl>
    <w:lvl w:ilvl="7" w:tplc="FDE60176">
      <w:numFmt w:val="decimal"/>
      <w:lvlText w:val=""/>
      <w:lvlJc w:val="left"/>
    </w:lvl>
    <w:lvl w:ilvl="8" w:tplc="5A34D844">
      <w:numFmt w:val="decimal"/>
      <w:lvlText w:val=""/>
      <w:lvlJc w:val="left"/>
    </w:lvl>
  </w:abstractNum>
  <w:abstractNum w:abstractNumId="3" w15:restartNumberingAfterBreak="0">
    <w:nsid w:val="4E2F2DCD"/>
    <w:multiLevelType w:val="hybridMultilevel"/>
    <w:tmpl w:val="BD8E8FBC"/>
    <w:lvl w:ilvl="0" w:tplc="C43E3228">
      <w:start w:val="1"/>
      <w:numFmt w:val="decimal"/>
      <w:lvlText w:val="%1."/>
      <w:lvlJc w:val="left"/>
      <w:pPr>
        <w:ind w:left="460" w:hanging="260"/>
      </w:pPr>
    </w:lvl>
    <w:lvl w:ilvl="1" w:tplc="713A395A">
      <w:numFmt w:val="decimal"/>
      <w:lvlText w:val=""/>
      <w:lvlJc w:val="left"/>
    </w:lvl>
    <w:lvl w:ilvl="2" w:tplc="A6244AC0">
      <w:numFmt w:val="decimal"/>
      <w:lvlText w:val=""/>
      <w:lvlJc w:val="left"/>
    </w:lvl>
    <w:lvl w:ilvl="3" w:tplc="F8B85814">
      <w:numFmt w:val="decimal"/>
      <w:lvlText w:val=""/>
      <w:lvlJc w:val="left"/>
    </w:lvl>
    <w:lvl w:ilvl="4" w:tplc="48FC4B04">
      <w:numFmt w:val="decimal"/>
      <w:lvlText w:val=""/>
      <w:lvlJc w:val="left"/>
    </w:lvl>
    <w:lvl w:ilvl="5" w:tplc="5E3EF72C">
      <w:numFmt w:val="decimal"/>
      <w:lvlText w:val=""/>
      <w:lvlJc w:val="left"/>
    </w:lvl>
    <w:lvl w:ilvl="6" w:tplc="E132F70E">
      <w:numFmt w:val="decimal"/>
      <w:lvlText w:val=""/>
      <w:lvlJc w:val="left"/>
    </w:lvl>
    <w:lvl w:ilvl="7" w:tplc="5CE8A63E">
      <w:numFmt w:val="decimal"/>
      <w:lvlText w:val=""/>
      <w:lvlJc w:val="left"/>
    </w:lvl>
    <w:lvl w:ilvl="8" w:tplc="487626C6">
      <w:numFmt w:val="decimal"/>
      <w:lvlText w:val=""/>
      <w:lvlJc w:val="left"/>
    </w:lvl>
  </w:abstractNum>
  <w:abstractNum w:abstractNumId="4" w15:restartNumberingAfterBreak="0">
    <w:nsid w:val="64026D27"/>
    <w:multiLevelType w:val="hybridMultilevel"/>
    <w:tmpl w:val="9D3E001C"/>
    <w:lvl w:ilvl="0" w:tplc="ABAC9A4A">
      <w:start w:val="1"/>
      <w:numFmt w:val="bullet"/>
      <w:lvlText w:val="•"/>
      <w:lvlJc w:val="left"/>
      <w:pPr>
        <w:ind w:left="460" w:hanging="260"/>
      </w:pPr>
    </w:lvl>
    <w:lvl w:ilvl="1" w:tplc="9D08C70A">
      <w:numFmt w:val="decimal"/>
      <w:lvlText w:val=""/>
      <w:lvlJc w:val="left"/>
    </w:lvl>
    <w:lvl w:ilvl="2" w:tplc="3D9A8708">
      <w:numFmt w:val="decimal"/>
      <w:lvlText w:val=""/>
      <w:lvlJc w:val="left"/>
    </w:lvl>
    <w:lvl w:ilvl="3" w:tplc="D8667E0E">
      <w:numFmt w:val="decimal"/>
      <w:lvlText w:val=""/>
      <w:lvlJc w:val="left"/>
    </w:lvl>
    <w:lvl w:ilvl="4" w:tplc="4814A6CA">
      <w:numFmt w:val="decimal"/>
      <w:lvlText w:val=""/>
      <w:lvlJc w:val="left"/>
    </w:lvl>
    <w:lvl w:ilvl="5" w:tplc="428413C4">
      <w:numFmt w:val="decimal"/>
      <w:lvlText w:val=""/>
      <w:lvlJc w:val="left"/>
    </w:lvl>
    <w:lvl w:ilvl="6" w:tplc="98B01A4A">
      <w:numFmt w:val="decimal"/>
      <w:lvlText w:val=""/>
      <w:lvlJc w:val="left"/>
    </w:lvl>
    <w:lvl w:ilvl="7" w:tplc="ED824ED0">
      <w:numFmt w:val="decimal"/>
      <w:lvlText w:val=""/>
      <w:lvlJc w:val="left"/>
    </w:lvl>
    <w:lvl w:ilvl="8" w:tplc="D102CEEE">
      <w:numFmt w:val="decimal"/>
      <w:lvlText w:val=""/>
      <w:lvlJc w:val="left"/>
    </w:lvl>
  </w:abstractNum>
  <w:abstractNum w:abstractNumId="5" w15:restartNumberingAfterBreak="0">
    <w:nsid w:val="74DB432C"/>
    <w:multiLevelType w:val="hybridMultilevel"/>
    <w:tmpl w:val="6E2E44C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717554697">
    <w:abstractNumId w:val="1"/>
    <w:lvlOverride w:ilvl="0">
      <w:startOverride w:val="1"/>
    </w:lvlOverride>
  </w:num>
  <w:num w:numId="2" w16cid:durableId="1113012406">
    <w:abstractNumId w:val="4"/>
    <w:lvlOverride w:ilvl="0">
      <w:startOverride w:val="1"/>
    </w:lvlOverride>
  </w:num>
  <w:num w:numId="3" w16cid:durableId="1970627010">
    <w:abstractNumId w:val="2"/>
    <w:lvlOverride w:ilvl="0">
      <w:startOverride w:val="1"/>
    </w:lvlOverride>
  </w:num>
  <w:num w:numId="4" w16cid:durableId="234903195">
    <w:abstractNumId w:val="3"/>
    <w:lvlOverride w:ilvl="0">
      <w:startOverride w:val="1"/>
    </w:lvlOverride>
  </w:num>
  <w:num w:numId="5" w16cid:durableId="369959541">
    <w:abstractNumId w:val="0"/>
  </w:num>
  <w:num w:numId="6" w16cid:durableId="1793207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C2A"/>
    <w:rsid w:val="00066745"/>
    <w:rsid w:val="000E2042"/>
    <w:rsid w:val="00106FB3"/>
    <w:rsid w:val="0016599E"/>
    <w:rsid w:val="001F0190"/>
    <w:rsid w:val="002A295A"/>
    <w:rsid w:val="002F77A3"/>
    <w:rsid w:val="003C5163"/>
    <w:rsid w:val="003F2371"/>
    <w:rsid w:val="0048331B"/>
    <w:rsid w:val="004A1A15"/>
    <w:rsid w:val="004C34F3"/>
    <w:rsid w:val="004C5DB5"/>
    <w:rsid w:val="005A7BD6"/>
    <w:rsid w:val="006B06BD"/>
    <w:rsid w:val="00765539"/>
    <w:rsid w:val="00776B07"/>
    <w:rsid w:val="008337D0"/>
    <w:rsid w:val="008577B2"/>
    <w:rsid w:val="00882A9D"/>
    <w:rsid w:val="008D1CCD"/>
    <w:rsid w:val="008E4B0F"/>
    <w:rsid w:val="00907AFB"/>
    <w:rsid w:val="00932340"/>
    <w:rsid w:val="00934F23"/>
    <w:rsid w:val="009C0627"/>
    <w:rsid w:val="00A17A80"/>
    <w:rsid w:val="00A67F9E"/>
    <w:rsid w:val="00A7126E"/>
    <w:rsid w:val="00A90F5A"/>
    <w:rsid w:val="00B16695"/>
    <w:rsid w:val="00B91E73"/>
    <w:rsid w:val="00BB2FB8"/>
    <w:rsid w:val="00BB53C3"/>
    <w:rsid w:val="00BB569D"/>
    <w:rsid w:val="00BE7D05"/>
    <w:rsid w:val="00BF28DA"/>
    <w:rsid w:val="00C3756C"/>
    <w:rsid w:val="00C530AF"/>
    <w:rsid w:val="00C5491B"/>
    <w:rsid w:val="00C87D27"/>
    <w:rsid w:val="00CC5DF6"/>
    <w:rsid w:val="00CF338C"/>
    <w:rsid w:val="00D3224D"/>
    <w:rsid w:val="00D50006"/>
    <w:rsid w:val="00DC2A6D"/>
    <w:rsid w:val="00DD4A16"/>
    <w:rsid w:val="00E03A3F"/>
    <w:rsid w:val="00E23F2C"/>
    <w:rsid w:val="00E42195"/>
    <w:rsid w:val="00E51F0A"/>
    <w:rsid w:val="00EA51BE"/>
    <w:rsid w:val="00EA5C2A"/>
    <w:rsid w:val="00F04DBC"/>
    <w:rsid w:val="00F949A9"/>
    <w:rsid w:val="00FA550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391E"/>
  <w15:docId w15:val="{61FCA16D-3C4C-4E03-A98A-5EB9A3840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7A3"/>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pPr>
    <w:rPr>
      <w:rFonts w:ascii="Aptos" w:hAnsi="Aptos"/>
      <w:b/>
      <w:color w:val="17365D"/>
      <w:sz w:val="48"/>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2042"/>
    <w:pPr>
      <w:tabs>
        <w:tab w:val="center" w:pos="4513"/>
        <w:tab w:val="right" w:pos="9026"/>
      </w:tabs>
    </w:pPr>
  </w:style>
  <w:style w:type="character" w:customStyle="1" w:styleId="HeaderChar">
    <w:name w:val="Header Char"/>
    <w:basedOn w:val="DefaultParagraphFont"/>
    <w:link w:val="Header"/>
    <w:uiPriority w:val="99"/>
    <w:rsid w:val="000E2042"/>
  </w:style>
  <w:style w:type="paragraph" w:styleId="Footer">
    <w:name w:val="footer"/>
    <w:basedOn w:val="Normal"/>
    <w:link w:val="FooterChar"/>
    <w:uiPriority w:val="99"/>
    <w:unhideWhenUsed/>
    <w:rsid w:val="000E2042"/>
    <w:pPr>
      <w:tabs>
        <w:tab w:val="center" w:pos="4513"/>
        <w:tab w:val="right" w:pos="9026"/>
      </w:tabs>
    </w:pPr>
  </w:style>
  <w:style w:type="character" w:customStyle="1" w:styleId="FooterChar">
    <w:name w:val="Footer Char"/>
    <w:basedOn w:val="DefaultParagraphFont"/>
    <w:link w:val="Footer"/>
    <w:uiPriority w:val="99"/>
    <w:rsid w:val="000E2042"/>
  </w:style>
  <w:style w:type="paragraph" w:styleId="NoSpacing">
    <w:name w:val="No Spacing"/>
    <w:link w:val="NoSpacingChar"/>
    <w:uiPriority w:val="1"/>
    <w:qFormat/>
    <w:rsid w:val="000E2042"/>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0E2042"/>
    <w:rPr>
      <w:rFonts w:asciiTheme="minorHAnsi" w:eastAsiaTheme="minorEastAsia" w:hAnsiTheme="minorHAnsi" w:cstheme="minorBidi"/>
      <w:lang w:val="en-US" w:eastAsia="en-US"/>
    </w:rPr>
  </w:style>
  <w:style w:type="character" w:customStyle="1" w:styleId="Heading2Char">
    <w:name w:val="Heading 2 Char"/>
    <w:basedOn w:val="DefaultParagraphFont"/>
    <w:link w:val="Heading2"/>
    <w:uiPriority w:val="9"/>
    <w:rsid w:val="008337D0"/>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9DD507A8A342D2A2417B0C65BB59D8"/>
        <w:category>
          <w:name w:val="General"/>
          <w:gallery w:val="placeholder"/>
        </w:category>
        <w:types>
          <w:type w:val="bbPlcHdr"/>
        </w:types>
        <w:behaviors>
          <w:behavior w:val="content"/>
        </w:behaviors>
        <w:guid w:val="{A77ED49F-2155-4286-ACF4-D9214C44D8A9}"/>
      </w:docPartPr>
      <w:docPartBody>
        <w:p w:rsidR="00E46B32" w:rsidRDefault="003B0CDE" w:rsidP="003B0CDE">
          <w:pPr>
            <w:pStyle w:val="EC9DD507A8A342D2A2417B0C65BB59D8"/>
          </w:pPr>
          <w:r>
            <w:rPr>
              <w:color w:val="2F5496" w:themeColor="accent1" w:themeShade="BF"/>
            </w:rPr>
            <w:t>[Company name]</w:t>
          </w:r>
        </w:p>
      </w:docPartBody>
    </w:docPart>
    <w:docPart>
      <w:docPartPr>
        <w:name w:val="C72338FEC2554148A4513C2965CB0B68"/>
        <w:category>
          <w:name w:val="General"/>
          <w:gallery w:val="placeholder"/>
        </w:category>
        <w:types>
          <w:type w:val="bbPlcHdr"/>
        </w:types>
        <w:behaviors>
          <w:behavior w:val="content"/>
        </w:behaviors>
        <w:guid w:val="{8755E303-EF25-4DB0-95E8-445EA5AA7C4E}"/>
      </w:docPartPr>
      <w:docPartBody>
        <w:p w:rsidR="00E46B32" w:rsidRDefault="003B0CDE" w:rsidP="003B0CDE">
          <w:pPr>
            <w:pStyle w:val="C72338FEC2554148A4513C2965CB0B68"/>
          </w:pPr>
          <w:r>
            <w:rPr>
              <w:rFonts w:asciiTheme="majorHAnsi" w:eastAsiaTheme="majorEastAsia" w:hAnsiTheme="majorHAnsi" w:cstheme="majorBidi"/>
              <w:color w:val="4472C4" w:themeColor="accent1"/>
              <w:sz w:val="88"/>
              <w:szCs w:val="88"/>
            </w:rPr>
            <w:t>[Document title]</w:t>
          </w:r>
        </w:p>
      </w:docPartBody>
    </w:docPart>
    <w:docPart>
      <w:docPartPr>
        <w:name w:val="E4A476CA8E2A43BB833CB13A7703F7F7"/>
        <w:category>
          <w:name w:val="General"/>
          <w:gallery w:val="placeholder"/>
        </w:category>
        <w:types>
          <w:type w:val="bbPlcHdr"/>
        </w:types>
        <w:behaviors>
          <w:behavior w:val="content"/>
        </w:behaviors>
        <w:guid w:val="{73C5D19A-BA1C-4DEC-85C7-BA2E4193693A}"/>
      </w:docPartPr>
      <w:docPartBody>
        <w:p w:rsidR="00E46B32" w:rsidRDefault="003B0CDE" w:rsidP="003B0CDE">
          <w:pPr>
            <w:pStyle w:val="E4A476CA8E2A43BB833CB13A7703F7F7"/>
          </w:pPr>
          <w:r>
            <w:rPr>
              <w:color w:val="2F5496" w:themeColor="accent1" w:themeShade="BF"/>
            </w:rPr>
            <w:t>[Document subtitle]</w:t>
          </w:r>
        </w:p>
      </w:docPartBody>
    </w:docPart>
    <w:docPart>
      <w:docPartPr>
        <w:name w:val="35C9D881DF0A4062B179E0F9DC9697DA"/>
        <w:category>
          <w:name w:val="General"/>
          <w:gallery w:val="placeholder"/>
        </w:category>
        <w:types>
          <w:type w:val="bbPlcHdr"/>
        </w:types>
        <w:behaviors>
          <w:behavior w:val="content"/>
        </w:behaviors>
        <w:guid w:val="{903B1AEB-C648-4982-BBC3-4458DFE134E4}"/>
      </w:docPartPr>
      <w:docPartBody>
        <w:p w:rsidR="00E46B32" w:rsidRDefault="003B0CDE" w:rsidP="003B0CDE">
          <w:pPr>
            <w:pStyle w:val="35C9D881DF0A4062B179E0F9DC9697DA"/>
          </w:pPr>
          <w:r>
            <w:rPr>
              <w:color w:val="4472C4"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DE"/>
    <w:rsid w:val="00147244"/>
    <w:rsid w:val="00263641"/>
    <w:rsid w:val="003B0CDE"/>
    <w:rsid w:val="004A1A15"/>
    <w:rsid w:val="004C34F3"/>
    <w:rsid w:val="00611461"/>
    <w:rsid w:val="008B41DD"/>
    <w:rsid w:val="009F0765"/>
    <w:rsid w:val="00BB3785"/>
    <w:rsid w:val="00BB53C3"/>
    <w:rsid w:val="00C530AF"/>
    <w:rsid w:val="00CF338C"/>
    <w:rsid w:val="00DD4A16"/>
    <w:rsid w:val="00E46B3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9DD507A8A342D2A2417B0C65BB59D8">
    <w:name w:val="EC9DD507A8A342D2A2417B0C65BB59D8"/>
    <w:rsid w:val="003B0CDE"/>
  </w:style>
  <w:style w:type="paragraph" w:customStyle="1" w:styleId="C72338FEC2554148A4513C2965CB0B68">
    <w:name w:val="C72338FEC2554148A4513C2965CB0B68"/>
    <w:rsid w:val="003B0CDE"/>
  </w:style>
  <w:style w:type="paragraph" w:customStyle="1" w:styleId="E4A476CA8E2A43BB833CB13A7703F7F7">
    <w:name w:val="E4A476CA8E2A43BB833CB13A7703F7F7"/>
    <w:rsid w:val="003B0CDE"/>
  </w:style>
  <w:style w:type="paragraph" w:customStyle="1" w:styleId="35C9D881DF0A4062B179E0F9DC9697DA">
    <w:name w:val="35C9D881DF0A4062B179E0F9DC9697DA"/>
    <w:rsid w:val="003B0C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1008</TotalTime>
  <Pages>15</Pages>
  <Words>2193</Words>
  <Characters>12503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AES-128 Crypto Accelerator</vt:lpstr>
    </vt:vector>
  </TitlesOfParts>
  <Company>Project 1</Company>
  <LinksUpToDate>false</LinksUpToDate>
  <CharactersWithSpaces>14667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AES-128 Crypto Accelerator</dc:title>
  <dc:subject>RTL Specification</dc:subject>
  <dc:creator>Abiramasundar S</dc:creator>
  <cp:lastModifiedBy>Abiramasundar S</cp:lastModifiedBy>
  <cp:revision>24</cp:revision>
  <cp:lastPrinted>2026-09-22T11:15:00Z</cp:lastPrinted>
  <dcterms:created xsi:type="dcterms:W3CDTF">2026-09-22T11:16:00Z</dcterms:created>
  <dcterms:modified xsi:type="dcterms:W3CDTF">2026-10-04T17:42:00Z</dcterms:modified>
</cp:coreProperties>
</file>