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EF472" w14:textId="27529F21" w:rsidR="000B538A" w:rsidRDefault="000B538A" w:rsidP="00370CBD">
      <w:pPr>
        <w:ind w:left="2160" w:firstLine="720"/>
        <w:rPr>
          <w:b/>
          <w:bCs/>
          <w:sz w:val="32"/>
          <w:szCs w:val="32"/>
        </w:rPr>
      </w:pPr>
      <w:r w:rsidRPr="003875E0">
        <w:rPr>
          <w:b/>
          <w:bCs/>
          <w:sz w:val="32"/>
          <w:szCs w:val="32"/>
        </w:rPr>
        <w:t>Requirement Analysis</w:t>
      </w:r>
    </w:p>
    <w:p w14:paraId="3F8456DF" w14:textId="102F7052" w:rsidR="000B538A" w:rsidRPr="003875E0" w:rsidRDefault="000B538A" w:rsidP="000B538A">
      <w:pPr>
        <w:ind w:left="2160"/>
        <w:rPr>
          <w:b/>
          <w:bCs/>
          <w:sz w:val="36"/>
          <w:szCs w:val="36"/>
        </w:rPr>
      </w:pPr>
      <w:r w:rsidRPr="000B538A">
        <w:rPr>
          <w:b/>
          <w:bCs/>
          <w:sz w:val="28"/>
          <w:szCs w:val="28"/>
        </w:rPr>
        <w:t xml:space="preserve"> </w:t>
      </w:r>
      <w:r w:rsidRPr="003875E0">
        <w:rPr>
          <w:b/>
          <w:bCs/>
          <w:sz w:val="28"/>
          <w:szCs w:val="28"/>
        </w:rPr>
        <w:t>Data Flow Diagrams and User Flows</w:t>
      </w:r>
    </w:p>
    <w:tbl>
      <w:tblPr>
        <w:tblW w:w="0" w:type="auto"/>
        <w:tblCellSpacing w:w="15" w:type="dxa"/>
        <w:tblInd w:w="1612" w:type="dxa"/>
        <w:tblCellMar>
          <w:top w:w="15" w:type="dxa"/>
          <w:left w:w="15" w:type="dxa"/>
          <w:bottom w:w="15" w:type="dxa"/>
          <w:right w:w="15" w:type="dxa"/>
        </w:tblCellMar>
        <w:tblLook w:val="04A0" w:firstRow="1" w:lastRow="0" w:firstColumn="1" w:lastColumn="0" w:noHBand="0" w:noVBand="1"/>
      </w:tblPr>
      <w:tblGrid>
        <w:gridCol w:w="1586"/>
        <w:gridCol w:w="4559"/>
      </w:tblGrid>
      <w:tr w:rsidR="000B538A" w:rsidRPr="003875E0" w14:paraId="4CCFE6AC" w14:textId="77777777" w:rsidTr="00C643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4AA09" w14:textId="77777777" w:rsidR="000B538A" w:rsidRPr="003875E0" w:rsidRDefault="000B538A" w:rsidP="00C64346">
            <w:r w:rsidRPr="003875E0">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BCEF8" w14:textId="77777777" w:rsidR="000B538A" w:rsidRPr="003875E0" w:rsidRDefault="000B538A" w:rsidP="00C64346">
            <w:r w:rsidRPr="003875E0">
              <w:rPr>
                <w:b/>
                <w:bCs/>
              </w:rPr>
              <w:t>November 2, 2025</w:t>
            </w:r>
          </w:p>
        </w:tc>
      </w:tr>
      <w:tr w:rsidR="000B538A" w:rsidRPr="003875E0" w14:paraId="3D2977BD"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12182" w14:textId="77777777" w:rsidR="000B538A" w:rsidRPr="003875E0" w:rsidRDefault="000B538A" w:rsidP="00C64346">
            <w:r w:rsidRPr="003875E0">
              <w:rPr>
                <w:b/>
                <w:bCs/>
              </w:rPr>
              <w:t>Team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F6DF1" w14:textId="77777777" w:rsidR="000B538A" w:rsidRPr="003875E0" w:rsidRDefault="000B538A" w:rsidP="00C64346">
            <w:r w:rsidRPr="003875E0">
              <w:t>F53C03230D9D3649CD4402B24FF15FEB</w:t>
            </w:r>
          </w:p>
        </w:tc>
      </w:tr>
      <w:tr w:rsidR="000B538A" w:rsidRPr="003875E0" w14:paraId="76241AD7" w14:textId="77777777" w:rsidTr="00C64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3688B" w14:textId="77777777" w:rsidR="000B538A" w:rsidRPr="003875E0" w:rsidRDefault="000B538A" w:rsidP="00C64346">
            <w:r w:rsidRPr="003875E0">
              <w:rPr>
                <w:b/>
                <w:bCs/>
              </w:rPr>
              <w:t>project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EA95E" w14:textId="77777777" w:rsidR="000B538A" w:rsidRPr="003875E0" w:rsidRDefault="000B538A" w:rsidP="00C64346">
            <w:r w:rsidRPr="003875E0">
              <w:t>Educational organization using ServiceNow</w:t>
            </w:r>
          </w:p>
        </w:tc>
      </w:tr>
    </w:tbl>
    <w:p w14:paraId="663CD904" w14:textId="77777777" w:rsidR="000B538A" w:rsidRDefault="000B538A" w:rsidP="000B538A">
      <w:pPr>
        <w:rPr>
          <w:b/>
          <w:bCs/>
        </w:rPr>
      </w:pPr>
    </w:p>
    <w:p w14:paraId="7E8D92FA" w14:textId="485E5703" w:rsidR="000B538A" w:rsidRPr="003875E0" w:rsidRDefault="000B538A" w:rsidP="000B538A">
      <w:r w:rsidRPr="003875E0">
        <w:rPr>
          <w:b/>
          <w:bCs/>
        </w:rPr>
        <w:t>User Flow 1: Creating a New Admission</w:t>
      </w:r>
    </w:p>
    <w:p w14:paraId="184C8AC4" w14:textId="77777777" w:rsidR="000B538A" w:rsidRPr="003875E0" w:rsidRDefault="000B538A" w:rsidP="000B538A">
      <w:pPr>
        <w:numPr>
          <w:ilvl w:val="0"/>
          <w:numId w:val="1"/>
        </w:numPr>
      </w:pPr>
      <w:r w:rsidRPr="003875E0">
        <w:rPr>
          <w:b/>
          <w:bCs/>
        </w:rPr>
        <w:t>User:</w:t>
      </w:r>
      <w:r w:rsidRPr="003875E0">
        <w:t xml:space="preserve"> Administrator</w:t>
      </w:r>
    </w:p>
    <w:p w14:paraId="4B74441D" w14:textId="77777777" w:rsidR="000B538A" w:rsidRPr="003875E0" w:rsidRDefault="000B538A" w:rsidP="000B538A">
      <w:pPr>
        <w:numPr>
          <w:ilvl w:val="0"/>
          <w:numId w:val="1"/>
        </w:numPr>
      </w:pPr>
      <w:r w:rsidRPr="003875E0">
        <w:rPr>
          <w:b/>
          <w:bCs/>
        </w:rPr>
        <w:t>Trigger:</w:t>
      </w:r>
      <w:r w:rsidRPr="003875E0">
        <w:t xml:space="preserve"> A new student applies.</w:t>
      </w:r>
    </w:p>
    <w:p w14:paraId="4665EE3E" w14:textId="77777777" w:rsidR="000B538A" w:rsidRPr="003875E0" w:rsidRDefault="000B538A" w:rsidP="000B538A">
      <w:pPr>
        <w:numPr>
          <w:ilvl w:val="0"/>
          <w:numId w:val="1"/>
        </w:numPr>
      </w:pPr>
      <w:r w:rsidRPr="003875E0">
        <w:rPr>
          <w:b/>
          <w:bCs/>
        </w:rPr>
        <w:t>Flow:</w:t>
      </w:r>
    </w:p>
    <w:p w14:paraId="4F7194F8" w14:textId="77777777" w:rsidR="000B538A" w:rsidRPr="003875E0" w:rsidRDefault="000B538A" w:rsidP="000B538A">
      <w:pPr>
        <w:numPr>
          <w:ilvl w:val="1"/>
          <w:numId w:val="1"/>
        </w:numPr>
      </w:pPr>
      <w:r w:rsidRPr="003875E0">
        <w:t>Logs into ServiceNow.</w:t>
      </w:r>
    </w:p>
    <w:p w14:paraId="536CBCC5" w14:textId="77777777" w:rsidR="000B538A" w:rsidRPr="003875E0" w:rsidRDefault="000B538A" w:rsidP="000B538A">
      <w:pPr>
        <w:numPr>
          <w:ilvl w:val="1"/>
          <w:numId w:val="1"/>
        </w:numPr>
      </w:pPr>
      <w:r w:rsidRPr="003875E0">
        <w:t xml:space="preserve">Navigates to the </w:t>
      </w:r>
      <w:r w:rsidRPr="003875E0">
        <w:rPr>
          <w:b/>
          <w:bCs/>
        </w:rPr>
        <w:t>"Admission"</w:t>
      </w:r>
      <w:r w:rsidRPr="003875E0">
        <w:t xml:space="preserve"> module in the "Salesforce" application.</w:t>
      </w:r>
    </w:p>
    <w:p w14:paraId="0D92A0C5" w14:textId="77777777" w:rsidR="000B538A" w:rsidRPr="003875E0" w:rsidRDefault="000B538A" w:rsidP="000B538A">
      <w:pPr>
        <w:numPr>
          <w:ilvl w:val="1"/>
          <w:numId w:val="1"/>
        </w:numPr>
      </w:pPr>
      <w:r w:rsidRPr="003875E0">
        <w:t xml:space="preserve">Clicks the </w:t>
      </w:r>
      <w:r w:rsidRPr="003875E0">
        <w:rPr>
          <w:b/>
          <w:bCs/>
        </w:rPr>
        <w:t>"New"</w:t>
      </w:r>
      <w:r w:rsidRPr="003875E0">
        <w:t xml:space="preserve"> button.</w:t>
      </w:r>
    </w:p>
    <w:p w14:paraId="4D2E58D1" w14:textId="77777777" w:rsidR="000B538A" w:rsidRPr="003875E0" w:rsidRDefault="000B538A" w:rsidP="000B538A">
      <w:pPr>
        <w:numPr>
          <w:ilvl w:val="1"/>
          <w:numId w:val="1"/>
        </w:numPr>
      </w:pPr>
      <w:r w:rsidRPr="003875E0">
        <w:t>The "Admission" form loads. The "Admin Status" is "New".</w:t>
      </w:r>
    </w:p>
    <w:p w14:paraId="06122D0F" w14:textId="77777777" w:rsidR="000B538A" w:rsidRPr="003875E0" w:rsidRDefault="000B538A" w:rsidP="000B538A">
      <w:pPr>
        <w:numPr>
          <w:ilvl w:val="1"/>
          <w:numId w:val="1"/>
        </w:numPr>
      </w:pPr>
      <w:r w:rsidRPr="003875E0">
        <w:t>Fills in Student Details (Name, Father's Name, etc.).</w:t>
      </w:r>
    </w:p>
    <w:p w14:paraId="025757D8" w14:textId="77777777" w:rsidR="000B538A" w:rsidRPr="003875E0" w:rsidRDefault="000B538A" w:rsidP="000B538A">
      <w:pPr>
        <w:numPr>
          <w:ilvl w:val="1"/>
          <w:numId w:val="1"/>
        </w:numPr>
      </w:pPr>
      <w:r w:rsidRPr="003875E0">
        <w:t xml:space="preserve">Selects a </w:t>
      </w:r>
      <w:r w:rsidRPr="003875E0">
        <w:rPr>
          <w:b/>
          <w:bCs/>
        </w:rPr>
        <w:t>"Pincode"</w:t>
      </w:r>
      <w:r w:rsidRPr="003875E0">
        <w:t>.</w:t>
      </w:r>
    </w:p>
    <w:p w14:paraId="6BD1A034" w14:textId="77777777" w:rsidR="000B538A" w:rsidRPr="003875E0" w:rsidRDefault="000B538A" w:rsidP="000B538A">
      <w:pPr>
        <w:numPr>
          <w:ilvl w:val="1"/>
          <w:numId w:val="1"/>
        </w:numPr>
      </w:pPr>
      <w:r w:rsidRPr="003875E0">
        <w:rPr>
          <w:b/>
          <w:bCs/>
        </w:rPr>
        <w:t>SYSTEM:</w:t>
      </w:r>
      <w:r w:rsidRPr="003875E0">
        <w:t xml:space="preserve"> The onChange script triggers and auto-populates "City", "Mandal", and "District".</w:t>
      </w:r>
    </w:p>
    <w:p w14:paraId="63FBE792" w14:textId="77777777" w:rsidR="000B538A" w:rsidRPr="003875E0" w:rsidRDefault="000B538A" w:rsidP="000B538A">
      <w:pPr>
        <w:numPr>
          <w:ilvl w:val="1"/>
          <w:numId w:val="1"/>
        </w:numPr>
      </w:pPr>
      <w:r w:rsidRPr="003875E0">
        <w:t>User fills in all other required fields.</w:t>
      </w:r>
    </w:p>
    <w:p w14:paraId="51EFC68C" w14:textId="77777777" w:rsidR="000B538A" w:rsidRPr="003875E0" w:rsidRDefault="000B538A" w:rsidP="000B538A">
      <w:pPr>
        <w:numPr>
          <w:ilvl w:val="1"/>
          <w:numId w:val="1"/>
        </w:numPr>
      </w:pPr>
      <w:r w:rsidRPr="003875E0">
        <w:t xml:space="preserve">User clicks </w:t>
      </w:r>
      <w:r w:rsidRPr="003875E0">
        <w:rPr>
          <w:b/>
          <w:bCs/>
        </w:rPr>
        <w:t>"Submit"</w:t>
      </w:r>
      <w:r w:rsidRPr="003875E0">
        <w:t>.</w:t>
      </w:r>
    </w:p>
    <w:p w14:paraId="76A0C205" w14:textId="77777777" w:rsidR="000B538A" w:rsidRPr="003875E0" w:rsidRDefault="000B538A" w:rsidP="000B538A">
      <w:pPr>
        <w:numPr>
          <w:ilvl w:val="1"/>
          <w:numId w:val="1"/>
        </w:numPr>
      </w:pPr>
      <w:r w:rsidRPr="003875E0">
        <w:rPr>
          <w:b/>
          <w:bCs/>
        </w:rPr>
        <w:t>SYSTEM:</w:t>
      </w:r>
      <w:r w:rsidRPr="003875E0">
        <w:t xml:space="preserve"> A new record is created with a unique "Admin Number" (e.g., SAL0000001).</w:t>
      </w:r>
    </w:p>
    <w:p w14:paraId="10403FDE" w14:textId="77777777" w:rsidR="000B538A" w:rsidRPr="003875E0" w:rsidRDefault="000B538A" w:rsidP="000B538A">
      <w:pPr>
        <w:numPr>
          <w:ilvl w:val="1"/>
          <w:numId w:val="1"/>
        </w:numPr>
      </w:pPr>
      <w:r w:rsidRPr="003875E0">
        <w:t>The user is returned to the "Admission" list view.</w:t>
      </w:r>
    </w:p>
    <w:p w14:paraId="0BDED97B" w14:textId="77777777" w:rsidR="000B538A" w:rsidRPr="003875E0" w:rsidRDefault="000B538A" w:rsidP="000B538A">
      <w:r w:rsidRPr="003875E0">
        <w:rPr>
          <w:b/>
          <w:bCs/>
        </w:rPr>
        <w:t>User Flow 2: Updating Student Progress</w:t>
      </w:r>
    </w:p>
    <w:p w14:paraId="7F49EF23" w14:textId="77777777" w:rsidR="000B538A" w:rsidRPr="003875E0" w:rsidRDefault="000B538A" w:rsidP="000B538A">
      <w:pPr>
        <w:numPr>
          <w:ilvl w:val="0"/>
          <w:numId w:val="2"/>
        </w:numPr>
      </w:pPr>
      <w:r w:rsidRPr="003875E0">
        <w:rPr>
          <w:b/>
          <w:bCs/>
        </w:rPr>
        <w:t>User:</w:t>
      </w:r>
      <w:r w:rsidRPr="003875E0">
        <w:t xml:space="preserve"> Administrator / Teacher</w:t>
      </w:r>
    </w:p>
    <w:p w14:paraId="52681F67" w14:textId="77777777" w:rsidR="000B538A" w:rsidRDefault="000B538A" w:rsidP="000B538A">
      <w:pPr>
        <w:numPr>
          <w:ilvl w:val="0"/>
          <w:numId w:val="2"/>
        </w:numPr>
      </w:pPr>
      <w:r w:rsidRPr="003875E0">
        <w:rPr>
          <w:b/>
          <w:bCs/>
        </w:rPr>
        <w:t>Trigger:</w:t>
      </w:r>
      <w:r w:rsidRPr="003875E0">
        <w:t xml:space="preserve"> A student's marks for the term are available.</w:t>
      </w:r>
    </w:p>
    <w:p w14:paraId="38905F2A" w14:textId="46BB84E9" w:rsidR="002650AB" w:rsidRPr="003875E0" w:rsidRDefault="002650AB" w:rsidP="002650AB">
      <w:pPr>
        <w:ind w:left="720"/>
      </w:pPr>
      <w:r>
        <w:rPr>
          <w:noProof/>
        </w:rPr>
        <w:lastRenderedPageBreak/>
        <w:drawing>
          <wp:anchor distT="0" distB="0" distL="114300" distR="114300" simplePos="0" relativeHeight="251658240" behindDoc="0" locked="0" layoutInCell="1" allowOverlap="1" wp14:anchorId="411FA28F" wp14:editId="3192C785">
            <wp:simplePos x="0" y="0"/>
            <wp:positionH relativeFrom="column">
              <wp:posOffset>942975</wp:posOffset>
            </wp:positionH>
            <wp:positionV relativeFrom="paragraph">
              <wp:posOffset>0</wp:posOffset>
            </wp:positionV>
            <wp:extent cx="3743325" cy="3638550"/>
            <wp:effectExtent l="0" t="0" r="9525" b="0"/>
            <wp:wrapTopAndBottom/>
            <wp:docPr id="1" name="Picture 1" descr="A visual diagram showing two user flows in ServiceNow for an educational organization. Flow 1: 'New Admission' with icons for login, admission module, form, auto-fill city/mandal/district, and record creation with unique Admin Number. Flow 2: 'Student Progress Update' with icons for login, progress module, form, subject marks entry, auto-calculated total, percentage, and result. Include ServiceNow UI elements like forms, search icons, and list views. Use creative symbols like glowing arrows, checkmarks, and database icons. Add words like 'Admin Status: New', 'Auto-populate', 'Submit', 'Result: Pass/Fail'. Style should be clean, professional, and resemble real ServiceNow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visual diagram showing two user flows in ServiceNow for an educational organization. Flow 1: 'New Admission' with icons for login, admission module, form, auto-fill city/mandal/district, and record creation with unique Admin Number. Flow 2: 'Student Progress Update' with icons for login, progress module, form, subject marks entry, auto-calculated total, percentage, and result. Include ServiceNow UI elements like forms, search icons, and list views. Use creative symbols like glowing arrows, checkmarks, and database icons. Add words like 'Admin Status: New', 'Auto-populate', 'Submit', 'Result: Pass/Fail'. Style should be clean, professional, and resemble real ServiceNow interf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43325" cy="363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899ED6" w14:textId="77777777" w:rsidR="000B538A" w:rsidRPr="003875E0" w:rsidRDefault="000B538A" w:rsidP="000B538A">
      <w:pPr>
        <w:numPr>
          <w:ilvl w:val="0"/>
          <w:numId w:val="2"/>
        </w:numPr>
      </w:pPr>
      <w:r w:rsidRPr="003875E0">
        <w:rPr>
          <w:b/>
          <w:bCs/>
        </w:rPr>
        <w:t>Flow:</w:t>
      </w:r>
    </w:p>
    <w:p w14:paraId="5D9F7193" w14:textId="77777777" w:rsidR="000B538A" w:rsidRPr="003875E0" w:rsidRDefault="000B538A" w:rsidP="000B538A">
      <w:pPr>
        <w:numPr>
          <w:ilvl w:val="1"/>
          <w:numId w:val="2"/>
        </w:numPr>
      </w:pPr>
      <w:r w:rsidRPr="003875E0">
        <w:t>Logs into ServiceNow.</w:t>
      </w:r>
    </w:p>
    <w:p w14:paraId="48D4FBBA" w14:textId="77777777" w:rsidR="000B538A" w:rsidRPr="003875E0" w:rsidRDefault="000B538A" w:rsidP="000B538A">
      <w:pPr>
        <w:numPr>
          <w:ilvl w:val="1"/>
          <w:numId w:val="2"/>
        </w:numPr>
      </w:pPr>
      <w:r w:rsidRPr="003875E0">
        <w:t xml:space="preserve">Navigates to the </w:t>
      </w:r>
      <w:r w:rsidRPr="003875E0">
        <w:rPr>
          <w:b/>
          <w:bCs/>
        </w:rPr>
        <w:t>"Student Progress"</w:t>
      </w:r>
      <w:r w:rsidRPr="003875E0">
        <w:t xml:space="preserve"> module.</w:t>
      </w:r>
    </w:p>
    <w:p w14:paraId="2DC9FAEB" w14:textId="77777777" w:rsidR="000B538A" w:rsidRPr="003875E0" w:rsidRDefault="000B538A" w:rsidP="000B538A">
      <w:pPr>
        <w:numPr>
          <w:ilvl w:val="1"/>
          <w:numId w:val="2"/>
        </w:numPr>
      </w:pPr>
      <w:r w:rsidRPr="003875E0">
        <w:t xml:space="preserve">Clicks the </w:t>
      </w:r>
      <w:r w:rsidRPr="003875E0">
        <w:rPr>
          <w:b/>
          <w:bCs/>
        </w:rPr>
        <w:t>"New"</w:t>
      </w:r>
      <w:r w:rsidRPr="003875E0">
        <w:t xml:space="preserve"> button.</w:t>
      </w:r>
    </w:p>
    <w:p w14:paraId="38ABD5E0" w14:textId="77777777" w:rsidR="000B538A" w:rsidRPr="003875E0" w:rsidRDefault="000B538A" w:rsidP="000B538A">
      <w:pPr>
        <w:numPr>
          <w:ilvl w:val="1"/>
          <w:numId w:val="2"/>
        </w:numPr>
      </w:pPr>
      <w:r w:rsidRPr="003875E0">
        <w:t>The "Student Progress" form loads. Total, Percentage, and Result fields are read-only.</w:t>
      </w:r>
    </w:p>
    <w:p w14:paraId="3338B74F" w14:textId="77777777" w:rsidR="000B538A" w:rsidRPr="003875E0" w:rsidRDefault="000B538A" w:rsidP="000B538A">
      <w:pPr>
        <w:numPr>
          <w:ilvl w:val="1"/>
          <w:numId w:val="2"/>
        </w:numPr>
      </w:pPr>
      <w:r w:rsidRPr="003875E0">
        <w:t xml:space="preserve">User clicks the search icon for the </w:t>
      </w:r>
      <w:r w:rsidRPr="003875E0">
        <w:rPr>
          <w:b/>
          <w:bCs/>
        </w:rPr>
        <w:t>"Admission Number"</w:t>
      </w:r>
      <w:r w:rsidRPr="003875E0">
        <w:t xml:space="preserve"> field.</w:t>
      </w:r>
    </w:p>
    <w:p w14:paraId="21DD2FBD" w14:textId="77777777" w:rsidR="000B538A" w:rsidRPr="003875E0" w:rsidRDefault="000B538A" w:rsidP="000B538A">
      <w:pPr>
        <w:numPr>
          <w:ilvl w:val="1"/>
          <w:numId w:val="2"/>
        </w:numPr>
      </w:pPr>
      <w:r w:rsidRPr="003875E0">
        <w:t>User selects the correct student from the list.</w:t>
      </w:r>
    </w:p>
    <w:p w14:paraId="3D7D1790" w14:textId="77777777" w:rsidR="000B538A" w:rsidRPr="003875E0" w:rsidRDefault="000B538A" w:rsidP="000B538A">
      <w:pPr>
        <w:numPr>
          <w:ilvl w:val="1"/>
          <w:numId w:val="2"/>
        </w:numPr>
      </w:pPr>
      <w:r w:rsidRPr="003875E0">
        <w:rPr>
          <w:b/>
          <w:bCs/>
        </w:rPr>
        <w:t>SYSTEM:</w:t>
      </w:r>
      <w:r w:rsidRPr="003875E0">
        <w:t xml:space="preserve"> The onChange script on "Admission Number" triggers and auto-populates the student's details (Name, Father's Name, etc.).</w:t>
      </w:r>
    </w:p>
    <w:p w14:paraId="02FDC81B" w14:textId="77777777" w:rsidR="000B538A" w:rsidRPr="003875E0" w:rsidRDefault="000B538A" w:rsidP="000B538A">
      <w:pPr>
        <w:numPr>
          <w:ilvl w:val="1"/>
          <w:numId w:val="2"/>
        </w:numPr>
      </w:pPr>
      <w:r w:rsidRPr="003875E0">
        <w:t>User enters the marks for all subjects (Hindi, English, Maths, etc.).</w:t>
      </w:r>
    </w:p>
    <w:p w14:paraId="5CF270A6" w14:textId="77777777" w:rsidR="000B538A" w:rsidRPr="003875E0" w:rsidRDefault="000B538A" w:rsidP="000B538A">
      <w:pPr>
        <w:numPr>
          <w:ilvl w:val="1"/>
          <w:numId w:val="2"/>
        </w:numPr>
      </w:pPr>
      <w:r w:rsidRPr="003875E0">
        <w:rPr>
          <w:b/>
          <w:bCs/>
        </w:rPr>
        <w:t>SYSTEM:</w:t>
      </w:r>
      <w:r w:rsidRPr="003875E0">
        <w:t xml:space="preserve"> With each entry, the onChange script on the subject fields triggers:</w:t>
      </w:r>
    </w:p>
    <w:p w14:paraId="5BD87D07" w14:textId="77777777" w:rsidR="000B538A" w:rsidRPr="003875E0" w:rsidRDefault="000B538A" w:rsidP="000B538A">
      <w:pPr>
        <w:numPr>
          <w:ilvl w:val="2"/>
          <w:numId w:val="2"/>
        </w:numPr>
      </w:pPr>
      <w:r w:rsidRPr="003875E0">
        <w:t>The "Total Update" script runs, calculating the sum and setting the Total field.</w:t>
      </w:r>
    </w:p>
    <w:p w14:paraId="1B415587" w14:textId="77777777" w:rsidR="000B538A" w:rsidRPr="003875E0" w:rsidRDefault="000B538A" w:rsidP="000B538A">
      <w:pPr>
        <w:numPr>
          <w:ilvl w:val="2"/>
          <w:numId w:val="2"/>
        </w:numPr>
      </w:pPr>
      <w:r w:rsidRPr="003875E0">
        <w:lastRenderedPageBreak/>
        <w:t>The change in Total triggers the "Percentage Update" script, which calculates and sets the Percentage field.</w:t>
      </w:r>
    </w:p>
    <w:p w14:paraId="347AE9AB" w14:textId="77777777" w:rsidR="000B538A" w:rsidRPr="003875E0" w:rsidRDefault="000B538A" w:rsidP="000B538A">
      <w:pPr>
        <w:numPr>
          <w:ilvl w:val="2"/>
          <w:numId w:val="2"/>
        </w:numPr>
      </w:pPr>
      <w:r w:rsidRPr="003875E0">
        <w:t>The change in Percentage triggers the "Result Update" script, which sets the Result field to "Pass" or "Fail".</w:t>
      </w:r>
    </w:p>
    <w:p w14:paraId="6A6325DA" w14:textId="77777777" w:rsidR="000B538A" w:rsidRPr="003875E0" w:rsidRDefault="000B538A" w:rsidP="000B538A">
      <w:pPr>
        <w:numPr>
          <w:ilvl w:val="1"/>
          <w:numId w:val="2"/>
        </w:numPr>
      </w:pPr>
      <w:r w:rsidRPr="003875E0">
        <w:t>User verifies the auto-calculated data.</w:t>
      </w:r>
    </w:p>
    <w:p w14:paraId="6226A3F0" w14:textId="78B00923" w:rsidR="000B538A" w:rsidRDefault="000B538A" w:rsidP="000B538A">
      <w:r w:rsidRPr="003875E0">
        <w:t xml:space="preserve">User clicks </w:t>
      </w:r>
      <w:r w:rsidRPr="003875E0">
        <w:rPr>
          <w:b/>
          <w:bCs/>
        </w:rPr>
        <w:t>"Submit"</w:t>
      </w:r>
      <w:r w:rsidRPr="003875E0">
        <w:t>.</w:t>
      </w:r>
    </w:p>
    <w:p w14:paraId="6938B462" w14:textId="77777777" w:rsidR="000B538A" w:rsidRPr="003875E0" w:rsidRDefault="000B538A" w:rsidP="000B538A">
      <w:pPr>
        <w:ind w:left="2160" w:firstLine="720"/>
        <w:rPr>
          <w:b/>
          <w:bCs/>
          <w:sz w:val="32"/>
          <w:szCs w:val="32"/>
        </w:rPr>
      </w:pPr>
    </w:p>
    <w:p w14:paraId="69558C70" w14:textId="77777777" w:rsidR="00C34EF8" w:rsidRDefault="00C34EF8"/>
    <w:sectPr w:rsidR="00C34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C13E5"/>
    <w:multiLevelType w:val="multilevel"/>
    <w:tmpl w:val="D610D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733307"/>
    <w:multiLevelType w:val="multilevel"/>
    <w:tmpl w:val="7D70A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556727">
    <w:abstractNumId w:val="0"/>
  </w:num>
  <w:num w:numId="2" w16cid:durableId="1560822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8A"/>
    <w:rsid w:val="000424DD"/>
    <w:rsid w:val="000B538A"/>
    <w:rsid w:val="00167F20"/>
    <w:rsid w:val="002650AB"/>
    <w:rsid w:val="00370CBD"/>
    <w:rsid w:val="00B207DF"/>
    <w:rsid w:val="00C34EF8"/>
    <w:rsid w:val="00CE18B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1927"/>
  <w15:chartTrackingRefBased/>
  <w15:docId w15:val="{0E7D793C-B0AE-4101-B63D-E669ABC7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38A"/>
  </w:style>
  <w:style w:type="paragraph" w:styleId="Heading1">
    <w:name w:val="heading 1"/>
    <w:basedOn w:val="Normal"/>
    <w:next w:val="Normal"/>
    <w:link w:val="Heading1Char"/>
    <w:uiPriority w:val="9"/>
    <w:qFormat/>
    <w:rsid w:val="000B5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38A"/>
    <w:rPr>
      <w:rFonts w:eastAsiaTheme="majorEastAsia" w:cstheme="majorBidi"/>
      <w:color w:val="272727" w:themeColor="text1" w:themeTint="D8"/>
    </w:rPr>
  </w:style>
  <w:style w:type="paragraph" w:styleId="Title">
    <w:name w:val="Title"/>
    <w:basedOn w:val="Normal"/>
    <w:next w:val="Normal"/>
    <w:link w:val="TitleChar"/>
    <w:uiPriority w:val="10"/>
    <w:qFormat/>
    <w:rsid w:val="000B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8A"/>
    <w:pPr>
      <w:spacing w:before="160"/>
      <w:jc w:val="center"/>
    </w:pPr>
    <w:rPr>
      <w:i/>
      <w:iCs/>
      <w:color w:val="404040" w:themeColor="text1" w:themeTint="BF"/>
    </w:rPr>
  </w:style>
  <w:style w:type="character" w:customStyle="1" w:styleId="QuoteChar">
    <w:name w:val="Quote Char"/>
    <w:basedOn w:val="DefaultParagraphFont"/>
    <w:link w:val="Quote"/>
    <w:uiPriority w:val="29"/>
    <w:rsid w:val="000B538A"/>
    <w:rPr>
      <w:i/>
      <w:iCs/>
      <w:color w:val="404040" w:themeColor="text1" w:themeTint="BF"/>
    </w:rPr>
  </w:style>
  <w:style w:type="paragraph" w:styleId="ListParagraph">
    <w:name w:val="List Paragraph"/>
    <w:basedOn w:val="Normal"/>
    <w:uiPriority w:val="34"/>
    <w:qFormat/>
    <w:rsid w:val="000B538A"/>
    <w:pPr>
      <w:ind w:left="720"/>
      <w:contextualSpacing/>
    </w:pPr>
  </w:style>
  <w:style w:type="character" w:styleId="IntenseEmphasis">
    <w:name w:val="Intense Emphasis"/>
    <w:basedOn w:val="DefaultParagraphFont"/>
    <w:uiPriority w:val="21"/>
    <w:qFormat/>
    <w:rsid w:val="000B538A"/>
    <w:rPr>
      <w:i/>
      <w:iCs/>
      <w:color w:val="0F4761" w:themeColor="accent1" w:themeShade="BF"/>
    </w:rPr>
  </w:style>
  <w:style w:type="paragraph" w:styleId="IntenseQuote">
    <w:name w:val="Intense Quote"/>
    <w:basedOn w:val="Normal"/>
    <w:next w:val="Normal"/>
    <w:link w:val="IntenseQuoteChar"/>
    <w:uiPriority w:val="30"/>
    <w:qFormat/>
    <w:rsid w:val="000B5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8A"/>
    <w:rPr>
      <w:i/>
      <w:iCs/>
      <w:color w:val="0F4761" w:themeColor="accent1" w:themeShade="BF"/>
    </w:rPr>
  </w:style>
  <w:style w:type="character" w:styleId="IntenseReference">
    <w:name w:val="Intense Reference"/>
    <w:basedOn w:val="DefaultParagraphFont"/>
    <w:uiPriority w:val="32"/>
    <w:qFormat/>
    <w:rsid w:val="000B5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 Vignesh</dc:creator>
  <cp:keywords/>
  <dc:description/>
  <cp:lastModifiedBy>Abiram Vignesh</cp:lastModifiedBy>
  <cp:revision>3</cp:revision>
  <dcterms:created xsi:type="dcterms:W3CDTF">2025-11-02T03:11:00Z</dcterms:created>
  <dcterms:modified xsi:type="dcterms:W3CDTF">2025-11-02T06:53:00Z</dcterms:modified>
</cp:coreProperties>
</file>