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E62" w:rsidRDefault="00A70E62" w:rsidP="00A70E62">
      <w:pPr>
        <w:spacing w:after="113" w:line="259" w:lineRule="auto"/>
        <w:ind w:left="11" w:firstLine="0"/>
        <w:jc w:val="center"/>
      </w:pPr>
      <w:bookmarkStart w:id="0" w:name="_GoBack"/>
      <w:r w:rsidRPr="00A25FC7">
        <w:rPr>
          <w:b/>
          <w:sz w:val="32"/>
          <w:szCs w:val="32"/>
        </w:rPr>
        <w:t>Project Title:</w:t>
      </w:r>
      <w:r>
        <w:rPr>
          <w:b/>
          <w:sz w:val="32"/>
        </w:rPr>
        <w:t xml:space="preserve"> </w:t>
      </w:r>
      <w:r>
        <w:rPr>
          <w:b/>
          <w:color w:val="061242"/>
          <w:sz w:val="28"/>
        </w:rPr>
        <w:t xml:space="preserve">E-commerce Application on IBM Cloud Foundry </w:t>
      </w:r>
    </w:p>
    <w:bookmarkEnd w:id="0"/>
    <w:p w:rsidR="00A70E62" w:rsidRDefault="00A70E62" w:rsidP="00A70E62">
      <w:pPr>
        <w:spacing w:after="90" w:line="259" w:lineRule="auto"/>
        <w:ind w:left="96" w:firstLine="0"/>
        <w:jc w:val="center"/>
      </w:pPr>
      <w:r>
        <w:rPr>
          <w:b/>
          <w:sz w:val="28"/>
        </w:rPr>
        <w:t xml:space="preserve"> </w:t>
      </w:r>
    </w:p>
    <w:p w:rsidR="00A70E62" w:rsidRDefault="00A70E62" w:rsidP="00A70E62">
      <w:pPr>
        <w:spacing w:after="205" w:line="259" w:lineRule="auto"/>
        <w:ind w:left="0" w:firstLine="0"/>
        <w:rPr>
          <w:sz w:val="22"/>
        </w:rPr>
      </w:pPr>
      <w:r w:rsidRPr="00A25FC7">
        <w:rPr>
          <w:b/>
          <w:sz w:val="28"/>
          <w:szCs w:val="28"/>
        </w:rPr>
        <w:t>Problem Definition</w:t>
      </w:r>
      <w:r>
        <w:rPr>
          <w:sz w:val="22"/>
        </w:rPr>
        <w:t>:</w:t>
      </w:r>
    </w:p>
    <w:p w:rsidR="00A70E62" w:rsidRPr="00A25FC7" w:rsidRDefault="00A70E62" w:rsidP="00A70E62">
      <w:pPr>
        <w:spacing w:after="205" w:line="259" w:lineRule="auto"/>
        <w:ind w:left="0" w:firstLine="0"/>
        <w:rPr>
          <w:szCs w:val="24"/>
        </w:rPr>
      </w:pPr>
      <w:r w:rsidRPr="00A25FC7">
        <w:rPr>
          <w:szCs w:val="24"/>
        </w:rPr>
        <w:t xml:space="preserve">  </w:t>
      </w:r>
      <w:r>
        <w:rPr>
          <w:szCs w:val="24"/>
        </w:rPr>
        <w:t xml:space="preserve">In this </w:t>
      </w:r>
      <w:proofErr w:type="gramStart"/>
      <w:r>
        <w:rPr>
          <w:szCs w:val="24"/>
        </w:rPr>
        <w:t>project ,we</w:t>
      </w:r>
      <w:proofErr w:type="gramEnd"/>
      <w:r>
        <w:rPr>
          <w:szCs w:val="24"/>
        </w:rPr>
        <w:t xml:space="preserve"> have to create an e-commerce website for IBM Cloud  Foundry</w:t>
      </w:r>
      <w:r w:rsidRPr="00A25FC7">
        <w:rPr>
          <w:szCs w:val="24"/>
        </w:rPr>
        <w:t xml:space="preserve"> </w:t>
      </w:r>
      <w:r>
        <w:rPr>
          <w:szCs w:val="24"/>
        </w:rPr>
        <w:t>.</w:t>
      </w:r>
      <w:r w:rsidRPr="00A25FC7">
        <w:rPr>
          <w:szCs w:val="24"/>
        </w:rPr>
        <w:t xml:space="preserve">By presenting their handmade goods and offering services like secure shopping carts, payment gateways, and an easy checkout procedure, the website aims to link skilled craftsmen with a global audience. This entails creating the e-commerce platform, adding the required features, and making sure the customer experience is seamless.  </w:t>
      </w:r>
    </w:p>
    <w:p w:rsidR="00A70E62" w:rsidRDefault="00A70E62" w:rsidP="00A70E62">
      <w:pPr>
        <w:spacing w:after="284" w:line="259" w:lineRule="auto"/>
        <w:ind w:left="-5" w:hanging="10"/>
      </w:pPr>
      <w:r>
        <w:rPr>
          <w:b/>
          <w:sz w:val="28"/>
        </w:rPr>
        <w:t xml:space="preserve">Design Thinking: </w:t>
      </w:r>
    </w:p>
    <w:p w:rsidR="00A70E62" w:rsidRDefault="00A70E62" w:rsidP="00A70E62">
      <w:pPr>
        <w:numPr>
          <w:ilvl w:val="0"/>
          <w:numId w:val="1"/>
        </w:numPr>
        <w:spacing w:after="241"/>
      </w:pPr>
      <w:r>
        <w:rPr>
          <w:b/>
        </w:rPr>
        <w:t>Homepage Layout</w:t>
      </w:r>
      <w:r>
        <w:t xml:space="preserve">: Create a homepage layout that is both aesthetically pleasing and responsive, with sections for featured products, artisan profiles, and a search bar for simple navigation. </w:t>
      </w:r>
    </w:p>
    <w:p w:rsidR="00A70E62" w:rsidRDefault="00A70E62" w:rsidP="00A70E62">
      <w:pPr>
        <w:numPr>
          <w:ilvl w:val="0"/>
          <w:numId w:val="1"/>
        </w:numPr>
        <w:spacing w:after="241"/>
      </w:pPr>
      <w:r w:rsidRPr="00AD2CC4">
        <w:rPr>
          <w:b/>
        </w:rPr>
        <w:t>Contents</w:t>
      </w:r>
      <w:r>
        <w:t xml:space="preserve">: Log-in and sign-up buttons, terms and conditions, navigation bar is available for showing the detailed information of another </w:t>
      </w:r>
      <w:proofErr w:type="gramStart"/>
      <w:r>
        <w:t>webpages</w:t>
      </w:r>
      <w:proofErr w:type="gramEnd"/>
      <w:r>
        <w:t>.</w:t>
      </w:r>
    </w:p>
    <w:p w:rsidR="00A70E62" w:rsidRDefault="00A70E62" w:rsidP="00A70E62">
      <w:pPr>
        <w:numPr>
          <w:ilvl w:val="0"/>
          <w:numId w:val="1"/>
        </w:numPr>
        <w:spacing w:after="241"/>
        <w:ind w:hanging="360"/>
      </w:pPr>
      <w:r>
        <w:t>Filters are also available for search efficiently</w:t>
      </w:r>
    </w:p>
    <w:p w:rsidR="00CE21A5" w:rsidRPr="00CE21A5" w:rsidRDefault="00CE21A5" w:rsidP="00CE21A5">
      <w:pPr>
        <w:numPr>
          <w:ilvl w:val="0"/>
          <w:numId w:val="1"/>
        </w:numPr>
        <w:spacing w:after="241"/>
        <w:ind w:hanging="360"/>
      </w:pPr>
      <w:r>
        <w:t>To understand user grievances, we often collect feedbacks to correct it</w:t>
      </w:r>
    </w:p>
    <w:p w:rsidR="00A70E62" w:rsidRDefault="00A70E62" w:rsidP="00CE21A5">
      <w:pPr>
        <w:spacing w:after="241"/>
        <w:ind w:left="0" w:firstLine="0"/>
      </w:pPr>
      <w:r>
        <w:rPr>
          <w:b/>
          <w:sz w:val="28"/>
        </w:rPr>
        <w:t>Product Showcase</w:t>
      </w:r>
      <w:r>
        <w:t xml:space="preserve">:  </w:t>
      </w:r>
    </w:p>
    <w:p w:rsidR="00A70E62" w:rsidRDefault="00A70E62" w:rsidP="00A70E62">
      <w:pPr>
        <w:spacing w:after="224" w:line="259" w:lineRule="auto"/>
        <w:ind w:left="-5" w:hanging="10"/>
      </w:pPr>
      <w:r>
        <w:t xml:space="preserve">• Create a database structure to keep track of product details such pictures, descriptions, costs, and classifications. Ensure effective data storage and retrieval. </w:t>
      </w:r>
    </w:p>
    <w:p w:rsidR="00A70E62" w:rsidRDefault="00A70E62" w:rsidP="00A70E62">
      <w:pPr>
        <w:spacing w:after="224" w:line="259" w:lineRule="auto"/>
        <w:ind w:left="-5" w:hanging="10"/>
      </w:pPr>
      <w:r>
        <w:t xml:space="preserve">• </w:t>
      </w:r>
      <w:r w:rsidRPr="00AD2CC4">
        <w:rPr>
          <w:b/>
        </w:rPr>
        <w:t>Navigation and Categories</w:t>
      </w:r>
      <w:r>
        <w:t xml:space="preserve">: To make it easier for clients to find what they're looking for, implement a simple, user-friendly navigation menu with product categories. </w:t>
      </w:r>
    </w:p>
    <w:p w:rsidR="00A70E62" w:rsidRDefault="00A70E62" w:rsidP="00A70E62">
      <w:pPr>
        <w:spacing w:after="224" w:line="259" w:lineRule="auto"/>
        <w:ind w:left="-5" w:hanging="10"/>
      </w:pPr>
      <w:r>
        <w:t xml:space="preserve">• </w:t>
      </w:r>
      <w:r w:rsidRPr="00AD2CC4">
        <w:rPr>
          <w:b/>
        </w:rPr>
        <w:t>Artisan Profiles</w:t>
      </w:r>
      <w:r>
        <w:t xml:space="preserve">: Give artisans the ability to personalize and construct their own profiles that highlight their abilities, educational background, and a portfolio of their work. </w:t>
      </w:r>
    </w:p>
    <w:p w:rsidR="00A70E62" w:rsidRDefault="00A70E62" w:rsidP="00A70E62">
      <w:pPr>
        <w:spacing w:after="224" w:line="259" w:lineRule="auto"/>
        <w:ind w:left="-5" w:hanging="10"/>
      </w:pPr>
    </w:p>
    <w:p w:rsidR="00A70E62" w:rsidRDefault="00A70E62" w:rsidP="00A70E62">
      <w:pPr>
        <w:spacing w:after="250" w:line="259" w:lineRule="auto"/>
        <w:ind w:left="-5" w:hanging="10"/>
        <w:rPr>
          <w:b/>
          <w:sz w:val="28"/>
        </w:rPr>
      </w:pPr>
      <w:r>
        <w:rPr>
          <w:b/>
          <w:sz w:val="28"/>
        </w:rPr>
        <w:t xml:space="preserve">User Authentication:  </w:t>
      </w:r>
    </w:p>
    <w:p w:rsidR="00A70E62" w:rsidRDefault="00A70E62" w:rsidP="00A70E62">
      <w:pPr>
        <w:spacing w:after="250" w:line="259" w:lineRule="auto"/>
        <w:ind w:left="-5" w:hanging="10"/>
      </w:pPr>
      <w:r w:rsidRPr="00AD2CC4">
        <w:rPr>
          <w:b/>
        </w:rPr>
        <w:t>• User Registration</w:t>
      </w:r>
      <w:r>
        <w:t xml:space="preserve">: Create a simple registration procedure with few details needed. Verify your email to add an extra layer of security. </w:t>
      </w:r>
    </w:p>
    <w:p w:rsidR="00A70E62" w:rsidRDefault="00A70E62" w:rsidP="00A70E62">
      <w:pPr>
        <w:spacing w:after="250" w:line="259" w:lineRule="auto"/>
        <w:ind w:left="-5" w:hanging="10"/>
      </w:pPr>
      <w:r>
        <w:t xml:space="preserve">• </w:t>
      </w:r>
      <w:r w:rsidRPr="00AD2CC4">
        <w:rPr>
          <w:b/>
        </w:rPr>
        <w:t>User accounts:</w:t>
      </w:r>
      <w:r>
        <w:t xml:space="preserve"> Both buyers and craftsmen can create user accounts with the possibility to include personal data, shipping addresses, and payment methods. </w:t>
      </w:r>
    </w:p>
    <w:p w:rsidR="00A70E62" w:rsidRDefault="00A70E62" w:rsidP="00A70E62">
      <w:pPr>
        <w:spacing w:after="250" w:line="259" w:lineRule="auto"/>
        <w:ind w:left="-5" w:hanging="10"/>
      </w:pPr>
    </w:p>
    <w:p w:rsidR="00A70E62" w:rsidRDefault="00A70E62" w:rsidP="00A70E62">
      <w:pPr>
        <w:spacing w:after="246" w:line="259" w:lineRule="auto"/>
        <w:ind w:left="-5" w:hanging="10"/>
        <w:rPr>
          <w:b/>
          <w:sz w:val="32"/>
        </w:rPr>
      </w:pPr>
      <w:r>
        <w:rPr>
          <w:b/>
          <w:sz w:val="32"/>
        </w:rPr>
        <w:lastRenderedPageBreak/>
        <w:t>Shopping Cart and Checkout:</w:t>
      </w:r>
    </w:p>
    <w:p w:rsidR="00A70E62" w:rsidRPr="00AD2CC4" w:rsidRDefault="00A70E62" w:rsidP="00A70E62">
      <w:pPr>
        <w:spacing w:after="246" w:line="259" w:lineRule="auto"/>
        <w:ind w:left="-5" w:hanging="10"/>
        <w:rPr>
          <w:szCs w:val="24"/>
        </w:rPr>
      </w:pPr>
      <w:r w:rsidRPr="00AD2CC4">
        <w:rPr>
          <w:b/>
          <w:szCs w:val="24"/>
        </w:rPr>
        <w:t>• Shopping Cart</w:t>
      </w:r>
      <w:r w:rsidRPr="00AD2CC4">
        <w:rPr>
          <w:szCs w:val="24"/>
        </w:rPr>
        <w:t xml:space="preserve">: Create a feature for the shopping cart that makes it simple for customers to add, remove, and update things. Give a detailed list of what's in their cart. </w:t>
      </w:r>
    </w:p>
    <w:p w:rsidR="00A70E62" w:rsidRPr="00E61930" w:rsidRDefault="00A70E62" w:rsidP="00A70E62">
      <w:pPr>
        <w:spacing w:after="246" w:line="259" w:lineRule="auto"/>
        <w:ind w:left="-5" w:hanging="10"/>
        <w:rPr>
          <w:sz w:val="32"/>
        </w:rPr>
      </w:pPr>
      <w:r w:rsidRPr="00AD2CC4">
        <w:rPr>
          <w:szCs w:val="24"/>
        </w:rPr>
        <w:t xml:space="preserve">• </w:t>
      </w:r>
      <w:r w:rsidRPr="00AD2CC4">
        <w:rPr>
          <w:b/>
          <w:szCs w:val="24"/>
        </w:rPr>
        <w:t>Checkout procedure</w:t>
      </w:r>
      <w:r w:rsidRPr="00AD2CC4">
        <w:rPr>
          <w:szCs w:val="24"/>
        </w:rPr>
        <w:t>: Create an easy-to-use checkout procedure with a variety of payment choices. Features like the order summary, shipping choices, and order confirmation should be included</w:t>
      </w:r>
      <w:r w:rsidRPr="00E61930">
        <w:rPr>
          <w:sz w:val="32"/>
        </w:rPr>
        <w:t xml:space="preserve">. </w:t>
      </w:r>
    </w:p>
    <w:p w:rsidR="00A70E62" w:rsidRDefault="00A70E62" w:rsidP="00A70E62">
      <w:pPr>
        <w:spacing w:after="246" w:line="259" w:lineRule="auto"/>
        <w:ind w:left="-5" w:hanging="10"/>
      </w:pPr>
      <w:r>
        <w:rPr>
          <w:b/>
          <w:sz w:val="32"/>
        </w:rPr>
        <w:t xml:space="preserve">  </w:t>
      </w:r>
    </w:p>
    <w:p w:rsidR="00A70E62" w:rsidRDefault="00A70E62" w:rsidP="00A70E62">
      <w:pPr>
        <w:spacing w:after="246" w:line="259" w:lineRule="auto"/>
        <w:ind w:left="-5" w:hanging="10"/>
      </w:pPr>
      <w:r>
        <w:rPr>
          <w:b/>
          <w:sz w:val="32"/>
        </w:rPr>
        <w:t>Payment Integration:</w:t>
      </w:r>
      <w:r>
        <w:t xml:space="preserve">  </w:t>
      </w:r>
    </w:p>
    <w:p w:rsidR="00A70E62" w:rsidRDefault="00A70E62" w:rsidP="00A70E62">
      <w:pPr>
        <w:numPr>
          <w:ilvl w:val="0"/>
          <w:numId w:val="1"/>
        </w:numPr>
        <w:ind w:hanging="360"/>
      </w:pPr>
      <w:r>
        <w:rPr>
          <w:b/>
        </w:rPr>
        <w:t>Secure Payment Gateways</w:t>
      </w:r>
      <w:r>
        <w:t xml:space="preserve">: Integrate trusted payment gateways like PayPal, Stripe, or others to ensure secure and seamless transactions. </w:t>
      </w:r>
    </w:p>
    <w:p w:rsidR="00A70E62" w:rsidRDefault="00A70E62" w:rsidP="00A70E62">
      <w:pPr>
        <w:numPr>
          <w:ilvl w:val="0"/>
          <w:numId w:val="1"/>
        </w:numPr>
        <w:spacing w:after="371"/>
        <w:ind w:hanging="360"/>
      </w:pPr>
      <w:r>
        <w:rPr>
          <w:b/>
        </w:rPr>
        <w:t>Payment Confirmation</w:t>
      </w:r>
      <w:r>
        <w:t xml:space="preserve">: Implement instant payment confirmation notifications to both customers and artisans to enhance transparency. </w:t>
      </w:r>
    </w:p>
    <w:p w:rsidR="00A70E62" w:rsidRDefault="00A70E62" w:rsidP="00A70E62">
      <w:pPr>
        <w:spacing w:after="215" w:line="259" w:lineRule="auto"/>
        <w:ind w:left="-5" w:hanging="10"/>
      </w:pPr>
      <w:r>
        <w:rPr>
          <w:b/>
          <w:sz w:val="32"/>
        </w:rPr>
        <w:t xml:space="preserve">User Experience:  </w:t>
      </w:r>
    </w:p>
    <w:p w:rsidR="00A70E62" w:rsidRDefault="00A70E62" w:rsidP="00A70E62">
      <w:pPr>
        <w:pStyle w:val="ListParagraph"/>
        <w:numPr>
          <w:ilvl w:val="0"/>
          <w:numId w:val="2"/>
        </w:numPr>
        <w:spacing w:after="336"/>
      </w:pPr>
      <w:r w:rsidRPr="00E61930">
        <w:rPr>
          <w:b/>
        </w:rPr>
        <w:t>Responsive Design</w:t>
      </w:r>
      <w:r>
        <w:t xml:space="preserve">: Ensure the platform is responsive, adapting to various screen sizes and devices for a consistent user experience. </w:t>
      </w:r>
    </w:p>
    <w:p w:rsidR="00A70E62" w:rsidRDefault="00A70E62" w:rsidP="00A70E62">
      <w:pPr>
        <w:numPr>
          <w:ilvl w:val="0"/>
          <w:numId w:val="2"/>
        </w:numPr>
      </w:pPr>
      <w:r>
        <w:rPr>
          <w:b/>
        </w:rPr>
        <w:t>Search and Filters</w:t>
      </w:r>
      <w:r>
        <w:t xml:space="preserve">: Provide advanced search and filtering options, enabling customers to narrow down product choices efficiently. </w:t>
      </w:r>
    </w:p>
    <w:p w:rsidR="00A70E62" w:rsidRDefault="00A70E62" w:rsidP="00A70E62">
      <w:pPr>
        <w:numPr>
          <w:ilvl w:val="0"/>
          <w:numId w:val="2"/>
        </w:numPr>
      </w:pPr>
      <w:r>
        <w:rPr>
          <w:b/>
        </w:rPr>
        <w:t>Reviews and Ratings</w:t>
      </w:r>
      <w:r>
        <w:t xml:space="preserve">: Allow customers to leave reviews and ratings for products and artisans, fostering trust within the community. </w:t>
      </w:r>
    </w:p>
    <w:p w:rsidR="00A70E62" w:rsidRDefault="00A70E62" w:rsidP="00A70E62">
      <w:pPr>
        <w:numPr>
          <w:ilvl w:val="0"/>
          <w:numId w:val="2"/>
        </w:numPr>
      </w:pPr>
      <w:r>
        <w:rPr>
          <w:b/>
        </w:rPr>
        <w:t>Customer Support</w:t>
      </w:r>
      <w:r>
        <w:t xml:space="preserve">: Include a support system, such as chat or email, for users to get assistance and resolve issues promptly. </w:t>
      </w:r>
    </w:p>
    <w:p w:rsidR="00A70E62" w:rsidRDefault="00A70E62" w:rsidP="00A70E62">
      <w:pPr>
        <w:numPr>
          <w:ilvl w:val="0"/>
          <w:numId w:val="2"/>
        </w:numPr>
      </w:pPr>
      <w:r>
        <w:rPr>
          <w:b/>
        </w:rPr>
        <w:t>Feedback Mechanism</w:t>
      </w:r>
      <w:r>
        <w:t xml:space="preserve">: Implement a feedback system to gather input from both artisans and customers for continuous platform improvement. </w:t>
      </w:r>
    </w:p>
    <w:p w:rsidR="00A70E62" w:rsidRDefault="00A70E62" w:rsidP="00A70E62">
      <w:pPr>
        <w:numPr>
          <w:ilvl w:val="0"/>
          <w:numId w:val="2"/>
        </w:numPr>
      </w:pPr>
      <w:r>
        <w:rPr>
          <w:b/>
        </w:rPr>
        <w:t>Mobile App</w:t>
      </w:r>
      <w:r>
        <w:t xml:space="preserve">: Consider developing a mobile app to expand the platform's reach and provide a more convenient shopping experience. </w:t>
      </w:r>
    </w:p>
    <w:p w:rsidR="00A70E62" w:rsidRDefault="00A70E62" w:rsidP="00A70E62">
      <w:pPr>
        <w:numPr>
          <w:ilvl w:val="0"/>
          <w:numId w:val="2"/>
        </w:numPr>
      </w:pPr>
      <w:r>
        <w:rPr>
          <w:b/>
        </w:rPr>
        <w:t>Analytics and Reporting</w:t>
      </w:r>
      <w:r>
        <w:t xml:space="preserve">: Incorporate analytics tools to track user behavior, sales trends, and platform performance, enabling data-driven improvements. </w:t>
      </w:r>
    </w:p>
    <w:p w:rsidR="00A70E62" w:rsidRDefault="00A70E62" w:rsidP="00A70E62">
      <w:pPr>
        <w:numPr>
          <w:ilvl w:val="0"/>
          <w:numId w:val="2"/>
        </w:numPr>
      </w:pPr>
      <w:r>
        <w:rPr>
          <w:b/>
        </w:rPr>
        <w:t>Marketing and Promotion</w:t>
      </w:r>
      <w:r>
        <w:t xml:space="preserve">: Create a mechanism for artisans to promote their products and for the platform to run promotional campaigns. </w:t>
      </w:r>
    </w:p>
    <w:p w:rsidR="00A70E62" w:rsidRDefault="00A70E62" w:rsidP="00A70E62">
      <w:pPr>
        <w:numPr>
          <w:ilvl w:val="0"/>
          <w:numId w:val="2"/>
        </w:numPr>
      </w:pPr>
      <w:r>
        <w:rPr>
          <w:b/>
        </w:rPr>
        <w:t>Security Measures</w:t>
      </w:r>
      <w:r>
        <w:t xml:space="preserve">: Prioritize the security of user data and transactions by implementing SSL certificates, data encryption, and regular security audits. </w:t>
      </w:r>
    </w:p>
    <w:p w:rsidR="00A70E62" w:rsidRDefault="00A70E62" w:rsidP="00A70E62">
      <w:pPr>
        <w:numPr>
          <w:ilvl w:val="0"/>
          <w:numId w:val="2"/>
        </w:numPr>
        <w:spacing w:after="221"/>
      </w:pPr>
      <w:r>
        <w:rPr>
          <w:b/>
        </w:rPr>
        <w:t>Scalability</w:t>
      </w:r>
      <w:r>
        <w:t xml:space="preserve">: Design the platform architecture to be scalable, allowing it to handle increased traffic and products as it grows. </w:t>
      </w:r>
    </w:p>
    <w:p w:rsidR="00A70E62" w:rsidRDefault="00A70E62" w:rsidP="00A70E62">
      <w:pPr>
        <w:spacing w:after="0" w:line="259" w:lineRule="auto"/>
        <w:ind w:left="0" w:firstLine="60"/>
      </w:pPr>
    </w:p>
    <w:p w:rsidR="005C7808" w:rsidRDefault="005C7808"/>
    <w:sectPr w:rsidR="005C7808">
      <w:pgSz w:w="12240" w:h="15840"/>
      <w:pgMar w:top="1472" w:right="1461" w:bottom="147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B48C2"/>
    <w:multiLevelType w:val="hybridMultilevel"/>
    <w:tmpl w:val="14FE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758C9"/>
    <w:multiLevelType w:val="hybridMultilevel"/>
    <w:tmpl w:val="A426DB1E"/>
    <w:lvl w:ilvl="0" w:tplc="886073A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FA99A8">
      <w:start w:val="1"/>
      <w:numFmt w:val="bullet"/>
      <w:lvlText w:val="o"/>
      <w:lvlJc w:val="left"/>
      <w:pPr>
        <w:ind w:left="1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1E383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3433A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1A450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C4EED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4C4E4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0A16B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1671E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22649C"/>
    <w:multiLevelType w:val="multilevel"/>
    <w:tmpl w:val="282A16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62"/>
    <w:rsid w:val="005C7808"/>
    <w:rsid w:val="008E62B4"/>
    <w:rsid w:val="00A70E62"/>
    <w:rsid w:val="00C66ED8"/>
    <w:rsid w:val="00CE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812A"/>
  <w15:chartTrackingRefBased/>
  <w15:docId w15:val="{F2295C13-0BB2-4D9A-BEDD-FD44FE62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E62"/>
    <w:pPr>
      <w:spacing w:after="38" w:line="245" w:lineRule="auto"/>
      <w:ind w:left="731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2023-10-09T06:33:00Z</dcterms:created>
  <dcterms:modified xsi:type="dcterms:W3CDTF">2023-10-09T06:33:00Z</dcterms:modified>
</cp:coreProperties>
</file>