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FDA9" w14:textId="77777777" w:rsidR="00CE12F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A372991" w14:textId="77777777" w:rsidR="00CE12F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1426C2E" w14:textId="77777777" w:rsidR="00CE12FE" w:rsidRDefault="00CE12F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12FE" w14:paraId="1824F717" w14:textId="77777777">
        <w:trPr>
          <w:jc w:val="center"/>
        </w:trPr>
        <w:tc>
          <w:tcPr>
            <w:tcW w:w="4508" w:type="dxa"/>
          </w:tcPr>
          <w:p w14:paraId="2C3CE5A6" w14:textId="77777777" w:rsidR="00CE12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42C8FA" w14:textId="5EDB3EEB" w:rsidR="00CE12FE" w:rsidRDefault="002B60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June 2026</w:t>
            </w:r>
          </w:p>
        </w:tc>
      </w:tr>
      <w:tr w:rsidR="00CE12FE" w14:paraId="4B328AA4" w14:textId="77777777">
        <w:trPr>
          <w:jc w:val="center"/>
        </w:trPr>
        <w:tc>
          <w:tcPr>
            <w:tcW w:w="4508" w:type="dxa"/>
          </w:tcPr>
          <w:p w14:paraId="5D27DFC8" w14:textId="77777777" w:rsidR="00CE12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DC0DEDC" w14:textId="77777777" w:rsidR="00CE12FE" w:rsidRDefault="00CE12FE">
            <w:pPr>
              <w:rPr>
                <w:rFonts w:ascii="Arial" w:eastAsia="Arial" w:hAnsi="Arial" w:cs="Arial"/>
              </w:rPr>
            </w:pPr>
          </w:p>
        </w:tc>
      </w:tr>
      <w:tr w:rsidR="00CE12FE" w14:paraId="5491DD94" w14:textId="77777777">
        <w:trPr>
          <w:jc w:val="center"/>
        </w:trPr>
        <w:tc>
          <w:tcPr>
            <w:tcW w:w="4508" w:type="dxa"/>
          </w:tcPr>
          <w:p w14:paraId="6CFDA4EB" w14:textId="77777777" w:rsidR="00CE12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9ACC86D" w14:textId="4BC2BB18" w:rsidR="00CE12FE" w:rsidRDefault="002B60B5">
            <w:pPr>
              <w:rPr>
                <w:rFonts w:ascii="Arial" w:eastAsia="Arial" w:hAnsi="Arial" w:cs="Arial"/>
              </w:rPr>
            </w:pPr>
            <w:r w:rsidRPr="00F330EF">
              <w:t xml:space="preserve">An employee requests installation of licensed software through the Service </w:t>
            </w:r>
            <w:proofErr w:type="spellStart"/>
            <w:r w:rsidRPr="00F330EF">
              <w:t>Catalog</w:t>
            </w:r>
            <w:proofErr w:type="spellEnd"/>
          </w:p>
        </w:tc>
      </w:tr>
      <w:tr w:rsidR="00CE12FE" w14:paraId="4D17A17D" w14:textId="77777777">
        <w:trPr>
          <w:jc w:val="center"/>
        </w:trPr>
        <w:tc>
          <w:tcPr>
            <w:tcW w:w="4508" w:type="dxa"/>
          </w:tcPr>
          <w:p w14:paraId="7AEE6AC0" w14:textId="77777777" w:rsidR="00CE12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24ED9" w14:textId="77777777" w:rsidR="00CE12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9021E36" w14:textId="77777777" w:rsidR="002B60B5" w:rsidRDefault="002B60B5">
      <w:pPr>
        <w:rPr>
          <w:rFonts w:ascii="Arial" w:eastAsia="Arial" w:hAnsi="Arial" w:cs="Arial"/>
          <w:b/>
        </w:rPr>
      </w:pPr>
    </w:p>
    <w:p w14:paraId="3FBE7FE9" w14:textId="158F6428" w:rsidR="00CE12F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677DFEE" w14:textId="78792C8B" w:rsidR="002B60B5" w:rsidRPr="002B60B5" w:rsidRDefault="002B60B5" w:rsidP="002B60B5">
      <w:pPr>
        <w:rPr>
          <w:rFonts w:ascii="Arial" w:eastAsia="Arial" w:hAnsi="Arial" w:cs="Arial"/>
        </w:rPr>
      </w:pPr>
      <w:r w:rsidRPr="002B60B5">
        <w:rPr>
          <w:rFonts w:ascii="Arial" w:eastAsia="Arial" w:hAnsi="Arial" w:cs="Arial"/>
        </w:rPr>
        <w:t xml:space="preserve">The Software Installation Request Automation system is built on the ServiceNow Platform to automate the complete lifecycle of software installation requests. Employees submit requests through the Service Portal, where </w:t>
      </w:r>
      <w:proofErr w:type="spellStart"/>
      <w:r w:rsidRPr="002B60B5">
        <w:rPr>
          <w:rFonts w:ascii="Arial" w:eastAsia="Arial" w:hAnsi="Arial" w:cs="Arial"/>
        </w:rPr>
        <w:t>catalog</w:t>
      </w:r>
      <w:proofErr w:type="spellEnd"/>
      <w:r w:rsidRPr="002B60B5">
        <w:rPr>
          <w:rFonts w:ascii="Arial" w:eastAsia="Arial" w:hAnsi="Arial" w:cs="Arial"/>
        </w:rPr>
        <w:t xml:space="preserve"> variables capture software details and business justification. The request is processed using Service </w:t>
      </w:r>
      <w:proofErr w:type="spellStart"/>
      <w:r w:rsidRPr="002B60B5">
        <w:rPr>
          <w:rFonts w:ascii="Arial" w:eastAsia="Arial" w:hAnsi="Arial" w:cs="Arial"/>
        </w:rPr>
        <w:t>Catalog</w:t>
      </w:r>
      <w:proofErr w:type="spellEnd"/>
      <w:r w:rsidRPr="002B60B5">
        <w:rPr>
          <w:rFonts w:ascii="Arial" w:eastAsia="Arial" w:hAnsi="Arial" w:cs="Arial"/>
        </w:rPr>
        <w:t xml:space="preserve"> and Workflow Editor, which automatically manages approvals, generates </w:t>
      </w:r>
      <w:proofErr w:type="spellStart"/>
      <w:r w:rsidRPr="002B60B5">
        <w:rPr>
          <w:rFonts w:ascii="Arial" w:eastAsia="Arial" w:hAnsi="Arial" w:cs="Arial"/>
        </w:rPr>
        <w:t>catalog</w:t>
      </w:r>
      <w:proofErr w:type="spellEnd"/>
      <w:r w:rsidRPr="002B60B5">
        <w:rPr>
          <w:rFonts w:ascii="Arial" w:eastAsia="Arial" w:hAnsi="Arial" w:cs="Arial"/>
        </w:rPr>
        <w:t xml:space="preserve"> tasks, sends notifications, and tracks fulfilment until completion.</w:t>
      </w:r>
    </w:p>
    <w:p w14:paraId="6FD6B29B" w14:textId="77777777" w:rsidR="002B60B5" w:rsidRPr="002B60B5" w:rsidRDefault="002B60B5" w:rsidP="002B60B5">
      <w:pPr>
        <w:rPr>
          <w:rFonts w:ascii="Arial" w:eastAsia="Arial" w:hAnsi="Arial" w:cs="Arial"/>
        </w:rPr>
      </w:pPr>
      <w:r w:rsidRPr="002B60B5">
        <w:rPr>
          <w:rFonts w:ascii="Arial" w:eastAsia="Arial" w:hAnsi="Arial" w:cs="Arial"/>
        </w:rPr>
        <w:t>The solution follows a layered architecture consisting of a user interface, application logic, ServiceNow database, workflow automation, notification services, and update set deployment. This architecture reduces manual effort, improves request visibility, and ensures consistent request processing.</w:t>
      </w:r>
    </w:p>
    <w:p w14:paraId="37A1A031" w14:textId="0F62BF2C" w:rsidR="00CE12FE" w:rsidRDefault="002B60B5" w:rsidP="002B60B5">
      <w:pPr>
        <w:rPr>
          <w:rFonts w:ascii="Arial" w:eastAsia="Arial" w:hAnsi="Arial" w:cs="Arial"/>
          <w:b/>
        </w:rPr>
      </w:pPr>
      <w:r w:rsidRPr="00485C2E">
        <w:rPr>
          <w:b/>
          <w:bCs/>
          <w:color w:val="2A2A2A"/>
          <w:sz w:val="24"/>
          <w:szCs w:val="24"/>
        </w:rPr>
        <w:t>Software Installation Request Automation</w:t>
      </w:r>
      <w:r>
        <w:rPr>
          <w:rFonts w:ascii="Arial" w:eastAsia="Arial" w:hAnsi="Arial" w:cs="Arial"/>
          <w:b/>
        </w:rPr>
        <w:t xml:space="preserve"> </w:t>
      </w:r>
    </w:p>
    <w:p w14:paraId="314AB85A" w14:textId="54209ECD" w:rsidR="00CE12FE" w:rsidRDefault="00351A2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58A011" wp14:editId="7337EB7C">
            <wp:simplePos x="0" y="0"/>
            <wp:positionH relativeFrom="column">
              <wp:posOffset>668867</wp:posOffset>
            </wp:positionH>
            <wp:positionV relativeFrom="paragraph">
              <wp:posOffset>126788</wp:posOffset>
            </wp:positionV>
            <wp:extent cx="7421135" cy="2294467"/>
            <wp:effectExtent l="0" t="0" r="8890" b="0"/>
            <wp:wrapSquare wrapText="bothSides"/>
            <wp:docPr id="1750568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4341" cy="229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</w:rPr>
        <w:tab/>
      </w:r>
      <w:r w:rsidR="00000000">
        <w:rPr>
          <w:rFonts w:ascii="Arial" w:eastAsia="Arial" w:hAnsi="Arial" w:cs="Arial"/>
          <w:b/>
        </w:rPr>
        <w:tab/>
      </w:r>
      <w:r w:rsidR="00000000">
        <w:rPr>
          <w:rFonts w:ascii="Arial" w:eastAsia="Arial" w:hAnsi="Arial" w:cs="Arial"/>
          <w:b/>
        </w:rPr>
        <w:tab/>
      </w:r>
      <w:r w:rsidR="00000000">
        <w:rPr>
          <w:rFonts w:ascii="Arial" w:eastAsia="Arial" w:hAnsi="Arial" w:cs="Arial"/>
          <w:b/>
        </w:rPr>
        <w:br/>
      </w:r>
    </w:p>
    <w:p w14:paraId="1A8F32F5" w14:textId="15F8E68B" w:rsidR="00CE12FE" w:rsidRDefault="00CE12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A2A7D1" w14:textId="32251843" w:rsidR="00CE12FE" w:rsidRDefault="00CE12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0CA2FE" w14:textId="0B0FDAB1" w:rsidR="00CE12FE" w:rsidRDefault="00CE12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D5A83E" w14:textId="55034717" w:rsidR="00CE12FE" w:rsidRDefault="00CE12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A42551" w14:textId="77777777" w:rsidR="00CE12FE" w:rsidRDefault="00CE12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738899D" w14:textId="77777777" w:rsidR="00CE12FE" w:rsidRDefault="00CE12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04292D" w14:textId="77777777" w:rsidR="00CE12FE" w:rsidRDefault="00CE12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46DCF0" w14:textId="77777777" w:rsidR="00CE12F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39C3909E" w14:textId="77777777" w:rsidR="00351A28" w:rsidRDefault="00351A28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3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676"/>
        <w:gridCol w:w="6691"/>
        <w:gridCol w:w="4462"/>
      </w:tblGrid>
      <w:tr w:rsidR="00351A28" w:rsidRPr="00351A28" w14:paraId="7B9BBC65" w14:textId="77777777" w:rsidTr="00351A28">
        <w:tc>
          <w:tcPr>
            <w:tcW w:w="0" w:type="auto"/>
            <w:hideMark/>
          </w:tcPr>
          <w:p w14:paraId="54E4DAF1" w14:textId="77777777" w:rsidR="00351A28" w:rsidRPr="00351A28" w:rsidRDefault="00351A28" w:rsidP="00351A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35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AB02FFB" w14:textId="77777777" w:rsidR="00351A28" w:rsidRPr="00351A28" w:rsidRDefault="00351A28" w:rsidP="00351A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042DA7A0" w14:textId="77777777" w:rsidR="00351A28" w:rsidRPr="00351A28" w:rsidRDefault="00351A28" w:rsidP="00351A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68446C4" w14:textId="77777777" w:rsidR="00351A28" w:rsidRPr="00351A28" w:rsidRDefault="00351A28" w:rsidP="00351A2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51A28" w:rsidRPr="00351A28" w14:paraId="0CC07ABB" w14:textId="77777777" w:rsidTr="00351A28">
        <w:tc>
          <w:tcPr>
            <w:tcW w:w="0" w:type="auto"/>
            <w:hideMark/>
          </w:tcPr>
          <w:p w14:paraId="20975DD0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9F6B66C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38C1407A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Employees submit software requests through the Service Portal and Service 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8D349BB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Portal, Service 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</w:tr>
      <w:tr w:rsidR="00351A28" w:rsidRPr="00351A28" w14:paraId="17193BE7" w14:textId="77777777" w:rsidTr="00351A28">
        <w:tc>
          <w:tcPr>
            <w:tcW w:w="0" w:type="auto"/>
            <w:hideMark/>
          </w:tcPr>
          <w:p w14:paraId="4F310BB5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79B0C4D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hideMark/>
          </w:tcPr>
          <w:p w14:paraId="0233AEE2" w14:textId="53C97E39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Processes 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submissions and </w:t>
            </w: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validate</w:t>
            </w: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request details.</w:t>
            </w:r>
          </w:p>
        </w:tc>
        <w:tc>
          <w:tcPr>
            <w:tcW w:w="0" w:type="auto"/>
            <w:hideMark/>
          </w:tcPr>
          <w:p w14:paraId="13C8BD77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ServiceNow Service 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</w:tr>
      <w:tr w:rsidR="00351A28" w:rsidRPr="00351A28" w14:paraId="676BB747" w14:textId="77777777" w:rsidTr="00351A28">
        <w:tc>
          <w:tcPr>
            <w:tcW w:w="0" w:type="auto"/>
            <w:hideMark/>
          </w:tcPr>
          <w:p w14:paraId="3E1BC3D7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34EE6A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hideMark/>
          </w:tcPr>
          <w:p w14:paraId="6BAB3425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Automates approvals, task creation, and request lifecycle.</w:t>
            </w:r>
          </w:p>
        </w:tc>
        <w:tc>
          <w:tcPr>
            <w:tcW w:w="0" w:type="auto"/>
            <w:hideMark/>
          </w:tcPr>
          <w:p w14:paraId="21FC4EE7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 Workflow Editor</w:t>
            </w:r>
          </w:p>
        </w:tc>
      </w:tr>
      <w:tr w:rsidR="00351A28" w:rsidRPr="00351A28" w14:paraId="0B4981AD" w14:textId="77777777" w:rsidTr="00351A28">
        <w:tc>
          <w:tcPr>
            <w:tcW w:w="0" w:type="auto"/>
            <w:hideMark/>
          </w:tcPr>
          <w:p w14:paraId="2A6303F3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39B3CFF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hideMark/>
          </w:tcPr>
          <w:p w14:paraId="657FD38F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Sends notifications and updates request status automatically.</w:t>
            </w:r>
          </w:p>
        </w:tc>
        <w:tc>
          <w:tcPr>
            <w:tcW w:w="0" w:type="auto"/>
            <w:hideMark/>
          </w:tcPr>
          <w:p w14:paraId="73E3F561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Notifications, Email Engine</w:t>
            </w:r>
          </w:p>
        </w:tc>
      </w:tr>
      <w:tr w:rsidR="00351A28" w:rsidRPr="00351A28" w14:paraId="126F364E" w14:textId="77777777" w:rsidTr="00351A28">
        <w:tc>
          <w:tcPr>
            <w:tcW w:w="0" w:type="auto"/>
            <w:hideMark/>
          </w:tcPr>
          <w:p w14:paraId="1E009202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6EE0722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449463DD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requests, requested items, 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tasks, approvals, and variables.</w:t>
            </w:r>
          </w:p>
        </w:tc>
        <w:tc>
          <w:tcPr>
            <w:tcW w:w="0" w:type="auto"/>
            <w:hideMark/>
          </w:tcPr>
          <w:p w14:paraId="0BC7FE30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 Tables (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sc_request</w:t>
            </w:r>
            <w:proofErr w:type="spellEnd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sc_req_item</w:t>
            </w:r>
            <w:proofErr w:type="spellEnd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sc_task</w:t>
            </w:r>
            <w:proofErr w:type="spellEnd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51A28" w:rsidRPr="00351A28" w14:paraId="238E416B" w14:textId="77777777" w:rsidTr="00351A28">
        <w:tc>
          <w:tcPr>
            <w:tcW w:w="0" w:type="auto"/>
            <w:hideMark/>
          </w:tcPr>
          <w:p w14:paraId="4F831106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230DFFA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hideMark/>
          </w:tcPr>
          <w:p w14:paraId="580D80FD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Cloud-hosted ServiceNow platform database.</w:t>
            </w:r>
          </w:p>
        </w:tc>
        <w:tc>
          <w:tcPr>
            <w:tcW w:w="0" w:type="auto"/>
            <w:hideMark/>
          </w:tcPr>
          <w:p w14:paraId="191A5DD4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 Cloud Platform</w:t>
            </w:r>
          </w:p>
        </w:tc>
      </w:tr>
      <w:tr w:rsidR="00351A28" w:rsidRPr="00351A28" w14:paraId="7964DBBE" w14:textId="77777777" w:rsidTr="00351A28">
        <w:tc>
          <w:tcPr>
            <w:tcW w:w="0" w:type="auto"/>
            <w:hideMark/>
          </w:tcPr>
          <w:p w14:paraId="23707094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B9B94EA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hideMark/>
          </w:tcPr>
          <w:p w14:paraId="0AACA2DD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request attachments uploaded by users.</w:t>
            </w:r>
          </w:p>
        </w:tc>
        <w:tc>
          <w:tcPr>
            <w:tcW w:w="0" w:type="auto"/>
            <w:hideMark/>
          </w:tcPr>
          <w:p w14:paraId="1BF0A133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 Attachment Service</w:t>
            </w:r>
          </w:p>
        </w:tc>
      </w:tr>
      <w:tr w:rsidR="00351A28" w:rsidRPr="00351A28" w14:paraId="47C36883" w14:textId="77777777" w:rsidTr="00351A28">
        <w:tc>
          <w:tcPr>
            <w:tcW w:w="0" w:type="auto"/>
            <w:hideMark/>
          </w:tcPr>
          <w:p w14:paraId="2D4F0D66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CC1C1D1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hideMark/>
          </w:tcPr>
          <w:p w14:paraId="40355EDE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Email notifications for approvals and task updates.</w:t>
            </w:r>
          </w:p>
        </w:tc>
        <w:tc>
          <w:tcPr>
            <w:tcW w:w="0" w:type="auto"/>
            <w:hideMark/>
          </w:tcPr>
          <w:p w14:paraId="5A8552B9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 Email Notification</w:t>
            </w:r>
          </w:p>
        </w:tc>
      </w:tr>
      <w:tr w:rsidR="00351A28" w:rsidRPr="00351A28" w14:paraId="54D6C5AB" w14:textId="77777777" w:rsidTr="00351A28">
        <w:tc>
          <w:tcPr>
            <w:tcW w:w="0" w:type="auto"/>
            <w:hideMark/>
          </w:tcPr>
          <w:p w14:paraId="2E8D333F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9F3C090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hideMark/>
          </w:tcPr>
          <w:p w14:paraId="172F5BDC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Not used in the current implementation.</w:t>
            </w:r>
          </w:p>
        </w:tc>
        <w:tc>
          <w:tcPr>
            <w:tcW w:w="0" w:type="auto"/>
            <w:hideMark/>
          </w:tcPr>
          <w:p w14:paraId="0EE3D107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351A28" w:rsidRPr="00351A28" w14:paraId="78FBCAD9" w14:textId="77777777" w:rsidTr="00351A28">
        <w:tc>
          <w:tcPr>
            <w:tcW w:w="0" w:type="auto"/>
            <w:hideMark/>
          </w:tcPr>
          <w:p w14:paraId="4E6A1FF1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8582CD4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hideMark/>
          </w:tcPr>
          <w:p w14:paraId="49BC9768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Not implemented in this project.</w:t>
            </w:r>
          </w:p>
        </w:tc>
        <w:tc>
          <w:tcPr>
            <w:tcW w:w="0" w:type="auto"/>
            <w:hideMark/>
          </w:tcPr>
          <w:p w14:paraId="63095B2D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351A28" w:rsidRPr="00351A28" w14:paraId="12C06E5B" w14:textId="77777777" w:rsidTr="00351A28">
        <w:tc>
          <w:tcPr>
            <w:tcW w:w="0" w:type="auto"/>
            <w:hideMark/>
          </w:tcPr>
          <w:p w14:paraId="6EA1F08C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59625AA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(Server/Cloud)</w:t>
            </w:r>
          </w:p>
        </w:tc>
        <w:tc>
          <w:tcPr>
            <w:tcW w:w="0" w:type="auto"/>
            <w:hideMark/>
          </w:tcPr>
          <w:p w14:paraId="7C2FDFDE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hosted on ServiceNow Personal Developer Instance (PDI).</w:t>
            </w:r>
          </w:p>
        </w:tc>
        <w:tc>
          <w:tcPr>
            <w:tcW w:w="0" w:type="auto"/>
            <w:hideMark/>
          </w:tcPr>
          <w:p w14:paraId="53AC442E" w14:textId="77777777" w:rsidR="00351A28" w:rsidRPr="00351A28" w:rsidRDefault="00351A28" w:rsidP="00351A2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 Cloud (PDI)</w:t>
            </w:r>
          </w:p>
        </w:tc>
      </w:tr>
    </w:tbl>
    <w:p w14:paraId="45CB1628" w14:textId="77777777" w:rsidR="00CE12F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p w14:paraId="2BB6F182" w14:textId="77777777" w:rsidR="00351A28" w:rsidRDefault="00351A28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4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478"/>
        <w:gridCol w:w="7521"/>
        <w:gridCol w:w="3830"/>
      </w:tblGrid>
      <w:tr w:rsidR="00351A28" w:rsidRPr="00351A28" w14:paraId="14744EBC" w14:textId="77777777" w:rsidTr="00351A28">
        <w:tc>
          <w:tcPr>
            <w:tcW w:w="0" w:type="auto"/>
            <w:hideMark/>
          </w:tcPr>
          <w:p w14:paraId="4891A6CE" w14:textId="77777777" w:rsidR="00351A28" w:rsidRPr="00351A28" w:rsidRDefault="00351A28" w:rsidP="00351A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35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6B91032" w14:textId="77777777" w:rsidR="00351A28" w:rsidRPr="00351A28" w:rsidRDefault="00351A28" w:rsidP="00351A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hideMark/>
          </w:tcPr>
          <w:p w14:paraId="54AEFC18" w14:textId="77777777" w:rsidR="00351A28" w:rsidRPr="00351A28" w:rsidRDefault="00351A28" w:rsidP="00351A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580A0BD2" w14:textId="77777777" w:rsidR="00351A28" w:rsidRPr="00351A28" w:rsidRDefault="00351A28" w:rsidP="00351A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51A28" w:rsidRPr="00351A28" w14:paraId="3144EF8D" w14:textId="77777777" w:rsidTr="00351A28">
        <w:tc>
          <w:tcPr>
            <w:tcW w:w="0" w:type="auto"/>
            <w:hideMark/>
          </w:tcPr>
          <w:p w14:paraId="4CFD34CC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8DF6049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hideMark/>
          </w:tcPr>
          <w:p w14:paraId="1C7D92C2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Uses ServiceNow's built-in platform capabilities with standard web technologies.</w:t>
            </w:r>
          </w:p>
        </w:tc>
        <w:tc>
          <w:tcPr>
            <w:tcW w:w="0" w:type="auto"/>
            <w:hideMark/>
          </w:tcPr>
          <w:p w14:paraId="1873E5D6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JavaScript, ServiceNow Platform</w:t>
            </w:r>
          </w:p>
        </w:tc>
      </w:tr>
      <w:tr w:rsidR="00351A28" w:rsidRPr="00351A28" w14:paraId="0587C42E" w14:textId="77777777" w:rsidTr="00351A28">
        <w:tc>
          <w:tcPr>
            <w:tcW w:w="0" w:type="auto"/>
            <w:hideMark/>
          </w:tcPr>
          <w:p w14:paraId="3CA6BF87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40E6692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hideMark/>
          </w:tcPr>
          <w:p w14:paraId="1781E8A7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control, workflow approvals, authentication, and data validation.</w:t>
            </w:r>
          </w:p>
        </w:tc>
        <w:tc>
          <w:tcPr>
            <w:tcW w:w="0" w:type="auto"/>
            <w:hideMark/>
          </w:tcPr>
          <w:p w14:paraId="6DC6FA93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ACLs, User Roles, UI Policies, Business Rules</w:t>
            </w:r>
          </w:p>
        </w:tc>
      </w:tr>
      <w:tr w:rsidR="00351A28" w:rsidRPr="00351A28" w14:paraId="26AA55C8" w14:textId="77777777" w:rsidTr="00351A28">
        <w:tc>
          <w:tcPr>
            <w:tcW w:w="0" w:type="auto"/>
            <w:hideMark/>
          </w:tcPr>
          <w:p w14:paraId="447DC60B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2369B7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hideMark/>
          </w:tcPr>
          <w:p w14:paraId="719B6386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Multi-tier cloud architecture capable of supporting additional </w:t>
            </w:r>
            <w:proofErr w:type="spellStart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items and workflows.</w:t>
            </w:r>
          </w:p>
        </w:tc>
        <w:tc>
          <w:tcPr>
            <w:tcW w:w="0" w:type="auto"/>
            <w:hideMark/>
          </w:tcPr>
          <w:p w14:paraId="714607E8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 Cloud Platform</w:t>
            </w:r>
          </w:p>
        </w:tc>
      </w:tr>
      <w:tr w:rsidR="00351A28" w:rsidRPr="00351A28" w14:paraId="626A3A3E" w14:textId="77777777" w:rsidTr="00351A28">
        <w:tc>
          <w:tcPr>
            <w:tcW w:w="0" w:type="auto"/>
            <w:hideMark/>
          </w:tcPr>
          <w:p w14:paraId="6FA98EED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6DD1FEB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7C1E6417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High availability through the ServiceNow cloud platform with continuous uptime.</w:t>
            </w:r>
          </w:p>
        </w:tc>
        <w:tc>
          <w:tcPr>
            <w:tcW w:w="0" w:type="auto"/>
            <w:hideMark/>
          </w:tcPr>
          <w:p w14:paraId="34F2D1DF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 SaaS Infrastructure</w:t>
            </w:r>
          </w:p>
        </w:tc>
      </w:tr>
      <w:tr w:rsidR="00351A28" w:rsidRPr="00351A28" w14:paraId="5F31796B" w14:textId="77777777" w:rsidTr="00351A28">
        <w:tc>
          <w:tcPr>
            <w:tcW w:w="0" w:type="auto"/>
            <w:hideMark/>
          </w:tcPr>
          <w:p w14:paraId="20493B63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477F6CB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79439B91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using ServiceNow workflow automation, indexed tables, and efficient request processing.</w:t>
            </w:r>
          </w:p>
        </w:tc>
        <w:tc>
          <w:tcPr>
            <w:tcW w:w="0" w:type="auto"/>
            <w:hideMark/>
          </w:tcPr>
          <w:p w14:paraId="31B3F101" w14:textId="77777777" w:rsidR="00351A28" w:rsidRPr="00351A28" w:rsidRDefault="00351A28" w:rsidP="00351A2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A28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Engine, ServiceNow Database</w:t>
            </w:r>
          </w:p>
        </w:tc>
      </w:tr>
    </w:tbl>
    <w:p w14:paraId="65F50BC8" w14:textId="77777777" w:rsidR="00CE12FE" w:rsidRDefault="00CE12F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D1E08F" w14:textId="77777777" w:rsidR="00CE12FE" w:rsidRDefault="00CE12FE">
      <w:pPr>
        <w:rPr>
          <w:rFonts w:ascii="Arial" w:eastAsia="Arial" w:hAnsi="Arial" w:cs="Arial"/>
          <w:b/>
        </w:rPr>
      </w:pPr>
    </w:p>
    <w:p w14:paraId="02A08CD1" w14:textId="77777777" w:rsidR="00CE12F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91F819D" w14:textId="57DB7935" w:rsidR="00CE12FE" w:rsidRDefault="00466092" w:rsidP="00466092">
      <w:pPr>
        <w:rPr>
          <w:rFonts w:ascii="Arial" w:eastAsia="Arial" w:hAnsi="Arial" w:cs="Arial"/>
          <w:b/>
        </w:rPr>
      </w:pPr>
      <w:hyperlink r:id="rId7" w:history="1">
        <w:r w:rsidRPr="00466092">
          <w:rPr>
            <w:rStyle w:val="Hyperlink"/>
          </w:rPr>
          <w:t>https://developer.servicenow.com/</w:t>
        </w:r>
      </w:hyperlink>
      <w:r w:rsidRPr="00466092">
        <w:br/>
      </w:r>
      <w:hyperlink r:id="rId8" w:history="1">
        <w:r w:rsidRPr="00466092">
          <w:rPr>
            <w:rStyle w:val="Hyperlink"/>
          </w:rPr>
          <w:t>https://docs.servicenow.com/</w:t>
        </w:r>
      </w:hyperlink>
      <w:r w:rsidRPr="00466092">
        <w:br/>
      </w:r>
      <w:hyperlink r:id="rId9" w:history="1">
        <w:r w:rsidRPr="00466092">
          <w:rPr>
            <w:rStyle w:val="Hyperlink"/>
          </w:rPr>
          <w:t>https://www.servicenow.com/community/</w:t>
        </w:r>
      </w:hyperlink>
      <w:r w:rsidRPr="00466092">
        <w:br/>
      </w:r>
      <w:hyperlink r:id="rId10" w:history="1">
        <w:r w:rsidRPr="00466092">
          <w:rPr>
            <w:rStyle w:val="Hyperlink"/>
          </w:rPr>
          <w:t>https://c4model.com/</w:t>
        </w:r>
      </w:hyperlink>
      <w:r w:rsidRPr="00466092">
        <w:br/>
      </w:r>
      <w:hyperlink r:id="rId11" w:history="1">
        <w:r w:rsidRPr="00466092">
          <w:rPr>
            <w:rStyle w:val="Hyperlink"/>
          </w:rPr>
          <w:t>https://aws.amazon.com/architecture/</w:t>
        </w:r>
      </w:hyperlink>
      <w:r w:rsidRPr="00466092">
        <w:t xml:space="preserve"> </w:t>
      </w:r>
      <w:r w:rsidRPr="00466092">
        <w:br/>
      </w:r>
      <w:hyperlink r:id="rId12" w:history="1">
        <w:r w:rsidRPr="00466092">
          <w:rPr>
            <w:rStyle w:val="Hyperlink"/>
          </w:rPr>
          <w:t>https://medium.com/the-internal-startup/how-to-draw-useful-technical-architecture-diagrams-2d20c9fda90d</w:t>
        </w:r>
      </w:hyperlink>
    </w:p>
    <w:p w14:paraId="7DDFCF98" w14:textId="77777777" w:rsidR="00CE12FE" w:rsidRDefault="00CE12FE">
      <w:pPr>
        <w:rPr>
          <w:rFonts w:ascii="Arial" w:eastAsia="Arial" w:hAnsi="Arial" w:cs="Arial"/>
          <w:b/>
        </w:rPr>
      </w:pPr>
    </w:p>
    <w:sectPr w:rsidR="00CE12F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46AE9"/>
    <w:multiLevelType w:val="multilevel"/>
    <w:tmpl w:val="504A84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3F65CE"/>
    <w:multiLevelType w:val="multilevel"/>
    <w:tmpl w:val="BA5E5B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1621465">
    <w:abstractNumId w:val="1"/>
  </w:num>
  <w:num w:numId="2" w16cid:durableId="185152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2FE"/>
    <w:rsid w:val="002B60B5"/>
    <w:rsid w:val="00351A28"/>
    <w:rsid w:val="00466092"/>
    <w:rsid w:val="00CE12FE"/>
    <w:rsid w:val="00F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3FFA"/>
  <w15:docId w15:val="{3A5533AC-78D0-4FFB-944F-389858C2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rvicenow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veloper.servicenow.com/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ws.amazon.com/architectur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ervicenow.com/community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Abirami M</cp:lastModifiedBy>
  <cp:revision>2</cp:revision>
  <dcterms:created xsi:type="dcterms:W3CDTF">2022-09-18T16:51:00Z</dcterms:created>
  <dcterms:modified xsi:type="dcterms:W3CDTF">2026-06-26T06:08:00Z</dcterms:modified>
</cp:coreProperties>
</file>