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Calibri" w:cs="Calibri" w:eastAsia="Calibri" w:hAnsi="Calibri"/>
          <w:i w:val="1"/>
          <w:sz w:val="44"/>
          <w:szCs w:val="44"/>
        </w:rPr>
      </w:pPr>
      <w:r w:rsidDel="00000000" w:rsidR="00000000" w:rsidRPr="00000000">
        <w:rPr>
          <w:rFonts w:ascii="Calibri" w:cs="Calibri" w:eastAsia="Calibri" w:hAnsi="Calibri"/>
          <w:sz w:val="44"/>
          <w:szCs w:val="44"/>
          <w:rtl w:val="0"/>
        </w:rPr>
        <w:t xml:space="preserve">ENERGY</w:t>
      </w:r>
      <w:r w:rsidDel="00000000" w:rsidR="00000000" w:rsidRPr="00000000">
        <w:rPr>
          <w:rFonts w:ascii="Calibri" w:cs="Calibri" w:eastAsia="Calibri" w:hAnsi="Calibri"/>
          <w:sz w:val="44"/>
          <w:szCs w:val="44"/>
          <w:rtl w:val="0"/>
        </w:rPr>
        <w:t xml:space="preserve"> CONSUMPTION PREDICTION </w:t>
      </w:r>
      <w:r w:rsidDel="00000000" w:rsidR="00000000" w:rsidRPr="00000000">
        <w:rPr>
          <w:rtl w:val="0"/>
        </w:rPr>
      </w:r>
    </w:p>
    <w:p w:rsidR="00000000" w:rsidDel="00000000" w:rsidP="00000000" w:rsidRDefault="00000000" w:rsidRPr="00000000" w14:paraId="00000002">
      <w:pPr>
        <w:spacing w:line="240" w:lineRule="auto"/>
        <w:jc w:val="center"/>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003">
      <w:pPr>
        <w:spacing w:line="240" w:lineRule="auto"/>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A project report submitted to ICT Academy of Kerala </w:t>
      </w:r>
    </w:p>
    <w:p w:rsidR="00000000" w:rsidDel="00000000" w:rsidP="00000000" w:rsidRDefault="00000000" w:rsidRPr="00000000" w14:paraId="00000004">
      <w:pPr>
        <w:spacing w:line="240" w:lineRule="auto"/>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in partial fulfillment of the requirements </w:t>
      </w:r>
    </w:p>
    <w:p w:rsidR="00000000" w:rsidDel="00000000" w:rsidP="00000000" w:rsidRDefault="00000000" w:rsidRPr="00000000" w14:paraId="00000005">
      <w:pPr>
        <w:spacing w:line="240" w:lineRule="auto"/>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for the certification of</w:t>
      </w:r>
    </w:p>
    <w:p w:rsidR="00000000" w:rsidDel="00000000" w:rsidP="00000000" w:rsidRDefault="00000000" w:rsidRPr="00000000" w14:paraId="0000000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line="240"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CERTIFIED SPECIALIST</w:t>
      </w:r>
    </w:p>
    <w:p w:rsidR="00000000" w:rsidDel="00000000" w:rsidP="00000000" w:rsidRDefault="00000000" w:rsidRPr="00000000" w14:paraId="00000008">
      <w:pPr>
        <w:spacing w:line="240"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IN </w:t>
      </w:r>
    </w:p>
    <w:p w:rsidR="00000000" w:rsidDel="00000000" w:rsidP="00000000" w:rsidRDefault="00000000" w:rsidRPr="00000000" w14:paraId="00000009">
      <w:pPr>
        <w:spacing w:line="240"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DATA SCIENCE &amp; ANALYTICS</w:t>
      </w:r>
    </w:p>
    <w:p w:rsidR="00000000" w:rsidDel="00000000" w:rsidP="00000000" w:rsidRDefault="00000000" w:rsidRPr="00000000" w14:paraId="0000000A">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submitted by </w:t>
      </w:r>
    </w:p>
    <w:p w:rsidR="00000000" w:rsidDel="00000000" w:rsidP="00000000" w:rsidRDefault="00000000" w:rsidRPr="00000000" w14:paraId="0000000C">
      <w:pPr>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Team 7</w:t>
      </w:r>
    </w:p>
    <w:p w:rsidR="00000000" w:rsidDel="00000000" w:rsidP="00000000" w:rsidRDefault="00000000" w:rsidRPr="00000000" w14:paraId="0000000D">
      <w:pPr>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Members:</w:t>
      </w:r>
    </w:p>
    <w:p w:rsidR="00000000" w:rsidDel="00000000" w:rsidP="00000000" w:rsidRDefault="00000000" w:rsidRPr="00000000" w14:paraId="0000000E">
      <w:pPr>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F">
      <w:pPr>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Jomit George K</w:t>
      </w:r>
    </w:p>
    <w:p w:rsidR="00000000" w:rsidDel="00000000" w:rsidP="00000000" w:rsidRDefault="00000000" w:rsidRPr="00000000" w14:paraId="00000010">
      <w:pPr>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Abisa M</w:t>
      </w:r>
    </w:p>
    <w:p w:rsidR="00000000" w:rsidDel="00000000" w:rsidP="00000000" w:rsidRDefault="00000000" w:rsidRPr="00000000" w14:paraId="00000011">
      <w:pPr>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Ananthakrishnan U S</w:t>
      </w:r>
    </w:p>
    <w:p w:rsidR="00000000" w:rsidDel="00000000" w:rsidP="00000000" w:rsidRDefault="00000000" w:rsidRPr="00000000" w14:paraId="00000012">
      <w:pPr>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Christy Mariam Sunny</w:t>
      </w:r>
    </w:p>
    <w:p w:rsidR="00000000" w:rsidDel="00000000" w:rsidP="00000000" w:rsidRDefault="00000000" w:rsidRPr="00000000" w14:paraId="00000013">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28"/>
          <w:szCs w:val="28"/>
          <w:rtl w:val="0"/>
        </w:rPr>
        <w:t xml:space="preserve">Shahana Shirin P T</w:t>
      </w:r>
      <w:r w:rsidDel="00000000" w:rsidR="00000000" w:rsidRPr="00000000">
        <w:rPr>
          <w:rtl w:val="0"/>
        </w:rPr>
      </w:r>
    </w:p>
    <w:p w:rsidR="00000000" w:rsidDel="00000000" w:rsidP="00000000" w:rsidRDefault="00000000" w:rsidRPr="00000000" w14:paraId="00000014">
      <w:pPr>
        <w:spacing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5">
      <w:pPr>
        <w:spacing w:after="0" w:line="240" w:lineRule="auto"/>
        <w:jc w:val="left"/>
        <w:rPr>
          <w:rFonts w:ascii="Calibri" w:cs="Calibri" w:eastAsia="Calibri" w:hAnsi="Calibri"/>
          <w:color w:val="5a5a5a"/>
        </w:rPr>
      </w:pPr>
      <w:r w:rsidDel="00000000" w:rsidR="00000000" w:rsidRPr="00000000">
        <w:rPr>
          <w:rFonts w:ascii="Calibri" w:cs="Calibri" w:eastAsia="Calibri" w:hAnsi="Calibri"/>
          <w:color w:val="5a5a5a"/>
          <w:rtl w:val="0"/>
        </w:rPr>
        <w:t xml:space="preserve">                                                             </w:t>
      </w:r>
    </w:p>
    <w:p w:rsidR="00000000" w:rsidDel="00000000" w:rsidP="00000000" w:rsidRDefault="00000000" w:rsidRPr="00000000" w14:paraId="00000016">
      <w:pPr>
        <w:spacing w:after="0" w:line="240" w:lineRule="auto"/>
        <w:jc w:val="left"/>
        <w:rPr>
          <w:rFonts w:ascii="Calibri" w:cs="Calibri" w:eastAsia="Calibri" w:hAnsi="Calibri"/>
          <w:color w:val="5a5a5a"/>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2276475</wp:posOffset>
            </wp:positionH>
            <wp:positionV relativeFrom="paragraph">
              <wp:posOffset>136103</wp:posOffset>
            </wp:positionV>
            <wp:extent cx="1386442" cy="1109154"/>
            <wp:effectExtent b="0" l="0" r="0" t="0"/>
            <wp:wrapTopAndBottom distB="0" distT="0"/>
            <wp:docPr descr="A close up of a sign  Description automatically generated" id="5" name="image1.png"/>
            <a:graphic>
              <a:graphicData uri="http://schemas.openxmlformats.org/drawingml/2006/picture">
                <pic:pic>
                  <pic:nvPicPr>
                    <pic:cNvPr descr="A close up of a sign  Description automatically generated" id="0" name="image1.png"/>
                    <pic:cNvPicPr preferRelativeResize="0"/>
                  </pic:nvPicPr>
                  <pic:blipFill>
                    <a:blip r:embed="rId6"/>
                    <a:srcRect b="0" l="0" r="0" t="0"/>
                    <a:stretch>
                      <a:fillRect/>
                    </a:stretch>
                  </pic:blipFill>
                  <pic:spPr>
                    <a:xfrm>
                      <a:off x="0" y="0"/>
                      <a:ext cx="1386442" cy="1109154"/>
                    </a:xfrm>
                    <a:prstGeom prst="rect"/>
                    <a:ln/>
                  </pic:spPr>
                </pic:pic>
              </a:graphicData>
            </a:graphic>
          </wp:anchor>
        </w:drawing>
      </w:r>
    </w:p>
    <w:p w:rsidR="00000000" w:rsidDel="00000000" w:rsidP="00000000" w:rsidRDefault="00000000" w:rsidRPr="00000000" w14:paraId="00000017">
      <w:pPr>
        <w:spacing w:after="0" w:line="240" w:lineRule="auto"/>
        <w:jc w:val="left"/>
        <w:rPr>
          <w:rFonts w:ascii="Calibri" w:cs="Calibri" w:eastAsia="Calibri" w:hAnsi="Calibri"/>
          <w:color w:val="5a5a5a"/>
        </w:rPr>
      </w:pPr>
      <w:r w:rsidDel="00000000" w:rsidR="00000000" w:rsidRPr="00000000">
        <w:rPr>
          <w:rtl w:val="0"/>
        </w:rPr>
      </w:r>
    </w:p>
    <w:p w:rsidR="00000000" w:rsidDel="00000000" w:rsidP="00000000" w:rsidRDefault="00000000" w:rsidRPr="00000000" w14:paraId="00000018">
      <w:pPr>
        <w:spacing w:after="0" w:line="240" w:lineRule="auto"/>
        <w:jc w:val="left"/>
        <w:rPr>
          <w:rFonts w:ascii="Calibri" w:cs="Calibri" w:eastAsia="Calibri" w:hAnsi="Calibri"/>
          <w:sz w:val="32"/>
          <w:szCs w:val="32"/>
        </w:rPr>
      </w:pPr>
      <w:r w:rsidDel="00000000" w:rsidR="00000000" w:rsidRPr="00000000">
        <w:rPr>
          <w:rFonts w:ascii="Calibri" w:cs="Calibri" w:eastAsia="Calibri" w:hAnsi="Calibri"/>
          <w:color w:val="5a5a5a"/>
          <w:rtl w:val="0"/>
        </w:rPr>
        <w:t xml:space="preserve">                                                             </w:t>
      </w:r>
      <w:r w:rsidDel="00000000" w:rsidR="00000000" w:rsidRPr="00000000">
        <w:rPr>
          <w:rFonts w:ascii="Calibri" w:cs="Calibri" w:eastAsia="Calibri" w:hAnsi="Calibri"/>
          <w:sz w:val="32"/>
          <w:szCs w:val="32"/>
          <w:rtl w:val="0"/>
        </w:rPr>
        <w:t xml:space="preserve">ICT ACADEMY OF KERALA</w:t>
      </w:r>
    </w:p>
    <w:p w:rsidR="00000000" w:rsidDel="00000000" w:rsidP="00000000" w:rsidRDefault="00000000" w:rsidRPr="00000000" w14:paraId="00000019">
      <w:pPr>
        <w:spacing w:after="0"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     THIRUVANANTHAPURAM, KERALA, INDIA</w:t>
      </w:r>
    </w:p>
    <w:p w:rsidR="00000000" w:rsidDel="00000000" w:rsidP="00000000" w:rsidRDefault="00000000" w:rsidRPr="00000000" w14:paraId="0000001B">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Apr 2023</w:t>
      </w:r>
    </w:p>
    <w:p w:rsidR="00000000" w:rsidDel="00000000" w:rsidP="00000000" w:rsidRDefault="00000000" w:rsidRPr="00000000" w14:paraId="0000001C">
      <w:pPr>
        <w:spacing w:after="0" w:line="240" w:lineRule="auto"/>
        <w:jc w:val="left"/>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1D">
      <w:pPr>
        <w:spacing w:after="0" w:line="240" w:lineRule="auto"/>
        <w:jc w:val="left"/>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1E">
      <w:pPr>
        <w:spacing w:after="0" w:line="240" w:lineRule="auto"/>
        <w:jc w:val="center"/>
        <w:rPr>
          <w:rFonts w:ascii="Calibri" w:cs="Calibri" w:eastAsia="Calibri" w:hAnsi="Calibri"/>
          <w:color w:val="000000"/>
          <w:sz w:val="40"/>
          <w:szCs w:val="40"/>
        </w:rPr>
      </w:pPr>
      <w:r w:rsidDel="00000000" w:rsidR="00000000" w:rsidRPr="00000000">
        <w:rPr>
          <w:rFonts w:ascii="Calibri" w:cs="Calibri" w:eastAsia="Calibri" w:hAnsi="Calibri"/>
          <w:color w:val="000000"/>
          <w:sz w:val="40"/>
          <w:szCs w:val="40"/>
          <w:rtl w:val="0"/>
        </w:rPr>
        <w:t xml:space="preserve">List of Figures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rPr>
          <w:rFonts w:ascii="Calibri" w:cs="Calibri" w:eastAsia="Calibri" w:hAnsi="Calibri"/>
          <w:sz w:val="28"/>
          <w:szCs w:val="28"/>
        </w:rPr>
      </w:pPr>
      <w:r w:rsidDel="00000000" w:rsidR="00000000" w:rsidRPr="00000000">
        <w:rPr>
          <w:rFonts w:ascii="Calibri" w:cs="Calibri" w:eastAsia="Calibri" w:hAnsi="Calibri"/>
          <w:sz w:val="40"/>
          <w:szCs w:val="40"/>
          <w:rtl w:val="0"/>
        </w:rPr>
        <w:t xml:space="preserve">  </w:t>
      </w:r>
      <w:r w:rsidDel="00000000" w:rsidR="00000000" w:rsidRPr="00000000">
        <w:rPr>
          <w:rFonts w:ascii="Calibri" w:cs="Calibri" w:eastAsia="Calibri" w:hAnsi="Calibri"/>
          <w:sz w:val="28"/>
          <w:szCs w:val="28"/>
          <w:rtl w:val="0"/>
        </w:rPr>
        <w:t xml:space="preserve"> Figure </w:t>
      </w:r>
      <w:r w:rsidDel="00000000" w:rsidR="00000000" w:rsidRPr="00000000">
        <w:rPr>
          <w:rFonts w:ascii="Calibri" w:cs="Calibri" w:eastAsia="Calibri" w:hAnsi="Calibri"/>
          <w:sz w:val="28"/>
          <w:szCs w:val="28"/>
          <w:rtl w:val="0"/>
        </w:rPr>
        <w:t xml:space="preserve">4.3.1  Energy consumption over time</w:t>
        <w:tab/>
        <w:tab/>
        <w:tab/>
        <w:tab/>
        <w:tab/>
        <w:t xml:space="preserve">16</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Figure 4.3.2  Energy generation over time</w:t>
        <w:tab/>
        <w:tab/>
        <w:tab/>
        <w:tab/>
        <w:tab/>
        <w:tab/>
        <w:t xml:space="preserve">16</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Figure 4.3.3  Energy consumption of appliances distribution</w:t>
        <w:tab/>
        <w:tab/>
        <w:tab/>
        <w:t xml:space="preserve">17</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Figure 4.3.4  Energy consumption on different weather conditions  </w:t>
        <w:tab/>
        <w:tab/>
        <w:t xml:space="preserve">17</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Figure 4.3.5  Energy generation on different weather conditions</w:t>
        <w:tab/>
        <w:tab/>
        <w:t xml:space="preserve">18</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Figure 4.4.1 Heatmap showing the correlation between the columns.</w:t>
        <w:tab/>
        <w:t xml:space="preserve">20</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Figure 5.2(a) Energy consumption by hour of the day</w:t>
        <w:tab/>
        <w:tab/>
        <w:tab/>
        <w:tab/>
        <w:t xml:space="preserve">21</w:t>
        <w:tab/>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Figure 5.2(b) Energy Consumption by Dayparting</w:t>
        <w:tab/>
        <w:tab/>
        <w:tab/>
        <w:tab/>
        <w:tab/>
        <w:t xml:space="preserve">22</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Figure 5.2(c) Energy consumption by day of the week</w:t>
        <w:tab/>
        <w:tab/>
        <w:tab/>
        <w:tab/>
        <w:t xml:space="preserve">22</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Figure 5.2(d) Energy consumption of appliances over hour of the day</w:t>
        <w:tab/>
        <w:t xml:space="preserve">23</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Figure 5.2(e) </w:t>
      </w:r>
      <w:r w:rsidDel="00000000" w:rsidR="00000000" w:rsidRPr="00000000">
        <w:rPr>
          <w:rFonts w:ascii="Calibri" w:cs="Calibri" w:eastAsia="Calibri" w:hAnsi="Calibri"/>
          <w:sz w:val="28"/>
          <w:szCs w:val="28"/>
          <w:rtl w:val="0"/>
        </w:rPr>
        <w:t xml:space="preserve">Energy consumption of appliances over weekdays</w:t>
        <w:tab/>
        <w:tab/>
        <w:t xml:space="preserve">23</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Figure 5.2(f) Energy consumption of appliances over month</w:t>
        <w:tab/>
        <w:tab/>
        <w:tab/>
        <w:t xml:space="preserve">24</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Figure 5.2(g) Energy consumption by season</w:t>
        <w:tab/>
        <w:tab/>
        <w:tab/>
        <w:tab/>
        <w:tab/>
        <w:t xml:space="preserve">24</w:t>
      </w:r>
    </w:p>
    <w:p w:rsidR="00000000" w:rsidDel="00000000" w:rsidP="00000000" w:rsidRDefault="00000000" w:rsidRPr="00000000" w14:paraId="0000002C">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Figure 6.1.1 Representation of House overall and rolling mean using moving average</w:t>
        <w:tab/>
        <w:tab/>
        <w:tab/>
        <w:tab/>
        <w:tab/>
        <w:tab/>
        <w:tab/>
        <w:tab/>
        <w:tab/>
        <w:tab/>
        <w:tab/>
        <w:t xml:space="preserve">27</w:t>
      </w:r>
    </w:p>
    <w:p w:rsidR="00000000" w:rsidDel="00000000" w:rsidP="00000000" w:rsidRDefault="00000000" w:rsidRPr="00000000" w14:paraId="0000002D">
      <w:pPr>
        <w:spacing w:after="240" w:before="24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Figure 6.1. 2. Illustration of power generated and rolling mean using moving average</w:t>
        <w:tab/>
        <w:tab/>
        <w:tab/>
        <w:tab/>
        <w:tab/>
        <w:tab/>
        <w:tab/>
        <w:tab/>
        <w:tab/>
        <w:tab/>
        <w:tab/>
        <w:t xml:space="preserve">27</w:t>
      </w:r>
    </w:p>
    <w:p w:rsidR="00000000" w:rsidDel="00000000" w:rsidP="00000000" w:rsidRDefault="00000000" w:rsidRPr="00000000" w14:paraId="0000002E">
      <w:pPr>
        <w:spacing w:after="280" w:line="240" w:lineRule="auto"/>
        <w:ind w:right="48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Figure 6.2. Illustration of ACF and PACF</w:t>
        <w:tab/>
        <w:tab/>
        <w:tab/>
        <w:tab/>
        <w:tab/>
        <w:t xml:space="preserve">28</w:t>
      </w:r>
    </w:p>
    <w:p w:rsidR="00000000" w:rsidDel="00000000" w:rsidP="00000000" w:rsidRDefault="00000000" w:rsidRPr="00000000" w14:paraId="0000002F">
      <w:pPr>
        <w:spacing w:after="280" w:line="240" w:lineRule="auto"/>
        <w:ind w:right="48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Figure 6.2.1 Representation of actual and forecasted values using ARIMA single forecasting</w:t>
        <w:tab/>
        <w:tab/>
        <w:tab/>
        <w:tab/>
        <w:tab/>
        <w:tab/>
        <w:tab/>
        <w:tab/>
        <w:tab/>
        <w:t xml:space="preserve">28</w:t>
      </w:r>
    </w:p>
    <w:p w:rsidR="00000000" w:rsidDel="00000000" w:rsidP="00000000" w:rsidRDefault="00000000" w:rsidRPr="00000000" w14:paraId="00000030">
      <w:pPr>
        <w:spacing w:after="280" w:line="240" w:lineRule="auto"/>
        <w:ind w:right="48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Figure 6.2.2  Illustration of test data and predicted values using ARIMA rolling forecasting</w:t>
        <w:tab/>
        <w:tab/>
        <w:tab/>
        <w:tab/>
        <w:tab/>
        <w:tab/>
        <w:tab/>
        <w:tab/>
        <w:tab/>
        <w:tab/>
        <w:t xml:space="preserve">29</w:t>
      </w:r>
    </w:p>
    <w:p w:rsidR="00000000" w:rsidDel="00000000" w:rsidP="00000000" w:rsidRDefault="00000000" w:rsidRPr="00000000" w14:paraId="00000031">
      <w:pPr>
        <w:spacing w:after="280" w:line="240" w:lineRule="auto"/>
        <w:ind w:right="48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Figure 6.3.1  Illustration of test data and predicted values using LSTM</w:t>
        <w:tab/>
        <w:t xml:space="preserve">30</w:t>
      </w:r>
    </w:p>
    <w:p w:rsidR="00000000" w:rsidDel="00000000" w:rsidP="00000000" w:rsidRDefault="00000000" w:rsidRPr="00000000" w14:paraId="00000032">
      <w:pPr>
        <w:spacing w:after="280" w:line="240" w:lineRule="auto"/>
        <w:ind w:right="48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Figure 6.4.1  Illustration of test data and predicted values using Light GBM 31</w:t>
      </w:r>
      <w:r w:rsidDel="00000000" w:rsidR="00000000" w:rsidRPr="00000000">
        <w:rPr>
          <w:rtl w:val="0"/>
        </w:rPr>
      </w:r>
    </w:p>
    <w:p w:rsidR="00000000" w:rsidDel="00000000" w:rsidP="00000000" w:rsidRDefault="00000000" w:rsidRPr="00000000" w14:paraId="00000033">
      <w:pPr>
        <w:spacing w:after="280" w:line="240" w:lineRule="auto"/>
        <w:ind w:right="48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Figure </w:t>
      </w:r>
      <w:r w:rsidDel="00000000" w:rsidR="00000000" w:rsidRPr="00000000">
        <w:rPr>
          <w:rFonts w:ascii="Calibri" w:cs="Calibri" w:eastAsia="Calibri" w:hAnsi="Calibri"/>
          <w:sz w:val="28"/>
          <w:szCs w:val="28"/>
          <w:rtl w:val="0"/>
        </w:rPr>
        <w:t xml:space="preserve">6.5.1  Illustration of test data and predicted values using XGBoost.   31</w:t>
      </w:r>
    </w:p>
    <w:p w:rsidR="00000000" w:rsidDel="00000000" w:rsidP="00000000" w:rsidRDefault="00000000" w:rsidRPr="00000000" w14:paraId="00000034">
      <w:pPr>
        <w:spacing w:after="280" w:line="240" w:lineRule="auto"/>
        <w:ind w:right="480"/>
        <w:rPr>
          <w:rFonts w:ascii="Times New Roman" w:cs="Times New Roman" w:eastAsia="Times New Roman" w:hAnsi="Times New Roman"/>
          <w:color w:val="1e1c11"/>
          <w:sz w:val="24"/>
          <w:szCs w:val="24"/>
          <w:highlight w:val="white"/>
        </w:rPr>
      </w:pPr>
      <w:r w:rsidDel="00000000" w:rsidR="00000000" w:rsidRPr="00000000">
        <w:rPr>
          <w:rFonts w:ascii="Calibri" w:cs="Calibri" w:eastAsia="Calibri" w:hAnsi="Calibri"/>
          <w:sz w:val="28"/>
          <w:szCs w:val="28"/>
          <w:rtl w:val="0"/>
        </w:rPr>
        <w:t xml:space="preserve">Figure 6.6.1  Illustration of test data and predicted values using SARIMAX.  32</w:t>
      </w:r>
      <w:r w:rsidDel="00000000" w:rsidR="00000000" w:rsidRPr="00000000">
        <w:rPr>
          <w:rtl w:val="0"/>
        </w:rPr>
      </w:r>
    </w:p>
    <w:p w:rsidR="00000000" w:rsidDel="00000000" w:rsidP="00000000" w:rsidRDefault="00000000" w:rsidRPr="00000000" w14:paraId="00000035">
      <w:pPr>
        <w:spacing w:after="240" w:before="240" w:line="240" w:lineRule="auto"/>
        <w:jc w:val="both"/>
        <w:rPr>
          <w:rFonts w:ascii="Calibri" w:cs="Calibri" w:eastAsia="Calibri" w:hAnsi="Calibri"/>
          <w:color w:val="1e1c11"/>
          <w:sz w:val="26"/>
          <w:szCs w:val="26"/>
          <w:highlight w:val="whit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7">
      <w:pPr>
        <w:spacing w:after="120" w:before="480" w:line="240" w:lineRule="auto"/>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38">
      <w:pPr>
        <w:spacing w:after="120" w:before="480" w:line="240" w:lineRule="auto"/>
        <w:jc w:val="left"/>
        <w:rPr>
          <w:rFonts w:ascii="Calibri" w:cs="Calibri" w:eastAsia="Calibri" w:hAnsi="Calibri"/>
          <w:color w:val="000000"/>
          <w:sz w:val="40"/>
          <w:szCs w:val="40"/>
        </w:rPr>
      </w:pPr>
      <w:r w:rsidDel="00000000" w:rsidR="00000000" w:rsidRPr="00000000">
        <w:rPr>
          <w:rtl w:val="0"/>
        </w:rPr>
      </w:r>
    </w:p>
    <w:p w:rsidR="00000000" w:rsidDel="00000000" w:rsidP="00000000" w:rsidRDefault="00000000" w:rsidRPr="00000000" w14:paraId="00000039">
      <w:pPr>
        <w:spacing w:after="120" w:before="480" w:line="240" w:lineRule="auto"/>
        <w:jc w:val="center"/>
        <w:rPr>
          <w:rFonts w:ascii="Calibri" w:cs="Calibri" w:eastAsia="Calibri" w:hAnsi="Calibri"/>
          <w:color w:val="000000"/>
          <w:sz w:val="40"/>
          <w:szCs w:val="40"/>
        </w:rPr>
      </w:pPr>
      <w:r w:rsidDel="00000000" w:rsidR="00000000" w:rsidRPr="00000000">
        <w:rPr>
          <w:rtl w:val="0"/>
        </w:rPr>
      </w:r>
    </w:p>
    <w:p w:rsidR="00000000" w:rsidDel="00000000" w:rsidP="00000000" w:rsidRDefault="00000000" w:rsidRPr="00000000" w14:paraId="0000003A">
      <w:pPr>
        <w:spacing w:after="120" w:before="480" w:line="240" w:lineRule="auto"/>
        <w:jc w:val="center"/>
        <w:rPr>
          <w:rFonts w:ascii="Calibri" w:cs="Calibri" w:eastAsia="Calibri" w:hAnsi="Calibri"/>
          <w:color w:val="000000"/>
          <w:sz w:val="40"/>
          <w:szCs w:val="40"/>
        </w:rPr>
      </w:pPr>
      <w:r w:rsidDel="00000000" w:rsidR="00000000" w:rsidRPr="00000000">
        <w:rPr>
          <w:rtl w:val="0"/>
        </w:rPr>
      </w:r>
    </w:p>
    <w:p w:rsidR="00000000" w:rsidDel="00000000" w:rsidP="00000000" w:rsidRDefault="00000000" w:rsidRPr="00000000" w14:paraId="0000003B">
      <w:pPr>
        <w:spacing w:after="120" w:before="480" w:line="240" w:lineRule="auto"/>
        <w:jc w:val="left"/>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3C">
      <w:pPr>
        <w:spacing w:after="120" w:before="480" w:line="240" w:lineRule="auto"/>
        <w:jc w:val="left"/>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                                List of Abbreviations</w:t>
      </w:r>
    </w:p>
    <w:p w:rsidR="00000000" w:rsidDel="00000000" w:rsidP="00000000" w:rsidRDefault="00000000" w:rsidRPr="00000000" w14:paraId="0000003D">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 Iot-Internet of Things</w:t>
      </w:r>
    </w:p>
    <w:p w:rsidR="00000000" w:rsidDel="00000000" w:rsidP="00000000" w:rsidRDefault="00000000" w:rsidRPr="00000000" w14:paraId="0000003E">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 MA-Moving Average</w:t>
      </w:r>
    </w:p>
    <w:p w:rsidR="00000000" w:rsidDel="00000000" w:rsidP="00000000" w:rsidRDefault="00000000" w:rsidRPr="00000000" w14:paraId="0000003F">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 ARIMA-AutoRegressive Integrated Moving Average</w:t>
      </w:r>
    </w:p>
    <w:p w:rsidR="00000000" w:rsidDel="00000000" w:rsidP="00000000" w:rsidRDefault="00000000" w:rsidRPr="00000000" w14:paraId="00000040">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 SARIMAX-Seasonal Auto-Regressive Integrated Moving Average with eXogenous    factors</w:t>
      </w:r>
    </w:p>
    <w:p w:rsidR="00000000" w:rsidDel="00000000" w:rsidP="00000000" w:rsidRDefault="00000000" w:rsidRPr="00000000" w14:paraId="00000041">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 LSTM-Long Short Term Memory</w:t>
      </w:r>
    </w:p>
    <w:p w:rsidR="00000000" w:rsidDel="00000000" w:rsidP="00000000" w:rsidRDefault="00000000" w:rsidRPr="00000000" w14:paraId="00000042">
      <w:pPr>
        <w:spacing w:after="120" w:before="480" w:line="240" w:lineRule="auto"/>
        <w:jc w:val="left"/>
        <w:rPr>
          <w:rFonts w:ascii="Calibri" w:cs="Calibri" w:eastAsia="Calibri" w:hAnsi="Calibri"/>
        </w:rPr>
      </w:pPr>
      <w:r w:rsidDel="00000000" w:rsidR="00000000" w:rsidRPr="00000000">
        <w:rPr>
          <w:rFonts w:ascii="Calibri" w:cs="Calibri" w:eastAsia="Calibri" w:hAnsi="Calibri"/>
          <w:sz w:val="28"/>
          <w:szCs w:val="28"/>
          <w:rtl w:val="0"/>
        </w:rPr>
        <w:t xml:space="preserve">6. XGboost-Extreme Gradient Boosting</w:t>
      </w:r>
      <w:r w:rsidDel="00000000" w:rsidR="00000000" w:rsidRPr="00000000">
        <w:rPr>
          <w:rFonts w:ascii="Calibri" w:cs="Calibri" w:eastAsia="Calibri" w:hAnsi="Calibri"/>
          <w:rtl w:val="0"/>
        </w:rPr>
        <w:t xml:space="preserve"> </w:t>
      </w:r>
    </w:p>
    <w:p w:rsidR="00000000" w:rsidDel="00000000" w:rsidP="00000000" w:rsidRDefault="00000000" w:rsidRPr="00000000" w14:paraId="00000043">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6"/>
          <w:szCs w:val="26"/>
          <w:rtl w:val="0"/>
        </w:rPr>
        <w:t xml:space="preserve">7. LightGBM</w:t>
      </w:r>
      <w:r w:rsidDel="00000000" w:rsidR="00000000" w:rsidRPr="00000000">
        <w:rPr>
          <w:rFonts w:ascii="Calibri" w:cs="Calibri" w:eastAsia="Calibri" w:hAnsi="Calibri"/>
          <w:sz w:val="28"/>
          <w:szCs w:val="28"/>
          <w:rtl w:val="0"/>
        </w:rPr>
        <w:t xml:space="preserve">-light gradient-boosting machine</w:t>
      </w:r>
    </w:p>
    <w:p w:rsidR="00000000" w:rsidDel="00000000" w:rsidP="00000000" w:rsidRDefault="00000000" w:rsidRPr="00000000" w14:paraId="00000044">
      <w:pPr>
        <w:spacing w:after="120" w:before="480" w:line="240" w:lineRule="auto"/>
        <w:jc w:val="left"/>
        <w:rPr>
          <w:rFonts w:ascii="Calibri" w:cs="Calibri" w:eastAsia="Calibri" w:hAnsi="Calibri"/>
        </w:rPr>
      </w:pPr>
      <w:r w:rsidDel="00000000" w:rsidR="00000000" w:rsidRPr="00000000">
        <w:rPr>
          <w:rFonts w:ascii="Calibri" w:cs="Calibri" w:eastAsia="Calibri" w:hAnsi="Calibri"/>
          <w:sz w:val="28"/>
          <w:szCs w:val="28"/>
          <w:rtl w:val="0"/>
        </w:rPr>
        <w:t xml:space="preserve">8. MAE-Mean Absolute Error</w:t>
      </w:r>
      <w:r w:rsidDel="00000000" w:rsidR="00000000" w:rsidRPr="00000000">
        <w:rPr>
          <w:rFonts w:ascii="Calibri" w:cs="Calibri" w:eastAsia="Calibri" w:hAnsi="Calibri"/>
          <w:rtl w:val="0"/>
        </w:rPr>
        <w:t xml:space="preserve"> </w:t>
      </w:r>
    </w:p>
    <w:p w:rsidR="00000000" w:rsidDel="00000000" w:rsidP="00000000" w:rsidRDefault="00000000" w:rsidRPr="00000000" w14:paraId="00000045">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9. MSE-Mean squared error </w:t>
      </w:r>
    </w:p>
    <w:p w:rsidR="00000000" w:rsidDel="00000000" w:rsidP="00000000" w:rsidRDefault="00000000" w:rsidRPr="00000000" w14:paraId="00000046">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10. RMSE-Root mean squared error</w:t>
      </w:r>
    </w:p>
    <w:p w:rsidR="00000000" w:rsidDel="00000000" w:rsidP="00000000" w:rsidRDefault="00000000" w:rsidRPr="00000000" w14:paraId="00000047">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11. NRMSE- Normalized root mean squared error</w:t>
      </w:r>
    </w:p>
    <w:p w:rsidR="00000000" w:rsidDel="00000000" w:rsidP="00000000" w:rsidRDefault="00000000" w:rsidRPr="00000000" w14:paraId="00000048">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 MAPE-Mean Absolute Percentage Error</w:t>
      </w:r>
    </w:p>
    <w:p w:rsidR="00000000" w:rsidDel="00000000" w:rsidP="00000000" w:rsidRDefault="00000000" w:rsidRPr="00000000" w14:paraId="00000049">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13. R^2- R squared</w:t>
      </w:r>
    </w:p>
    <w:p w:rsidR="00000000" w:rsidDel="00000000" w:rsidP="00000000" w:rsidRDefault="00000000" w:rsidRPr="00000000" w14:paraId="0000004A">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14. kW-Kilowatt</w:t>
      </w:r>
    </w:p>
    <w:p w:rsidR="00000000" w:rsidDel="00000000" w:rsidP="00000000" w:rsidRDefault="00000000" w:rsidRPr="00000000" w14:paraId="0000004B">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15. ML-Machine Learning</w:t>
      </w:r>
    </w:p>
    <w:p w:rsidR="00000000" w:rsidDel="00000000" w:rsidP="00000000" w:rsidRDefault="00000000" w:rsidRPr="00000000" w14:paraId="0000004C">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16. CIoT- Cognitive Internet of Things</w:t>
      </w:r>
    </w:p>
    <w:p w:rsidR="00000000" w:rsidDel="00000000" w:rsidP="00000000" w:rsidRDefault="00000000" w:rsidRPr="00000000" w14:paraId="0000004D">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17. DT- Decision Tree</w:t>
      </w:r>
    </w:p>
    <w:p w:rsidR="00000000" w:rsidDel="00000000" w:rsidP="00000000" w:rsidRDefault="00000000" w:rsidRPr="00000000" w14:paraId="0000004E">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18. RF- Random Forest</w:t>
      </w:r>
    </w:p>
    <w:p w:rsidR="00000000" w:rsidDel="00000000" w:rsidP="00000000" w:rsidRDefault="00000000" w:rsidRPr="00000000" w14:paraId="0000004F">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19. kNN- k Nearest Neighbour</w:t>
      </w:r>
    </w:p>
    <w:p w:rsidR="00000000" w:rsidDel="00000000" w:rsidP="00000000" w:rsidRDefault="00000000" w:rsidRPr="00000000" w14:paraId="00000050">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 EDA- Exploratory Data Analysis</w:t>
      </w:r>
    </w:p>
    <w:p w:rsidR="00000000" w:rsidDel="00000000" w:rsidP="00000000" w:rsidRDefault="00000000" w:rsidRPr="00000000" w14:paraId="00000051">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21. ADF- Augmented Dickey-Fuller</w:t>
      </w:r>
    </w:p>
    <w:p w:rsidR="00000000" w:rsidDel="00000000" w:rsidP="00000000" w:rsidRDefault="00000000" w:rsidRPr="00000000" w14:paraId="00000052">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22. ACF- AutoCorrelation Function</w:t>
      </w:r>
    </w:p>
    <w:p w:rsidR="00000000" w:rsidDel="00000000" w:rsidP="00000000" w:rsidRDefault="00000000" w:rsidRPr="00000000" w14:paraId="00000053">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23. PACF- Partial AutoCorrelation Function</w:t>
      </w:r>
    </w:p>
    <w:p w:rsidR="00000000" w:rsidDel="00000000" w:rsidP="00000000" w:rsidRDefault="00000000" w:rsidRPr="00000000" w14:paraId="00000054">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24. RNN- Recurrent Neural Network</w:t>
      </w:r>
    </w:p>
    <w:p w:rsidR="00000000" w:rsidDel="00000000" w:rsidP="00000000" w:rsidRDefault="00000000" w:rsidRPr="00000000" w14:paraId="00000055">
      <w:pPr>
        <w:spacing w:after="240" w:before="24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6">
      <w:pPr>
        <w:spacing w:after="120" w:before="480"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7">
      <w:pPr>
        <w:spacing w:after="120" w:before="480" w:line="240" w:lineRule="auto"/>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8">
      <w:pPr>
        <w:spacing w:after="120" w:before="480" w:line="240" w:lineRule="auto"/>
        <w:jc w:val="center"/>
        <w:rPr>
          <w:rFonts w:ascii="Calibri" w:cs="Calibri" w:eastAsia="Calibri" w:hAnsi="Calibri"/>
          <w:sz w:val="40"/>
          <w:szCs w:val="40"/>
        </w:rPr>
      </w:pPr>
      <w:r w:rsidDel="00000000" w:rsidR="00000000" w:rsidRPr="00000000">
        <w:rPr>
          <w:rFonts w:ascii="Calibri" w:cs="Calibri" w:eastAsia="Calibri" w:hAnsi="Calibri"/>
          <w:color w:val="000000"/>
          <w:sz w:val="40"/>
          <w:szCs w:val="40"/>
          <w:rtl w:val="0"/>
        </w:rPr>
        <w:t xml:space="preserve">Table of Contents</w:t>
      </w:r>
      <w:r w:rsidDel="00000000" w:rsidR="00000000" w:rsidRPr="00000000">
        <w:rPr>
          <w:rtl w:val="0"/>
        </w:rPr>
      </w:r>
    </w:p>
    <w:p w:rsidR="00000000" w:rsidDel="00000000" w:rsidP="00000000" w:rsidRDefault="00000000" w:rsidRPr="00000000" w14:paraId="00000059">
      <w:pPr>
        <w:spacing w:after="120" w:before="480" w:line="240" w:lineRule="auto"/>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5A">
      <w:pPr>
        <w:spacing w:after="120" w:before="480" w:line="240" w:lineRule="auto"/>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ABSTRACT                                                          </w:t>
      </w:r>
    </w:p>
    <w:p w:rsidR="00000000" w:rsidDel="00000000" w:rsidP="00000000" w:rsidRDefault="00000000" w:rsidRPr="00000000" w14:paraId="0000005B">
      <w:pPr>
        <w:spacing w:after="120" w:before="480" w:line="240" w:lineRule="auto"/>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LIST OF FIGURES                                               </w:t>
      </w:r>
    </w:p>
    <w:p w:rsidR="00000000" w:rsidDel="00000000" w:rsidP="00000000" w:rsidRDefault="00000000" w:rsidRPr="00000000" w14:paraId="0000005C">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LIST OF ABBREVIATIONS</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5D">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1. PROBLEM DEFINITION </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5E">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1.1 Overview                                                     </w:t>
      </w:r>
    </w:p>
    <w:p w:rsidR="00000000" w:rsidDel="00000000" w:rsidP="00000000" w:rsidRDefault="00000000" w:rsidRPr="00000000" w14:paraId="0000005F">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1.2 Problem Statement                                          </w:t>
      </w:r>
    </w:p>
    <w:p w:rsidR="00000000" w:rsidDel="00000000" w:rsidP="00000000" w:rsidRDefault="00000000" w:rsidRPr="00000000" w14:paraId="00000060">
      <w:pPr>
        <w:spacing w:after="120" w:before="480" w:line="240" w:lineRule="auto"/>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 INTRODUCTION                                                          </w:t>
      </w:r>
    </w:p>
    <w:p w:rsidR="00000000" w:rsidDel="00000000" w:rsidP="00000000" w:rsidRDefault="00000000" w:rsidRPr="00000000" w14:paraId="00000061">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3. LITERATURE SURVEY</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62">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3.1 </w:t>
      </w:r>
      <w:r w:rsidDel="00000000" w:rsidR="00000000" w:rsidRPr="00000000">
        <w:rPr>
          <w:rFonts w:ascii="Calibri" w:cs="Calibri" w:eastAsia="Calibri" w:hAnsi="Calibri"/>
          <w:sz w:val="28"/>
          <w:szCs w:val="28"/>
          <w:rtl w:val="0"/>
        </w:rPr>
        <w:t xml:space="preserve">Energy consumption prediction using machine learning; a review   by Amir Mosavi and Abdullah Bahmani, 2019</w:t>
      </w:r>
      <w:r w:rsidDel="00000000" w:rsidR="00000000" w:rsidRPr="00000000">
        <w:rPr>
          <w:rtl w:val="0"/>
        </w:rPr>
      </w:r>
    </w:p>
    <w:p w:rsidR="00000000" w:rsidDel="00000000" w:rsidP="00000000" w:rsidRDefault="00000000" w:rsidRPr="00000000" w14:paraId="00000063">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3.2 </w:t>
      </w:r>
      <w:r w:rsidDel="00000000" w:rsidR="00000000" w:rsidRPr="00000000">
        <w:rPr>
          <w:rFonts w:ascii="Calibri" w:cs="Calibri" w:eastAsia="Calibri" w:hAnsi="Calibri"/>
          <w:b w:val="1"/>
          <w:color w:val="2e2e2e"/>
          <w:sz w:val="14"/>
          <w:szCs w:val="14"/>
          <w:rtl w:val="0"/>
        </w:rPr>
        <w:t xml:space="preserve"> </w:t>
      </w:r>
      <w:r w:rsidDel="00000000" w:rsidR="00000000" w:rsidRPr="00000000">
        <w:rPr>
          <w:rFonts w:ascii="Calibri" w:cs="Calibri" w:eastAsia="Calibri" w:hAnsi="Calibri"/>
          <w:sz w:val="28"/>
          <w:szCs w:val="28"/>
          <w:rtl w:val="0"/>
        </w:rPr>
        <w:t xml:space="preserve">R. A. Rashid, L. Chin, M. A. Sarijari, R. Sudirman and T. Ide, "Machine Learning for Smart Energy Monitoring of Home Appliances Using IoT", 2019</w:t>
      </w:r>
      <w:r w:rsidDel="00000000" w:rsidR="00000000" w:rsidRPr="00000000">
        <w:rPr>
          <w:rtl w:val="0"/>
        </w:rPr>
      </w:r>
    </w:p>
    <w:p w:rsidR="00000000" w:rsidDel="00000000" w:rsidP="00000000" w:rsidRDefault="00000000" w:rsidRPr="00000000" w14:paraId="00000064">
      <w:pPr>
        <w:spacing w:after="120" w:before="480" w:line="240" w:lineRule="auto"/>
        <w:jc w:val="left"/>
        <w:rPr>
          <w:rFonts w:ascii="Calibri" w:cs="Calibri" w:eastAsia="Calibri" w:hAnsi="Calibri"/>
          <w:b w:val="1"/>
          <w:color w:val="2e2e2e"/>
          <w:sz w:val="30"/>
          <w:szCs w:val="30"/>
          <w:highlight w:val="white"/>
        </w:rPr>
      </w:pPr>
      <w:r w:rsidDel="00000000" w:rsidR="00000000" w:rsidRPr="00000000">
        <w:rPr>
          <w:rFonts w:ascii="Calibri" w:cs="Calibri" w:eastAsia="Calibri" w:hAnsi="Calibri"/>
          <w:sz w:val="28"/>
          <w:szCs w:val="28"/>
          <w:rtl w:val="0"/>
        </w:rPr>
        <w:t xml:space="preserve">   3.3 </w:t>
      </w:r>
      <w:r w:rsidDel="00000000" w:rsidR="00000000" w:rsidRPr="00000000">
        <w:rPr>
          <w:rFonts w:ascii="Calibri" w:cs="Calibri" w:eastAsia="Calibri" w:hAnsi="Calibri"/>
          <w:sz w:val="28"/>
          <w:szCs w:val="28"/>
          <w:rtl w:val="0"/>
        </w:rPr>
        <w:t xml:space="preserve">Energy consumption prediction by using machine learning for smart building: Case study in Malaysia”, by Mel Keytingan M. Shapi, Nor Azuana Ramli, Lilik J. Awalin, 2021</w:t>
      </w:r>
      <w:r w:rsidDel="00000000" w:rsidR="00000000" w:rsidRPr="00000000">
        <w:rPr>
          <w:rtl w:val="0"/>
        </w:rPr>
      </w:r>
    </w:p>
    <w:p w:rsidR="00000000" w:rsidDel="00000000" w:rsidP="00000000" w:rsidRDefault="00000000" w:rsidRPr="00000000" w14:paraId="00000065">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3.4 </w:t>
      </w:r>
      <w:r w:rsidDel="00000000" w:rsidR="00000000" w:rsidRPr="00000000">
        <w:rPr>
          <w:rFonts w:ascii="Calibri" w:cs="Calibri" w:eastAsia="Calibri" w:hAnsi="Calibri"/>
          <w:sz w:val="28"/>
          <w:szCs w:val="28"/>
          <w:rtl w:val="0"/>
        </w:rPr>
        <w:t xml:space="preserve">A machine-learning ensemble model for predicting energy consumption in smart homes”, by Ishaani Priyadarshini, Sandipan Sahu, Raghvendra Kumar, David Taniar,2022</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66">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4. EXPLORATORY DATA ANALYSIS</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67">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4.1 Null Value Analysis                                     </w:t>
      </w:r>
    </w:p>
    <w:p w:rsidR="00000000" w:rsidDel="00000000" w:rsidP="00000000" w:rsidRDefault="00000000" w:rsidRPr="00000000" w14:paraId="00000068">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4.2 Outlier Detection and Handling               </w:t>
      </w:r>
    </w:p>
    <w:p w:rsidR="00000000" w:rsidDel="00000000" w:rsidP="00000000" w:rsidRDefault="00000000" w:rsidRPr="00000000" w14:paraId="00000069">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4.3 Understanding Features and Target                                 </w:t>
      </w:r>
    </w:p>
    <w:p w:rsidR="00000000" w:rsidDel="00000000" w:rsidP="00000000" w:rsidRDefault="00000000" w:rsidRPr="00000000" w14:paraId="0000006A">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4.4 Removing unnecessary columns (Correlation Analysis)    </w:t>
      </w:r>
    </w:p>
    <w:p w:rsidR="00000000" w:rsidDel="00000000" w:rsidP="00000000" w:rsidRDefault="00000000" w:rsidRPr="00000000" w14:paraId="0000006B">
      <w:pPr>
        <w:spacing w:after="120" w:before="480" w:line="240" w:lineRule="auto"/>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5. DATA PREPROCESSING</w:t>
      </w:r>
    </w:p>
    <w:p w:rsidR="00000000" w:rsidDel="00000000" w:rsidP="00000000" w:rsidRDefault="00000000" w:rsidRPr="00000000" w14:paraId="0000006C">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5.1 Missing Value Handling</w:t>
      </w:r>
    </w:p>
    <w:p w:rsidR="00000000" w:rsidDel="00000000" w:rsidP="00000000" w:rsidRDefault="00000000" w:rsidRPr="00000000" w14:paraId="0000006D">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5.2 </w:t>
      </w:r>
      <w:r w:rsidDel="00000000" w:rsidR="00000000" w:rsidRPr="00000000">
        <w:rPr>
          <w:rFonts w:ascii="Calibri" w:cs="Calibri" w:eastAsia="Calibri" w:hAnsi="Calibri"/>
          <w:sz w:val="28"/>
          <w:szCs w:val="28"/>
          <w:rtl w:val="0"/>
        </w:rPr>
        <w:t xml:space="preserve">Handling Time Series data</w:t>
      </w:r>
    </w:p>
    <w:p w:rsidR="00000000" w:rsidDel="00000000" w:rsidP="00000000" w:rsidRDefault="00000000" w:rsidRPr="00000000" w14:paraId="0000006E">
      <w:pPr>
        <w:spacing w:before="240" w:line="240" w:lineRule="auto"/>
        <w:rPr>
          <w:rFonts w:ascii="Calibri" w:cs="Calibri" w:eastAsia="Calibri" w:hAnsi="Calibri"/>
          <w:sz w:val="28"/>
          <w:szCs w:val="28"/>
        </w:rPr>
      </w:pPr>
      <w:r w:rsidDel="00000000" w:rsidR="00000000" w:rsidRPr="00000000">
        <w:rPr>
          <w:rFonts w:ascii="Calibri" w:cs="Calibri" w:eastAsia="Calibri" w:hAnsi="Calibri"/>
          <w:b w:val="1"/>
          <w:color w:val="1e1c11"/>
          <w:sz w:val="40"/>
          <w:szCs w:val="40"/>
          <w:highlight w:val="white"/>
          <w:rtl w:val="0"/>
        </w:rPr>
        <w:t xml:space="preserve">    </w:t>
      </w:r>
      <w:r w:rsidDel="00000000" w:rsidR="00000000" w:rsidRPr="00000000">
        <w:rPr>
          <w:rFonts w:ascii="Calibri" w:cs="Calibri" w:eastAsia="Calibri" w:hAnsi="Calibri"/>
          <w:sz w:val="28"/>
          <w:szCs w:val="28"/>
          <w:rtl w:val="0"/>
        </w:rPr>
        <w:t xml:space="preserve">5.3 Encoding</w:t>
      </w:r>
    </w:p>
    <w:p w:rsidR="00000000" w:rsidDel="00000000" w:rsidP="00000000" w:rsidRDefault="00000000" w:rsidRPr="00000000" w14:paraId="0000006F">
      <w:pPr>
        <w:spacing w:before="240" w:line="240" w:lineRule="auto"/>
        <w:rPr>
          <w:rFonts w:ascii="Calibri" w:cs="Calibri" w:eastAsia="Calibri" w:hAnsi="Calibri"/>
          <w:b w:val="1"/>
          <w:color w:val="1e1c11"/>
          <w:sz w:val="34"/>
          <w:szCs w:val="34"/>
          <w:highlight w:val="white"/>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 5.4 </w:t>
      </w:r>
      <w:r w:rsidDel="00000000" w:rsidR="00000000" w:rsidRPr="00000000">
        <w:rPr>
          <w:rFonts w:ascii="Calibri" w:cs="Calibri" w:eastAsia="Calibri" w:hAnsi="Calibri"/>
          <w:sz w:val="28"/>
          <w:szCs w:val="28"/>
          <w:rtl w:val="0"/>
        </w:rPr>
        <w:t xml:space="preserve">Making time as index column</w:t>
      </w:r>
      <w:r w:rsidDel="00000000" w:rsidR="00000000" w:rsidRPr="00000000">
        <w:rPr>
          <w:rtl w:val="0"/>
        </w:rPr>
      </w:r>
    </w:p>
    <w:p w:rsidR="00000000" w:rsidDel="00000000" w:rsidP="00000000" w:rsidRDefault="00000000" w:rsidRPr="00000000" w14:paraId="00000070">
      <w:pPr>
        <w:spacing w:after="120" w:before="480" w:line="240" w:lineRule="auto"/>
        <w:jc w:val="left"/>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6. ANALYSIS OF MACHINE LEARNING MODELS</w:t>
      </w:r>
    </w:p>
    <w:p w:rsidR="00000000" w:rsidDel="00000000" w:rsidP="00000000" w:rsidRDefault="00000000" w:rsidRPr="00000000" w14:paraId="00000071">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6.1 Moving Average    </w:t>
      </w:r>
    </w:p>
    <w:p w:rsidR="00000000" w:rsidDel="00000000" w:rsidP="00000000" w:rsidRDefault="00000000" w:rsidRPr="00000000" w14:paraId="00000072">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6.2 ARIMA</w:t>
      </w:r>
    </w:p>
    <w:p w:rsidR="00000000" w:rsidDel="00000000" w:rsidP="00000000" w:rsidRDefault="00000000" w:rsidRPr="00000000" w14:paraId="00000073">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6.2.1 ARIMA Single Forecast</w:t>
      </w:r>
    </w:p>
    <w:p w:rsidR="00000000" w:rsidDel="00000000" w:rsidP="00000000" w:rsidRDefault="00000000" w:rsidRPr="00000000" w14:paraId="00000074">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6.2.2 ARIMA Rolling Forecast</w:t>
      </w:r>
    </w:p>
    <w:p w:rsidR="00000000" w:rsidDel="00000000" w:rsidP="00000000" w:rsidRDefault="00000000" w:rsidRPr="00000000" w14:paraId="00000075">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6.3 LSTM</w:t>
      </w:r>
    </w:p>
    <w:p w:rsidR="00000000" w:rsidDel="00000000" w:rsidP="00000000" w:rsidRDefault="00000000" w:rsidRPr="00000000" w14:paraId="00000076">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6.4 LightGBM</w:t>
      </w:r>
    </w:p>
    <w:p w:rsidR="00000000" w:rsidDel="00000000" w:rsidP="00000000" w:rsidRDefault="00000000" w:rsidRPr="00000000" w14:paraId="00000077">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6.5 XGBoost</w:t>
      </w:r>
    </w:p>
    <w:p w:rsidR="00000000" w:rsidDel="00000000" w:rsidP="00000000" w:rsidRDefault="00000000" w:rsidRPr="00000000" w14:paraId="00000078">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6.6 SARIMAX            </w:t>
      </w:r>
    </w:p>
    <w:p w:rsidR="00000000" w:rsidDel="00000000" w:rsidP="00000000" w:rsidRDefault="00000000" w:rsidRPr="00000000" w14:paraId="00000079">
      <w:pPr>
        <w:spacing w:after="120" w:before="480" w:line="240" w:lineRule="auto"/>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7. RESULTS                                            </w:t>
      </w:r>
    </w:p>
    <w:p w:rsidR="00000000" w:rsidDel="00000000" w:rsidP="00000000" w:rsidRDefault="00000000" w:rsidRPr="00000000" w14:paraId="0000007A">
      <w:pPr>
        <w:spacing w:after="120" w:before="480" w:line="240" w:lineRule="auto"/>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8. CONCLUSION                                                          </w:t>
      </w:r>
    </w:p>
    <w:p w:rsidR="00000000" w:rsidDel="00000000" w:rsidP="00000000" w:rsidRDefault="00000000" w:rsidRPr="00000000" w14:paraId="0000007B">
      <w:pPr>
        <w:spacing w:after="120" w:before="480" w:line="240" w:lineRule="auto"/>
        <w:jc w:val="left"/>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References          </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7C">
      <w:pPr>
        <w:spacing w:after="120" w:before="480"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D">
      <w:pPr>
        <w:spacing w:after="120" w:before="480" w:line="240" w:lineRule="auto"/>
        <w:jc w:val="left"/>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7E">
      <w:pPr>
        <w:spacing w:line="240" w:lineRule="auto"/>
        <w:jc w:val="left"/>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7F">
      <w:pPr>
        <w:pStyle w:val="Title"/>
        <w:spacing w:line="240" w:lineRule="auto"/>
        <w:jc w:val="left"/>
        <w:rPr>
          <w:rFonts w:ascii="Calibri" w:cs="Calibri" w:eastAsia="Calibri" w:hAnsi="Calibri"/>
          <w:sz w:val="48"/>
          <w:szCs w:val="48"/>
        </w:rPr>
      </w:pPr>
      <w:bookmarkStart w:colFirst="0" w:colLast="0" w:name="_42ffk9tb5nnz" w:id="0"/>
      <w:bookmarkEnd w:id="0"/>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Title"/>
        <w:spacing w:line="240" w:lineRule="auto"/>
        <w:jc w:val="left"/>
        <w:rPr>
          <w:rFonts w:ascii="Calibri" w:cs="Calibri" w:eastAsia="Calibri" w:hAnsi="Calibri"/>
          <w:sz w:val="48"/>
          <w:szCs w:val="48"/>
        </w:rPr>
      </w:pPr>
      <w:bookmarkStart w:colFirst="0" w:colLast="0" w:name="_fl2691u9pkzh" w:id="1"/>
      <w:bookmarkEnd w:id="1"/>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Title"/>
        <w:spacing w:line="240" w:lineRule="auto"/>
        <w:jc w:val="left"/>
        <w:rPr>
          <w:rFonts w:ascii="Calibri" w:cs="Calibri" w:eastAsia="Calibri" w:hAnsi="Calibri"/>
          <w:sz w:val="48"/>
          <w:szCs w:val="48"/>
        </w:rPr>
      </w:pPr>
      <w:bookmarkStart w:colFirst="0" w:colLast="0" w:name="_4kd63hg6f3ge" w:id="2"/>
      <w:bookmarkEnd w:id="2"/>
      <w:r w:rsidDel="00000000" w:rsidR="00000000" w:rsidRPr="00000000">
        <w:rPr>
          <w:rFonts w:ascii="Calibri" w:cs="Calibri" w:eastAsia="Calibri" w:hAnsi="Calibri"/>
          <w:sz w:val="48"/>
          <w:szCs w:val="48"/>
          <w:rtl w:val="0"/>
        </w:rPr>
        <w:t xml:space="preserve">                                  </w:t>
      </w:r>
      <w:r w:rsidDel="00000000" w:rsidR="00000000" w:rsidRPr="00000000">
        <w:rPr>
          <w:rFonts w:ascii="Calibri" w:cs="Calibri" w:eastAsia="Calibri" w:hAnsi="Calibri"/>
          <w:sz w:val="48"/>
          <w:szCs w:val="48"/>
          <w:rtl w:val="0"/>
        </w:rPr>
        <w:t xml:space="preserve">Abstract</w:t>
      </w:r>
    </w:p>
    <w:p w:rsidR="00000000" w:rsidDel="00000000" w:rsidP="00000000" w:rsidRDefault="00000000" w:rsidRPr="00000000" w14:paraId="00000084">
      <w:pPr>
        <w:shd w:fill="ffffff" w:val="clear"/>
        <w:spacing w:after="200" w:before="468"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Activity recognition in the smart home has emerged as a significant research area in recent years due to the multitude of human-centric applications. The Internet of Things (IoT) has unified various home appliances, such as air conditioning, alarm systems, lighting, heating, ventilation, telephone systems, TVs, etc., under one platform, enabling monitoring and remote control. Energy management is one of the IoT use cases that can enhance our comfort and security while promoting low energy consumption, allowing us to monitor energy being sent out or consumed. This project focuses mainly on utilizing past data to predict future energy consumption so that we can efficiently manage our daily appliance usage at home.</w:t>
      </w:r>
    </w:p>
    <w:p w:rsidR="00000000" w:rsidDel="00000000" w:rsidP="00000000" w:rsidRDefault="00000000" w:rsidRPr="00000000" w14:paraId="00000085">
      <w:pPr>
        <w:shd w:fill="ffffff" w:val="clear"/>
        <w:spacing w:after="200" w:before="468"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Also, the energy generated and consumed is influenced by various weather attributes, such as temperature, precipitation, etc. During winter, for instance, people tend to use heaters more frequently, while the use of air conditioning decreases significantly, and the reverse happens during summer.</w:t>
      </w:r>
    </w:p>
    <w:p w:rsidR="00000000" w:rsidDel="00000000" w:rsidP="00000000" w:rsidRDefault="00000000" w:rsidRPr="00000000" w14:paraId="00000086">
      <w:pPr>
        <w:shd w:fill="ffffff" w:val="clear"/>
        <w:spacing w:after="200" w:before="468"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So, in this project we aim to predict the changes in energy consumption patterns based on the weather conditions. We are planning to do the time-series analysis by focusing on models such as Moving Average, ARIMA, SARIMAX, XGBoost, LSTM and  LightGBM Regressor and thereby predicting the future power consumption. Performance of the models will be evaluated using Mean Absolute Error (MAE), Mean squared error (MSE) and Root mean squared error (RMSE).</w:t>
      </w:r>
    </w:p>
    <w:p w:rsidR="00000000" w:rsidDel="00000000" w:rsidP="00000000" w:rsidRDefault="00000000" w:rsidRPr="00000000" w14:paraId="00000087">
      <w:pPr>
        <w:shd w:fill="ffffff" w:val="clear"/>
        <w:spacing w:after="200" w:before="468"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 achieve this, readings from a smart meter with a time span of 1 minute over 350 days of house appliances in kW, as well as weather conditions of a particular region, are analyzed. The dataset used comprises around 503911 rows and 32 columns.</w:t>
      </w:r>
    </w:p>
    <w:p w:rsidR="00000000" w:rsidDel="00000000" w:rsidP="00000000" w:rsidRDefault="00000000" w:rsidRPr="00000000" w14:paraId="00000088">
      <w:pPr>
        <w:shd w:fill="ffffff" w:val="clear"/>
        <w:spacing w:after="200" w:before="468" w:lin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89">
      <w:pPr>
        <w:shd w:fill="ffffff" w:val="clear"/>
        <w:spacing w:after="0" w:before="468" w:line="240" w:lineRule="auto"/>
        <w:jc w:val="center"/>
        <w:rPr>
          <w:rFonts w:ascii="Calibri" w:cs="Calibri" w:eastAsia="Calibri" w:hAnsi="Calibri"/>
          <w:b w:val="1"/>
          <w:sz w:val="46"/>
          <w:szCs w:val="46"/>
        </w:rPr>
      </w:pPr>
      <w:r w:rsidDel="00000000" w:rsidR="00000000" w:rsidRPr="00000000">
        <w:rPr>
          <w:rFonts w:ascii="Calibri" w:cs="Calibri" w:eastAsia="Calibri" w:hAnsi="Calibri"/>
          <w:b w:val="1"/>
          <w:sz w:val="46"/>
          <w:szCs w:val="46"/>
          <w:rtl w:val="0"/>
        </w:rPr>
        <w:t xml:space="preserve">CHAPTER 1</w:t>
      </w:r>
    </w:p>
    <w:p w:rsidR="00000000" w:rsidDel="00000000" w:rsidP="00000000" w:rsidRDefault="00000000" w:rsidRPr="00000000" w14:paraId="0000008A">
      <w:pPr>
        <w:pStyle w:val="Heading1"/>
        <w:keepNext w:val="0"/>
        <w:keepLines w:val="0"/>
        <w:shd w:fill="ffffff" w:val="clear"/>
        <w:spacing w:after="120" w:line="240" w:lineRule="auto"/>
        <w:jc w:val="center"/>
        <w:rPr>
          <w:rFonts w:ascii="Calibri" w:cs="Calibri" w:eastAsia="Calibri" w:hAnsi="Calibri"/>
          <w:b w:val="1"/>
          <w:sz w:val="40"/>
          <w:szCs w:val="40"/>
        </w:rPr>
      </w:pPr>
      <w:bookmarkStart w:colFirst="0" w:colLast="0" w:name="_rmjf0c3jo8t7" w:id="3"/>
      <w:bookmarkEnd w:id="3"/>
      <w:r w:rsidDel="00000000" w:rsidR="00000000" w:rsidRPr="00000000">
        <w:rPr>
          <w:rFonts w:ascii="Calibri" w:cs="Calibri" w:eastAsia="Calibri" w:hAnsi="Calibri"/>
          <w:b w:val="1"/>
          <w:color w:val="000000"/>
          <w:sz w:val="46"/>
          <w:szCs w:val="46"/>
          <w:rtl w:val="0"/>
        </w:rPr>
        <w:t xml:space="preserve">PROBLEM DEFINITION</w:t>
      </w:r>
      <w:r w:rsidDel="00000000" w:rsidR="00000000" w:rsidRPr="00000000">
        <w:rPr>
          <w:rtl w:val="0"/>
        </w:rPr>
      </w:r>
    </w:p>
    <w:p w:rsidR="00000000" w:rsidDel="00000000" w:rsidP="00000000" w:rsidRDefault="00000000" w:rsidRPr="00000000" w14:paraId="0000008B">
      <w:pPr>
        <w:shd w:fill="ffffff" w:val="clear"/>
        <w:spacing w:after="0" w:before="468" w:line="240" w:lineRule="auto"/>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1.1 Overview </w:t>
      </w:r>
    </w:p>
    <w:p w:rsidR="00000000" w:rsidDel="00000000" w:rsidP="00000000" w:rsidRDefault="00000000" w:rsidRPr="00000000" w14:paraId="0000008C">
      <w:pPr>
        <w:shd w:fill="ffffff" w:val="clear"/>
        <w:spacing w:after="0" w:before="468" w:line="240" w:lineRule="auto"/>
        <w:jc w:val="both"/>
        <w:rPr>
          <w:rFonts w:ascii="Calibri" w:cs="Calibri" w:eastAsia="Calibri" w:hAnsi="Calibri"/>
          <w:color w:val="202124"/>
          <w:sz w:val="28"/>
          <w:szCs w:val="28"/>
          <w:highlight w:val="white"/>
        </w:rPr>
      </w:pPr>
      <w:r w:rsidDel="00000000" w:rsidR="00000000" w:rsidRPr="00000000">
        <w:rPr>
          <w:rFonts w:ascii="Calibri" w:cs="Calibri" w:eastAsia="Calibri" w:hAnsi="Calibri"/>
          <w:color w:val="202124"/>
          <w:sz w:val="28"/>
          <w:szCs w:val="28"/>
          <w:highlight w:val="white"/>
          <w:rtl w:val="0"/>
        </w:rPr>
        <w:t xml:space="preserve">The "Smart Home Dataset with Weather Information" contains data related to the energy consumption of a household in the US, along with weather information. The dataset contains a total of 503910 data points covering the time period from January 2016 to December 2016.</w:t>
      </w:r>
    </w:p>
    <w:p w:rsidR="00000000" w:rsidDel="00000000" w:rsidP="00000000" w:rsidRDefault="00000000" w:rsidRPr="00000000" w14:paraId="0000008D">
      <w:pPr>
        <w:shd w:fill="ffffff" w:val="clear"/>
        <w:spacing w:after="0" w:before="468" w:line="240" w:lineRule="auto"/>
        <w:jc w:val="both"/>
        <w:rPr>
          <w:rFonts w:ascii="Calibri" w:cs="Calibri" w:eastAsia="Calibri" w:hAnsi="Calibri"/>
          <w:color w:val="202124"/>
          <w:sz w:val="28"/>
          <w:szCs w:val="28"/>
          <w:highlight w:val="white"/>
        </w:rPr>
      </w:pPr>
      <w:r w:rsidDel="00000000" w:rsidR="00000000" w:rsidRPr="00000000">
        <w:rPr>
          <w:rFonts w:ascii="Calibri" w:cs="Calibri" w:eastAsia="Calibri" w:hAnsi="Calibri"/>
          <w:color w:val="202124"/>
          <w:sz w:val="28"/>
          <w:szCs w:val="28"/>
          <w:highlight w:val="white"/>
          <w:rtl w:val="0"/>
        </w:rPr>
        <w:t xml:space="preserve">The aim of the dataset is to predict future energy consumption using historical energy consumption and weather data.The dataset includes various features such as date/time, energy consumption, weather information,energy generation and other home-related information.</w:t>
      </w:r>
    </w:p>
    <w:p w:rsidR="00000000" w:rsidDel="00000000" w:rsidP="00000000" w:rsidRDefault="00000000" w:rsidRPr="00000000" w14:paraId="0000008E">
      <w:pPr>
        <w:shd w:fill="ffffff" w:val="clear"/>
        <w:spacing w:after="0" w:before="468" w:line="240" w:lineRule="auto"/>
        <w:jc w:val="both"/>
        <w:rPr>
          <w:rFonts w:ascii="Calibri" w:cs="Calibri" w:eastAsia="Calibri" w:hAnsi="Calibri"/>
          <w:color w:val="202124"/>
          <w:sz w:val="24"/>
          <w:szCs w:val="24"/>
          <w:highlight w:val="white"/>
        </w:rPr>
      </w:pPr>
      <w:r w:rsidDel="00000000" w:rsidR="00000000" w:rsidRPr="00000000">
        <w:rPr>
          <w:rtl w:val="0"/>
        </w:rPr>
      </w:r>
    </w:p>
    <w:p w:rsidR="00000000" w:rsidDel="00000000" w:rsidP="00000000" w:rsidRDefault="00000000" w:rsidRPr="00000000" w14:paraId="0000008F">
      <w:pPr>
        <w:spacing w:line="240" w:lineRule="auto"/>
        <w:rPr>
          <w:rFonts w:ascii="Calibri" w:cs="Calibri" w:eastAsia="Calibri" w:hAnsi="Calibri"/>
        </w:rPr>
      </w:pPr>
      <w:r w:rsidDel="00000000" w:rsidR="00000000" w:rsidRPr="00000000">
        <w:rPr>
          <w:rFonts w:ascii="Calibri" w:cs="Calibri" w:eastAsia="Calibri" w:hAnsi="Calibri"/>
          <w:b w:val="1"/>
          <w:sz w:val="30"/>
          <w:szCs w:val="30"/>
          <w:rtl w:val="0"/>
        </w:rPr>
        <w:t xml:space="preserve">1.2 Problem Statement  </w:t>
      </w:r>
      <w:r w:rsidDel="00000000" w:rsidR="00000000" w:rsidRPr="00000000">
        <w:rPr>
          <w:rFonts w:ascii="Calibri" w:cs="Calibri" w:eastAsia="Calibri" w:hAnsi="Calibri"/>
          <w:rtl w:val="0"/>
        </w:rPr>
        <w:t xml:space="preserve">                                                                                                                                      </w:t>
      </w:r>
    </w:p>
    <w:p w:rsidR="00000000" w:rsidDel="00000000" w:rsidP="00000000" w:rsidRDefault="00000000" w:rsidRPr="00000000" w14:paraId="00000090">
      <w:pPr>
        <w:spacing w:after="0" w:line="240" w:lineRule="auto"/>
        <w:ind w:right="480"/>
        <w:jc w:val="both"/>
        <w:rPr>
          <w:rFonts w:ascii="Calibri" w:cs="Calibri" w:eastAsia="Calibri" w:hAnsi="Calibri"/>
          <w:color w:val="1e1c11"/>
          <w:sz w:val="24"/>
          <w:szCs w:val="24"/>
          <w:highlight w:val="white"/>
        </w:rPr>
      </w:pPr>
      <w:r w:rsidDel="00000000" w:rsidR="00000000" w:rsidRPr="00000000">
        <w:rPr>
          <w:rtl w:val="0"/>
        </w:rPr>
      </w:r>
    </w:p>
    <w:p w:rsidR="00000000" w:rsidDel="00000000" w:rsidP="00000000" w:rsidRDefault="00000000" w:rsidRPr="00000000" w14:paraId="00000091">
      <w:pPr>
        <w:spacing w:after="0" w:line="240" w:lineRule="auto"/>
        <w:ind w:right="480"/>
        <w:jc w:val="both"/>
        <w:rPr>
          <w:rFonts w:ascii="Calibri" w:cs="Calibri" w:eastAsia="Calibri" w:hAnsi="Calibri"/>
          <w:color w:val="1e1c11"/>
          <w:sz w:val="24"/>
          <w:szCs w:val="24"/>
          <w:highlight w:val="white"/>
        </w:rPr>
      </w:pPr>
      <w:r w:rsidDel="00000000" w:rsidR="00000000" w:rsidRPr="00000000">
        <w:rPr>
          <w:rtl w:val="0"/>
        </w:rPr>
      </w:r>
    </w:p>
    <w:p w:rsidR="00000000" w:rsidDel="00000000" w:rsidP="00000000" w:rsidRDefault="00000000" w:rsidRPr="00000000" w14:paraId="00000092">
      <w:pPr>
        <w:spacing w:after="280" w:line="240" w:lineRule="auto"/>
        <w:ind w:right="480"/>
        <w:jc w:val="both"/>
        <w:rPr>
          <w:rFonts w:ascii="Calibri" w:cs="Calibri" w:eastAsia="Calibri" w:hAnsi="Calibri"/>
          <w:color w:val="1e1c11"/>
          <w:sz w:val="40"/>
          <w:szCs w:val="40"/>
          <w:highlight w:val="white"/>
        </w:rPr>
      </w:pPr>
      <w:r w:rsidDel="00000000" w:rsidR="00000000" w:rsidRPr="00000000">
        <w:rPr>
          <w:rFonts w:ascii="Calibri" w:cs="Calibri" w:eastAsia="Calibri" w:hAnsi="Calibri"/>
          <w:color w:val="202124"/>
          <w:sz w:val="28"/>
          <w:szCs w:val="28"/>
          <w:highlight w:val="white"/>
          <w:rtl w:val="0"/>
        </w:rPr>
        <w:t xml:space="preserve">To analyze a smart home dataset containing information about energy consumption and weather conditions, and to develop models that can predict changes in energy consumption patterns based on weather conditions.</w:t>
      </w:r>
      <w:r w:rsidDel="00000000" w:rsidR="00000000" w:rsidRPr="00000000">
        <w:rPr>
          <w:rtl w:val="0"/>
        </w:rPr>
      </w:r>
    </w:p>
    <w:p w:rsidR="00000000" w:rsidDel="00000000" w:rsidP="00000000" w:rsidRDefault="00000000" w:rsidRPr="00000000" w14:paraId="00000093">
      <w:pPr>
        <w:spacing w:after="280" w:line="240" w:lineRule="auto"/>
        <w:ind w:right="480"/>
        <w:jc w:val="left"/>
        <w:rPr>
          <w:rFonts w:ascii="Calibri" w:cs="Calibri" w:eastAsia="Calibri" w:hAnsi="Calibri"/>
          <w:b w:val="1"/>
          <w:color w:val="1e1c11"/>
          <w:sz w:val="40"/>
          <w:szCs w:val="40"/>
          <w:highlight w:val="white"/>
        </w:rPr>
      </w:pPr>
      <w:r w:rsidDel="00000000" w:rsidR="00000000" w:rsidRPr="00000000">
        <w:rPr>
          <w:rFonts w:ascii="Calibri" w:cs="Calibri" w:eastAsia="Calibri" w:hAnsi="Calibri"/>
          <w:color w:val="1e1c11"/>
          <w:sz w:val="40"/>
          <w:szCs w:val="40"/>
          <w:highlight w:val="white"/>
          <w:rtl w:val="0"/>
        </w:rPr>
        <w:t xml:space="preserve">                              </w:t>
      </w:r>
      <w:r w:rsidDel="00000000" w:rsidR="00000000" w:rsidRPr="00000000">
        <w:rPr>
          <w:rFonts w:ascii="Calibri" w:cs="Calibri" w:eastAsia="Calibri" w:hAnsi="Calibri"/>
          <w:b w:val="1"/>
          <w:color w:val="1e1c11"/>
          <w:sz w:val="40"/>
          <w:szCs w:val="40"/>
          <w:highlight w:val="white"/>
          <w:rtl w:val="0"/>
        </w:rPr>
        <w:t xml:space="preserve">  </w:t>
      </w:r>
    </w:p>
    <w:p w:rsidR="00000000" w:rsidDel="00000000" w:rsidP="00000000" w:rsidRDefault="00000000" w:rsidRPr="00000000" w14:paraId="00000094">
      <w:pPr>
        <w:spacing w:after="280" w:line="240" w:lineRule="auto"/>
        <w:ind w:right="480"/>
        <w:jc w:val="left"/>
        <w:rPr>
          <w:rFonts w:ascii="Calibri" w:cs="Calibri" w:eastAsia="Calibri" w:hAnsi="Calibri"/>
          <w:b w:val="1"/>
          <w:color w:val="1e1c11"/>
          <w:sz w:val="40"/>
          <w:szCs w:val="40"/>
          <w:highlight w:val="white"/>
        </w:rPr>
      </w:pPr>
      <w:r w:rsidDel="00000000" w:rsidR="00000000" w:rsidRPr="00000000">
        <w:rPr>
          <w:rtl w:val="0"/>
        </w:rPr>
      </w:r>
    </w:p>
    <w:p w:rsidR="00000000" w:rsidDel="00000000" w:rsidP="00000000" w:rsidRDefault="00000000" w:rsidRPr="00000000" w14:paraId="00000095">
      <w:pPr>
        <w:spacing w:after="280" w:line="240" w:lineRule="auto"/>
        <w:ind w:right="480"/>
        <w:jc w:val="left"/>
        <w:rPr>
          <w:rFonts w:ascii="Calibri" w:cs="Calibri" w:eastAsia="Calibri" w:hAnsi="Calibri"/>
          <w:b w:val="1"/>
          <w:color w:val="1e1c11"/>
          <w:sz w:val="40"/>
          <w:szCs w:val="40"/>
          <w:highlight w:val="white"/>
        </w:rPr>
      </w:pPr>
      <w:r w:rsidDel="00000000" w:rsidR="00000000" w:rsidRPr="00000000">
        <w:rPr>
          <w:rtl w:val="0"/>
        </w:rPr>
      </w:r>
    </w:p>
    <w:p w:rsidR="00000000" w:rsidDel="00000000" w:rsidP="00000000" w:rsidRDefault="00000000" w:rsidRPr="00000000" w14:paraId="00000096">
      <w:pPr>
        <w:spacing w:after="280" w:line="240" w:lineRule="auto"/>
        <w:ind w:right="480"/>
        <w:jc w:val="left"/>
        <w:rPr>
          <w:rFonts w:ascii="Calibri" w:cs="Calibri" w:eastAsia="Calibri" w:hAnsi="Calibri"/>
          <w:b w:val="1"/>
          <w:color w:val="1e1c11"/>
          <w:sz w:val="40"/>
          <w:szCs w:val="40"/>
          <w:highlight w:val="white"/>
        </w:rPr>
      </w:pPr>
      <w:r w:rsidDel="00000000" w:rsidR="00000000" w:rsidRPr="00000000">
        <w:rPr>
          <w:rtl w:val="0"/>
        </w:rPr>
      </w:r>
    </w:p>
    <w:p w:rsidR="00000000" w:rsidDel="00000000" w:rsidP="00000000" w:rsidRDefault="00000000" w:rsidRPr="00000000" w14:paraId="00000097">
      <w:pPr>
        <w:spacing w:after="280" w:line="120" w:lineRule="auto"/>
        <w:ind w:right="480"/>
        <w:jc w:val="left"/>
        <w:rPr>
          <w:rFonts w:ascii="Calibri" w:cs="Calibri" w:eastAsia="Calibri" w:hAnsi="Calibri"/>
          <w:b w:val="1"/>
          <w:color w:val="1e1c11"/>
          <w:sz w:val="40"/>
          <w:szCs w:val="40"/>
          <w:highlight w:val="white"/>
        </w:rPr>
      </w:pPr>
      <w:r w:rsidDel="00000000" w:rsidR="00000000" w:rsidRPr="00000000">
        <w:rPr>
          <w:rFonts w:ascii="Calibri" w:cs="Calibri" w:eastAsia="Calibri" w:hAnsi="Calibri"/>
          <w:b w:val="1"/>
          <w:color w:val="1e1c11"/>
          <w:sz w:val="40"/>
          <w:szCs w:val="40"/>
          <w:highlight w:val="white"/>
          <w:rtl w:val="0"/>
        </w:rPr>
        <w:t xml:space="preserve">                                      CHAPTER 2</w:t>
      </w:r>
    </w:p>
    <w:p w:rsidR="00000000" w:rsidDel="00000000" w:rsidP="00000000" w:rsidRDefault="00000000" w:rsidRPr="00000000" w14:paraId="00000098">
      <w:pPr>
        <w:spacing w:after="280" w:line="120" w:lineRule="auto"/>
        <w:ind w:left="2160" w:right="480" w:firstLine="720"/>
        <w:jc w:val="left"/>
        <w:rPr>
          <w:rFonts w:ascii="Calibri" w:cs="Calibri" w:eastAsia="Calibri" w:hAnsi="Calibri"/>
          <w:color w:val="1e1c11"/>
          <w:sz w:val="40"/>
          <w:szCs w:val="40"/>
          <w:highlight w:val="white"/>
        </w:rPr>
      </w:pPr>
      <w:r w:rsidDel="00000000" w:rsidR="00000000" w:rsidRPr="00000000">
        <w:rPr>
          <w:rFonts w:ascii="Calibri" w:cs="Calibri" w:eastAsia="Calibri" w:hAnsi="Calibri"/>
          <w:b w:val="1"/>
          <w:color w:val="1e1c11"/>
          <w:sz w:val="40"/>
          <w:szCs w:val="40"/>
          <w:highlight w:val="white"/>
          <w:rtl w:val="0"/>
        </w:rPr>
        <w:t xml:space="preserve">   INTRODUCTION  </w:t>
      </w:r>
      <w:r w:rsidDel="00000000" w:rsidR="00000000" w:rsidRPr="00000000">
        <w:rPr>
          <w:rtl w:val="0"/>
        </w:rPr>
      </w:r>
    </w:p>
    <w:p w:rsidR="00000000" w:rsidDel="00000000" w:rsidP="00000000" w:rsidRDefault="00000000" w:rsidRPr="00000000" w14:paraId="00000099">
      <w:pPr>
        <w:spacing w:after="240" w:before="240" w:line="240" w:lineRule="auto"/>
        <w:jc w:val="both"/>
        <w:rPr>
          <w:rFonts w:ascii="Calibri" w:cs="Calibri" w:eastAsia="Calibri" w:hAnsi="Calibri"/>
          <w:color w:val="202124"/>
          <w:sz w:val="28"/>
          <w:szCs w:val="28"/>
          <w:highlight w:val="white"/>
        </w:rPr>
      </w:pPr>
      <w:r w:rsidDel="00000000" w:rsidR="00000000" w:rsidRPr="00000000">
        <w:rPr>
          <w:rFonts w:ascii="Calibri" w:cs="Calibri" w:eastAsia="Calibri" w:hAnsi="Calibri"/>
          <w:color w:val="202124"/>
          <w:sz w:val="28"/>
          <w:szCs w:val="28"/>
          <w:highlight w:val="white"/>
          <w:rtl w:val="0"/>
        </w:rPr>
        <w:t xml:space="preserve">The Internet of Things (IoT) has transformed the way we interact with technology and our daily lives. The integration of sensors, devices, and data analytics has made it possible to collect, process, and analyze large amounts of data in real-time. One of the most significant applications of IoT technology is in the field of smart homes. Smart homes are equipped with sensors and devices that can monitor and control various aspects of the home environment, including temperature, lighting, security, and energy usage. These devices generate a vast amount of data that can be used to reduce energy usage, improve efficiency, and reduce costs. </w:t>
      </w:r>
    </w:p>
    <w:p w:rsidR="00000000" w:rsidDel="00000000" w:rsidP="00000000" w:rsidRDefault="00000000" w:rsidRPr="00000000" w14:paraId="0000009A">
      <w:pPr>
        <w:spacing w:after="240" w:before="240" w:line="240" w:lineRule="auto"/>
        <w:jc w:val="both"/>
        <w:rPr>
          <w:rFonts w:ascii="Calibri" w:cs="Calibri" w:eastAsia="Calibri" w:hAnsi="Calibri"/>
          <w:color w:val="202124"/>
          <w:sz w:val="28"/>
          <w:szCs w:val="28"/>
          <w:highlight w:val="white"/>
        </w:rPr>
      </w:pPr>
      <w:r w:rsidDel="00000000" w:rsidR="00000000" w:rsidRPr="00000000">
        <w:rPr>
          <w:rFonts w:ascii="Calibri" w:cs="Calibri" w:eastAsia="Calibri" w:hAnsi="Calibri"/>
          <w:color w:val="202124"/>
          <w:sz w:val="28"/>
          <w:szCs w:val="28"/>
          <w:highlight w:val="white"/>
          <w:rtl w:val="0"/>
        </w:rPr>
        <w:t xml:space="preserve">          The dataset is a valuable resource for understanding the relationship between energy consumption and weather patterns, and for developing models to predict energy consumption. In this project, we aim to analyze this dataset and explore the factors affecting energy consumption in smart homes. Our analysis will involve data visualization, statistical analysis, and machine learning techniques. We will also develop models to predict future energy consumption.</w:t>
      </w:r>
    </w:p>
    <w:p w:rsidR="00000000" w:rsidDel="00000000" w:rsidP="00000000" w:rsidRDefault="00000000" w:rsidRPr="00000000" w14:paraId="0000009B">
      <w:pPr>
        <w:shd w:fill="f7f7f8" w:val="clear"/>
        <w:spacing w:after="300" w:before="300" w:line="240" w:lineRule="auto"/>
        <w:jc w:val="both"/>
        <w:rPr>
          <w:rFonts w:ascii="Calibri" w:cs="Calibri" w:eastAsia="Calibri" w:hAnsi="Calibri"/>
          <w:color w:val="202124"/>
          <w:sz w:val="28"/>
          <w:szCs w:val="28"/>
          <w:highlight w:val="white"/>
        </w:rPr>
      </w:pPr>
      <w:r w:rsidDel="00000000" w:rsidR="00000000" w:rsidRPr="00000000">
        <w:rPr>
          <w:rFonts w:ascii="Calibri" w:cs="Calibri" w:eastAsia="Calibri" w:hAnsi="Calibri"/>
          <w:color w:val="202124"/>
          <w:sz w:val="28"/>
          <w:szCs w:val="28"/>
          <w:highlight w:val="white"/>
          <w:rtl w:val="0"/>
        </w:rPr>
        <w:t xml:space="preserve">This project can be used to reduce energy consumption in smart homes based on weather conditions. By predicting changes in energy consumption patterns, homeowners can adjust their energy usage accordingly, resulting in cost savings and reduced energy consumption. Overall, this project combines data exploration, preprocessing, time-series analysis, and machine learning techniques to analyze a smart home dataset and develop models that can predict changes in energy consumption patterns based on weather conditions. The insights and models developed in this project have practical applications for optimizing energy consumption in smart homes, and can be extended to other domains such as industrial automation and energy management.</w:t>
      </w:r>
    </w:p>
    <w:p w:rsidR="00000000" w:rsidDel="00000000" w:rsidP="00000000" w:rsidRDefault="00000000" w:rsidRPr="00000000" w14:paraId="0000009C">
      <w:pPr>
        <w:shd w:fill="f7f7f8" w:val="clear"/>
        <w:spacing w:after="300" w:before="300" w:line="240" w:lineRule="auto"/>
        <w:jc w:val="both"/>
        <w:rPr>
          <w:rFonts w:ascii="Calibri" w:cs="Calibri" w:eastAsia="Calibri" w:hAnsi="Calibri"/>
          <w:color w:val="202124"/>
          <w:sz w:val="28"/>
          <w:szCs w:val="28"/>
          <w:highlight w:val="white"/>
        </w:rPr>
      </w:pPr>
      <w:r w:rsidDel="00000000" w:rsidR="00000000" w:rsidRPr="00000000">
        <w:rPr>
          <w:rFonts w:ascii="Calibri" w:cs="Calibri" w:eastAsia="Calibri" w:hAnsi="Calibri"/>
          <w:color w:val="202124"/>
          <w:sz w:val="28"/>
          <w:szCs w:val="28"/>
          <w:highlight w:val="white"/>
          <w:rtl w:val="0"/>
        </w:rPr>
        <w:t xml:space="preserve">The dataset contains a total of 503910 data points and 32 features, namely: time, use, gen, House overall, Dishwasher, Home office, Fridge, Wine cellar, Garage door, Barn, Well, Microwave, Living room, Solar, temperature, icon, humidity, visibility, summary, apparentTemperature, pressure, windSpeed, cloudCover, windBearing, precipIntensity, dewPoint, precipProbability, Furnace and Kitchen. </w:t>
      </w:r>
    </w:p>
    <w:p w:rsidR="00000000" w:rsidDel="00000000" w:rsidP="00000000" w:rsidRDefault="00000000" w:rsidRPr="00000000" w14:paraId="0000009D">
      <w:pPr>
        <w:spacing w:after="280" w:line="240" w:lineRule="auto"/>
        <w:ind w:right="480"/>
        <w:rPr>
          <w:rFonts w:ascii="Calibri" w:cs="Calibri" w:eastAsia="Calibri" w:hAnsi="Calibri"/>
          <w:color w:val="1e1c11"/>
          <w:sz w:val="40"/>
          <w:szCs w:val="40"/>
          <w:highlight w:val="white"/>
        </w:rPr>
      </w:pPr>
      <w:r w:rsidDel="00000000" w:rsidR="00000000" w:rsidRPr="00000000">
        <w:rPr>
          <w:rtl w:val="0"/>
        </w:rPr>
      </w:r>
    </w:p>
    <w:p w:rsidR="00000000" w:rsidDel="00000000" w:rsidP="00000000" w:rsidRDefault="00000000" w:rsidRPr="00000000" w14:paraId="0000009E">
      <w:pPr>
        <w:spacing w:after="280" w:line="240" w:lineRule="auto"/>
        <w:ind w:right="480"/>
        <w:jc w:val="center"/>
        <w:rPr>
          <w:rFonts w:ascii="Calibri" w:cs="Calibri" w:eastAsia="Calibri" w:hAnsi="Calibri"/>
          <w:b w:val="1"/>
          <w:color w:val="1e1c11"/>
          <w:sz w:val="40"/>
          <w:szCs w:val="40"/>
          <w:highlight w:val="white"/>
        </w:rPr>
      </w:pPr>
      <w:r w:rsidDel="00000000" w:rsidR="00000000" w:rsidRPr="00000000">
        <w:rPr>
          <w:rFonts w:ascii="Calibri" w:cs="Calibri" w:eastAsia="Calibri" w:hAnsi="Calibri"/>
          <w:color w:val="1e1c11"/>
          <w:sz w:val="40"/>
          <w:szCs w:val="40"/>
          <w:highlight w:val="white"/>
          <w:rtl w:val="0"/>
        </w:rPr>
        <w:t xml:space="preserve"> </w:t>
      </w:r>
      <w:r w:rsidDel="00000000" w:rsidR="00000000" w:rsidRPr="00000000">
        <w:rPr>
          <w:rFonts w:ascii="Calibri" w:cs="Calibri" w:eastAsia="Calibri" w:hAnsi="Calibri"/>
          <w:b w:val="1"/>
          <w:color w:val="1e1c11"/>
          <w:sz w:val="40"/>
          <w:szCs w:val="40"/>
          <w:highlight w:val="white"/>
          <w:rtl w:val="0"/>
        </w:rPr>
        <w:t xml:space="preserve">CHAPTER 3</w:t>
      </w:r>
    </w:p>
    <w:p w:rsidR="00000000" w:rsidDel="00000000" w:rsidP="00000000" w:rsidRDefault="00000000" w:rsidRPr="00000000" w14:paraId="0000009F">
      <w:pPr>
        <w:spacing w:after="280" w:line="240" w:lineRule="auto"/>
        <w:ind w:right="480"/>
        <w:jc w:val="center"/>
        <w:rPr>
          <w:rFonts w:ascii="Calibri" w:cs="Calibri" w:eastAsia="Calibri" w:hAnsi="Calibri"/>
          <w:b w:val="1"/>
          <w:color w:val="1e1c11"/>
          <w:sz w:val="40"/>
          <w:szCs w:val="40"/>
          <w:highlight w:val="white"/>
        </w:rPr>
      </w:pPr>
      <w:r w:rsidDel="00000000" w:rsidR="00000000" w:rsidRPr="00000000">
        <w:rPr>
          <w:rFonts w:ascii="Calibri" w:cs="Calibri" w:eastAsia="Calibri" w:hAnsi="Calibri"/>
          <w:color w:val="1e1c11"/>
          <w:sz w:val="40"/>
          <w:szCs w:val="40"/>
          <w:highlight w:val="white"/>
          <w:rtl w:val="0"/>
        </w:rPr>
        <w:t xml:space="preserve">   </w:t>
      </w:r>
      <w:r w:rsidDel="00000000" w:rsidR="00000000" w:rsidRPr="00000000">
        <w:rPr>
          <w:rFonts w:ascii="Calibri" w:cs="Calibri" w:eastAsia="Calibri" w:hAnsi="Calibri"/>
          <w:b w:val="1"/>
          <w:color w:val="1e1c11"/>
          <w:sz w:val="40"/>
          <w:szCs w:val="40"/>
          <w:highlight w:val="white"/>
          <w:rtl w:val="0"/>
        </w:rPr>
        <w:t xml:space="preserve">LITERATURE SURVEY</w:t>
      </w:r>
    </w:p>
    <w:p w:rsidR="00000000" w:rsidDel="00000000" w:rsidP="00000000" w:rsidRDefault="00000000" w:rsidRPr="00000000" w14:paraId="000000A0">
      <w:pPr>
        <w:spacing w:after="280" w:line="240" w:lineRule="auto"/>
        <w:ind w:right="480"/>
        <w:jc w:val="left"/>
        <w:rPr>
          <w:rFonts w:ascii="Calibri" w:cs="Calibri" w:eastAsia="Calibri" w:hAnsi="Calibri"/>
          <w:color w:val="1e1c11"/>
          <w:sz w:val="40"/>
          <w:szCs w:val="40"/>
          <w:highlight w:val="white"/>
        </w:rPr>
      </w:pPr>
      <w:r w:rsidDel="00000000" w:rsidR="00000000" w:rsidRPr="00000000">
        <w:rPr>
          <w:rtl w:val="0"/>
        </w:rPr>
      </w:r>
    </w:p>
    <w:p w:rsidR="00000000" w:rsidDel="00000000" w:rsidP="00000000" w:rsidRDefault="00000000" w:rsidRPr="00000000" w14:paraId="000000A1">
      <w:pPr>
        <w:pStyle w:val="Heading1"/>
        <w:keepNext w:val="0"/>
        <w:keepLines w:val="0"/>
        <w:spacing w:after="240" w:before="240" w:line="240" w:lineRule="auto"/>
        <w:jc w:val="both"/>
        <w:rPr>
          <w:rFonts w:ascii="Calibri" w:cs="Calibri" w:eastAsia="Calibri" w:hAnsi="Calibri"/>
          <w:color w:val="2e2e2e"/>
          <w:sz w:val="26"/>
          <w:szCs w:val="26"/>
          <w:highlight w:val="white"/>
        </w:rPr>
      </w:pPr>
      <w:bookmarkStart w:colFirst="0" w:colLast="0" w:name="_89ep004mf3jb" w:id="4"/>
      <w:bookmarkEnd w:id="4"/>
      <w:r w:rsidDel="00000000" w:rsidR="00000000" w:rsidRPr="00000000">
        <w:rPr>
          <w:rFonts w:ascii="Calibri" w:cs="Calibri" w:eastAsia="Calibri" w:hAnsi="Calibri"/>
          <w:color w:val="000000"/>
          <w:sz w:val="26"/>
          <w:szCs w:val="26"/>
          <w:highlight w:val="white"/>
          <w:rtl w:val="0"/>
        </w:rPr>
        <w:t xml:space="preserve">Smart building</w:t>
      </w:r>
      <w:r w:rsidDel="00000000" w:rsidR="00000000" w:rsidRPr="00000000">
        <w:rPr>
          <w:rFonts w:ascii="Calibri" w:cs="Calibri" w:eastAsia="Calibri" w:hAnsi="Calibri"/>
          <w:color w:val="2e2e2e"/>
          <w:sz w:val="26"/>
          <w:szCs w:val="26"/>
          <w:highlight w:val="white"/>
          <w:rtl w:val="0"/>
        </w:rPr>
        <w:t xml:space="preserve"> concept has been adapted more frequently as an initiative to create an intelligent space area by taking advantage of the rapid development of computational and communication architecture. General public understanding of the smart building concept rotates on the idea of automated processes. Other than automated control, a smart building also consists of an intelligent system which provides energy consumption forecasts as an energy efficiency initiative. Smart energy consumption forecasting is important, especially for buildings as buildings’ energy usage is increasing and almost reaches 40% of primary energy use in developed countries. Machine learning (ML) methods have recently contributed very well in the advancement of the prediction models used for energy consumption. Such models highly improve the accuracy, robustness, and precision and the generalization ability of the conventional time series forecasting tools.</w:t>
      </w:r>
    </w:p>
    <w:p w:rsidR="00000000" w:rsidDel="00000000" w:rsidP="00000000" w:rsidRDefault="00000000" w:rsidRPr="00000000" w14:paraId="000000A2">
      <w:pPr>
        <w:pStyle w:val="Heading2"/>
        <w:keepNext w:val="0"/>
        <w:keepLines w:val="0"/>
        <w:spacing w:after="240" w:before="240" w:line="240" w:lineRule="auto"/>
        <w:jc w:val="both"/>
        <w:rPr>
          <w:rFonts w:ascii="Calibri" w:cs="Calibri" w:eastAsia="Calibri" w:hAnsi="Calibri"/>
          <w:b w:val="1"/>
          <w:color w:val="2e2e2e"/>
          <w:sz w:val="30"/>
          <w:szCs w:val="30"/>
        </w:rPr>
      </w:pPr>
      <w:bookmarkStart w:colFirst="0" w:colLast="0" w:name="_3hmz36h4mfdj" w:id="5"/>
      <w:bookmarkEnd w:id="5"/>
      <w:r w:rsidDel="00000000" w:rsidR="00000000" w:rsidRPr="00000000">
        <w:rPr>
          <w:rFonts w:ascii="Calibri" w:cs="Calibri" w:eastAsia="Calibri" w:hAnsi="Calibri"/>
          <w:b w:val="1"/>
          <w:color w:val="000000"/>
          <w:sz w:val="34"/>
          <w:szCs w:val="34"/>
          <w:rtl w:val="0"/>
        </w:rPr>
        <w:t xml:space="preserve">3.1 </w:t>
      </w:r>
      <w:r w:rsidDel="00000000" w:rsidR="00000000" w:rsidRPr="00000000">
        <w:rPr>
          <w:rFonts w:ascii="Calibri" w:cs="Calibri" w:eastAsia="Calibri" w:hAnsi="Calibri"/>
          <w:b w:val="1"/>
          <w:color w:val="2e2e2e"/>
          <w:sz w:val="30"/>
          <w:szCs w:val="30"/>
          <w:rtl w:val="0"/>
        </w:rPr>
        <w:t xml:space="preserve">Energy consumption prediction using machine learning; a review   by Amir Mosavi and Abdullah Bahmani, 2019;</w:t>
      </w:r>
    </w:p>
    <w:p w:rsidR="00000000" w:rsidDel="00000000" w:rsidP="00000000" w:rsidRDefault="00000000" w:rsidRPr="00000000" w14:paraId="000000A3">
      <w:pPr>
        <w:spacing w:after="240" w:before="240" w:line="240" w:lineRule="auto"/>
        <w:jc w:val="both"/>
        <w:rPr>
          <w:rFonts w:ascii="Calibri" w:cs="Calibri" w:eastAsia="Calibri" w:hAnsi="Calibri"/>
          <w:color w:val="2e2e2e"/>
          <w:sz w:val="28"/>
          <w:szCs w:val="28"/>
          <w:highlight w:val="white"/>
        </w:rPr>
      </w:pPr>
      <w:r w:rsidDel="00000000" w:rsidR="00000000" w:rsidRPr="00000000">
        <w:rPr>
          <w:rFonts w:ascii="Calibri" w:cs="Calibri" w:eastAsia="Calibri" w:hAnsi="Calibri"/>
          <w:color w:val="2e2e2e"/>
          <w:sz w:val="28"/>
          <w:szCs w:val="28"/>
          <w:highlight w:val="white"/>
          <w:rtl w:val="0"/>
        </w:rPr>
        <w:t xml:space="preserve">This article reviews the state of the art of machine learning models used in the general application of energy consumption. A comprehensive review of the literature identifies the major ML methods, their application and a discussion on the evaluation of their effectiveness in energy consumption prediction. This paper further makes a conclusion on the trend and the effectiveness of the ML models. As a result, this research reports an outstanding rise in the accuracy and an ever increasing performance of the prediction technologies using the novel hybrid and ensemble prediction models.</w:t>
      </w:r>
    </w:p>
    <w:p w:rsidR="00000000" w:rsidDel="00000000" w:rsidP="00000000" w:rsidRDefault="00000000" w:rsidRPr="00000000" w14:paraId="000000A4">
      <w:pPr>
        <w:spacing w:after="240" w:before="240" w:line="240" w:lineRule="auto"/>
        <w:jc w:val="both"/>
        <w:rPr>
          <w:rFonts w:ascii="Calibri" w:cs="Calibri" w:eastAsia="Calibri" w:hAnsi="Calibri"/>
          <w:color w:val="1e1c11"/>
          <w:sz w:val="26"/>
          <w:szCs w:val="26"/>
          <w:highlight w:val="white"/>
        </w:rPr>
      </w:pPr>
      <w:r w:rsidDel="00000000" w:rsidR="00000000" w:rsidRPr="00000000">
        <w:rPr>
          <w:rtl w:val="0"/>
        </w:rPr>
      </w:r>
    </w:p>
    <w:p w:rsidR="00000000" w:rsidDel="00000000" w:rsidP="00000000" w:rsidRDefault="00000000" w:rsidRPr="00000000" w14:paraId="000000A5">
      <w:pPr>
        <w:pStyle w:val="Heading2"/>
        <w:keepNext w:val="0"/>
        <w:keepLines w:val="0"/>
        <w:spacing w:after="240" w:before="240" w:line="240" w:lineRule="auto"/>
        <w:jc w:val="both"/>
        <w:rPr>
          <w:rFonts w:ascii="Calibri" w:cs="Calibri" w:eastAsia="Calibri" w:hAnsi="Calibri"/>
          <w:b w:val="1"/>
          <w:sz w:val="30"/>
          <w:szCs w:val="30"/>
        </w:rPr>
      </w:pPr>
      <w:bookmarkStart w:colFirst="0" w:colLast="0" w:name="_nwfw1f22tyq" w:id="6"/>
      <w:bookmarkEnd w:id="6"/>
      <w:r w:rsidDel="00000000" w:rsidR="00000000" w:rsidRPr="00000000">
        <w:rPr>
          <w:rFonts w:ascii="Calibri" w:cs="Calibri" w:eastAsia="Calibri" w:hAnsi="Calibri"/>
          <w:b w:val="1"/>
          <w:color w:val="000000"/>
          <w:sz w:val="34"/>
          <w:szCs w:val="34"/>
          <w:rtl w:val="0"/>
        </w:rPr>
        <w:t xml:space="preserve">3.2 </w:t>
      </w:r>
      <w:r w:rsidDel="00000000" w:rsidR="00000000" w:rsidRPr="00000000">
        <w:rPr>
          <w:rFonts w:ascii="Calibri" w:cs="Calibri" w:eastAsia="Calibri" w:hAnsi="Calibri"/>
          <w:b w:val="1"/>
          <w:color w:val="2e2e2e"/>
          <w:sz w:val="14"/>
          <w:szCs w:val="14"/>
          <w:rtl w:val="0"/>
        </w:rPr>
        <w:t xml:space="preserve">  </w:t>
      </w:r>
      <w:r w:rsidDel="00000000" w:rsidR="00000000" w:rsidRPr="00000000">
        <w:rPr>
          <w:rFonts w:ascii="Calibri" w:cs="Calibri" w:eastAsia="Calibri" w:hAnsi="Calibri"/>
          <w:b w:val="1"/>
          <w:color w:val="2e2e2e"/>
          <w:sz w:val="30"/>
          <w:szCs w:val="30"/>
          <w:rtl w:val="0"/>
        </w:rPr>
        <w:t xml:space="preserve">R. A. Rashid, L. Chin, M. A. Sarijari, R. Sudirman and T. Ide, "Machine Learning for Smart Energy Monitoring of Home Appliances Using IoT", 2019;</w:t>
      </w:r>
      <w:r w:rsidDel="00000000" w:rsidR="00000000" w:rsidRPr="00000000">
        <w:rPr>
          <w:rtl w:val="0"/>
        </w:rPr>
      </w:r>
    </w:p>
    <w:p w:rsidR="00000000" w:rsidDel="00000000" w:rsidP="00000000" w:rsidRDefault="00000000" w:rsidRPr="00000000" w14:paraId="000000A6">
      <w:pPr>
        <w:pStyle w:val="Heading2"/>
        <w:keepNext w:val="0"/>
        <w:keepLines w:val="0"/>
        <w:spacing w:after="240" w:before="240" w:line="240" w:lineRule="auto"/>
        <w:jc w:val="both"/>
        <w:rPr>
          <w:rFonts w:ascii="Calibri" w:cs="Calibri" w:eastAsia="Calibri" w:hAnsi="Calibri"/>
          <w:sz w:val="28"/>
          <w:szCs w:val="28"/>
        </w:rPr>
      </w:pPr>
      <w:bookmarkStart w:colFirst="0" w:colLast="0" w:name="_2ov7pab5jid" w:id="7"/>
      <w:bookmarkEnd w:id="7"/>
      <w:r w:rsidDel="00000000" w:rsidR="00000000" w:rsidRPr="00000000">
        <w:rPr>
          <w:rFonts w:ascii="Calibri" w:cs="Calibri" w:eastAsia="Calibri" w:hAnsi="Calibri"/>
          <w:color w:val="333333"/>
          <w:sz w:val="27"/>
          <w:szCs w:val="27"/>
          <w:highlight w:val="white"/>
          <w:rtl w:val="0"/>
        </w:rPr>
        <w:t xml:space="preserve">      </w:t>
      </w:r>
      <w:r w:rsidDel="00000000" w:rsidR="00000000" w:rsidRPr="00000000">
        <w:rPr>
          <w:rFonts w:ascii="Calibri" w:cs="Calibri" w:eastAsia="Calibri" w:hAnsi="Calibri"/>
          <w:color w:val="333333"/>
          <w:sz w:val="28"/>
          <w:szCs w:val="28"/>
          <w:highlight w:val="white"/>
          <w:rtl w:val="0"/>
        </w:rPr>
        <w:t xml:space="preserve">This project proposes a smart energy monitoring system for home appliances incorporating Cognitive IoT (CIoT) which consists of three parts. A Raspberry Pi-based smart plug serving as the gateway, Google Colab as the training server and a dashboard using Matplotlib library where users may monitor the real-time energy consumption. The Tensorflow-based Long Short-term Memory (LSTM) model will forecast electricity bills and notify users if abnormal energy consumption of individual home appliances is detected. The completed LSTM model demonstrates a high accuracy of more than 80% with a low mean squared error  and a high level of goodness of fit.</w:t>
      </w:r>
      <w:r w:rsidDel="00000000" w:rsidR="00000000" w:rsidRPr="00000000">
        <w:rPr>
          <w:rtl w:val="0"/>
        </w:rPr>
      </w:r>
    </w:p>
    <w:p w:rsidR="00000000" w:rsidDel="00000000" w:rsidP="00000000" w:rsidRDefault="00000000" w:rsidRPr="00000000" w14:paraId="000000A7">
      <w:pPr>
        <w:pStyle w:val="Heading1"/>
        <w:keepNext w:val="0"/>
        <w:keepLines w:val="0"/>
        <w:spacing w:after="240" w:before="240" w:line="240" w:lineRule="auto"/>
        <w:ind w:left="0" w:firstLine="0"/>
        <w:rPr>
          <w:rFonts w:ascii="Calibri" w:cs="Calibri" w:eastAsia="Calibri" w:hAnsi="Calibri"/>
          <w:color w:val="2e2e2e"/>
          <w:sz w:val="44"/>
          <w:szCs w:val="44"/>
          <w:highlight w:val="white"/>
        </w:rPr>
      </w:pPr>
      <w:bookmarkStart w:colFirst="0" w:colLast="0" w:name="_x17zk1g92v7x" w:id="8"/>
      <w:bookmarkEnd w:id="8"/>
      <w:r w:rsidDel="00000000" w:rsidR="00000000" w:rsidRPr="00000000">
        <w:rPr>
          <w:rtl w:val="0"/>
        </w:rPr>
      </w:r>
    </w:p>
    <w:p w:rsidR="00000000" w:rsidDel="00000000" w:rsidP="00000000" w:rsidRDefault="00000000" w:rsidRPr="00000000" w14:paraId="000000A8">
      <w:pPr>
        <w:pStyle w:val="Heading2"/>
        <w:keepNext w:val="0"/>
        <w:keepLines w:val="0"/>
        <w:spacing w:after="240" w:before="240" w:line="240" w:lineRule="auto"/>
        <w:ind w:left="0" w:firstLine="0"/>
        <w:jc w:val="both"/>
        <w:rPr>
          <w:rFonts w:ascii="Calibri" w:cs="Calibri" w:eastAsia="Calibri" w:hAnsi="Calibri"/>
          <w:b w:val="1"/>
          <w:color w:val="2e2e2e"/>
          <w:sz w:val="30"/>
          <w:szCs w:val="30"/>
          <w:highlight w:val="white"/>
        </w:rPr>
      </w:pPr>
      <w:bookmarkStart w:colFirst="0" w:colLast="0" w:name="_hrysna37mx1k" w:id="9"/>
      <w:bookmarkEnd w:id="9"/>
      <w:r w:rsidDel="00000000" w:rsidR="00000000" w:rsidRPr="00000000">
        <w:rPr>
          <w:rFonts w:ascii="Calibri" w:cs="Calibri" w:eastAsia="Calibri" w:hAnsi="Calibri"/>
          <w:b w:val="1"/>
          <w:color w:val="2e2e2e"/>
          <w:sz w:val="34"/>
          <w:szCs w:val="34"/>
          <w:highlight w:val="white"/>
          <w:rtl w:val="0"/>
        </w:rPr>
        <w:t xml:space="preserve">3.3</w:t>
      </w:r>
      <w:r w:rsidDel="00000000" w:rsidR="00000000" w:rsidRPr="00000000">
        <w:rPr>
          <w:rFonts w:ascii="Calibri" w:cs="Calibri" w:eastAsia="Calibri" w:hAnsi="Calibri"/>
          <w:b w:val="1"/>
          <w:color w:val="333333"/>
          <w:sz w:val="16"/>
          <w:szCs w:val="16"/>
          <w:highlight w:val="white"/>
          <w:rtl w:val="0"/>
        </w:rPr>
        <w:t xml:space="preserve">  </w:t>
      </w:r>
      <w:r w:rsidDel="00000000" w:rsidR="00000000" w:rsidRPr="00000000">
        <w:rPr>
          <w:rFonts w:ascii="Calibri" w:cs="Calibri" w:eastAsia="Calibri" w:hAnsi="Calibri"/>
          <w:b w:val="1"/>
          <w:color w:val="333333"/>
          <w:sz w:val="30"/>
          <w:szCs w:val="30"/>
          <w:highlight w:val="white"/>
          <w:rtl w:val="0"/>
        </w:rPr>
        <w:t xml:space="preserve">“Energy consumption prediction by using machine learning for smart building: Case study in Malaysia”, by Mel Keytingan M. Shapi, Nor Azuana Ramli, Lilik J. Awalin, 2021;</w:t>
      </w:r>
      <w:r w:rsidDel="00000000" w:rsidR="00000000" w:rsidRPr="00000000">
        <w:rPr>
          <w:rtl w:val="0"/>
        </w:rPr>
      </w:r>
    </w:p>
    <w:p w:rsidR="00000000" w:rsidDel="00000000" w:rsidP="00000000" w:rsidRDefault="00000000" w:rsidRPr="00000000" w14:paraId="000000A9">
      <w:pPr>
        <w:pStyle w:val="Heading1"/>
        <w:keepNext w:val="0"/>
        <w:keepLines w:val="0"/>
        <w:spacing w:after="240" w:before="240" w:line="240" w:lineRule="auto"/>
        <w:jc w:val="both"/>
        <w:rPr>
          <w:rFonts w:ascii="Calibri" w:cs="Calibri" w:eastAsia="Calibri" w:hAnsi="Calibri"/>
          <w:color w:val="1e1c11"/>
          <w:sz w:val="38"/>
          <w:szCs w:val="38"/>
          <w:highlight w:val="white"/>
        </w:rPr>
      </w:pPr>
      <w:bookmarkStart w:colFirst="0" w:colLast="0" w:name="_2eyx9ygtyhjr" w:id="10"/>
      <w:bookmarkEnd w:id="10"/>
      <w:r w:rsidDel="00000000" w:rsidR="00000000" w:rsidRPr="00000000">
        <w:rPr>
          <w:rFonts w:ascii="Calibri" w:cs="Calibri" w:eastAsia="Calibri" w:hAnsi="Calibri"/>
          <w:color w:val="333333"/>
          <w:sz w:val="30"/>
          <w:szCs w:val="30"/>
          <w:highlight w:val="white"/>
          <w:rtl w:val="0"/>
        </w:rPr>
        <w:t xml:space="preserve">       </w:t>
      </w:r>
      <w:r w:rsidDel="00000000" w:rsidR="00000000" w:rsidRPr="00000000">
        <w:rPr>
          <w:rFonts w:ascii="Calibri" w:cs="Calibri" w:eastAsia="Calibri" w:hAnsi="Calibri"/>
          <w:color w:val="333333"/>
          <w:highlight w:val="white"/>
          <w:rtl w:val="0"/>
        </w:rPr>
        <w:t xml:space="preserve"> </w:t>
      </w:r>
      <w:r w:rsidDel="00000000" w:rsidR="00000000" w:rsidRPr="00000000">
        <w:rPr>
          <w:rFonts w:ascii="Calibri" w:cs="Calibri" w:eastAsia="Calibri" w:hAnsi="Calibri"/>
          <w:color w:val="333333"/>
          <w:sz w:val="28"/>
          <w:szCs w:val="28"/>
          <w:highlight w:val="white"/>
          <w:rtl w:val="0"/>
        </w:rPr>
        <w:t xml:space="preserve">This research aims to develop a predictive model for energy consumption in Microsoft Azure cloud-based machine learning platform, by focusing on real-life application in Malaysia. Three methodologies which are </w:t>
      </w:r>
      <w:hyperlink r:id="rId7">
        <w:r w:rsidDel="00000000" w:rsidR="00000000" w:rsidRPr="00000000">
          <w:rPr>
            <w:rFonts w:ascii="Calibri" w:cs="Calibri" w:eastAsia="Calibri" w:hAnsi="Calibri"/>
            <w:color w:val="333333"/>
            <w:sz w:val="28"/>
            <w:szCs w:val="28"/>
            <w:highlight w:val="white"/>
            <w:rtl w:val="0"/>
          </w:rPr>
          <w:t xml:space="preserve">Support Vector Machine</w:t>
        </w:r>
      </w:hyperlink>
      <w:r w:rsidDel="00000000" w:rsidR="00000000" w:rsidRPr="00000000">
        <w:rPr>
          <w:rFonts w:ascii="Calibri" w:cs="Calibri" w:eastAsia="Calibri" w:hAnsi="Calibri"/>
          <w:color w:val="333333"/>
          <w:sz w:val="28"/>
          <w:szCs w:val="28"/>
          <w:highlight w:val="white"/>
          <w:rtl w:val="0"/>
        </w:rPr>
        <w:t xml:space="preserve">, </w:t>
      </w:r>
      <w:hyperlink r:id="rId8">
        <w:r w:rsidDel="00000000" w:rsidR="00000000" w:rsidRPr="00000000">
          <w:rPr>
            <w:rFonts w:ascii="Calibri" w:cs="Calibri" w:eastAsia="Calibri" w:hAnsi="Calibri"/>
            <w:color w:val="333333"/>
            <w:sz w:val="28"/>
            <w:szCs w:val="28"/>
            <w:highlight w:val="white"/>
            <w:rtl w:val="0"/>
          </w:rPr>
          <w:t xml:space="preserve">Artificial Neural Network</w:t>
        </w:r>
      </w:hyperlink>
      <w:r w:rsidDel="00000000" w:rsidR="00000000" w:rsidRPr="00000000">
        <w:rPr>
          <w:rFonts w:ascii="Calibri" w:cs="Calibri" w:eastAsia="Calibri" w:hAnsi="Calibri"/>
          <w:color w:val="333333"/>
          <w:sz w:val="28"/>
          <w:szCs w:val="28"/>
          <w:highlight w:val="white"/>
          <w:rtl w:val="0"/>
        </w:rPr>
        <w:t xml:space="preserve">, and k-Nearest Neighbour are proposed for the algorithm of the predictive model. The performance of each of the methods is compared based on </w:t>
      </w:r>
      <w:hyperlink r:id="rId9">
        <w:r w:rsidDel="00000000" w:rsidR="00000000" w:rsidRPr="00000000">
          <w:rPr>
            <w:rFonts w:ascii="Calibri" w:cs="Calibri" w:eastAsia="Calibri" w:hAnsi="Calibri"/>
            <w:color w:val="333333"/>
            <w:sz w:val="28"/>
            <w:szCs w:val="28"/>
            <w:highlight w:val="white"/>
            <w:rtl w:val="0"/>
          </w:rPr>
          <w:t xml:space="preserve">RMSE</w:t>
        </w:r>
      </w:hyperlink>
      <w:r w:rsidDel="00000000" w:rsidR="00000000" w:rsidRPr="00000000">
        <w:rPr>
          <w:rFonts w:ascii="Calibri" w:cs="Calibri" w:eastAsia="Calibri" w:hAnsi="Calibri"/>
          <w:color w:val="333333"/>
          <w:sz w:val="28"/>
          <w:szCs w:val="28"/>
          <w:highlight w:val="white"/>
          <w:rtl w:val="0"/>
        </w:rPr>
        <w:t xml:space="preserve">, NRMSE, and MAPE metrics. </w:t>
      </w:r>
      <w:r w:rsidDel="00000000" w:rsidR="00000000" w:rsidRPr="00000000">
        <w:rPr>
          <w:rtl w:val="0"/>
        </w:rPr>
      </w:r>
    </w:p>
    <w:p w:rsidR="00000000" w:rsidDel="00000000" w:rsidP="00000000" w:rsidRDefault="00000000" w:rsidRPr="00000000" w14:paraId="000000AA">
      <w:pPr>
        <w:pStyle w:val="Heading2"/>
        <w:keepNext w:val="0"/>
        <w:keepLines w:val="0"/>
        <w:spacing w:after="240" w:before="240" w:line="240" w:lineRule="auto"/>
        <w:jc w:val="both"/>
        <w:rPr>
          <w:rFonts w:ascii="Calibri" w:cs="Calibri" w:eastAsia="Calibri" w:hAnsi="Calibri"/>
          <w:b w:val="1"/>
          <w:color w:val="1e1c11"/>
          <w:sz w:val="30"/>
          <w:szCs w:val="30"/>
          <w:highlight w:val="white"/>
        </w:rPr>
      </w:pPr>
      <w:bookmarkStart w:colFirst="0" w:colLast="0" w:name="_fpup346g5u5d" w:id="11"/>
      <w:bookmarkEnd w:id="11"/>
      <w:r w:rsidDel="00000000" w:rsidR="00000000" w:rsidRPr="00000000">
        <w:rPr>
          <w:rFonts w:ascii="Calibri" w:cs="Calibri" w:eastAsia="Calibri" w:hAnsi="Calibri"/>
          <w:b w:val="1"/>
          <w:color w:val="2e2e2e"/>
          <w:sz w:val="34"/>
          <w:szCs w:val="34"/>
          <w:highlight w:val="white"/>
          <w:rtl w:val="0"/>
        </w:rPr>
        <w:t xml:space="preserve">3.4</w:t>
      </w:r>
      <w:r w:rsidDel="00000000" w:rsidR="00000000" w:rsidRPr="00000000">
        <w:rPr>
          <w:rFonts w:ascii="Calibri" w:cs="Calibri" w:eastAsia="Calibri" w:hAnsi="Calibri"/>
          <w:b w:val="1"/>
          <w:color w:val="2e2e2e"/>
          <w:sz w:val="36"/>
          <w:szCs w:val="36"/>
          <w:highlight w:val="white"/>
          <w:rtl w:val="0"/>
        </w:rPr>
        <w:t xml:space="preserve"> </w:t>
      </w:r>
      <w:r w:rsidDel="00000000" w:rsidR="00000000" w:rsidRPr="00000000">
        <w:rPr>
          <w:rFonts w:ascii="Calibri" w:cs="Calibri" w:eastAsia="Calibri" w:hAnsi="Calibri"/>
          <w:b w:val="1"/>
          <w:color w:val="333333"/>
          <w:sz w:val="30"/>
          <w:szCs w:val="30"/>
          <w:highlight w:val="white"/>
          <w:rtl w:val="0"/>
        </w:rPr>
        <w:t xml:space="preserve">“A machine-learning ensemble model for predicting energy consumption in smart homes”, by Ishaani Priyadarshini, Sandipan Sahu, Raghvendra Kumar, David Taniar,2022;</w:t>
      </w:r>
      <w:r w:rsidDel="00000000" w:rsidR="00000000" w:rsidRPr="00000000">
        <w:rPr>
          <w:rtl w:val="0"/>
        </w:rPr>
      </w:r>
    </w:p>
    <w:p w:rsidR="00000000" w:rsidDel="00000000" w:rsidP="00000000" w:rsidRDefault="00000000" w:rsidRPr="00000000" w14:paraId="000000AB">
      <w:pPr>
        <w:spacing w:after="240" w:before="240" w:line="240" w:lineRule="auto"/>
        <w:ind w:left="0" w:firstLine="0"/>
        <w:jc w:val="both"/>
        <w:rPr>
          <w:rFonts w:ascii="Calibri" w:cs="Calibri" w:eastAsia="Calibri" w:hAnsi="Calibri"/>
          <w:color w:val="1e1c11"/>
          <w:sz w:val="28"/>
          <w:szCs w:val="28"/>
          <w:highlight w:val="white"/>
        </w:rPr>
      </w:pPr>
      <w:r w:rsidDel="00000000" w:rsidR="00000000" w:rsidRPr="00000000">
        <w:rPr>
          <w:rFonts w:ascii="Calibri" w:cs="Calibri" w:eastAsia="Calibri" w:hAnsi="Calibri"/>
          <w:color w:val="333333"/>
          <w:sz w:val="28"/>
          <w:szCs w:val="28"/>
          <w:highlight w:val="white"/>
          <w:rtl w:val="0"/>
        </w:rPr>
        <w:t xml:space="preserve">This paper proposes an overall analysis of energy consumption in smart homes by deploying </w:t>
      </w:r>
      <w:hyperlink r:id="rId10">
        <w:r w:rsidDel="00000000" w:rsidR="00000000" w:rsidRPr="00000000">
          <w:rPr>
            <w:rFonts w:ascii="Calibri" w:cs="Calibri" w:eastAsia="Calibri" w:hAnsi="Calibri"/>
            <w:color w:val="333333"/>
            <w:sz w:val="28"/>
            <w:szCs w:val="28"/>
            <w:highlight w:val="white"/>
            <w:rtl w:val="0"/>
          </w:rPr>
          <w:t xml:space="preserve">machine learning</w:t>
        </w:r>
      </w:hyperlink>
      <w:r w:rsidDel="00000000" w:rsidR="00000000" w:rsidRPr="00000000">
        <w:rPr>
          <w:rFonts w:ascii="Calibri" w:cs="Calibri" w:eastAsia="Calibri" w:hAnsi="Calibri"/>
          <w:color w:val="333333"/>
          <w:sz w:val="28"/>
          <w:szCs w:val="28"/>
          <w:highlight w:val="white"/>
          <w:rtl w:val="0"/>
        </w:rPr>
        <w:t xml:space="preserve"> models. They relied on </w:t>
      </w:r>
      <w:hyperlink r:id="rId11">
        <w:r w:rsidDel="00000000" w:rsidR="00000000" w:rsidRPr="00000000">
          <w:rPr>
            <w:rFonts w:ascii="Calibri" w:cs="Calibri" w:eastAsia="Calibri" w:hAnsi="Calibri"/>
            <w:color w:val="333333"/>
            <w:sz w:val="28"/>
            <w:szCs w:val="28"/>
            <w:highlight w:val="white"/>
            <w:rtl w:val="0"/>
          </w:rPr>
          <w:t xml:space="preserve">machine learning techniques</w:t>
        </w:r>
      </w:hyperlink>
      <w:r w:rsidDel="00000000" w:rsidR="00000000" w:rsidRPr="00000000">
        <w:rPr>
          <w:rFonts w:ascii="Calibri" w:cs="Calibri" w:eastAsia="Calibri" w:hAnsi="Calibri"/>
          <w:color w:val="333333"/>
          <w:sz w:val="28"/>
          <w:szCs w:val="28"/>
          <w:highlight w:val="white"/>
          <w:rtl w:val="0"/>
        </w:rPr>
        <w:t xml:space="preserve">, like </w:t>
      </w:r>
      <w:hyperlink r:id="rId12">
        <w:r w:rsidDel="00000000" w:rsidR="00000000" w:rsidRPr="00000000">
          <w:rPr>
            <w:rFonts w:ascii="Calibri" w:cs="Calibri" w:eastAsia="Calibri" w:hAnsi="Calibri"/>
            <w:color w:val="333333"/>
            <w:sz w:val="28"/>
            <w:szCs w:val="28"/>
            <w:highlight w:val="white"/>
            <w:rtl w:val="0"/>
          </w:rPr>
          <w:t xml:space="preserve">Decision Trees</w:t>
        </w:r>
      </w:hyperlink>
      <w:r w:rsidDel="00000000" w:rsidR="00000000" w:rsidRPr="00000000">
        <w:rPr>
          <w:rFonts w:ascii="Calibri" w:cs="Calibri" w:eastAsia="Calibri" w:hAnsi="Calibri"/>
          <w:color w:val="333333"/>
          <w:sz w:val="28"/>
          <w:szCs w:val="28"/>
          <w:highlight w:val="white"/>
          <w:rtl w:val="0"/>
        </w:rPr>
        <w:t xml:space="preserve"> (DT), </w:t>
      </w:r>
      <w:hyperlink r:id="rId13">
        <w:r w:rsidDel="00000000" w:rsidR="00000000" w:rsidRPr="00000000">
          <w:rPr>
            <w:rFonts w:ascii="Calibri" w:cs="Calibri" w:eastAsia="Calibri" w:hAnsi="Calibri"/>
            <w:color w:val="333333"/>
            <w:sz w:val="28"/>
            <w:szCs w:val="28"/>
            <w:highlight w:val="white"/>
            <w:rtl w:val="0"/>
          </w:rPr>
          <w:t xml:space="preserve">Random Forest</w:t>
        </w:r>
      </w:hyperlink>
      <w:r w:rsidDel="00000000" w:rsidR="00000000" w:rsidRPr="00000000">
        <w:rPr>
          <w:rFonts w:ascii="Calibri" w:cs="Calibri" w:eastAsia="Calibri" w:hAnsi="Calibri"/>
          <w:color w:val="333333"/>
          <w:sz w:val="28"/>
          <w:szCs w:val="28"/>
          <w:highlight w:val="white"/>
          <w:rtl w:val="0"/>
        </w:rPr>
        <w:t xml:space="preserve"> (RF), eXtreme Gradient Boosting (XGBoost), and k-Nearest Neighbor (KNN) for predicting the </w:t>
      </w:r>
      <w:hyperlink r:id="rId14">
        <w:r w:rsidDel="00000000" w:rsidR="00000000" w:rsidRPr="00000000">
          <w:rPr>
            <w:rFonts w:ascii="Calibri" w:cs="Calibri" w:eastAsia="Calibri" w:hAnsi="Calibri"/>
            <w:color w:val="333333"/>
            <w:sz w:val="28"/>
            <w:szCs w:val="28"/>
            <w:highlight w:val="white"/>
            <w:rtl w:val="0"/>
          </w:rPr>
          <w:t xml:space="preserve">power consumption</w:t>
        </w:r>
      </w:hyperlink>
      <w:r w:rsidDel="00000000" w:rsidR="00000000" w:rsidRPr="00000000">
        <w:rPr>
          <w:rFonts w:ascii="Calibri" w:cs="Calibri" w:eastAsia="Calibri" w:hAnsi="Calibri"/>
          <w:color w:val="333333"/>
          <w:sz w:val="28"/>
          <w:szCs w:val="28"/>
          <w:highlight w:val="white"/>
          <w:rtl w:val="0"/>
        </w:rPr>
        <w:t xml:space="preserve"> of multiple datasets. The authors also proposed a DT-RF-XGBoost-based Ensemble Model for analyzing the consumption and comparing it with the baseline algorithms. The evaluation parameters used in the study are </w:t>
      </w:r>
      <w:hyperlink r:id="rId15">
        <w:r w:rsidDel="00000000" w:rsidR="00000000" w:rsidRPr="00000000">
          <w:rPr>
            <w:rFonts w:ascii="Calibri" w:cs="Calibri" w:eastAsia="Calibri" w:hAnsi="Calibri"/>
            <w:color w:val="333333"/>
            <w:sz w:val="28"/>
            <w:szCs w:val="28"/>
            <w:highlight w:val="white"/>
            <w:rtl w:val="0"/>
          </w:rPr>
          <w:t xml:space="preserve">Mean Square Error</w:t>
        </w:r>
      </w:hyperlink>
      <w:r w:rsidDel="00000000" w:rsidR="00000000" w:rsidRPr="00000000">
        <w:rPr>
          <w:rFonts w:ascii="Calibri" w:cs="Calibri" w:eastAsia="Calibri" w:hAnsi="Calibri"/>
          <w:color w:val="333333"/>
          <w:sz w:val="28"/>
          <w:szCs w:val="28"/>
          <w:highlight w:val="white"/>
          <w:rtl w:val="0"/>
        </w:rPr>
        <w:t xml:space="preserve"> (MSE), R-squared (R2,), </w:t>
      </w:r>
      <w:hyperlink r:id="rId16">
        <w:r w:rsidDel="00000000" w:rsidR="00000000" w:rsidRPr="00000000">
          <w:rPr>
            <w:rFonts w:ascii="Calibri" w:cs="Calibri" w:eastAsia="Calibri" w:hAnsi="Calibri"/>
            <w:color w:val="333333"/>
            <w:sz w:val="28"/>
            <w:szCs w:val="28"/>
            <w:highlight w:val="white"/>
            <w:rtl w:val="0"/>
          </w:rPr>
          <w:t xml:space="preserve">Root Mean Square Error</w:t>
        </w:r>
      </w:hyperlink>
      <w:r w:rsidDel="00000000" w:rsidR="00000000" w:rsidRPr="00000000">
        <w:rPr>
          <w:rFonts w:ascii="Calibri" w:cs="Calibri" w:eastAsia="Calibri" w:hAnsi="Calibri"/>
          <w:color w:val="333333"/>
          <w:sz w:val="28"/>
          <w:szCs w:val="28"/>
          <w:highlight w:val="white"/>
          <w:rtl w:val="0"/>
        </w:rPr>
        <w:t xml:space="preserve"> (RMSE), and </w:t>
      </w:r>
      <w:hyperlink r:id="rId17">
        <w:r w:rsidDel="00000000" w:rsidR="00000000" w:rsidRPr="00000000">
          <w:rPr>
            <w:rFonts w:ascii="Calibri" w:cs="Calibri" w:eastAsia="Calibri" w:hAnsi="Calibri"/>
            <w:color w:val="333333"/>
            <w:sz w:val="28"/>
            <w:szCs w:val="28"/>
            <w:highlight w:val="white"/>
            <w:rtl w:val="0"/>
          </w:rPr>
          <w:t xml:space="preserve">Mean Absolute Error</w:t>
        </w:r>
      </w:hyperlink>
      <w:r w:rsidDel="00000000" w:rsidR="00000000" w:rsidRPr="00000000">
        <w:rPr>
          <w:rFonts w:ascii="Calibri" w:cs="Calibri" w:eastAsia="Calibri" w:hAnsi="Calibri"/>
          <w:color w:val="333333"/>
          <w:sz w:val="28"/>
          <w:szCs w:val="28"/>
          <w:highlight w:val="white"/>
          <w:rtl w:val="0"/>
        </w:rPr>
        <w:t xml:space="preserve"> (MAE), respectively. </w:t>
      </w:r>
      <w:r w:rsidDel="00000000" w:rsidR="00000000" w:rsidRPr="00000000">
        <w:rPr>
          <w:rtl w:val="0"/>
        </w:rPr>
      </w:r>
    </w:p>
    <w:p w:rsidR="00000000" w:rsidDel="00000000" w:rsidP="00000000" w:rsidRDefault="00000000" w:rsidRPr="00000000" w14:paraId="000000AC">
      <w:pPr>
        <w:spacing w:after="280" w:line="240" w:lineRule="auto"/>
        <w:ind w:right="480"/>
        <w:jc w:val="both"/>
        <w:rPr>
          <w:rFonts w:ascii="Calibri" w:cs="Calibri" w:eastAsia="Calibri" w:hAnsi="Calibri"/>
          <w:b w:val="1"/>
          <w:color w:val="1e1c11"/>
          <w:sz w:val="40"/>
          <w:szCs w:val="40"/>
          <w:highlight w:val="white"/>
        </w:rPr>
      </w:pPr>
      <w:r w:rsidDel="00000000" w:rsidR="00000000" w:rsidRPr="00000000">
        <w:rPr>
          <w:rFonts w:ascii="Calibri" w:cs="Calibri" w:eastAsia="Calibri" w:hAnsi="Calibri"/>
          <w:color w:val="1e1c11"/>
          <w:sz w:val="28"/>
          <w:szCs w:val="28"/>
          <w:highlight w:val="white"/>
          <w:rtl w:val="0"/>
        </w:rPr>
        <w:t xml:space="preserve">From the literature survey, it is clear that machine learning (ML) techniques have great potential in energy consumption prediction. Different ML techniques, including ARIMA (Auto-Regressive Integrated Moving Average),SARIMA (Seasonal ARIMA), Artificial neural networks, and LSTM (Long and Short-Term Memory network) have been used to forecast energy consumption patterns. The choice of ML technique depends on the nature of the data and the specific problem at hand. Future research can focus on exploring new ML techniques or hybrid approaches to improve the accuracy and efficiency of energy consumption forecasting.</w:t>
      </w:r>
      <w:r w:rsidDel="00000000" w:rsidR="00000000" w:rsidRPr="00000000">
        <w:rPr>
          <w:rtl w:val="0"/>
        </w:rPr>
      </w:r>
    </w:p>
    <w:p w:rsidR="00000000" w:rsidDel="00000000" w:rsidP="00000000" w:rsidRDefault="00000000" w:rsidRPr="00000000" w14:paraId="000000AD">
      <w:pPr>
        <w:spacing w:after="280" w:line="240" w:lineRule="auto"/>
        <w:ind w:right="480"/>
        <w:jc w:val="center"/>
        <w:rPr>
          <w:rFonts w:ascii="Calibri" w:cs="Calibri" w:eastAsia="Calibri" w:hAnsi="Calibri"/>
          <w:b w:val="1"/>
          <w:color w:val="1e1c11"/>
          <w:sz w:val="40"/>
          <w:szCs w:val="40"/>
          <w:highlight w:val="white"/>
        </w:rPr>
      </w:pPr>
      <w:r w:rsidDel="00000000" w:rsidR="00000000" w:rsidRPr="00000000">
        <w:rPr>
          <w:rFonts w:ascii="Calibri" w:cs="Calibri" w:eastAsia="Calibri" w:hAnsi="Calibri"/>
          <w:b w:val="1"/>
          <w:color w:val="1e1c11"/>
          <w:sz w:val="40"/>
          <w:szCs w:val="40"/>
          <w:highlight w:val="white"/>
          <w:rtl w:val="0"/>
        </w:rPr>
        <w:t xml:space="preserve">CHAPTER 4</w:t>
      </w:r>
    </w:p>
    <w:p w:rsidR="00000000" w:rsidDel="00000000" w:rsidP="00000000" w:rsidRDefault="00000000" w:rsidRPr="00000000" w14:paraId="000000AE">
      <w:pPr>
        <w:spacing w:after="280" w:line="240" w:lineRule="auto"/>
        <w:ind w:right="480"/>
        <w:jc w:val="center"/>
        <w:rPr>
          <w:rFonts w:ascii="Calibri" w:cs="Calibri" w:eastAsia="Calibri" w:hAnsi="Calibri"/>
          <w:b w:val="1"/>
          <w:color w:val="1e1c11"/>
          <w:sz w:val="40"/>
          <w:szCs w:val="40"/>
          <w:highlight w:val="white"/>
        </w:rPr>
      </w:pPr>
      <w:r w:rsidDel="00000000" w:rsidR="00000000" w:rsidRPr="00000000">
        <w:rPr>
          <w:rFonts w:ascii="Calibri" w:cs="Calibri" w:eastAsia="Calibri" w:hAnsi="Calibri"/>
          <w:b w:val="1"/>
          <w:color w:val="1e1c11"/>
          <w:sz w:val="40"/>
          <w:szCs w:val="40"/>
          <w:highlight w:val="white"/>
          <w:rtl w:val="0"/>
        </w:rPr>
        <w:t xml:space="preserve">EXPLORATORY DATA ANALYSIS</w:t>
      </w:r>
    </w:p>
    <w:p w:rsidR="00000000" w:rsidDel="00000000" w:rsidP="00000000" w:rsidRDefault="00000000" w:rsidRPr="00000000" w14:paraId="000000AF">
      <w:pPr>
        <w:spacing w:after="280" w:line="240" w:lineRule="auto"/>
        <w:ind w:right="480"/>
        <w:jc w:val="center"/>
        <w:rPr>
          <w:rFonts w:ascii="Calibri" w:cs="Calibri" w:eastAsia="Calibri" w:hAnsi="Calibri"/>
          <w:color w:val="1e1c11"/>
          <w:sz w:val="28"/>
          <w:szCs w:val="28"/>
          <w:highlight w:val="white"/>
        </w:rPr>
      </w:pPr>
      <w:r w:rsidDel="00000000" w:rsidR="00000000" w:rsidRPr="00000000">
        <w:rPr>
          <w:rtl w:val="0"/>
        </w:rPr>
      </w:r>
    </w:p>
    <w:p w:rsidR="00000000" w:rsidDel="00000000" w:rsidP="00000000" w:rsidRDefault="00000000" w:rsidRPr="00000000" w14:paraId="000000B0">
      <w:pPr>
        <w:spacing w:after="180" w:before="240" w:line="240" w:lineRule="auto"/>
        <w:ind w:firstLine="720"/>
        <w:jc w:val="both"/>
        <w:rPr>
          <w:rFonts w:ascii="Calibri" w:cs="Calibri" w:eastAsia="Calibri" w:hAnsi="Calibri"/>
          <w:color w:val="161616"/>
          <w:sz w:val="28"/>
          <w:szCs w:val="28"/>
          <w:highlight w:val="white"/>
        </w:rPr>
      </w:pPr>
      <w:r w:rsidDel="00000000" w:rsidR="00000000" w:rsidRPr="00000000">
        <w:rPr>
          <w:rFonts w:ascii="Calibri" w:cs="Calibri" w:eastAsia="Calibri" w:hAnsi="Calibri"/>
          <w:color w:val="161616"/>
          <w:sz w:val="28"/>
          <w:szCs w:val="28"/>
          <w:highlight w:val="white"/>
          <w:rtl w:val="0"/>
        </w:rPr>
        <w:t xml:space="preserve">Exploratory Data Analysis is very important in machine learning. It helps you gather insights and make better sense of the data, and removes irregularities and unnecessary values from data. It also helps you prepare your dataset for analysis and allows a machine learning model to predict  better by giving you more accurate results.</w:t>
      </w:r>
    </w:p>
    <w:p w:rsidR="00000000" w:rsidDel="00000000" w:rsidP="00000000" w:rsidRDefault="00000000" w:rsidRPr="00000000" w14:paraId="000000B1">
      <w:pPr>
        <w:spacing w:after="180" w:before="240" w:line="240" w:lineRule="auto"/>
        <w:jc w:val="both"/>
        <w:rPr>
          <w:rFonts w:ascii="Calibri" w:cs="Calibri" w:eastAsia="Calibri" w:hAnsi="Calibri"/>
          <w:color w:val="374151"/>
          <w:sz w:val="28"/>
          <w:szCs w:val="28"/>
        </w:rPr>
      </w:pPr>
      <w:r w:rsidDel="00000000" w:rsidR="00000000" w:rsidRPr="00000000">
        <w:rPr>
          <w:rFonts w:ascii="Calibri" w:cs="Calibri" w:eastAsia="Calibri" w:hAnsi="Calibri"/>
          <w:color w:val="1e1c11"/>
          <w:sz w:val="28"/>
          <w:szCs w:val="28"/>
          <w:highlight w:val="white"/>
          <w:rtl w:val="0"/>
        </w:rPr>
        <w:t xml:space="preserve">The Dataset has around 503910 observations in it with 32 columns. It has both categorical and numerical columns. The categorical columns are time, icon, summary and cloud cover and the numerical columns are use, gen, House overall, Dishwasher</w:t>
      </w:r>
      <w:r w:rsidDel="00000000" w:rsidR="00000000" w:rsidRPr="00000000">
        <w:rPr>
          <w:rFonts w:ascii="Calibri" w:cs="Calibri" w:eastAsia="Calibri" w:hAnsi="Calibri"/>
          <w:color w:val="374151"/>
          <w:sz w:val="28"/>
          <w:szCs w:val="28"/>
          <w:highlight w:val="white"/>
          <w:rtl w:val="0"/>
        </w:rPr>
        <w:t xml:space="preserve">,</w:t>
      </w:r>
      <w:r w:rsidDel="00000000" w:rsidR="00000000" w:rsidRPr="00000000">
        <w:rPr>
          <w:rFonts w:ascii="Calibri" w:cs="Calibri" w:eastAsia="Calibri" w:hAnsi="Calibri"/>
          <w:color w:val="374151"/>
          <w:sz w:val="28"/>
          <w:szCs w:val="28"/>
          <w:rtl w:val="0"/>
        </w:rPr>
        <w:t xml:space="preserve">Home office, Fridge, Wine cellar, Garage door, Barn, Well, Microwave, Living room, Solar, temperature, humidity, visibility, apparentTemperature, pressure, windSpeed, windBearing, precipIntensity, dewPoint, precipProbability, Furnace and Kitchen. </w:t>
      </w:r>
    </w:p>
    <w:p w:rsidR="00000000" w:rsidDel="00000000" w:rsidP="00000000" w:rsidRDefault="00000000" w:rsidRPr="00000000" w14:paraId="000000B2">
      <w:pPr>
        <w:spacing w:after="180" w:before="240" w:line="240" w:lineRule="auto"/>
        <w:jc w:val="both"/>
        <w:rPr>
          <w:rFonts w:ascii="Calibri" w:cs="Calibri" w:eastAsia="Calibri" w:hAnsi="Calibri"/>
          <w:color w:val="1e1c11"/>
          <w:sz w:val="28"/>
          <w:szCs w:val="28"/>
          <w:highlight w:val="white"/>
        </w:rPr>
      </w:pPr>
      <w:r w:rsidDel="00000000" w:rsidR="00000000" w:rsidRPr="00000000">
        <w:rPr>
          <w:rFonts w:ascii="Calibri" w:cs="Calibri" w:eastAsia="Calibri" w:hAnsi="Calibri"/>
          <w:color w:val="1e1c11"/>
          <w:sz w:val="28"/>
          <w:szCs w:val="28"/>
          <w:highlight w:val="white"/>
          <w:rtl w:val="0"/>
        </w:rPr>
        <w:t xml:space="preserve"> The types of Graphs used for visualization of the dataset are Bar chart, Line graph, Scatter Plot ,Box plot &amp; Heat map. Matplotlib, Seaborn and Holoviews are the three Python libraries that have been used here to generate the graph for visualization.</w:t>
      </w:r>
    </w:p>
    <w:p w:rsidR="00000000" w:rsidDel="00000000" w:rsidP="00000000" w:rsidRDefault="00000000" w:rsidRPr="00000000" w14:paraId="000000B3">
      <w:pPr>
        <w:spacing w:after="180" w:before="240" w:line="240" w:lineRule="auto"/>
        <w:jc w:val="both"/>
        <w:rPr>
          <w:rFonts w:ascii="Calibri" w:cs="Calibri" w:eastAsia="Calibri" w:hAnsi="Calibri"/>
          <w:b w:val="1"/>
          <w:color w:val="1e1c11"/>
          <w:sz w:val="28"/>
          <w:szCs w:val="28"/>
          <w:highlight w:val="white"/>
        </w:rPr>
      </w:pPr>
      <w:r w:rsidDel="00000000" w:rsidR="00000000" w:rsidRPr="00000000">
        <w:rPr>
          <w:rFonts w:ascii="Calibri" w:cs="Calibri" w:eastAsia="Calibri" w:hAnsi="Calibri"/>
          <w:b w:val="1"/>
          <w:color w:val="1e1c11"/>
          <w:sz w:val="30"/>
          <w:szCs w:val="30"/>
          <w:highlight w:val="white"/>
          <w:rtl w:val="0"/>
        </w:rPr>
        <w:t xml:space="preserve">4.1  Null Value Analysis</w:t>
      </w:r>
      <w:r w:rsidDel="00000000" w:rsidR="00000000" w:rsidRPr="00000000">
        <w:rPr>
          <w:rtl w:val="0"/>
        </w:rPr>
      </w:r>
    </w:p>
    <w:p w:rsidR="00000000" w:rsidDel="00000000" w:rsidP="00000000" w:rsidRDefault="00000000" w:rsidRPr="00000000" w14:paraId="000000B4">
      <w:pPr>
        <w:spacing w:after="180" w:before="240" w:line="240" w:lineRule="auto"/>
        <w:jc w:val="both"/>
        <w:rPr>
          <w:rFonts w:ascii="Calibri" w:cs="Calibri" w:eastAsia="Calibri" w:hAnsi="Calibri"/>
          <w:color w:val="1e1c11"/>
          <w:sz w:val="28"/>
          <w:szCs w:val="28"/>
          <w:highlight w:val="white"/>
        </w:rPr>
      </w:pPr>
      <w:r w:rsidDel="00000000" w:rsidR="00000000" w:rsidRPr="00000000">
        <w:rPr>
          <w:rFonts w:ascii="Calibri" w:cs="Calibri" w:eastAsia="Calibri" w:hAnsi="Calibri"/>
          <w:color w:val="1e1c11"/>
          <w:sz w:val="28"/>
          <w:szCs w:val="28"/>
          <w:highlight w:val="white"/>
          <w:rtl w:val="0"/>
        </w:rPr>
        <w:t xml:space="preserve">At the beginning of this EDA, null values were investigated and we have found that there are null values in every column except in time, kitchen and furnace. Also, the last row of the dataset contained no values and hence they were replaced.</w:t>
      </w:r>
    </w:p>
    <w:p w:rsidR="00000000" w:rsidDel="00000000" w:rsidP="00000000" w:rsidRDefault="00000000" w:rsidRPr="00000000" w14:paraId="000000B5">
      <w:pPr>
        <w:spacing w:after="280" w:line="240" w:lineRule="auto"/>
        <w:ind w:right="480"/>
        <w:jc w:val="left"/>
        <w:rPr>
          <w:rFonts w:ascii="Calibri" w:cs="Calibri" w:eastAsia="Calibri" w:hAnsi="Calibri"/>
          <w:b w:val="1"/>
          <w:color w:val="1e1c11"/>
          <w:sz w:val="30"/>
          <w:szCs w:val="30"/>
          <w:highlight w:val="white"/>
        </w:rPr>
      </w:pPr>
      <w:r w:rsidDel="00000000" w:rsidR="00000000" w:rsidRPr="00000000">
        <w:rPr>
          <w:rFonts w:ascii="Calibri" w:cs="Calibri" w:eastAsia="Calibri" w:hAnsi="Calibri"/>
          <w:b w:val="1"/>
          <w:color w:val="1e1c11"/>
          <w:sz w:val="30"/>
          <w:szCs w:val="30"/>
          <w:highlight w:val="white"/>
          <w:rtl w:val="0"/>
        </w:rPr>
        <w:t xml:space="preserve">4.2 Outlier Detection</w:t>
      </w:r>
    </w:p>
    <w:p w:rsidR="00000000" w:rsidDel="00000000" w:rsidP="00000000" w:rsidRDefault="00000000" w:rsidRPr="00000000" w14:paraId="000000B6">
      <w:pPr>
        <w:spacing w:after="280" w:line="240" w:lineRule="auto"/>
        <w:ind w:right="480"/>
        <w:jc w:val="both"/>
        <w:rPr>
          <w:rFonts w:ascii="Calibri" w:cs="Calibri" w:eastAsia="Calibri" w:hAnsi="Calibri"/>
          <w:color w:val="1e1c11"/>
          <w:sz w:val="28"/>
          <w:szCs w:val="28"/>
          <w:highlight w:val="white"/>
        </w:rPr>
      </w:pPr>
      <w:r w:rsidDel="00000000" w:rsidR="00000000" w:rsidRPr="00000000">
        <w:rPr>
          <w:rFonts w:ascii="Calibri" w:cs="Calibri" w:eastAsia="Calibri" w:hAnsi="Calibri"/>
          <w:color w:val="1e1c11"/>
          <w:sz w:val="28"/>
          <w:szCs w:val="28"/>
          <w:highlight w:val="white"/>
          <w:rtl w:val="0"/>
        </w:rPr>
        <w:t xml:space="preserve">The boxplots for the majority of the features were drawn and found that every column has outliers. But, we neglected it since the outliers were insignificant.</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480" w:firstLine="0"/>
        <w:jc w:val="left"/>
        <w:rPr>
          <w:rFonts w:ascii="Calibri" w:cs="Calibri" w:eastAsia="Calibri" w:hAnsi="Calibri"/>
          <w:b w:val="1"/>
          <w:color w:val="1e1c11"/>
          <w:sz w:val="30"/>
          <w:szCs w:val="30"/>
          <w:highlight w:val="white"/>
        </w:rPr>
      </w:pPr>
      <w:r w:rsidDel="00000000" w:rsidR="00000000" w:rsidRPr="00000000">
        <w:rPr>
          <w:rFonts w:ascii="Calibri" w:cs="Calibri" w:eastAsia="Calibri" w:hAnsi="Calibri"/>
          <w:b w:val="1"/>
          <w:color w:val="1e1c11"/>
          <w:sz w:val="30"/>
          <w:szCs w:val="30"/>
          <w:highlight w:val="white"/>
          <w:rtl w:val="0"/>
        </w:rPr>
        <w:t xml:space="preserve">4.3 Understanding Features and Target</w:t>
      </w:r>
    </w:p>
    <w:p w:rsidR="00000000" w:rsidDel="00000000" w:rsidP="00000000" w:rsidRDefault="00000000" w:rsidRPr="00000000" w14:paraId="000000B8">
      <w:pPr>
        <w:spacing w:after="280" w:line="240" w:lineRule="auto"/>
        <w:ind w:right="480"/>
        <w:jc w:val="both"/>
        <w:rPr>
          <w:rFonts w:ascii="Calibri" w:cs="Calibri" w:eastAsia="Calibri" w:hAnsi="Calibri"/>
          <w:color w:val="1e1c11"/>
          <w:sz w:val="28"/>
          <w:szCs w:val="28"/>
          <w:highlight w:val="white"/>
        </w:rPr>
      </w:pPr>
      <w:r w:rsidDel="00000000" w:rsidR="00000000" w:rsidRPr="00000000">
        <w:rPr>
          <w:rFonts w:ascii="Calibri" w:cs="Calibri" w:eastAsia="Calibri" w:hAnsi="Calibri"/>
          <w:color w:val="1e1c11"/>
          <w:sz w:val="28"/>
          <w:szCs w:val="28"/>
          <w:highlight w:val="white"/>
          <w:rtl w:val="0"/>
        </w:rPr>
        <w:t xml:space="preserve">The features column in our data can be divided as weather data and  energy data. We have decided to take overall_usage as the target variable.Also, we removed unit(kW) from dataset column names.There are multiple columns in Furnace and Kitchen. To make it simple, we aggregated them into new columns by summing them up.</w:t>
      </w:r>
    </w:p>
    <w:p w:rsidR="00000000" w:rsidDel="00000000" w:rsidP="00000000" w:rsidRDefault="00000000" w:rsidRPr="00000000" w14:paraId="000000B9">
      <w:pPr>
        <w:spacing w:after="280" w:line="240" w:lineRule="auto"/>
        <w:ind w:right="480"/>
        <w:jc w:val="both"/>
        <w:rPr>
          <w:rFonts w:ascii="Calibri" w:cs="Calibri" w:eastAsia="Calibri" w:hAnsi="Calibri"/>
          <w:color w:val="1e1c11"/>
          <w:sz w:val="28"/>
          <w:szCs w:val="28"/>
          <w:highlight w:val="white"/>
        </w:rPr>
      </w:pPr>
      <w:r w:rsidDel="00000000" w:rsidR="00000000" w:rsidRPr="00000000">
        <w:rPr>
          <w:rFonts w:ascii="Calibri" w:cs="Calibri" w:eastAsia="Calibri" w:hAnsi="Calibri"/>
          <w:color w:val="1e1c11"/>
          <w:sz w:val="28"/>
          <w:szCs w:val="28"/>
          <w:highlight w:val="white"/>
          <w:rtl w:val="0"/>
        </w:rPr>
        <w:t xml:space="preserve">Invalid values in the cloudCover column because it must be float64-type but it is object-type. Maybe this is a data collection mistake.So we replaced these invalid values with the next valid value.</w:t>
      </w:r>
    </w:p>
    <w:p w:rsidR="00000000" w:rsidDel="00000000" w:rsidP="00000000" w:rsidRDefault="00000000" w:rsidRPr="00000000" w14:paraId="000000BA">
      <w:pPr>
        <w:spacing w:after="280" w:line="240" w:lineRule="auto"/>
        <w:ind w:right="480"/>
        <w:jc w:val="both"/>
        <w:rPr>
          <w:rFonts w:ascii="Calibri" w:cs="Calibri" w:eastAsia="Calibri" w:hAnsi="Calibri"/>
          <w:color w:val="1e1c11"/>
          <w:sz w:val="28"/>
          <w:szCs w:val="28"/>
          <w:highlight w:val="white"/>
        </w:rPr>
      </w:pPr>
      <w:r w:rsidDel="00000000" w:rsidR="00000000" w:rsidRPr="00000000">
        <w:rPr>
          <w:rFonts w:ascii="Calibri" w:cs="Calibri" w:eastAsia="Calibri" w:hAnsi="Calibri"/>
          <w:color w:val="1e1c11"/>
          <w:sz w:val="28"/>
          <w:szCs w:val="28"/>
          <w:highlight w:val="white"/>
          <w:rtl w:val="0"/>
        </w:rPr>
        <w:t xml:space="preserve">After converting the unix timestamp, we realized the time-step is in increments of seconds though the data was collected with a time-span of 1 minute. To utilize datetime information such as year, month and day in EDA and modeling phase, we extracted them from the time column. Also we separated the Hour variable into night, morning, afternoon and evening based on its number.</w:t>
      </w:r>
    </w:p>
    <w:p w:rsidR="00000000" w:rsidDel="00000000" w:rsidP="00000000" w:rsidRDefault="00000000" w:rsidRPr="00000000" w14:paraId="000000BB">
      <w:pPr>
        <w:spacing w:after="280" w:line="240" w:lineRule="auto"/>
        <w:ind w:left="0" w:right="480" w:firstLine="0"/>
        <w:rPr>
          <w:rFonts w:ascii="Calibri" w:cs="Calibri" w:eastAsia="Calibri" w:hAnsi="Calibri"/>
          <w:b w:val="1"/>
          <w:color w:val="1e1c11"/>
          <w:sz w:val="30"/>
          <w:szCs w:val="30"/>
          <w:highlight w:val="white"/>
        </w:rPr>
      </w:pPr>
      <w:r w:rsidDel="00000000" w:rsidR="00000000" w:rsidRPr="00000000">
        <w:rPr>
          <w:rFonts w:ascii="Calibri" w:cs="Calibri" w:eastAsia="Calibri" w:hAnsi="Calibri"/>
          <w:b w:val="1"/>
          <w:color w:val="1e1c11"/>
          <w:sz w:val="30"/>
          <w:szCs w:val="30"/>
          <w:highlight w:val="white"/>
          <w:rtl w:val="0"/>
        </w:rPr>
        <w:t xml:space="preserve">4.3.1 Energy consumption over time</w:t>
      </w:r>
    </w:p>
    <w:p w:rsidR="00000000" w:rsidDel="00000000" w:rsidP="00000000" w:rsidRDefault="00000000" w:rsidRPr="00000000" w14:paraId="000000BC">
      <w:pPr>
        <w:spacing w:after="280" w:line="240" w:lineRule="auto"/>
        <w:ind w:right="480"/>
        <w:rPr>
          <w:rFonts w:ascii="Calibri" w:cs="Calibri" w:eastAsia="Calibri" w:hAnsi="Calibri"/>
          <w:color w:val="1e1c11"/>
          <w:sz w:val="24"/>
          <w:szCs w:val="24"/>
          <w:highlight w:val="white"/>
        </w:rPr>
      </w:pPr>
      <w:r w:rsidDel="00000000" w:rsidR="00000000" w:rsidRPr="00000000">
        <w:rPr>
          <w:rFonts w:ascii="Calibri" w:cs="Calibri" w:eastAsia="Calibri" w:hAnsi="Calibri"/>
          <w:color w:val="1e1c11"/>
          <w:sz w:val="30"/>
          <w:szCs w:val="30"/>
          <w:highlight w:val="white"/>
        </w:rPr>
        <w:drawing>
          <wp:inline distB="114300" distT="114300" distL="114300" distR="114300">
            <wp:extent cx="6324600" cy="1738313"/>
            <wp:effectExtent b="0" l="0" r="0" t="0"/>
            <wp:docPr id="3"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6324600" cy="173831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80" w:line="240" w:lineRule="auto"/>
        <w:ind w:right="480"/>
        <w:rPr>
          <w:rFonts w:ascii="Calibri" w:cs="Calibri" w:eastAsia="Calibri" w:hAnsi="Calibri"/>
          <w:color w:val="1e1c11"/>
          <w:sz w:val="24"/>
          <w:szCs w:val="24"/>
          <w:highlight w:val="white"/>
        </w:rPr>
      </w:pPr>
      <w:r w:rsidDel="00000000" w:rsidR="00000000" w:rsidRPr="00000000">
        <w:rPr>
          <w:rFonts w:ascii="Calibri" w:cs="Calibri" w:eastAsia="Calibri" w:hAnsi="Calibri"/>
          <w:color w:val="1e1c11"/>
          <w:sz w:val="28"/>
          <w:szCs w:val="28"/>
          <w:highlight w:val="white"/>
          <w:rtl w:val="0"/>
        </w:rPr>
        <w:t xml:space="preserve">From this we can see that energy consumption has increased from July to September. In the rest of the months we cannot see any pattern.</w:t>
      </w:r>
      <w:r w:rsidDel="00000000" w:rsidR="00000000" w:rsidRPr="00000000">
        <w:rPr>
          <w:rtl w:val="0"/>
        </w:rPr>
      </w:r>
    </w:p>
    <w:p w:rsidR="00000000" w:rsidDel="00000000" w:rsidP="00000000" w:rsidRDefault="00000000" w:rsidRPr="00000000" w14:paraId="000000BE">
      <w:pPr>
        <w:spacing w:after="280" w:line="240" w:lineRule="auto"/>
        <w:ind w:left="0" w:right="480" w:firstLine="0"/>
        <w:rPr>
          <w:rFonts w:ascii="Calibri" w:cs="Calibri" w:eastAsia="Calibri" w:hAnsi="Calibri"/>
          <w:b w:val="1"/>
          <w:color w:val="1e1c11"/>
          <w:sz w:val="30"/>
          <w:szCs w:val="30"/>
          <w:highlight w:val="white"/>
        </w:rPr>
      </w:pPr>
      <w:r w:rsidDel="00000000" w:rsidR="00000000" w:rsidRPr="00000000">
        <w:rPr>
          <w:rFonts w:ascii="Calibri" w:cs="Calibri" w:eastAsia="Calibri" w:hAnsi="Calibri"/>
          <w:b w:val="1"/>
          <w:color w:val="1e1c11"/>
          <w:sz w:val="30"/>
          <w:szCs w:val="30"/>
          <w:highlight w:val="white"/>
          <w:rtl w:val="0"/>
        </w:rPr>
        <w:t xml:space="preserve">4.3.2 Energy generation over time</w:t>
      </w:r>
    </w:p>
    <w:p w:rsidR="00000000" w:rsidDel="00000000" w:rsidP="00000000" w:rsidRDefault="00000000" w:rsidRPr="00000000" w14:paraId="000000BF">
      <w:pPr>
        <w:spacing w:after="280" w:line="240" w:lineRule="auto"/>
        <w:ind w:right="480"/>
        <w:jc w:val="center"/>
        <w:rPr>
          <w:rFonts w:ascii="Calibri" w:cs="Calibri" w:eastAsia="Calibri" w:hAnsi="Calibri"/>
          <w:color w:val="1e1c11"/>
          <w:sz w:val="24"/>
          <w:szCs w:val="24"/>
          <w:highlight w:val="white"/>
        </w:rPr>
      </w:pPr>
      <w:r w:rsidDel="00000000" w:rsidR="00000000" w:rsidRPr="00000000">
        <w:rPr>
          <w:rFonts w:ascii="Calibri" w:cs="Calibri" w:eastAsia="Calibri" w:hAnsi="Calibri"/>
          <w:color w:val="1e1c11"/>
          <w:sz w:val="24"/>
          <w:szCs w:val="24"/>
          <w:highlight w:val="white"/>
        </w:rPr>
        <w:drawing>
          <wp:inline distB="114300" distT="114300" distL="114300" distR="114300">
            <wp:extent cx="6348413" cy="2981325"/>
            <wp:effectExtent b="0" l="0" r="0" t="0"/>
            <wp:docPr id="9"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6348413"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80" w:line="240" w:lineRule="auto"/>
        <w:ind w:right="480"/>
        <w:jc w:val="both"/>
        <w:rPr>
          <w:rFonts w:ascii="Calibri" w:cs="Calibri" w:eastAsia="Calibri" w:hAnsi="Calibri"/>
          <w:color w:val="1e1c11"/>
          <w:sz w:val="28"/>
          <w:szCs w:val="28"/>
          <w:highlight w:val="white"/>
        </w:rPr>
      </w:pPr>
      <w:r w:rsidDel="00000000" w:rsidR="00000000" w:rsidRPr="00000000">
        <w:rPr>
          <w:rFonts w:ascii="Calibri" w:cs="Calibri" w:eastAsia="Calibri" w:hAnsi="Calibri"/>
          <w:color w:val="1e1c11"/>
          <w:sz w:val="30"/>
          <w:szCs w:val="30"/>
          <w:highlight w:val="white"/>
          <w:rtl w:val="0"/>
        </w:rPr>
        <w:t xml:space="preserve">      </w:t>
      </w:r>
      <w:r w:rsidDel="00000000" w:rsidR="00000000" w:rsidRPr="00000000">
        <w:rPr>
          <w:rFonts w:ascii="Calibri" w:cs="Calibri" w:eastAsia="Calibri" w:hAnsi="Calibri"/>
          <w:color w:val="1e1c11"/>
          <w:sz w:val="28"/>
          <w:szCs w:val="28"/>
          <w:highlight w:val="white"/>
          <w:rtl w:val="0"/>
        </w:rPr>
        <w:t xml:space="preserve">No visible pattern can be seen in the energy generated over time. </w:t>
      </w:r>
    </w:p>
    <w:p w:rsidR="00000000" w:rsidDel="00000000" w:rsidP="00000000" w:rsidRDefault="00000000" w:rsidRPr="00000000" w14:paraId="000000C1">
      <w:pPr>
        <w:spacing w:after="280" w:line="240" w:lineRule="auto"/>
        <w:ind w:left="0" w:right="480" w:firstLine="0"/>
        <w:jc w:val="both"/>
        <w:rPr>
          <w:rFonts w:ascii="Calibri" w:cs="Calibri" w:eastAsia="Calibri" w:hAnsi="Calibri"/>
          <w:color w:val="1e1c11"/>
          <w:sz w:val="30"/>
          <w:szCs w:val="30"/>
          <w:highlight w:val="white"/>
        </w:rPr>
      </w:pPr>
      <w:r w:rsidDel="00000000" w:rsidR="00000000" w:rsidRPr="00000000">
        <w:rPr>
          <w:rtl w:val="0"/>
        </w:rPr>
      </w:r>
    </w:p>
    <w:p w:rsidR="00000000" w:rsidDel="00000000" w:rsidP="00000000" w:rsidRDefault="00000000" w:rsidRPr="00000000" w14:paraId="000000C2">
      <w:pPr>
        <w:spacing w:after="280" w:line="240" w:lineRule="auto"/>
        <w:ind w:left="0" w:right="480" w:firstLine="0"/>
        <w:jc w:val="both"/>
        <w:rPr>
          <w:rFonts w:ascii="Calibri" w:cs="Calibri" w:eastAsia="Calibri" w:hAnsi="Calibri"/>
          <w:b w:val="1"/>
          <w:color w:val="1e1c11"/>
          <w:sz w:val="30"/>
          <w:szCs w:val="30"/>
          <w:highlight w:val="white"/>
        </w:rPr>
      </w:pPr>
      <w:r w:rsidDel="00000000" w:rsidR="00000000" w:rsidRPr="00000000">
        <w:rPr>
          <w:rFonts w:ascii="Calibri" w:cs="Calibri" w:eastAsia="Calibri" w:hAnsi="Calibri"/>
          <w:b w:val="1"/>
          <w:color w:val="1e1c11"/>
          <w:sz w:val="30"/>
          <w:szCs w:val="30"/>
          <w:highlight w:val="white"/>
          <w:rtl w:val="0"/>
        </w:rPr>
        <w:t xml:space="preserve">4.3.3 Energy consumption of appliances distribution</w:t>
      </w:r>
    </w:p>
    <w:p w:rsidR="00000000" w:rsidDel="00000000" w:rsidP="00000000" w:rsidRDefault="00000000" w:rsidRPr="00000000" w14:paraId="000000C3">
      <w:pPr>
        <w:spacing w:after="280" w:line="240" w:lineRule="auto"/>
        <w:ind w:right="480"/>
        <w:jc w:val="center"/>
        <w:rPr>
          <w:rFonts w:ascii="Calibri" w:cs="Calibri" w:eastAsia="Calibri" w:hAnsi="Calibri"/>
          <w:color w:val="1e1c11"/>
          <w:sz w:val="30"/>
          <w:szCs w:val="30"/>
          <w:highlight w:val="white"/>
        </w:rPr>
      </w:pPr>
      <w:r w:rsidDel="00000000" w:rsidR="00000000" w:rsidRPr="00000000">
        <w:rPr>
          <w:rFonts w:ascii="Calibri" w:cs="Calibri" w:eastAsia="Calibri" w:hAnsi="Calibri"/>
          <w:color w:val="1e1c11"/>
          <w:sz w:val="40"/>
          <w:szCs w:val="40"/>
          <w:highlight w:val="white"/>
        </w:rPr>
        <w:drawing>
          <wp:inline distB="114300" distT="114300" distL="114300" distR="114300">
            <wp:extent cx="4814888" cy="2106513"/>
            <wp:effectExtent b="0" l="0" r="0" t="0"/>
            <wp:docPr id="1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814888" cy="210651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80" w:line="240" w:lineRule="auto"/>
        <w:ind w:right="480"/>
        <w:jc w:val="center"/>
        <w:rPr>
          <w:rFonts w:ascii="Calibri" w:cs="Calibri" w:eastAsia="Calibri" w:hAnsi="Calibri"/>
          <w:color w:val="1e1c11"/>
          <w:sz w:val="28"/>
          <w:szCs w:val="28"/>
          <w:highlight w:val="white"/>
        </w:rPr>
      </w:pPr>
      <w:r w:rsidDel="00000000" w:rsidR="00000000" w:rsidRPr="00000000">
        <w:rPr>
          <w:rFonts w:ascii="Calibri" w:cs="Calibri" w:eastAsia="Calibri" w:hAnsi="Calibri"/>
          <w:color w:val="1e1c11"/>
          <w:sz w:val="28"/>
          <w:szCs w:val="28"/>
          <w:highlight w:val="white"/>
          <w:rtl w:val="0"/>
        </w:rPr>
        <w:t xml:space="preserve">From this graph, we can see that microwave consumes the most energy</w:t>
      </w:r>
    </w:p>
    <w:p w:rsidR="00000000" w:rsidDel="00000000" w:rsidP="00000000" w:rsidRDefault="00000000" w:rsidRPr="00000000" w14:paraId="000000C5">
      <w:pPr>
        <w:spacing w:after="280" w:line="240" w:lineRule="auto"/>
        <w:ind w:left="0" w:right="480" w:firstLine="0"/>
        <w:jc w:val="left"/>
        <w:rPr>
          <w:rFonts w:ascii="Calibri" w:cs="Calibri" w:eastAsia="Calibri" w:hAnsi="Calibri"/>
          <w:b w:val="1"/>
          <w:color w:val="1e1c11"/>
          <w:sz w:val="30"/>
          <w:szCs w:val="30"/>
          <w:highlight w:val="white"/>
        </w:rPr>
      </w:pPr>
      <w:r w:rsidDel="00000000" w:rsidR="00000000" w:rsidRPr="00000000">
        <w:rPr>
          <w:rFonts w:ascii="Calibri" w:cs="Calibri" w:eastAsia="Calibri" w:hAnsi="Calibri"/>
          <w:b w:val="1"/>
          <w:color w:val="1e1c11"/>
          <w:sz w:val="30"/>
          <w:szCs w:val="30"/>
          <w:highlight w:val="white"/>
          <w:rtl w:val="0"/>
        </w:rPr>
        <w:t xml:space="preserve">4.3.4  Energy consumption on different weather conditions</w:t>
      </w:r>
    </w:p>
    <w:p w:rsidR="00000000" w:rsidDel="00000000" w:rsidP="00000000" w:rsidRDefault="00000000" w:rsidRPr="00000000" w14:paraId="000000C6">
      <w:pPr>
        <w:spacing w:after="280" w:line="240" w:lineRule="auto"/>
        <w:ind w:right="480"/>
        <w:jc w:val="both"/>
        <w:rPr>
          <w:rFonts w:ascii="Calibri" w:cs="Calibri" w:eastAsia="Calibri" w:hAnsi="Calibri"/>
          <w:color w:val="1e1c11"/>
          <w:sz w:val="28"/>
          <w:szCs w:val="28"/>
          <w:highlight w:val="white"/>
        </w:rPr>
      </w:pPr>
      <w:r w:rsidDel="00000000" w:rsidR="00000000" w:rsidRPr="00000000">
        <w:rPr>
          <w:rFonts w:ascii="Calibri" w:cs="Calibri" w:eastAsia="Calibri" w:hAnsi="Calibri"/>
          <w:color w:val="1e1c11"/>
          <w:sz w:val="28"/>
          <w:szCs w:val="28"/>
          <w:highlight w:val="white"/>
        </w:rPr>
        <w:drawing>
          <wp:inline distB="114300" distT="114300" distL="114300" distR="114300">
            <wp:extent cx="6248400" cy="3118669"/>
            <wp:effectExtent b="12700" l="12700" r="12700" t="12700"/>
            <wp:docPr id="1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248400" cy="311866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7">
      <w:pPr>
        <w:spacing w:after="280" w:line="240" w:lineRule="auto"/>
        <w:ind w:right="480"/>
        <w:rPr>
          <w:rFonts w:ascii="Calibri" w:cs="Calibri" w:eastAsia="Calibri" w:hAnsi="Calibri"/>
          <w:color w:val="1e1c11"/>
          <w:sz w:val="30"/>
          <w:szCs w:val="30"/>
          <w:highlight w:val="white"/>
        </w:rPr>
      </w:pPr>
      <w:r w:rsidDel="00000000" w:rsidR="00000000" w:rsidRPr="00000000">
        <w:rPr>
          <w:rtl w:val="0"/>
        </w:rPr>
      </w:r>
    </w:p>
    <w:p w:rsidR="00000000" w:rsidDel="00000000" w:rsidP="00000000" w:rsidRDefault="00000000" w:rsidRPr="00000000" w14:paraId="000000C8">
      <w:pPr>
        <w:spacing w:after="280" w:line="240" w:lineRule="auto"/>
        <w:ind w:right="480"/>
        <w:rPr>
          <w:rFonts w:ascii="Calibri" w:cs="Calibri" w:eastAsia="Calibri" w:hAnsi="Calibri"/>
          <w:b w:val="1"/>
          <w:color w:val="1e1c11"/>
          <w:sz w:val="30"/>
          <w:szCs w:val="30"/>
          <w:highlight w:val="white"/>
        </w:rPr>
      </w:pPr>
      <w:r w:rsidDel="00000000" w:rsidR="00000000" w:rsidRPr="00000000">
        <w:rPr>
          <w:rFonts w:ascii="Calibri" w:cs="Calibri" w:eastAsia="Calibri" w:hAnsi="Calibri"/>
          <w:color w:val="1e1c11"/>
          <w:sz w:val="30"/>
          <w:szCs w:val="30"/>
          <w:highlight w:val="white"/>
        </w:rPr>
        <w:drawing>
          <wp:inline distB="114300" distT="114300" distL="114300" distR="114300">
            <wp:extent cx="6500813" cy="3181350"/>
            <wp:effectExtent b="0" l="0" r="0" t="0"/>
            <wp:docPr id="27"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6500813"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80" w:line="240" w:lineRule="auto"/>
        <w:ind w:right="480"/>
        <w:rPr>
          <w:rFonts w:ascii="Calibri" w:cs="Calibri" w:eastAsia="Calibri" w:hAnsi="Calibri"/>
          <w:b w:val="1"/>
          <w:color w:val="1e1c11"/>
          <w:sz w:val="30"/>
          <w:szCs w:val="30"/>
          <w:highlight w:val="white"/>
        </w:rPr>
      </w:pPr>
      <w:r w:rsidDel="00000000" w:rsidR="00000000" w:rsidRPr="00000000">
        <w:rPr>
          <w:rtl w:val="0"/>
        </w:rPr>
      </w:r>
    </w:p>
    <w:p w:rsidR="00000000" w:rsidDel="00000000" w:rsidP="00000000" w:rsidRDefault="00000000" w:rsidRPr="00000000" w14:paraId="000000CA">
      <w:pPr>
        <w:spacing w:after="280" w:line="240" w:lineRule="auto"/>
        <w:ind w:right="480"/>
        <w:rPr>
          <w:rFonts w:ascii="Calibri" w:cs="Calibri" w:eastAsia="Calibri" w:hAnsi="Calibri"/>
          <w:b w:val="1"/>
          <w:color w:val="1e1c11"/>
          <w:sz w:val="30"/>
          <w:szCs w:val="30"/>
          <w:highlight w:val="white"/>
        </w:rPr>
      </w:pPr>
      <w:r w:rsidDel="00000000" w:rsidR="00000000" w:rsidRPr="00000000">
        <w:rPr>
          <w:rFonts w:ascii="Calibri" w:cs="Calibri" w:eastAsia="Calibri" w:hAnsi="Calibri"/>
          <w:b w:val="1"/>
          <w:color w:val="1e1c11"/>
          <w:sz w:val="30"/>
          <w:szCs w:val="30"/>
          <w:highlight w:val="white"/>
          <w:rtl w:val="0"/>
        </w:rPr>
        <w:t xml:space="preserve">4.3.5 Energy generation on different weather conditions</w:t>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524644</wp:posOffset>
            </wp:positionV>
            <wp:extent cx="6596063" cy="3209925"/>
            <wp:effectExtent b="0" l="0" r="0" t="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23"/>
                    <a:srcRect b="67233" l="0" r="0" t="0"/>
                    <a:stretch>
                      <a:fillRect/>
                    </a:stretch>
                  </pic:blipFill>
                  <pic:spPr>
                    <a:xfrm>
                      <a:off x="0" y="0"/>
                      <a:ext cx="6596063" cy="3209925"/>
                    </a:xfrm>
                    <a:prstGeom prst="rect"/>
                    <a:ln/>
                  </pic:spPr>
                </pic:pic>
              </a:graphicData>
            </a:graphic>
          </wp:anchor>
        </w:drawing>
      </w:r>
    </w:p>
    <w:p w:rsidR="00000000" w:rsidDel="00000000" w:rsidP="00000000" w:rsidRDefault="00000000" w:rsidRPr="00000000" w14:paraId="000000CB">
      <w:pPr>
        <w:spacing w:after="280" w:line="240" w:lineRule="auto"/>
        <w:ind w:right="480"/>
        <w:jc w:val="both"/>
        <w:rPr>
          <w:rFonts w:ascii="Calibri" w:cs="Calibri" w:eastAsia="Calibri" w:hAnsi="Calibri"/>
          <w:color w:val="1e1c11"/>
          <w:sz w:val="30"/>
          <w:szCs w:val="30"/>
          <w:highlight w:val="white"/>
        </w:rPr>
      </w:pPr>
      <w:r w:rsidDel="00000000" w:rsidR="00000000" w:rsidRPr="00000000">
        <w:rPr>
          <w:rFonts w:ascii="Calibri" w:cs="Calibri" w:eastAsia="Calibri" w:hAnsi="Calibri"/>
          <w:color w:val="1e1c11"/>
          <w:sz w:val="30"/>
          <w:szCs w:val="30"/>
          <w:highlight w:val="white"/>
        </w:rPr>
        <w:drawing>
          <wp:inline distB="114300" distT="114300" distL="114300" distR="114300">
            <wp:extent cx="6681788" cy="3419475"/>
            <wp:effectExtent b="0" l="0" r="0" t="0"/>
            <wp:docPr id="1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681788"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80" w:line="240" w:lineRule="auto"/>
        <w:ind w:right="480"/>
        <w:jc w:val="both"/>
        <w:rPr>
          <w:rFonts w:ascii="Calibri" w:cs="Calibri" w:eastAsia="Calibri" w:hAnsi="Calibri"/>
          <w:color w:val="1e1c11"/>
          <w:sz w:val="30"/>
          <w:szCs w:val="30"/>
          <w:highlight w:val="white"/>
        </w:rPr>
      </w:pPr>
      <w:r w:rsidDel="00000000" w:rsidR="00000000" w:rsidRPr="00000000">
        <w:rPr>
          <w:rtl w:val="0"/>
        </w:rPr>
      </w:r>
    </w:p>
    <w:p w:rsidR="00000000" w:rsidDel="00000000" w:rsidP="00000000" w:rsidRDefault="00000000" w:rsidRPr="00000000" w14:paraId="000000CD">
      <w:pPr>
        <w:spacing w:after="280" w:line="240" w:lineRule="auto"/>
        <w:ind w:right="480"/>
        <w:jc w:val="left"/>
        <w:rPr>
          <w:rFonts w:ascii="Calibri" w:cs="Calibri" w:eastAsia="Calibri" w:hAnsi="Calibri"/>
          <w:color w:val="1e1c11"/>
          <w:sz w:val="30"/>
          <w:szCs w:val="30"/>
          <w:highlight w:val="white"/>
        </w:rPr>
      </w:pPr>
      <w:r w:rsidDel="00000000" w:rsidR="00000000" w:rsidRPr="00000000">
        <w:rPr>
          <w:rtl w:val="0"/>
        </w:rPr>
      </w:r>
    </w:p>
    <w:p w:rsidR="00000000" w:rsidDel="00000000" w:rsidP="00000000" w:rsidRDefault="00000000" w:rsidRPr="00000000" w14:paraId="000000CE">
      <w:pPr>
        <w:spacing w:after="280" w:line="240" w:lineRule="auto"/>
        <w:ind w:right="480"/>
        <w:jc w:val="left"/>
        <w:rPr>
          <w:rFonts w:ascii="Calibri" w:cs="Calibri" w:eastAsia="Calibri" w:hAnsi="Calibri"/>
          <w:b w:val="1"/>
          <w:color w:val="1e1c11"/>
          <w:sz w:val="30"/>
          <w:szCs w:val="30"/>
          <w:highlight w:val="white"/>
        </w:rPr>
      </w:pPr>
      <w:r w:rsidDel="00000000" w:rsidR="00000000" w:rsidRPr="00000000">
        <w:rPr>
          <w:rFonts w:ascii="Calibri" w:cs="Calibri" w:eastAsia="Calibri" w:hAnsi="Calibri"/>
          <w:b w:val="1"/>
          <w:color w:val="1e1c11"/>
          <w:sz w:val="30"/>
          <w:szCs w:val="30"/>
          <w:highlight w:val="white"/>
          <w:rtl w:val="0"/>
        </w:rPr>
        <w:t xml:space="preserve">4.4 Removing unnecessary columns ( Correlation Analysis)</w:t>
      </w:r>
    </w:p>
    <w:p w:rsidR="00000000" w:rsidDel="00000000" w:rsidP="00000000" w:rsidRDefault="00000000" w:rsidRPr="00000000" w14:paraId="000000CF">
      <w:pPr>
        <w:spacing w:after="280" w:line="240" w:lineRule="auto"/>
        <w:ind w:right="480"/>
        <w:jc w:val="both"/>
        <w:rPr>
          <w:rFonts w:ascii="Calibri" w:cs="Calibri" w:eastAsia="Calibri" w:hAnsi="Calibri"/>
          <w:color w:val="1e1c11"/>
          <w:sz w:val="36"/>
          <w:szCs w:val="36"/>
          <w:highlight w:val="white"/>
        </w:rPr>
      </w:pPr>
      <w:r w:rsidDel="00000000" w:rsidR="00000000" w:rsidRPr="00000000">
        <w:rPr>
          <w:rFonts w:ascii="Calibri" w:cs="Calibri" w:eastAsia="Calibri" w:hAnsi="Calibri"/>
          <w:color w:val="1e1c11"/>
          <w:sz w:val="26"/>
          <w:szCs w:val="26"/>
          <w:highlight w:val="white"/>
          <w:rtl w:val="0"/>
        </w:rPr>
        <w:t xml:space="preserve">We checked the correlation between different columns . We got the inference that some of the columns were highly correlated. From the fields with correlation greater than 0.99 one of the fields was dropped from the dataframe. There are two furnace values and 3 kitchen columns . They were summed up as a single furnace and single kitchen and rest were dropped.</w:t>
      </w:r>
      <w:r w:rsidDel="00000000" w:rsidR="00000000" w:rsidRPr="00000000">
        <w:rPr>
          <w:rtl w:val="0"/>
        </w:rPr>
      </w:r>
    </w:p>
    <w:p w:rsidR="00000000" w:rsidDel="00000000" w:rsidP="00000000" w:rsidRDefault="00000000" w:rsidRPr="00000000" w14:paraId="000000D0">
      <w:pPr>
        <w:spacing w:after="280" w:line="240" w:lineRule="auto"/>
        <w:ind w:right="480"/>
        <w:jc w:val="center"/>
        <w:rPr>
          <w:rFonts w:ascii="Calibri" w:cs="Calibri" w:eastAsia="Calibri" w:hAnsi="Calibri"/>
          <w:color w:val="1e1c11"/>
          <w:sz w:val="40"/>
          <w:szCs w:val="40"/>
          <w:highlight w:val="white"/>
        </w:rPr>
      </w:pPr>
      <w:r w:rsidDel="00000000" w:rsidR="00000000" w:rsidRPr="00000000">
        <w:rPr>
          <w:rFonts w:ascii="Calibri" w:cs="Calibri" w:eastAsia="Calibri" w:hAnsi="Calibri"/>
          <w:color w:val="1e1c11"/>
          <w:sz w:val="40"/>
          <w:szCs w:val="40"/>
          <w:highlight w:val="white"/>
          <w:rtl w:val="0"/>
        </w:rPr>
        <w:tab/>
        <w:tab/>
      </w:r>
    </w:p>
    <w:p w:rsidR="00000000" w:rsidDel="00000000" w:rsidP="00000000" w:rsidRDefault="00000000" w:rsidRPr="00000000" w14:paraId="000000D1">
      <w:pPr>
        <w:spacing w:after="0" w:before="240" w:line="240" w:lineRule="auto"/>
        <w:jc w:val="center"/>
        <w:rPr>
          <w:rFonts w:ascii="Calibri" w:cs="Calibri" w:eastAsia="Calibri" w:hAnsi="Calibri"/>
          <w:color w:val="1e1c11"/>
          <w:sz w:val="24"/>
          <w:szCs w:val="24"/>
          <w:highlight w:val="white"/>
        </w:rPr>
      </w:pPr>
      <w:r w:rsidDel="00000000" w:rsidR="00000000" w:rsidRPr="00000000">
        <w:rPr>
          <w:rFonts w:ascii="Calibri" w:cs="Calibri" w:eastAsia="Calibri" w:hAnsi="Calibri"/>
          <w:color w:val="1e1c11"/>
          <w:sz w:val="24"/>
          <w:szCs w:val="24"/>
          <w:highlight w:val="white"/>
        </w:rPr>
        <w:drawing>
          <wp:inline distB="114300" distT="114300" distL="114300" distR="114300">
            <wp:extent cx="5943600" cy="5881688"/>
            <wp:effectExtent b="0" l="0" r="0" t="0"/>
            <wp:docPr id="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588168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0" w:before="240" w:line="240" w:lineRule="auto"/>
        <w:jc w:val="center"/>
        <w:rPr>
          <w:rFonts w:ascii="Calibri" w:cs="Calibri" w:eastAsia="Calibri" w:hAnsi="Calibri"/>
          <w:color w:val="1e1c11"/>
          <w:sz w:val="28"/>
          <w:szCs w:val="28"/>
          <w:highlight w:val="white"/>
        </w:rPr>
      </w:pPr>
      <w:r w:rsidDel="00000000" w:rsidR="00000000" w:rsidRPr="00000000">
        <w:rPr>
          <w:rFonts w:ascii="Calibri" w:cs="Calibri" w:eastAsia="Calibri" w:hAnsi="Calibri"/>
          <w:color w:val="1e1c11"/>
          <w:sz w:val="30"/>
          <w:szCs w:val="30"/>
          <w:highlight w:val="white"/>
          <w:rtl w:val="0"/>
        </w:rPr>
        <w:t xml:space="preserve">Figure  4.4.1  </w:t>
      </w:r>
      <w:r w:rsidDel="00000000" w:rsidR="00000000" w:rsidRPr="00000000">
        <w:rPr>
          <w:rFonts w:ascii="Calibri" w:cs="Calibri" w:eastAsia="Calibri" w:hAnsi="Calibri"/>
          <w:color w:val="1e1c11"/>
          <w:sz w:val="28"/>
          <w:szCs w:val="28"/>
          <w:highlight w:val="white"/>
          <w:rtl w:val="0"/>
        </w:rPr>
        <w:t xml:space="preserve">Heatmap showing the correlation between the columns.</w:t>
      </w:r>
    </w:p>
    <w:p w:rsidR="00000000" w:rsidDel="00000000" w:rsidP="00000000" w:rsidRDefault="00000000" w:rsidRPr="00000000" w14:paraId="000000D3">
      <w:pPr>
        <w:spacing w:after="0" w:before="240" w:line="240" w:lineRule="auto"/>
        <w:jc w:val="center"/>
        <w:rPr>
          <w:rFonts w:ascii="Calibri" w:cs="Calibri" w:eastAsia="Calibri" w:hAnsi="Calibri"/>
          <w:color w:val="1e1c11"/>
          <w:sz w:val="38"/>
          <w:szCs w:val="38"/>
          <w:highlight w:val="white"/>
        </w:rPr>
      </w:pPr>
      <w:r w:rsidDel="00000000" w:rsidR="00000000" w:rsidRPr="00000000">
        <w:rPr>
          <w:rtl w:val="0"/>
        </w:rPr>
      </w:r>
    </w:p>
    <w:p w:rsidR="00000000" w:rsidDel="00000000" w:rsidP="00000000" w:rsidRDefault="00000000" w:rsidRPr="00000000" w14:paraId="000000D4">
      <w:pPr>
        <w:spacing w:after="0" w:before="240" w:line="240" w:lineRule="auto"/>
        <w:jc w:val="left"/>
        <w:rPr>
          <w:rFonts w:ascii="Calibri" w:cs="Calibri" w:eastAsia="Calibri" w:hAnsi="Calibri"/>
          <w:b w:val="1"/>
          <w:color w:val="1e1c11"/>
          <w:sz w:val="40"/>
          <w:szCs w:val="40"/>
          <w:highlight w:val="white"/>
        </w:rPr>
      </w:pPr>
      <w:r w:rsidDel="00000000" w:rsidR="00000000" w:rsidRPr="00000000">
        <w:rPr>
          <w:rFonts w:ascii="Calibri" w:cs="Calibri" w:eastAsia="Calibri" w:hAnsi="Calibri"/>
          <w:b w:val="1"/>
          <w:color w:val="1e1c11"/>
          <w:sz w:val="40"/>
          <w:szCs w:val="40"/>
          <w:highlight w:val="white"/>
          <w:rtl w:val="0"/>
        </w:rPr>
        <w:t xml:space="preserve">                                        </w:t>
      </w:r>
    </w:p>
    <w:p w:rsidR="00000000" w:rsidDel="00000000" w:rsidP="00000000" w:rsidRDefault="00000000" w:rsidRPr="00000000" w14:paraId="000000D5">
      <w:pPr>
        <w:spacing w:after="0" w:before="240" w:line="240" w:lineRule="auto"/>
        <w:jc w:val="left"/>
        <w:rPr>
          <w:rFonts w:ascii="Calibri" w:cs="Calibri" w:eastAsia="Calibri" w:hAnsi="Calibri"/>
          <w:b w:val="1"/>
          <w:color w:val="1e1c11"/>
          <w:sz w:val="40"/>
          <w:szCs w:val="40"/>
          <w:highlight w:val="white"/>
        </w:rPr>
      </w:pPr>
      <w:r w:rsidDel="00000000" w:rsidR="00000000" w:rsidRPr="00000000">
        <w:rPr>
          <w:rtl w:val="0"/>
        </w:rPr>
      </w:r>
    </w:p>
    <w:p w:rsidR="00000000" w:rsidDel="00000000" w:rsidP="00000000" w:rsidRDefault="00000000" w:rsidRPr="00000000" w14:paraId="000000D6">
      <w:pPr>
        <w:spacing w:after="0" w:before="240" w:line="240" w:lineRule="auto"/>
        <w:jc w:val="left"/>
        <w:rPr>
          <w:rFonts w:ascii="Calibri" w:cs="Calibri" w:eastAsia="Calibri" w:hAnsi="Calibri"/>
          <w:b w:val="1"/>
          <w:color w:val="1e1c11"/>
          <w:sz w:val="40"/>
          <w:szCs w:val="40"/>
          <w:highlight w:val="white"/>
        </w:rPr>
      </w:pPr>
      <w:r w:rsidDel="00000000" w:rsidR="00000000" w:rsidRPr="00000000">
        <w:rPr>
          <w:rFonts w:ascii="Calibri" w:cs="Calibri" w:eastAsia="Calibri" w:hAnsi="Calibri"/>
          <w:b w:val="1"/>
          <w:color w:val="1e1c11"/>
          <w:sz w:val="40"/>
          <w:szCs w:val="40"/>
          <w:highlight w:val="white"/>
          <w:rtl w:val="0"/>
        </w:rPr>
        <w:t xml:space="preserve">                                          CHAPTER 5</w:t>
      </w:r>
    </w:p>
    <w:p w:rsidR="00000000" w:rsidDel="00000000" w:rsidP="00000000" w:rsidRDefault="00000000" w:rsidRPr="00000000" w14:paraId="000000D7">
      <w:pPr>
        <w:spacing w:after="0" w:before="240" w:line="240" w:lineRule="auto"/>
        <w:jc w:val="left"/>
        <w:rPr>
          <w:rFonts w:ascii="Calibri" w:cs="Calibri" w:eastAsia="Calibri" w:hAnsi="Calibri"/>
          <w:b w:val="1"/>
          <w:color w:val="1e1c11"/>
          <w:sz w:val="40"/>
          <w:szCs w:val="40"/>
          <w:highlight w:val="white"/>
        </w:rPr>
      </w:pPr>
      <w:r w:rsidDel="00000000" w:rsidR="00000000" w:rsidRPr="00000000">
        <w:rPr>
          <w:rFonts w:ascii="Calibri" w:cs="Calibri" w:eastAsia="Calibri" w:hAnsi="Calibri"/>
          <w:b w:val="1"/>
          <w:color w:val="1e1c11"/>
          <w:sz w:val="40"/>
          <w:szCs w:val="40"/>
          <w:highlight w:val="white"/>
          <w:rtl w:val="0"/>
        </w:rPr>
        <w:t xml:space="preserve">                                      PREPROCESSING</w:t>
      </w:r>
    </w:p>
    <w:p w:rsidR="00000000" w:rsidDel="00000000" w:rsidP="00000000" w:rsidRDefault="00000000" w:rsidRPr="00000000" w14:paraId="000000D8">
      <w:pPr>
        <w:spacing w:after="0" w:before="240" w:line="240" w:lineRule="auto"/>
        <w:jc w:val="left"/>
        <w:rPr>
          <w:rFonts w:ascii="Calibri" w:cs="Calibri" w:eastAsia="Calibri" w:hAnsi="Calibri"/>
          <w:b w:val="1"/>
          <w:color w:val="1e1c11"/>
          <w:sz w:val="28"/>
          <w:szCs w:val="28"/>
          <w:highlight w:val="white"/>
        </w:rPr>
      </w:pPr>
      <w:r w:rsidDel="00000000" w:rsidR="00000000" w:rsidRPr="00000000">
        <w:rPr>
          <w:rtl w:val="0"/>
        </w:rPr>
      </w:r>
    </w:p>
    <w:p w:rsidR="00000000" w:rsidDel="00000000" w:rsidP="00000000" w:rsidRDefault="00000000" w:rsidRPr="00000000" w14:paraId="000000D9">
      <w:pPr>
        <w:spacing w:after="0" w:before="240" w:line="240" w:lineRule="auto"/>
        <w:jc w:val="left"/>
        <w:rPr>
          <w:rFonts w:ascii="Calibri" w:cs="Calibri" w:eastAsia="Calibri" w:hAnsi="Calibri"/>
          <w:b w:val="1"/>
          <w:color w:val="1e1c11"/>
          <w:sz w:val="28"/>
          <w:szCs w:val="28"/>
          <w:highlight w:val="white"/>
        </w:rPr>
      </w:pPr>
      <w:r w:rsidDel="00000000" w:rsidR="00000000" w:rsidRPr="00000000">
        <w:rPr>
          <w:rFonts w:ascii="Calibri" w:cs="Calibri" w:eastAsia="Calibri" w:hAnsi="Calibri"/>
          <w:b w:val="1"/>
          <w:color w:val="1e1c11"/>
          <w:sz w:val="28"/>
          <w:szCs w:val="28"/>
          <w:highlight w:val="white"/>
          <w:rtl w:val="0"/>
        </w:rPr>
        <w:t xml:space="preserve">5.1 Handling missing values</w:t>
      </w:r>
    </w:p>
    <w:p w:rsidR="00000000" w:rsidDel="00000000" w:rsidP="00000000" w:rsidRDefault="00000000" w:rsidRPr="00000000" w14:paraId="000000DA">
      <w:pPr>
        <w:spacing w:after="0" w:before="240" w:line="240" w:lineRule="auto"/>
        <w:jc w:val="both"/>
        <w:rPr>
          <w:rFonts w:ascii="Calibri" w:cs="Calibri" w:eastAsia="Calibri" w:hAnsi="Calibri"/>
          <w:color w:val="1e1c11"/>
          <w:sz w:val="24"/>
          <w:szCs w:val="24"/>
          <w:highlight w:val="white"/>
        </w:rPr>
      </w:pPr>
      <w:r w:rsidDel="00000000" w:rsidR="00000000" w:rsidRPr="00000000">
        <w:rPr>
          <w:rFonts w:ascii="Calibri" w:cs="Calibri" w:eastAsia="Calibri" w:hAnsi="Calibri"/>
          <w:color w:val="1e1c11"/>
          <w:sz w:val="26"/>
          <w:szCs w:val="26"/>
          <w:highlight w:val="white"/>
          <w:rtl w:val="0"/>
        </w:rPr>
        <w:t xml:space="preserve">Certain values in the cloud cover column were  of string type , so they were converted to null values  and filled  with median.</w:t>
      </w:r>
      <w:r w:rsidDel="00000000" w:rsidR="00000000" w:rsidRPr="00000000">
        <w:rPr>
          <w:rtl w:val="0"/>
        </w:rPr>
      </w:r>
    </w:p>
    <w:p w:rsidR="00000000" w:rsidDel="00000000" w:rsidP="00000000" w:rsidRDefault="00000000" w:rsidRPr="00000000" w14:paraId="000000DB">
      <w:pPr>
        <w:spacing w:after="0" w:before="240" w:line="240" w:lineRule="auto"/>
        <w:jc w:val="left"/>
        <w:rPr>
          <w:rFonts w:ascii="Calibri" w:cs="Calibri" w:eastAsia="Calibri" w:hAnsi="Calibri"/>
          <w:b w:val="1"/>
          <w:color w:val="1e1c11"/>
          <w:sz w:val="28"/>
          <w:szCs w:val="28"/>
          <w:highlight w:val="white"/>
        </w:rPr>
      </w:pPr>
      <w:r w:rsidDel="00000000" w:rsidR="00000000" w:rsidRPr="00000000">
        <w:rPr>
          <w:rFonts w:ascii="Calibri" w:cs="Calibri" w:eastAsia="Calibri" w:hAnsi="Calibri"/>
          <w:b w:val="1"/>
          <w:color w:val="1e1c11"/>
          <w:sz w:val="28"/>
          <w:szCs w:val="28"/>
          <w:highlight w:val="white"/>
          <w:rtl w:val="0"/>
        </w:rPr>
        <w:t xml:space="preserve">5.2 Handling Time Series data</w:t>
      </w:r>
    </w:p>
    <w:p w:rsidR="00000000" w:rsidDel="00000000" w:rsidP="00000000" w:rsidRDefault="00000000" w:rsidRPr="00000000" w14:paraId="000000DC">
      <w:pPr>
        <w:spacing w:after="0" w:before="240" w:line="240" w:lineRule="auto"/>
        <w:jc w:val="both"/>
        <w:rPr>
          <w:rFonts w:ascii="Calibri" w:cs="Calibri" w:eastAsia="Calibri" w:hAnsi="Calibri"/>
          <w:color w:val="202124"/>
          <w:sz w:val="20"/>
          <w:szCs w:val="20"/>
          <w:highlight w:val="white"/>
        </w:rPr>
      </w:pPr>
      <w:r w:rsidDel="00000000" w:rsidR="00000000" w:rsidRPr="00000000">
        <w:rPr>
          <w:rFonts w:ascii="Calibri" w:cs="Calibri" w:eastAsia="Calibri" w:hAnsi="Calibri"/>
          <w:color w:val="202124"/>
          <w:sz w:val="24"/>
          <w:szCs w:val="24"/>
          <w:highlight w:val="white"/>
          <w:rtl w:val="0"/>
        </w:rPr>
        <w:t xml:space="preserve"> </w:t>
      </w:r>
      <w:r w:rsidDel="00000000" w:rsidR="00000000" w:rsidRPr="00000000">
        <w:rPr>
          <w:rFonts w:ascii="Calibri" w:cs="Calibri" w:eastAsia="Calibri" w:hAnsi="Calibri"/>
          <w:color w:val="1e1c11"/>
          <w:sz w:val="26"/>
          <w:szCs w:val="26"/>
          <w:highlight w:val="white"/>
          <w:rtl w:val="0"/>
        </w:rPr>
        <w:t xml:space="preserve">We converted time series data to a different frequency, i.e, from seconds to minutes. The time column was then split into hourly, daily, weekly and monthly data. The hours of day </w:t>
      </w:r>
      <w:r w:rsidDel="00000000" w:rsidR="00000000" w:rsidRPr="00000000">
        <w:rPr>
          <w:rFonts w:ascii="Calibri" w:cs="Calibri" w:eastAsia="Calibri" w:hAnsi="Calibri"/>
          <w:color w:val="1e1c11"/>
          <w:sz w:val="26"/>
          <w:szCs w:val="26"/>
          <w:highlight w:val="white"/>
          <w:rtl w:val="0"/>
        </w:rPr>
        <w:t xml:space="preserve">is again</w:t>
      </w:r>
      <w:r w:rsidDel="00000000" w:rsidR="00000000" w:rsidRPr="00000000">
        <w:rPr>
          <w:rFonts w:ascii="Calibri" w:cs="Calibri" w:eastAsia="Calibri" w:hAnsi="Calibri"/>
          <w:color w:val="1e1c11"/>
          <w:sz w:val="26"/>
          <w:szCs w:val="26"/>
          <w:highlight w:val="white"/>
          <w:rtl w:val="0"/>
        </w:rPr>
        <w:t xml:space="preserve"> splitted into morning, afternoon, evening and night, also the months were grouped as winter, spring, summer and autumn seasons  We plotted graphs showing the relationship between  energy consumption and different time frequencies.</w:t>
      </w:r>
      <w:r w:rsidDel="00000000" w:rsidR="00000000" w:rsidRPr="00000000">
        <w:rPr>
          <w:rtl w:val="0"/>
        </w:rPr>
      </w:r>
    </w:p>
    <w:p w:rsidR="00000000" w:rsidDel="00000000" w:rsidP="00000000" w:rsidRDefault="00000000" w:rsidRPr="00000000" w14:paraId="000000DD">
      <w:pPr>
        <w:numPr>
          <w:ilvl w:val="0"/>
          <w:numId w:val="1"/>
        </w:numPr>
        <w:spacing w:after="0" w:before="240" w:line="240" w:lineRule="auto"/>
        <w:ind w:left="720" w:hanging="360"/>
        <w:jc w:val="left"/>
        <w:rPr>
          <w:rFonts w:ascii="Calibri" w:cs="Calibri" w:eastAsia="Calibri" w:hAnsi="Calibri"/>
          <w:b w:val="1"/>
          <w:color w:val="202124"/>
          <w:sz w:val="24"/>
          <w:szCs w:val="24"/>
          <w:highlight w:val="white"/>
        </w:rPr>
      </w:pPr>
      <w:r w:rsidDel="00000000" w:rsidR="00000000" w:rsidRPr="00000000">
        <w:rPr>
          <w:rFonts w:ascii="Calibri" w:cs="Calibri" w:eastAsia="Calibri" w:hAnsi="Calibri"/>
          <w:b w:val="1"/>
          <w:color w:val="202124"/>
          <w:sz w:val="24"/>
          <w:szCs w:val="24"/>
          <w:highlight w:val="white"/>
          <w:rtl w:val="0"/>
        </w:rPr>
        <w:t xml:space="preserve">Energy consumption by hour of the day</w:t>
      </w:r>
    </w:p>
    <w:p w:rsidR="00000000" w:rsidDel="00000000" w:rsidP="00000000" w:rsidRDefault="00000000" w:rsidRPr="00000000" w14:paraId="000000DE">
      <w:pPr>
        <w:spacing w:after="0" w:before="240" w:line="240" w:lineRule="auto"/>
        <w:jc w:val="left"/>
        <w:rPr>
          <w:rFonts w:ascii="Calibri" w:cs="Calibri" w:eastAsia="Calibri" w:hAnsi="Calibri"/>
          <w:color w:val="202124"/>
          <w:sz w:val="24"/>
          <w:szCs w:val="24"/>
          <w:highlight w:val="white"/>
        </w:rPr>
      </w:pPr>
      <w:r w:rsidDel="00000000" w:rsidR="00000000" w:rsidRPr="00000000">
        <w:rPr>
          <w:rFonts w:ascii="Calibri" w:cs="Calibri" w:eastAsia="Calibri" w:hAnsi="Calibri"/>
          <w:color w:val="202124"/>
          <w:sz w:val="24"/>
          <w:szCs w:val="24"/>
          <w:highlight w:val="white"/>
        </w:rPr>
        <w:drawing>
          <wp:inline distB="114300" distT="114300" distL="114300" distR="114300">
            <wp:extent cx="6629400" cy="2807235"/>
            <wp:effectExtent b="0" l="0" r="0" t="0"/>
            <wp:docPr id="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6629400" cy="280723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0" w:before="240" w:line="240" w:lineRule="auto"/>
        <w:jc w:val="left"/>
        <w:rPr>
          <w:rFonts w:ascii="Calibri" w:cs="Calibri" w:eastAsia="Calibri" w:hAnsi="Calibri"/>
          <w:color w:val="202124"/>
          <w:sz w:val="20"/>
          <w:szCs w:val="20"/>
          <w:highlight w:val="white"/>
        </w:rPr>
      </w:pPr>
      <w:r w:rsidDel="00000000" w:rsidR="00000000" w:rsidRPr="00000000">
        <w:rPr>
          <w:rFonts w:ascii="Calibri" w:cs="Calibri" w:eastAsia="Calibri" w:hAnsi="Calibri"/>
          <w:color w:val="1e1c11"/>
          <w:sz w:val="26"/>
          <w:szCs w:val="26"/>
          <w:highlight w:val="white"/>
          <w:rtl w:val="0"/>
        </w:rPr>
        <w:t xml:space="preserve">From this graph, we can see that energy consumption peaks during early morning, noon and late night hours. The off peak hours are during morning and afternoon/evening.</w:t>
      </w:r>
      <w:r w:rsidDel="00000000" w:rsidR="00000000" w:rsidRPr="00000000">
        <w:rPr>
          <w:rtl w:val="0"/>
        </w:rPr>
      </w:r>
    </w:p>
    <w:p w:rsidR="00000000" w:rsidDel="00000000" w:rsidP="00000000" w:rsidRDefault="00000000" w:rsidRPr="00000000" w14:paraId="000000E0">
      <w:pPr>
        <w:pStyle w:val="Heading1"/>
        <w:keepNext w:val="0"/>
        <w:keepLines w:val="0"/>
        <w:numPr>
          <w:ilvl w:val="0"/>
          <w:numId w:val="1"/>
        </w:numPr>
        <w:shd w:fill="ffffff" w:val="clear"/>
        <w:spacing w:before="200" w:line="240" w:lineRule="auto"/>
        <w:ind w:left="720" w:hanging="360"/>
        <w:rPr>
          <w:rFonts w:ascii="Calibri" w:cs="Calibri" w:eastAsia="Calibri" w:hAnsi="Calibri"/>
          <w:b w:val="1"/>
          <w:color w:val="202124"/>
          <w:sz w:val="24"/>
          <w:szCs w:val="24"/>
          <w:highlight w:val="white"/>
          <w:u w:val="none"/>
        </w:rPr>
      </w:pPr>
      <w:bookmarkStart w:colFirst="0" w:colLast="0" w:name="_a67tm6h5xvas" w:id="12"/>
      <w:bookmarkEnd w:id="12"/>
      <w:r w:rsidDel="00000000" w:rsidR="00000000" w:rsidRPr="00000000">
        <w:rPr>
          <w:rFonts w:ascii="Calibri" w:cs="Calibri" w:eastAsia="Calibri" w:hAnsi="Calibri"/>
          <w:b w:val="1"/>
          <w:color w:val="202124"/>
          <w:sz w:val="24"/>
          <w:szCs w:val="24"/>
          <w:highlight w:val="white"/>
          <w:rtl w:val="0"/>
        </w:rPr>
        <w:t xml:space="preserve">Energy Consumption by Dayparting</w:t>
      </w:r>
      <w:r w:rsidDel="00000000" w:rsidR="00000000" w:rsidRPr="00000000">
        <w:rPr>
          <w:rtl w:val="0"/>
        </w:rPr>
      </w:r>
    </w:p>
    <w:p w:rsidR="00000000" w:rsidDel="00000000" w:rsidP="00000000" w:rsidRDefault="00000000" w:rsidRPr="00000000" w14:paraId="000000E1">
      <w:pPr>
        <w:spacing w:after="0" w:before="240" w:line="240" w:lineRule="auto"/>
        <w:rPr>
          <w:rFonts w:ascii="Calibri" w:cs="Calibri" w:eastAsia="Calibri" w:hAnsi="Calibri"/>
          <w:color w:val="202124"/>
          <w:sz w:val="24"/>
          <w:szCs w:val="24"/>
          <w:highlight w:val="white"/>
        </w:rPr>
      </w:pPr>
      <w:r w:rsidDel="00000000" w:rsidR="00000000" w:rsidRPr="00000000">
        <w:rPr>
          <w:rtl w:val="0"/>
        </w:rPr>
      </w:r>
    </w:p>
    <w:p w:rsidR="00000000" w:rsidDel="00000000" w:rsidP="00000000" w:rsidRDefault="00000000" w:rsidRPr="00000000" w14:paraId="000000E2">
      <w:pPr>
        <w:spacing w:after="0" w:before="240" w:line="240" w:lineRule="auto"/>
        <w:jc w:val="left"/>
        <w:rPr>
          <w:rFonts w:ascii="Calibri" w:cs="Calibri" w:eastAsia="Calibri" w:hAnsi="Calibri"/>
          <w:color w:val="202124"/>
          <w:sz w:val="24"/>
          <w:szCs w:val="24"/>
          <w:highlight w:val="white"/>
        </w:rPr>
      </w:pPr>
      <w:r w:rsidDel="00000000" w:rsidR="00000000" w:rsidRPr="00000000">
        <w:rPr>
          <w:rFonts w:ascii="Calibri" w:cs="Calibri" w:eastAsia="Calibri" w:hAnsi="Calibri"/>
          <w:color w:val="202124"/>
          <w:sz w:val="24"/>
          <w:szCs w:val="24"/>
          <w:highlight w:val="white"/>
        </w:rPr>
        <w:drawing>
          <wp:inline distB="114300" distT="114300" distL="114300" distR="114300">
            <wp:extent cx="5524500" cy="2595563"/>
            <wp:effectExtent b="0" l="0" r="0" t="0"/>
            <wp:docPr id="25"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524500"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before="240" w:line="240" w:lineRule="auto"/>
        <w:jc w:val="left"/>
        <w:rPr>
          <w:rFonts w:ascii="Calibri" w:cs="Calibri" w:eastAsia="Calibri" w:hAnsi="Calibri"/>
          <w:color w:val="1e1c11"/>
          <w:sz w:val="26"/>
          <w:szCs w:val="26"/>
          <w:highlight w:val="white"/>
        </w:rPr>
      </w:pPr>
      <w:r w:rsidDel="00000000" w:rsidR="00000000" w:rsidRPr="00000000">
        <w:rPr>
          <w:rFonts w:ascii="Calibri" w:cs="Calibri" w:eastAsia="Calibri" w:hAnsi="Calibri"/>
          <w:color w:val="1e1c11"/>
          <w:sz w:val="26"/>
          <w:szCs w:val="26"/>
          <w:highlight w:val="white"/>
          <w:rtl w:val="0"/>
        </w:rPr>
        <w:t xml:space="preserve">From this graph we can see that energy consumption increases from morning to night. And  it's highest at night.</w:t>
      </w:r>
    </w:p>
    <w:p w:rsidR="00000000" w:rsidDel="00000000" w:rsidP="00000000" w:rsidRDefault="00000000" w:rsidRPr="00000000" w14:paraId="000000E4">
      <w:pPr>
        <w:spacing w:after="0" w:before="240" w:line="240" w:lineRule="auto"/>
        <w:ind w:left="0" w:firstLine="0"/>
        <w:jc w:val="left"/>
        <w:rPr>
          <w:rFonts w:ascii="Calibri" w:cs="Calibri" w:eastAsia="Calibri" w:hAnsi="Calibri"/>
          <w:b w:val="1"/>
          <w:color w:val="202124"/>
          <w:sz w:val="24"/>
          <w:szCs w:val="24"/>
          <w:highlight w:val="white"/>
        </w:rPr>
      </w:pPr>
      <w:r w:rsidDel="00000000" w:rsidR="00000000" w:rsidRPr="00000000">
        <w:rPr>
          <w:rFonts w:ascii="Calibri" w:cs="Calibri" w:eastAsia="Calibri" w:hAnsi="Calibri"/>
          <w:b w:val="1"/>
          <w:color w:val="202124"/>
          <w:sz w:val="24"/>
          <w:szCs w:val="24"/>
          <w:highlight w:val="white"/>
          <w:rtl w:val="0"/>
        </w:rPr>
        <w:t xml:space="preserve">c) Energy consumption by day of the week</w:t>
      </w:r>
    </w:p>
    <w:p w:rsidR="00000000" w:rsidDel="00000000" w:rsidP="00000000" w:rsidRDefault="00000000" w:rsidRPr="00000000" w14:paraId="000000E5">
      <w:pPr>
        <w:spacing w:after="0" w:before="240" w:line="240" w:lineRule="auto"/>
        <w:jc w:val="left"/>
        <w:rPr>
          <w:rFonts w:ascii="Calibri" w:cs="Calibri" w:eastAsia="Calibri" w:hAnsi="Calibri"/>
          <w:color w:val="202124"/>
          <w:sz w:val="24"/>
          <w:szCs w:val="24"/>
          <w:highlight w:val="white"/>
        </w:rPr>
      </w:pPr>
      <w:r w:rsidDel="00000000" w:rsidR="00000000" w:rsidRPr="00000000">
        <w:rPr>
          <w:rFonts w:ascii="Calibri" w:cs="Calibri" w:eastAsia="Calibri" w:hAnsi="Calibri"/>
          <w:color w:val="202124"/>
          <w:sz w:val="24"/>
          <w:szCs w:val="24"/>
          <w:highlight w:val="white"/>
        </w:rPr>
        <w:drawing>
          <wp:inline distB="114300" distT="114300" distL="114300" distR="114300">
            <wp:extent cx="4767263" cy="2867526"/>
            <wp:effectExtent b="0" l="0" r="0" t="0"/>
            <wp:docPr id="24"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4767263" cy="2867526"/>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0" w:before="0" w:line="240" w:lineRule="auto"/>
        <w:ind w:left="720" w:firstLine="0"/>
        <w:jc w:val="both"/>
        <w:rPr>
          <w:rFonts w:ascii="Calibri" w:cs="Calibri" w:eastAsia="Calibri" w:hAnsi="Calibri"/>
          <w:color w:val="1e1c11"/>
          <w:sz w:val="26"/>
          <w:szCs w:val="26"/>
          <w:highlight w:val="white"/>
        </w:rPr>
      </w:pPr>
      <w:r w:rsidDel="00000000" w:rsidR="00000000" w:rsidRPr="00000000">
        <w:rPr>
          <w:rFonts w:ascii="Calibri" w:cs="Calibri" w:eastAsia="Calibri" w:hAnsi="Calibri"/>
          <w:color w:val="1e1c11"/>
          <w:sz w:val="26"/>
          <w:szCs w:val="26"/>
          <w:highlight w:val="white"/>
          <w:rtl w:val="0"/>
        </w:rPr>
        <w:t xml:space="preserve">In general,it can be seen that energy consumption is highest on Mondays and lowest on Wednesdays.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1"/>
          <w:color w:val="202124"/>
          <w:sz w:val="24"/>
          <w:szCs w:val="24"/>
          <w:highlight w:val="white"/>
        </w:rPr>
      </w:pPr>
      <w:r w:rsidDel="00000000" w:rsidR="00000000" w:rsidRPr="00000000">
        <w:rPr>
          <w:rFonts w:ascii="Calibri" w:cs="Calibri" w:eastAsia="Calibri" w:hAnsi="Calibri"/>
          <w:b w:val="1"/>
          <w:color w:val="202124"/>
          <w:sz w:val="24"/>
          <w:szCs w:val="24"/>
          <w:highlight w:val="white"/>
          <w:rtl w:val="0"/>
        </w:rPr>
        <w:t xml:space="preserve">d) Energy consumption of appliances over hour of the day</w:t>
      </w:r>
    </w:p>
    <w:p w:rsidR="00000000" w:rsidDel="00000000" w:rsidP="00000000" w:rsidRDefault="00000000" w:rsidRPr="00000000" w14:paraId="000000E8">
      <w:pPr>
        <w:spacing w:after="0" w:before="240" w:line="240" w:lineRule="auto"/>
        <w:jc w:val="left"/>
        <w:rPr>
          <w:rFonts w:ascii="Calibri" w:cs="Calibri" w:eastAsia="Calibri" w:hAnsi="Calibri"/>
          <w:color w:val="1e1c11"/>
          <w:sz w:val="28"/>
          <w:szCs w:val="28"/>
          <w:highlight w:val="white"/>
        </w:rPr>
      </w:pPr>
      <w:r w:rsidDel="00000000" w:rsidR="00000000" w:rsidRPr="00000000">
        <w:rPr>
          <w:rFonts w:ascii="Calibri" w:cs="Calibri" w:eastAsia="Calibri" w:hAnsi="Calibri"/>
          <w:color w:val="1e1c11"/>
          <w:sz w:val="28"/>
          <w:szCs w:val="28"/>
          <w:highlight w:val="white"/>
        </w:rPr>
        <w:drawing>
          <wp:inline distB="114300" distT="114300" distL="114300" distR="114300">
            <wp:extent cx="6829425" cy="2956520"/>
            <wp:effectExtent b="0" l="0" r="0" t="0"/>
            <wp:docPr id="11" name="image19.png"/>
            <a:graphic>
              <a:graphicData uri="http://schemas.openxmlformats.org/drawingml/2006/picture">
                <pic:pic>
                  <pic:nvPicPr>
                    <pic:cNvPr id="0" name="image19.png"/>
                    <pic:cNvPicPr preferRelativeResize="0"/>
                  </pic:nvPicPr>
                  <pic:blipFill>
                    <a:blip r:embed="rId29"/>
                    <a:srcRect b="-24603" l="0" r="-13141" t="0"/>
                    <a:stretch>
                      <a:fillRect/>
                    </a:stretch>
                  </pic:blipFill>
                  <pic:spPr>
                    <a:xfrm>
                      <a:off x="0" y="0"/>
                      <a:ext cx="6829425" cy="295652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0" w:before="240" w:line="240" w:lineRule="auto"/>
        <w:ind w:left="720" w:firstLine="0"/>
        <w:rPr>
          <w:rFonts w:ascii="Calibri" w:cs="Calibri" w:eastAsia="Calibri" w:hAnsi="Calibri"/>
          <w:color w:val="1e1c11"/>
          <w:sz w:val="28"/>
          <w:szCs w:val="28"/>
          <w:highlight w:val="white"/>
        </w:rPr>
      </w:pPr>
      <w:r w:rsidDel="00000000" w:rsidR="00000000" w:rsidRPr="00000000">
        <w:rPr>
          <w:rFonts w:ascii="Calibri" w:cs="Calibri" w:eastAsia="Calibri" w:hAnsi="Calibri"/>
          <w:color w:val="1e1c11"/>
          <w:sz w:val="26"/>
          <w:szCs w:val="26"/>
          <w:highlight w:val="white"/>
          <w:rtl w:val="0"/>
        </w:rPr>
        <w:t xml:space="preserve">From this graph, it can be seen that furnaces consume the most energy and also overall appliances show peak consumption during morning hours.</w:t>
      </w:r>
      <w:r w:rsidDel="00000000" w:rsidR="00000000" w:rsidRPr="00000000">
        <w:rPr>
          <w:rtl w:val="0"/>
        </w:rPr>
      </w:r>
    </w:p>
    <w:p w:rsidR="00000000" w:rsidDel="00000000" w:rsidP="00000000" w:rsidRDefault="00000000" w:rsidRPr="00000000" w14:paraId="000000EA">
      <w:pPr>
        <w:spacing w:after="0" w:before="240" w:line="240" w:lineRule="auto"/>
        <w:ind w:left="0" w:firstLine="0"/>
        <w:rPr>
          <w:rFonts w:ascii="Calibri" w:cs="Calibri" w:eastAsia="Calibri" w:hAnsi="Calibri"/>
          <w:b w:val="1"/>
          <w:color w:val="1e1c11"/>
          <w:sz w:val="28"/>
          <w:szCs w:val="28"/>
          <w:highlight w:val="white"/>
        </w:rPr>
      </w:pPr>
      <w:r w:rsidDel="00000000" w:rsidR="00000000" w:rsidRPr="00000000">
        <w:rPr>
          <w:rFonts w:ascii="Calibri" w:cs="Calibri" w:eastAsia="Calibri" w:hAnsi="Calibri"/>
          <w:b w:val="1"/>
          <w:color w:val="202124"/>
          <w:sz w:val="24"/>
          <w:szCs w:val="24"/>
          <w:highlight w:val="white"/>
          <w:rtl w:val="0"/>
        </w:rPr>
        <w:t xml:space="preserve">e) Energy consumption of appliances over weekdays</w:t>
      </w:r>
      <w:r w:rsidDel="00000000" w:rsidR="00000000" w:rsidRPr="00000000">
        <w:rPr>
          <w:rtl w:val="0"/>
        </w:rPr>
      </w:r>
    </w:p>
    <w:p w:rsidR="00000000" w:rsidDel="00000000" w:rsidP="00000000" w:rsidRDefault="00000000" w:rsidRPr="00000000" w14:paraId="000000EB">
      <w:pPr>
        <w:spacing w:after="0" w:before="240" w:line="240" w:lineRule="auto"/>
        <w:jc w:val="left"/>
        <w:rPr>
          <w:rFonts w:ascii="Calibri" w:cs="Calibri" w:eastAsia="Calibri" w:hAnsi="Calibri"/>
          <w:color w:val="1e1c11"/>
          <w:sz w:val="28"/>
          <w:szCs w:val="28"/>
          <w:highlight w:val="white"/>
        </w:rPr>
      </w:pPr>
      <w:r w:rsidDel="00000000" w:rsidR="00000000" w:rsidRPr="00000000">
        <w:rPr>
          <w:rFonts w:ascii="Calibri" w:cs="Calibri" w:eastAsia="Calibri" w:hAnsi="Calibri"/>
          <w:color w:val="1e1c11"/>
          <w:sz w:val="28"/>
          <w:szCs w:val="28"/>
          <w:highlight w:val="white"/>
        </w:rPr>
        <w:drawing>
          <wp:inline distB="114300" distT="114300" distL="114300" distR="114300">
            <wp:extent cx="4243388" cy="2836197"/>
            <wp:effectExtent b="0" l="0" r="0" t="0"/>
            <wp:docPr id="4"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4243388" cy="2836197"/>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0" w:before="240" w:line="240" w:lineRule="auto"/>
        <w:jc w:val="left"/>
        <w:rPr>
          <w:rFonts w:ascii="Calibri" w:cs="Calibri" w:eastAsia="Calibri" w:hAnsi="Calibri"/>
          <w:color w:val="1e1c11"/>
          <w:sz w:val="26"/>
          <w:szCs w:val="26"/>
          <w:highlight w:val="white"/>
        </w:rPr>
      </w:pPr>
      <w:r w:rsidDel="00000000" w:rsidR="00000000" w:rsidRPr="00000000">
        <w:rPr>
          <w:rFonts w:ascii="Calibri" w:cs="Calibri" w:eastAsia="Calibri" w:hAnsi="Calibri"/>
          <w:color w:val="1e1c11"/>
          <w:sz w:val="26"/>
          <w:szCs w:val="26"/>
          <w:highlight w:val="white"/>
          <w:rtl w:val="0"/>
        </w:rPr>
        <w:t xml:space="preserve">From this graph it can be seen that out of all appliances, the furnace consumes the most energy and its highest on mondays.</w:t>
      </w:r>
    </w:p>
    <w:p w:rsidR="00000000" w:rsidDel="00000000" w:rsidP="00000000" w:rsidRDefault="00000000" w:rsidRPr="00000000" w14:paraId="000000ED">
      <w:pPr>
        <w:spacing w:after="0" w:before="240" w:line="240" w:lineRule="auto"/>
        <w:jc w:val="left"/>
        <w:rPr>
          <w:rFonts w:ascii="Calibri" w:cs="Calibri" w:eastAsia="Calibri" w:hAnsi="Calibri"/>
          <w:color w:val="1e1c11"/>
          <w:sz w:val="26"/>
          <w:szCs w:val="26"/>
          <w:highlight w:val="white"/>
        </w:rPr>
      </w:pPr>
      <w:r w:rsidDel="00000000" w:rsidR="00000000" w:rsidRPr="00000000">
        <w:rPr>
          <w:rtl w:val="0"/>
        </w:rPr>
      </w:r>
    </w:p>
    <w:p w:rsidR="00000000" w:rsidDel="00000000" w:rsidP="00000000" w:rsidRDefault="00000000" w:rsidRPr="00000000" w14:paraId="000000EE">
      <w:pPr>
        <w:spacing w:after="0" w:before="240" w:line="240" w:lineRule="auto"/>
        <w:jc w:val="left"/>
        <w:rPr>
          <w:rFonts w:ascii="Calibri" w:cs="Calibri" w:eastAsia="Calibri" w:hAnsi="Calibri"/>
          <w:color w:val="1e1c11"/>
          <w:sz w:val="26"/>
          <w:szCs w:val="26"/>
          <w:highlight w:val="white"/>
        </w:rPr>
      </w:pPr>
      <w:r w:rsidDel="00000000" w:rsidR="00000000" w:rsidRPr="00000000">
        <w:rPr>
          <w:rtl w:val="0"/>
        </w:rPr>
      </w:r>
    </w:p>
    <w:p w:rsidR="00000000" w:rsidDel="00000000" w:rsidP="00000000" w:rsidRDefault="00000000" w:rsidRPr="00000000" w14:paraId="000000EF">
      <w:pPr>
        <w:spacing w:after="0" w:before="240" w:line="240" w:lineRule="auto"/>
        <w:ind w:left="0" w:firstLine="0"/>
        <w:jc w:val="left"/>
        <w:rPr>
          <w:rFonts w:ascii="Calibri" w:cs="Calibri" w:eastAsia="Calibri" w:hAnsi="Calibri"/>
          <w:b w:val="1"/>
          <w:color w:val="1e1c11"/>
          <w:sz w:val="28"/>
          <w:szCs w:val="28"/>
          <w:highlight w:val="white"/>
        </w:rPr>
      </w:pPr>
      <w:r w:rsidDel="00000000" w:rsidR="00000000" w:rsidRPr="00000000">
        <w:rPr>
          <w:rFonts w:ascii="Calibri" w:cs="Calibri" w:eastAsia="Calibri" w:hAnsi="Calibri"/>
          <w:b w:val="1"/>
          <w:color w:val="202124"/>
          <w:sz w:val="24"/>
          <w:szCs w:val="24"/>
          <w:highlight w:val="white"/>
          <w:rtl w:val="0"/>
        </w:rPr>
        <w:t xml:space="preserve">f) Energy consumption of appliances over month</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color w:val="1e1c11"/>
          <w:sz w:val="26"/>
          <w:szCs w:val="26"/>
          <w:highlight w:val="white"/>
        </w:rPr>
      </w:pPr>
      <w:r w:rsidDel="00000000" w:rsidR="00000000" w:rsidRPr="00000000">
        <w:rPr>
          <w:rFonts w:ascii="Calibri" w:cs="Calibri" w:eastAsia="Calibri" w:hAnsi="Calibri"/>
          <w:color w:val="1e1c11"/>
          <w:sz w:val="26"/>
          <w:szCs w:val="26"/>
          <w:highlight w:val="white"/>
          <w:rtl w:val="0"/>
        </w:rPr>
        <w:t xml:space="preserve">From this graph it can be seen that, energy usage of  furnaces is highest in the months of December, January, February, July, and August. It might be because of the drop in temperature.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323850</wp:posOffset>
            </wp:positionV>
            <wp:extent cx="4248150" cy="2112268"/>
            <wp:effectExtent b="0" l="0" r="0" t="0"/>
            <wp:wrapTopAndBottom distB="114300" distT="114300"/>
            <wp:docPr id="19"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4248150" cy="2112268"/>
                    </a:xfrm>
                    <a:prstGeom prst="rect"/>
                    <a:ln/>
                  </pic:spPr>
                </pic:pic>
              </a:graphicData>
            </a:graphic>
          </wp:anchor>
        </w:drawing>
      </w:r>
    </w:p>
    <w:p w:rsidR="00000000" w:rsidDel="00000000" w:rsidP="00000000" w:rsidRDefault="00000000" w:rsidRPr="00000000" w14:paraId="000000F1">
      <w:pPr>
        <w:spacing w:after="0" w:before="240" w:line="240" w:lineRule="auto"/>
        <w:rPr>
          <w:rFonts w:ascii="Calibri" w:cs="Calibri" w:eastAsia="Calibri" w:hAnsi="Calibri"/>
          <w:b w:val="1"/>
          <w:color w:val="202124"/>
          <w:sz w:val="24"/>
          <w:szCs w:val="24"/>
          <w:highlight w:val="white"/>
        </w:rPr>
      </w:pPr>
      <w:r w:rsidDel="00000000" w:rsidR="00000000" w:rsidRPr="00000000">
        <w:rPr>
          <w:rFonts w:ascii="Calibri" w:cs="Calibri" w:eastAsia="Calibri" w:hAnsi="Calibri"/>
          <w:b w:val="1"/>
          <w:color w:val="202124"/>
          <w:sz w:val="24"/>
          <w:szCs w:val="24"/>
          <w:highlight w:val="white"/>
          <w:rtl w:val="0"/>
        </w:rPr>
        <w:t xml:space="preserve">g) Energy consumption by season</w:t>
      </w:r>
    </w:p>
    <w:p w:rsidR="00000000" w:rsidDel="00000000" w:rsidP="00000000" w:rsidRDefault="00000000" w:rsidRPr="00000000" w14:paraId="000000F2">
      <w:pPr>
        <w:spacing w:after="0" w:before="240" w:line="240" w:lineRule="auto"/>
        <w:rPr>
          <w:rFonts w:ascii="Calibri" w:cs="Calibri" w:eastAsia="Calibri" w:hAnsi="Calibri"/>
          <w:color w:val="1e1c11"/>
          <w:sz w:val="30"/>
          <w:szCs w:val="30"/>
          <w:highlight w:val="white"/>
        </w:rPr>
      </w:pPr>
      <w:r w:rsidDel="00000000" w:rsidR="00000000" w:rsidRPr="00000000">
        <w:rPr>
          <w:rFonts w:ascii="Calibri" w:cs="Calibri" w:eastAsia="Calibri" w:hAnsi="Calibri"/>
          <w:color w:val="1e1c11"/>
          <w:sz w:val="30"/>
          <w:szCs w:val="30"/>
          <w:highlight w:val="white"/>
        </w:rPr>
        <w:drawing>
          <wp:inline distB="114300" distT="114300" distL="114300" distR="114300">
            <wp:extent cx="4557713" cy="2525849"/>
            <wp:effectExtent b="0" l="0" r="0" t="0"/>
            <wp:docPr id="23"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4557713" cy="2525849"/>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Calibri" w:cs="Calibri" w:eastAsia="Calibri" w:hAnsi="Calibri"/>
          <w:color w:val="1e1c11"/>
          <w:sz w:val="26"/>
          <w:szCs w:val="26"/>
          <w:highlight w:val="white"/>
        </w:rPr>
      </w:pPr>
      <w:r w:rsidDel="00000000" w:rsidR="00000000" w:rsidRPr="00000000">
        <w:rPr>
          <w:rFonts w:ascii="Calibri" w:cs="Calibri" w:eastAsia="Calibri" w:hAnsi="Calibri"/>
          <w:color w:val="1e1c11"/>
          <w:sz w:val="26"/>
          <w:szCs w:val="26"/>
          <w:highlight w:val="white"/>
          <w:rtl w:val="0"/>
        </w:rPr>
        <w:t xml:space="preserve">From this graph we can say that the consumption is higher in winter and summer than spring and autumn.</w:t>
      </w:r>
    </w:p>
    <w:p w:rsidR="00000000" w:rsidDel="00000000" w:rsidP="00000000" w:rsidRDefault="00000000" w:rsidRPr="00000000" w14:paraId="000000F4">
      <w:pPr>
        <w:spacing w:after="0" w:before="240" w:line="240" w:lineRule="auto"/>
        <w:jc w:val="left"/>
        <w:rPr>
          <w:rFonts w:ascii="Calibri" w:cs="Calibri" w:eastAsia="Calibri" w:hAnsi="Calibri"/>
          <w:color w:val="1e1c11"/>
          <w:sz w:val="40"/>
          <w:szCs w:val="40"/>
          <w:highlight w:val="white"/>
        </w:rPr>
      </w:pPr>
      <w:r w:rsidDel="00000000" w:rsidR="00000000" w:rsidRPr="00000000">
        <w:rPr>
          <w:rtl w:val="0"/>
        </w:rPr>
      </w:r>
    </w:p>
    <w:p w:rsidR="00000000" w:rsidDel="00000000" w:rsidP="00000000" w:rsidRDefault="00000000" w:rsidRPr="00000000" w14:paraId="000000F5">
      <w:pPr>
        <w:spacing w:after="0" w:before="240" w:line="240" w:lineRule="auto"/>
        <w:jc w:val="left"/>
        <w:rPr>
          <w:rFonts w:ascii="Calibri" w:cs="Calibri" w:eastAsia="Calibri" w:hAnsi="Calibri"/>
          <w:b w:val="1"/>
          <w:color w:val="1e1c11"/>
          <w:sz w:val="40"/>
          <w:szCs w:val="40"/>
          <w:highlight w:val="white"/>
        </w:rPr>
      </w:pPr>
      <w:r w:rsidDel="00000000" w:rsidR="00000000" w:rsidRPr="00000000">
        <w:rPr>
          <w:rFonts w:ascii="Calibri" w:cs="Calibri" w:eastAsia="Calibri" w:hAnsi="Calibri"/>
          <w:b w:val="1"/>
          <w:color w:val="1e1c11"/>
          <w:sz w:val="40"/>
          <w:szCs w:val="40"/>
          <w:highlight w:val="white"/>
          <w:rtl w:val="0"/>
        </w:rPr>
        <w:t xml:space="preserve">5.3 Encoding</w:t>
      </w:r>
    </w:p>
    <w:p w:rsidR="00000000" w:rsidDel="00000000" w:rsidP="00000000" w:rsidRDefault="00000000" w:rsidRPr="00000000" w14:paraId="000000F6">
      <w:pPr>
        <w:spacing w:after="0" w:before="240" w:line="240" w:lineRule="auto"/>
        <w:jc w:val="both"/>
        <w:rPr>
          <w:rFonts w:ascii="Calibri" w:cs="Calibri" w:eastAsia="Calibri" w:hAnsi="Calibri"/>
          <w:color w:val="1e1c11"/>
          <w:sz w:val="30"/>
          <w:szCs w:val="30"/>
          <w:highlight w:val="white"/>
        </w:rPr>
      </w:pPr>
      <w:r w:rsidDel="00000000" w:rsidR="00000000" w:rsidRPr="00000000">
        <w:rPr>
          <w:rFonts w:ascii="Calibri" w:cs="Calibri" w:eastAsia="Calibri" w:hAnsi="Calibri"/>
          <w:color w:val="1e1c11"/>
          <w:sz w:val="26"/>
          <w:szCs w:val="26"/>
          <w:highlight w:val="white"/>
          <w:rtl w:val="0"/>
        </w:rPr>
        <w:t xml:space="preserve">We did Label encoding to the summary column  to make it numerical.</w:t>
      </w:r>
      <w:r w:rsidDel="00000000" w:rsidR="00000000" w:rsidRPr="00000000">
        <w:rPr>
          <w:rtl w:val="0"/>
        </w:rPr>
      </w:r>
    </w:p>
    <w:p w:rsidR="00000000" w:rsidDel="00000000" w:rsidP="00000000" w:rsidRDefault="00000000" w:rsidRPr="00000000" w14:paraId="000000F7">
      <w:pPr>
        <w:spacing w:after="0" w:before="240" w:line="240" w:lineRule="auto"/>
        <w:jc w:val="left"/>
        <w:rPr>
          <w:rFonts w:ascii="Calibri" w:cs="Calibri" w:eastAsia="Calibri" w:hAnsi="Calibri"/>
          <w:color w:val="1e1c11"/>
          <w:sz w:val="26"/>
          <w:szCs w:val="26"/>
          <w:highlight w:val="white"/>
        </w:rPr>
      </w:pPr>
      <w:r w:rsidDel="00000000" w:rsidR="00000000" w:rsidRPr="00000000">
        <w:rPr>
          <w:rtl w:val="0"/>
        </w:rPr>
      </w:r>
    </w:p>
    <w:p w:rsidR="00000000" w:rsidDel="00000000" w:rsidP="00000000" w:rsidRDefault="00000000" w:rsidRPr="00000000" w14:paraId="000000F8">
      <w:pPr>
        <w:spacing w:after="0" w:before="240" w:line="240" w:lineRule="auto"/>
        <w:jc w:val="left"/>
        <w:rPr>
          <w:rFonts w:ascii="Calibri" w:cs="Calibri" w:eastAsia="Calibri" w:hAnsi="Calibri"/>
          <w:b w:val="1"/>
          <w:color w:val="1e1c11"/>
          <w:sz w:val="34"/>
          <w:szCs w:val="34"/>
          <w:highlight w:val="white"/>
        </w:rPr>
      </w:pPr>
      <w:r w:rsidDel="00000000" w:rsidR="00000000" w:rsidRPr="00000000">
        <w:rPr>
          <w:rFonts w:ascii="Calibri" w:cs="Calibri" w:eastAsia="Calibri" w:hAnsi="Calibri"/>
          <w:b w:val="1"/>
          <w:color w:val="1e1c11"/>
          <w:sz w:val="40"/>
          <w:szCs w:val="40"/>
          <w:highlight w:val="white"/>
          <w:rtl w:val="0"/>
        </w:rPr>
        <w:t xml:space="preserve">5.4 </w:t>
      </w:r>
      <w:r w:rsidDel="00000000" w:rsidR="00000000" w:rsidRPr="00000000">
        <w:rPr>
          <w:rFonts w:ascii="Calibri" w:cs="Calibri" w:eastAsia="Calibri" w:hAnsi="Calibri"/>
          <w:b w:val="1"/>
          <w:color w:val="1e1c11"/>
          <w:sz w:val="34"/>
          <w:szCs w:val="34"/>
          <w:highlight w:val="white"/>
          <w:rtl w:val="0"/>
        </w:rPr>
        <w:t xml:space="preserve">Making time as index column</w:t>
      </w:r>
    </w:p>
    <w:p w:rsidR="00000000" w:rsidDel="00000000" w:rsidP="00000000" w:rsidRDefault="00000000" w:rsidRPr="00000000" w14:paraId="000000F9">
      <w:pPr>
        <w:spacing w:after="0" w:before="240" w:line="240" w:lineRule="auto"/>
        <w:jc w:val="left"/>
        <w:rPr>
          <w:rFonts w:ascii="Calibri" w:cs="Calibri" w:eastAsia="Calibri" w:hAnsi="Calibri"/>
          <w:color w:val="1e1c11"/>
          <w:sz w:val="26"/>
          <w:szCs w:val="26"/>
          <w:highlight w:val="white"/>
        </w:rPr>
      </w:pPr>
      <w:r w:rsidDel="00000000" w:rsidR="00000000" w:rsidRPr="00000000">
        <w:rPr>
          <w:rFonts w:ascii="Calibri" w:cs="Calibri" w:eastAsia="Calibri" w:hAnsi="Calibri"/>
          <w:color w:val="1e1c11"/>
          <w:sz w:val="26"/>
          <w:szCs w:val="26"/>
          <w:highlight w:val="white"/>
          <w:rtl w:val="0"/>
        </w:rPr>
        <w:t xml:space="preserve">In order to facilitate working on different time series analysis models we have made time </w:t>
      </w:r>
      <w:r w:rsidDel="00000000" w:rsidR="00000000" w:rsidRPr="00000000">
        <w:rPr>
          <w:rFonts w:ascii="Calibri" w:cs="Calibri" w:eastAsia="Calibri" w:hAnsi="Calibri"/>
          <w:color w:val="1e1c11"/>
          <w:sz w:val="26"/>
          <w:szCs w:val="26"/>
          <w:highlight w:val="white"/>
          <w:rtl w:val="0"/>
        </w:rPr>
        <w:t xml:space="preserve">column</w:t>
      </w:r>
      <w:r w:rsidDel="00000000" w:rsidR="00000000" w:rsidRPr="00000000">
        <w:rPr>
          <w:rFonts w:ascii="Calibri" w:cs="Calibri" w:eastAsia="Calibri" w:hAnsi="Calibri"/>
          <w:color w:val="1e1c11"/>
          <w:sz w:val="26"/>
          <w:szCs w:val="26"/>
          <w:highlight w:val="white"/>
          <w:rtl w:val="0"/>
        </w:rPr>
        <w:t xml:space="preserve"> as index </w:t>
      </w:r>
      <w:r w:rsidDel="00000000" w:rsidR="00000000" w:rsidRPr="00000000">
        <w:rPr>
          <w:rFonts w:ascii="Calibri" w:cs="Calibri" w:eastAsia="Calibri" w:hAnsi="Calibri"/>
          <w:color w:val="1e1c11"/>
          <w:sz w:val="26"/>
          <w:szCs w:val="26"/>
          <w:highlight w:val="white"/>
          <w:rtl w:val="0"/>
        </w:rPr>
        <w:t xml:space="preserve">column</w:t>
      </w:r>
      <w:r w:rsidDel="00000000" w:rsidR="00000000" w:rsidRPr="00000000">
        <w:rPr>
          <w:rFonts w:ascii="Calibri" w:cs="Calibri" w:eastAsia="Calibri" w:hAnsi="Calibri"/>
          <w:color w:val="1e1c11"/>
          <w:sz w:val="26"/>
          <w:szCs w:val="26"/>
          <w:highlight w:val="white"/>
          <w:rtl w:val="0"/>
        </w:rPr>
        <w:t xml:space="preserve">.</w:t>
      </w:r>
    </w:p>
    <w:p w:rsidR="00000000" w:rsidDel="00000000" w:rsidP="00000000" w:rsidRDefault="00000000" w:rsidRPr="00000000" w14:paraId="000000FA">
      <w:pPr>
        <w:spacing w:after="0" w:before="240" w:line="240" w:lineRule="auto"/>
        <w:jc w:val="center"/>
        <w:rPr>
          <w:rFonts w:ascii="Calibri" w:cs="Calibri" w:eastAsia="Calibri" w:hAnsi="Calibri"/>
          <w:b w:val="1"/>
          <w:color w:val="1e1c11"/>
          <w:sz w:val="36"/>
          <w:szCs w:val="36"/>
          <w:highlight w:val="white"/>
        </w:rPr>
      </w:pPr>
      <w:r w:rsidDel="00000000" w:rsidR="00000000" w:rsidRPr="00000000">
        <w:rPr>
          <w:rtl w:val="0"/>
        </w:rPr>
      </w:r>
    </w:p>
    <w:p w:rsidR="00000000" w:rsidDel="00000000" w:rsidP="00000000" w:rsidRDefault="00000000" w:rsidRPr="00000000" w14:paraId="000000FB">
      <w:pPr>
        <w:spacing w:after="0" w:before="240" w:line="240" w:lineRule="auto"/>
        <w:jc w:val="center"/>
        <w:rPr>
          <w:rFonts w:ascii="Calibri" w:cs="Calibri" w:eastAsia="Calibri" w:hAnsi="Calibri"/>
          <w:b w:val="1"/>
          <w:color w:val="1e1c11"/>
          <w:sz w:val="36"/>
          <w:szCs w:val="36"/>
          <w:highlight w:val="white"/>
        </w:rPr>
      </w:pPr>
      <w:r w:rsidDel="00000000" w:rsidR="00000000" w:rsidRPr="00000000">
        <w:rPr>
          <w:rtl w:val="0"/>
        </w:rPr>
      </w:r>
    </w:p>
    <w:p w:rsidR="00000000" w:rsidDel="00000000" w:rsidP="00000000" w:rsidRDefault="00000000" w:rsidRPr="00000000" w14:paraId="000000FC">
      <w:pPr>
        <w:spacing w:after="0" w:before="240" w:line="240" w:lineRule="auto"/>
        <w:jc w:val="center"/>
        <w:rPr>
          <w:rFonts w:ascii="Calibri" w:cs="Calibri" w:eastAsia="Calibri" w:hAnsi="Calibri"/>
          <w:b w:val="1"/>
          <w:color w:val="1e1c11"/>
          <w:sz w:val="36"/>
          <w:szCs w:val="36"/>
          <w:highlight w:val="white"/>
        </w:rPr>
      </w:pPr>
      <w:r w:rsidDel="00000000" w:rsidR="00000000" w:rsidRPr="00000000">
        <w:rPr>
          <w:rtl w:val="0"/>
        </w:rPr>
      </w:r>
    </w:p>
    <w:p w:rsidR="00000000" w:rsidDel="00000000" w:rsidP="00000000" w:rsidRDefault="00000000" w:rsidRPr="00000000" w14:paraId="000000FD">
      <w:pPr>
        <w:spacing w:after="0" w:before="240" w:line="240" w:lineRule="auto"/>
        <w:jc w:val="center"/>
        <w:rPr>
          <w:rFonts w:ascii="Calibri" w:cs="Calibri" w:eastAsia="Calibri" w:hAnsi="Calibri"/>
          <w:b w:val="1"/>
          <w:color w:val="1e1c11"/>
          <w:sz w:val="36"/>
          <w:szCs w:val="36"/>
          <w:highlight w:val="white"/>
        </w:rPr>
      </w:pPr>
      <w:r w:rsidDel="00000000" w:rsidR="00000000" w:rsidRPr="00000000">
        <w:rPr>
          <w:rtl w:val="0"/>
        </w:rPr>
      </w:r>
    </w:p>
    <w:p w:rsidR="00000000" w:rsidDel="00000000" w:rsidP="00000000" w:rsidRDefault="00000000" w:rsidRPr="00000000" w14:paraId="000000FE">
      <w:pPr>
        <w:spacing w:after="0" w:before="240" w:line="240" w:lineRule="auto"/>
        <w:jc w:val="center"/>
        <w:rPr>
          <w:rFonts w:ascii="Calibri" w:cs="Calibri" w:eastAsia="Calibri" w:hAnsi="Calibri"/>
          <w:b w:val="1"/>
          <w:color w:val="1e1c11"/>
          <w:sz w:val="36"/>
          <w:szCs w:val="36"/>
          <w:highlight w:val="white"/>
        </w:rPr>
      </w:pPr>
      <w:r w:rsidDel="00000000" w:rsidR="00000000" w:rsidRPr="00000000">
        <w:rPr>
          <w:rtl w:val="0"/>
        </w:rPr>
      </w:r>
    </w:p>
    <w:p w:rsidR="00000000" w:rsidDel="00000000" w:rsidP="00000000" w:rsidRDefault="00000000" w:rsidRPr="00000000" w14:paraId="000000FF">
      <w:pPr>
        <w:spacing w:after="0" w:before="240" w:line="240" w:lineRule="auto"/>
        <w:jc w:val="center"/>
        <w:rPr>
          <w:rFonts w:ascii="Calibri" w:cs="Calibri" w:eastAsia="Calibri" w:hAnsi="Calibri"/>
          <w:b w:val="1"/>
          <w:color w:val="1e1c11"/>
          <w:sz w:val="36"/>
          <w:szCs w:val="36"/>
          <w:highlight w:val="white"/>
        </w:rPr>
      </w:pPr>
      <w:r w:rsidDel="00000000" w:rsidR="00000000" w:rsidRPr="00000000">
        <w:rPr>
          <w:rtl w:val="0"/>
        </w:rPr>
      </w:r>
    </w:p>
    <w:p w:rsidR="00000000" w:rsidDel="00000000" w:rsidP="00000000" w:rsidRDefault="00000000" w:rsidRPr="00000000" w14:paraId="00000100">
      <w:pPr>
        <w:spacing w:after="0" w:before="240" w:line="240" w:lineRule="auto"/>
        <w:jc w:val="center"/>
        <w:rPr>
          <w:rFonts w:ascii="Calibri" w:cs="Calibri" w:eastAsia="Calibri" w:hAnsi="Calibri"/>
          <w:b w:val="1"/>
          <w:color w:val="1e1c11"/>
          <w:sz w:val="36"/>
          <w:szCs w:val="36"/>
          <w:highlight w:val="white"/>
        </w:rPr>
      </w:pPr>
      <w:r w:rsidDel="00000000" w:rsidR="00000000" w:rsidRPr="00000000">
        <w:rPr>
          <w:rtl w:val="0"/>
        </w:rPr>
      </w:r>
    </w:p>
    <w:p w:rsidR="00000000" w:rsidDel="00000000" w:rsidP="00000000" w:rsidRDefault="00000000" w:rsidRPr="00000000" w14:paraId="00000101">
      <w:pPr>
        <w:spacing w:after="0" w:before="240" w:line="240" w:lineRule="auto"/>
        <w:jc w:val="center"/>
        <w:rPr>
          <w:rFonts w:ascii="Calibri" w:cs="Calibri" w:eastAsia="Calibri" w:hAnsi="Calibri"/>
          <w:b w:val="1"/>
          <w:color w:val="1e1c11"/>
          <w:sz w:val="36"/>
          <w:szCs w:val="36"/>
          <w:highlight w:val="white"/>
        </w:rPr>
      </w:pPr>
      <w:r w:rsidDel="00000000" w:rsidR="00000000" w:rsidRPr="00000000">
        <w:rPr>
          <w:rtl w:val="0"/>
        </w:rPr>
      </w:r>
    </w:p>
    <w:p w:rsidR="00000000" w:rsidDel="00000000" w:rsidP="00000000" w:rsidRDefault="00000000" w:rsidRPr="00000000" w14:paraId="00000102">
      <w:pPr>
        <w:spacing w:after="0" w:before="240" w:line="240" w:lineRule="auto"/>
        <w:jc w:val="center"/>
        <w:rPr>
          <w:rFonts w:ascii="Calibri" w:cs="Calibri" w:eastAsia="Calibri" w:hAnsi="Calibri"/>
          <w:b w:val="1"/>
          <w:color w:val="1e1c11"/>
          <w:sz w:val="36"/>
          <w:szCs w:val="36"/>
          <w:highlight w:val="white"/>
        </w:rPr>
      </w:pPr>
      <w:r w:rsidDel="00000000" w:rsidR="00000000" w:rsidRPr="00000000">
        <w:rPr>
          <w:rtl w:val="0"/>
        </w:rPr>
      </w:r>
    </w:p>
    <w:p w:rsidR="00000000" w:rsidDel="00000000" w:rsidP="00000000" w:rsidRDefault="00000000" w:rsidRPr="00000000" w14:paraId="00000103">
      <w:pPr>
        <w:spacing w:after="0" w:before="240" w:line="240" w:lineRule="auto"/>
        <w:jc w:val="center"/>
        <w:rPr>
          <w:rFonts w:ascii="Calibri" w:cs="Calibri" w:eastAsia="Calibri" w:hAnsi="Calibri"/>
          <w:b w:val="1"/>
          <w:color w:val="1e1c11"/>
          <w:sz w:val="36"/>
          <w:szCs w:val="36"/>
          <w:highlight w:val="white"/>
        </w:rPr>
      </w:pPr>
      <w:r w:rsidDel="00000000" w:rsidR="00000000" w:rsidRPr="00000000">
        <w:rPr>
          <w:rtl w:val="0"/>
        </w:rPr>
      </w:r>
    </w:p>
    <w:p w:rsidR="00000000" w:rsidDel="00000000" w:rsidP="00000000" w:rsidRDefault="00000000" w:rsidRPr="00000000" w14:paraId="00000104">
      <w:pPr>
        <w:spacing w:after="0" w:before="240" w:line="240" w:lineRule="auto"/>
        <w:jc w:val="left"/>
        <w:rPr>
          <w:rFonts w:ascii="Calibri" w:cs="Calibri" w:eastAsia="Calibri" w:hAnsi="Calibri"/>
          <w:b w:val="1"/>
          <w:color w:val="1e1c11"/>
          <w:sz w:val="36"/>
          <w:szCs w:val="36"/>
          <w:highlight w:val="white"/>
        </w:rPr>
      </w:pPr>
      <w:r w:rsidDel="00000000" w:rsidR="00000000" w:rsidRPr="00000000">
        <w:rPr>
          <w:rtl w:val="0"/>
        </w:rPr>
      </w:r>
    </w:p>
    <w:p w:rsidR="00000000" w:rsidDel="00000000" w:rsidP="00000000" w:rsidRDefault="00000000" w:rsidRPr="00000000" w14:paraId="00000105">
      <w:pPr>
        <w:spacing w:after="0" w:before="240" w:line="240" w:lineRule="auto"/>
        <w:jc w:val="left"/>
        <w:rPr>
          <w:rFonts w:ascii="Calibri" w:cs="Calibri" w:eastAsia="Calibri" w:hAnsi="Calibri"/>
          <w:b w:val="1"/>
          <w:color w:val="1e1c11"/>
          <w:sz w:val="36"/>
          <w:szCs w:val="36"/>
          <w:highlight w:val="white"/>
        </w:rPr>
      </w:pPr>
      <w:r w:rsidDel="00000000" w:rsidR="00000000" w:rsidRPr="00000000">
        <w:rPr>
          <w:rtl w:val="0"/>
        </w:rPr>
      </w:r>
    </w:p>
    <w:p w:rsidR="00000000" w:rsidDel="00000000" w:rsidP="00000000" w:rsidRDefault="00000000" w:rsidRPr="00000000" w14:paraId="00000106">
      <w:pPr>
        <w:spacing w:after="0" w:before="240" w:line="240" w:lineRule="auto"/>
        <w:jc w:val="left"/>
        <w:rPr>
          <w:rFonts w:ascii="Calibri" w:cs="Calibri" w:eastAsia="Calibri" w:hAnsi="Calibri"/>
          <w:b w:val="1"/>
          <w:color w:val="1e1c11"/>
          <w:sz w:val="36"/>
          <w:szCs w:val="36"/>
          <w:highlight w:val="white"/>
        </w:rPr>
      </w:pPr>
      <w:r w:rsidDel="00000000" w:rsidR="00000000" w:rsidRPr="00000000">
        <w:rPr>
          <w:rFonts w:ascii="Calibri" w:cs="Calibri" w:eastAsia="Calibri" w:hAnsi="Calibri"/>
          <w:b w:val="1"/>
          <w:color w:val="1e1c11"/>
          <w:sz w:val="36"/>
          <w:szCs w:val="36"/>
          <w:highlight w:val="white"/>
          <w:rtl w:val="0"/>
        </w:rPr>
        <w:t xml:space="preserve">                                              CHAPTER 6</w:t>
      </w:r>
    </w:p>
    <w:p w:rsidR="00000000" w:rsidDel="00000000" w:rsidP="00000000" w:rsidRDefault="00000000" w:rsidRPr="00000000" w14:paraId="00000107">
      <w:pPr>
        <w:spacing w:after="0" w:before="240" w:line="240" w:lineRule="auto"/>
        <w:jc w:val="center"/>
        <w:rPr>
          <w:rFonts w:ascii="Calibri" w:cs="Calibri" w:eastAsia="Calibri" w:hAnsi="Calibri"/>
          <w:b w:val="1"/>
          <w:color w:val="1e1c11"/>
          <w:sz w:val="34"/>
          <w:szCs w:val="34"/>
          <w:highlight w:val="white"/>
        </w:rPr>
      </w:pPr>
      <w:r w:rsidDel="00000000" w:rsidR="00000000" w:rsidRPr="00000000">
        <w:rPr>
          <w:rFonts w:ascii="Calibri" w:cs="Calibri" w:eastAsia="Calibri" w:hAnsi="Calibri"/>
          <w:b w:val="1"/>
          <w:color w:val="1e1c11"/>
          <w:sz w:val="34"/>
          <w:szCs w:val="34"/>
          <w:highlight w:val="white"/>
          <w:rtl w:val="0"/>
        </w:rPr>
        <w:t xml:space="preserve">ANALYSIS OF MACHINE LEARNING MODELS</w:t>
      </w:r>
    </w:p>
    <w:p w:rsidR="00000000" w:rsidDel="00000000" w:rsidP="00000000" w:rsidRDefault="00000000" w:rsidRPr="00000000" w14:paraId="00000108">
      <w:pPr>
        <w:spacing w:after="0" w:before="240" w:line="240" w:lineRule="auto"/>
        <w:jc w:val="left"/>
        <w:rPr>
          <w:rFonts w:ascii="Calibri" w:cs="Calibri" w:eastAsia="Calibri" w:hAnsi="Calibri"/>
          <w:b w:val="1"/>
          <w:color w:val="1e1c11"/>
          <w:sz w:val="34"/>
          <w:szCs w:val="34"/>
          <w:highlight w:val="white"/>
        </w:rPr>
      </w:pPr>
      <w:r w:rsidDel="00000000" w:rsidR="00000000" w:rsidRPr="00000000">
        <w:rPr>
          <w:rtl w:val="0"/>
        </w:rPr>
      </w:r>
    </w:p>
    <w:p w:rsidR="00000000" w:rsidDel="00000000" w:rsidP="00000000" w:rsidRDefault="00000000" w:rsidRPr="00000000" w14:paraId="00000109">
      <w:pPr>
        <w:spacing w:after="240" w:before="240" w:line="240" w:lineRule="auto"/>
        <w:jc w:val="both"/>
        <w:rPr>
          <w:rFonts w:ascii="Calibri" w:cs="Calibri" w:eastAsia="Calibri" w:hAnsi="Calibri"/>
          <w:color w:val="1e1c11"/>
          <w:sz w:val="26"/>
          <w:szCs w:val="26"/>
          <w:highlight w:val="white"/>
        </w:rPr>
      </w:pPr>
      <w:r w:rsidDel="00000000" w:rsidR="00000000" w:rsidRPr="00000000">
        <w:rPr>
          <w:rFonts w:ascii="Calibri" w:cs="Calibri" w:eastAsia="Calibri" w:hAnsi="Calibri"/>
          <w:color w:val="1e1c11"/>
          <w:sz w:val="26"/>
          <w:szCs w:val="26"/>
          <w:highlight w:val="white"/>
          <w:rtl w:val="0"/>
        </w:rPr>
        <w:t xml:space="preserve">We focused on the analysis of machine learning models for predicting anomalies and future energy consumption in a smart home dataset. We explored various machine learning techniques including Moving Average,ARIMA, SARIMA, LSTM and LightGBM Regressor.</w:t>
      </w:r>
    </w:p>
    <w:p w:rsidR="00000000" w:rsidDel="00000000" w:rsidP="00000000" w:rsidRDefault="00000000" w:rsidRPr="00000000" w14:paraId="0000010A">
      <w:pPr>
        <w:spacing w:after="240" w:before="240" w:line="240" w:lineRule="auto"/>
        <w:jc w:val="both"/>
        <w:rPr>
          <w:rFonts w:ascii="Calibri" w:cs="Calibri" w:eastAsia="Calibri" w:hAnsi="Calibri"/>
          <w:color w:val="1e1c11"/>
          <w:sz w:val="26"/>
          <w:szCs w:val="26"/>
          <w:highlight w:val="white"/>
        </w:rPr>
      </w:pPr>
      <w:r w:rsidDel="00000000" w:rsidR="00000000" w:rsidRPr="00000000">
        <w:rPr>
          <w:rFonts w:ascii="Calibri" w:cs="Calibri" w:eastAsia="Calibri" w:hAnsi="Calibri"/>
          <w:color w:val="1e1c11"/>
          <w:sz w:val="26"/>
          <w:szCs w:val="26"/>
          <w:highlight w:val="white"/>
          <w:rtl w:val="0"/>
        </w:rPr>
        <w:t xml:space="preserve">The main objective was to detect anomalies in power consumption of appliances and predict their future power consumption based on weather conditions. We evaluated the performance of these models using MSE,RMSE,MAE and R^2 Square as the evaluation metrics.</w:t>
      </w:r>
    </w:p>
    <w:p w:rsidR="00000000" w:rsidDel="00000000" w:rsidP="00000000" w:rsidRDefault="00000000" w:rsidRPr="00000000" w14:paraId="0000010B">
      <w:pPr>
        <w:spacing w:after="240" w:before="240" w:line="240" w:lineRule="auto"/>
        <w:jc w:val="both"/>
        <w:rPr>
          <w:rFonts w:ascii="Calibri" w:cs="Calibri" w:eastAsia="Calibri" w:hAnsi="Calibri"/>
          <w:b w:val="1"/>
          <w:color w:val="1e1c11"/>
          <w:sz w:val="28"/>
          <w:szCs w:val="28"/>
          <w:highlight w:val="white"/>
        </w:rPr>
      </w:pPr>
      <w:r w:rsidDel="00000000" w:rsidR="00000000" w:rsidRPr="00000000">
        <w:rPr>
          <w:rFonts w:ascii="Calibri" w:cs="Calibri" w:eastAsia="Calibri" w:hAnsi="Calibri"/>
          <w:b w:val="1"/>
          <w:color w:val="1e1c11"/>
          <w:sz w:val="28"/>
          <w:szCs w:val="28"/>
          <w:highlight w:val="white"/>
          <w:rtl w:val="0"/>
        </w:rPr>
        <w:t xml:space="preserve">6.1 </w:t>
      </w:r>
      <w:r w:rsidDel="00000000" w:rsidR="00000000" w:rsidRPr="00000000">
        <w:rPr>
          <w:rFonts w:ascii="Calibri" w:cs="Calibri" w:eastAsia="Calibri" w:hAnsi="Calibri"/>
          <w:color w:val="1e1c11"/>
          <w:sz w:val="26"/>
          <w:szCs w:val="26"/>
          <w:highlight w:val="white"/>
          <w:rtl w:val="0"/>
        </w:rPr>
        <w:t xml:space="preserve">   </w:t>
      </w:r>
      <w:r w:rsidDel="00000000" w:rsidR="00000000" w:rsidRPr="00000000">
        <w:rPr>
          <w:rFonts w:ascii="Calibri" w:cs="Calibri" w:eastAsia="Calibri" w:hAnsi="Calibri"/>
          <w:b w:val="1"/>
          <w:color w:val="1e1c11"/>
          <w:sz w:val="28"/>
          <w:szCs w:val="28"/>
          <w:highlight w:val="white"/>
          <w:rtl w:val="0"/>
        </w:rPr>
        <w:t xml:space="preserve">Moving Average</w:t>
      </w:r>
    </w:p>
    <w:p w:rsidR="00000000" w:rsidDel="00000000" w:rsidP="00000000" w:rsidRDefault="00000000" w:rsidRPr="00000000" w14:paraId="0000010C">
      <w:pPr>
        <w:spacing w:after="240" w:before="240" w:line="240" w:lineRule="auto"/>
        <w:jc w:val="both"/>
        <w:rPr>
          <w:rFonts w:ascii="Calibri" w:cs="Calibri" w:eastAsia="Calibri" w:hAnsi="Calibri"/>
          <w:color w:val="1e1c11"/>
          <w:sz w:val="26"/>
          <w:szCs w:val="26"/>
          <w:highlight w:val="white"/>
        </w:rPr>
      </w:pPr>
      <w:r w:rsidDel="00000000" w:rsidR="00000000" w:rsidRPr="00000000">
        <w:rPr>
          <w:rFonts w:ascii="Calibri" w:cs="Calibri" w:eastAsia="Calibri" w:hAnsi="Calibri"/>
          <w:color w:val="1e1c11"/>
          <w:sz w:val="26"/>
          <w:szCs w:val="26"/>
          <w:highlight w:val="white"/>
          <w:rtl w:val="0"/>
        </w:rPr>
        <w:t xml:space="preserve">Moving Average is a simple model that calculates the average of a specified window of historical data to make predictions. It provides a baseline for comparison with other models. Here, we separately resampled the energy consumption and solar generation columns to calculate the average for each day. We calculated three different moving averages with rolling averages over a window of 5 days, 20 days, and 30 days. The first graph is representing the relationship between the overall house energy consumption and its corresponding rolling mean, obtained using the moving average approach. Analyzing the plot reveals performance metrics, including a MSE of 0.057,RMSE of 0.240, MAE of 0.157, and an R-squared score of 0.250. Moving on to the second graph, it illustrates the total power generated and its associated rolling mean using the moving average technique. Analyzing this plot yields performance metrics of MSE: 0.001, RMSE: 0.027, MAE: 0.023, and an R-squared score of 0.338.</w:t>
      </w:r>
    </w:p>
    <w:p w:rsidR="00000000" w:rsidDel="00000000" w:rsidP="00000000" w:rsidRDefault="00000000" w:rsidRPr="00000000" w14:paraId="0000010D">
      <w:pPr>
        <w:spacing w:after="240" w:before="240" w:line="240" w:lineRule="auto"/>
        <w:jc w:val="both"/>
        <w:rPr>
          <w:rFonts w:ascii="Calibri" w:cs="Calibri" w:eastAsia="Calibri" w:hAnsi="Calibri"/>
          <w:color w:val="1e1c11"/>
          <w:sz w:val="28"/>
          <w:szCs w:val="28"/>
          <w:highlight w:val="white"/>
        </w:rPr>
      </w:pPr>
      <w:r w:rsidDel="00000000" w:rsidR="00000000" w:rsidRPr="00000000">
        <w:rPr>
          <w:rFonts w:ascii="Calibri" w:cs="Calibri" w:eastAsia="Calibri" w:hAnsi="Calibri"/>
          <w:color w:val="1e1c11"/>
          <w:sz w:val="28"/>
          <w:szCs w:val="28"/>
          <w:highlight w:val="white"/>
        </w:rPr>
        <w:drawing>
          <wp:inline distB="114300" distT="114300" distL="114300" distR="114300">
            <wp:extent cx="3871913" cy="1537133"/>
            <wp:effectExtent b="0" l="0" r="0" t="0"/>
            <wp:docPr id="16"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3871913" cy="1537133"/>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240" w:before="240" w:line="240" w:lineRule="auto"/>
        <w:jc w:val="both"/>
        <w:rPr>
          <w:rFonts w:ascii="Calibri" w:cs="Calibri" w:eastAsia="Calibri" w:hAnsi="Calibri"/>
          <w:color w:val="1e1c11"/>
          <w:sz w:val="26"/>
          <w:szCs w:val="26"/>
          <w:highlight w:val="white"/>
        </w:rPr>
      </w:pPr>
      <w:r w:rsidDel="00000000" w:rsidR="00000000" w:rsidRPr="00000000">
        <w:rPr>
          <w:rFonts w:ascii="Calibri" w:cs="Calibri" w:eastAsia="Calibri" w:hAnsi="Calibri"/>
          <w:b w:val="1"/>
          <w:color w:val="1e1c11"/>
          <w:sz w:val="26"/>
          <w:szCs w:val="26"/>
          <w:highlight w:val="white"/>
          <w:rtl w:val="0"/>
        </w:rPr>
        <w:t xml:space="preserve">Graph 6.1.1</w:t>
      </w:r>
      <w:r w:rsidDel="00000000" w:rsidR="00000000" w:rsidRPr="00000000">
        <w:rPr>
          <w:rFonts w:ascii="Calibri" w:cs="Calibri" w:eastAsia="Calibri" w:hAnsi="Calibri"/>
          <w:color w:val="1e1c11"/>
          <w:sz w:val="28"/>
          <w:szCs w:val="28"/>
          <w:highlight w:val="white"/>
          <w:rtl w:val="0"/>
        </w:rPr>
        <w:t xml:space="preserve">.</w:t>
      </w:r>
      <w:r w:rsidDel="00000000" w:rsidR="00000000" w:rsidRPr="00000000">
        <w:rPr>
          <w:rFonts w:ascii="Calibri" w:cs="Calibri" w:eastAsia="Calibri" w:hAnsi="Calibri"/>
          <w:color w:val="1e1c11"/>
          <w:sz w:val="26"/>
          <w:szCs w:val="26"/>
          <w:highlight w:val="white"/>
          <w:rtl w:val="0"/>
        </w:rPr>
        <w:t xml:space="preserve">Representation of House overall and rolling mean using moving average</w:t>
      </w:r>
    </w:p>
    <w:p w:rsidR="00000000" w:rsidDel="00000000" w:rsidP="00000000" w:rsidRDefault="00000000" w:rsidRPr="00000000" w14:paraId="0000010F">
      <w:pPr>
        <w:spacing w:after="240" w:before="240" w:line="240" w:lineRule="auto"/>
        <w:jc w:val="both"/>
        <w:rPr>
          <w:rFonts w:ascii="Calibri" w:cs="Calibri" w:eastAsia="Calibri" w:hAnsi="Calibri"/>
          <w:color w:val="1e1c11"/>
          <w:sz w:val="26"/>
          <w:szCs w:val="26"/>
          <w:highlight w:val="white"/>
        </w:rPr>
      </w:pPr>
      <w:r w:rsidDel="00000000" w:rsidR="00000000" w:rsidRPr="00000000">
        <w:rPr>
          <w:rFonts w:ascii="Calibri" w:cs="Calibri" w:eastAsia="Calibri" w:hAnsi="Calibri"/>
          <w:color w:val="1e1c11"/>
          <w:sz w:val="26"/>
          <w:szCs w:val="26"/>
          <w:highlight w:val="white"/>
        </w:rPr>
        <w:drawing>
          <wp:inline distB="114300" distT="114300" distL="114300" distR="114300">
            <wp:extent cx="4129088" cy="1631582"/>
            <wp:effectExtent b="0" l="0" r="0" t="0"/>
            <wp:docPr id="20"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4129088" cy="1631582"/>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240" w:before="240" w:line="240" w:lineRule="auto"/>
        <w:jc w:val="both"/>
        <w:rPr>
          <w:rFonts w:ascii="Calibri" w:cs="Calibri" w:eastAsia="Calibri" w:hAnsi="Calibri"/>
          <w:color w:val="1e1c11"/>
          <w:sz w:val="26"/>
          <w:szCs w:val="26"/>
          <w:highlight w:val="white"/>
        </w:rPr>
      </w:pPr>
      <w:r w:rsidDel="00000000" w:rsidR="00000000" w:rsidRPr="00000000">
        <w:rPr>
          <w:rFonts w:ascii="Calibri" w:cs="Calibri" w:eastAsia="Calibri" w:hAnsi="Calibri"/>
          <w:b w:val="1"/>
          <w:color w:val="1e1c11"/>
          <w:sz w:val="26"/>
          <w:szCs w:val="26"/>
          <w:highlight w:val="white"/>
          <w:rtl w:val="0"/>
        </w:rPr>
        <w:t xml:space="preserve">Graph 6.1. 2</w:t>
      </w:r>
      <w:r w:rsidDel="00000000" w:rsidR="00000000" w:rsidRPr="00000000">
        <w:rPr>
          <w:rFonts w:ascii="Calibri" w:cs="Calibri" w:eastAsia="Calibri" w:hAnsi="Calibri"/>
          <w:color w:val="1e1c11"/>
          <w:sz w:val="26"/>
          <w:szCs w:val="26"/>
          <w:highlight w:val="white"/>
          <w:rtl w:val="0"/>
        </w:rPr>
        <w:t xml:space="preserve">. Illustration of power generated and rolling mean using moving average</w:t>
      </w:r>
    </w:p>
    <w:p w:rsidR="00000000" w:rsidDel="00000000" w:rsidP="00000000" w:rsidRDefault="00000000" w:rsidRPr="00000000" w14:paraId="00000111">
      <w:pPr>
        <w:spacing w:after="240" w:before="240" w:line="240" w:lineRule="auto"/>
        <w:jc w:val="both"/>
        <w:rPr>
          <w:rFonts w:ascii="Calibri" w:cs="Calibri" w:eastAsia="Calibri" w:hAnsi="Calibri"/>
          <w:b w:val="1"/>
          <w:color w:val="1e1c11"/>
          <w:sz w:val="30"/>
          <w:szCs w:val="30"/>
          <w:highlight w:val="white"/>
        </w:rPr>
      </w:pPr>
      <w:r w:rsidDel="00000000" w:rsidR="00000000" w:rsidRPr="00000000">
        <w:rPr>
          <w:rFonts w:ascii="Calibri" w:cs="Calibri" w:eastAsia="Calibri" w:hAnsi="Calibri"/>
          <w:b w:val="1"/>
          <w:color w:val="1e1c11"/>
          <w:sz w:val="30"/>
          <w:szCs w:val="30"/>
          <w:highlight w:val="white"/>
          <w:rtl w:val="0"/>
        </w:rPr>
        <w:t xml:space="preserve">6.2  ARIMA</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Calibri" w:cs="Calibri" w:eastAsia="Calibri" w:hAnsi="Calibri"/>
          <w:color w:val="1e1c11"/>
          <w:sz w:val="28"/>
          <w:szCs w:val="28"/>
          <w:highlight w:val="white"/>
        </w:rPr>
      </w:pPr>
      <w:r w:rsidDel="00000000" w:rsidR="00000000" w:rsidRPr="00000000">
        <w:rPr>
          <w:rFonts w:ascii="Calibri" w:cs="Calibri" w:eastAsia="Calibri" w:hAnsi="Calibri"/>
          <w:color w:val="1e1c11"/>
          <w:sz w:val="28"/>
          <w:szCs w:val="28"/>
          <w:highlight w:val="white"/>
          <w:rtl w:val="0"/>
        </w:rPr>
        <w:t xml:space="preserve">ARIMA (Autoregressive Integrated Moving Average) is a widely used time series forecasting model. It combines autoregressive (AR) and moving average (MA) components with differencing (I) to handle non-stationary data. ARIMA models are effective for capturing trends, seasonality, and long-term dependencies in time series data.</w:t>
      </w:r>
    </w:p>
    <w:p w:rsidR="00000000" w:rsidDel="00000000" w:rsidP="00000000" w:rsidRDefault="00000000" w:rsidRPr="00000000" w14:paraId="00000113">
      <w:pPr>
        <w:spacing w:after="240" w:before="240" w:line="240" w:lineRule="auto"/>
        <w:jc w:val="both"/>
        <w:rPr>
          <w:rFonts w:ascii="Calibri" w:cs="Calibri" w:eastAsia="Calibri" w:hAnsi="Calibri"/>
          <w:color w:val="1e1c11"/>
          <w:sz w:val="40"/>
          <w:szCs w:val="40"/>
          <w:highlight w:val="white"/>
        </w:rPr>
      </w:pPr>
      <w:r w:rsidDel="00000000" w:rsidR="00000000" w:rsidRPr="00000000">
        <w:rPr>
          <w:rFonts w:ascii="Calibri" w:cs="Calibri" w:eastAsia="Calibri" w:hAnsi="Calibri"/>
          <w:color w:val="1e1c11"/>
          <w:sz w:val="28"/>
          <w:szCs w:val="28"/>
          <w:highlight w:val="white"/>
          <w:rtl w:val="0"/>
        </w:rPr>
        <w:t xml:space="preserve">First we did the Augmented Dickey-Fuller test on the target column and printed the ADF statistic, p-value, and critical values. The p value was 0.036030 which is less than the critical value of 0.05 so the data is stationary. Then we plotted the autocorrelation function (ACF) and partial autocorrelation function (PACF) for the target column.</w:t>
      </w:r>
      <w:r w:rsidDel="00000000" w:rsidR="00000000" w:rsidRPr="00000000">
        <w:rPr>
          <w:rtl w:val="0"/>
        </w:rPr>
      </w:r>
    </w:p>
    <w:p w:rsidR="00000000" w:rsidDel="00000000" w:rsidP="00000000" w:rsidRDefault="00000000" w:rsidRPr="00000000" w14:paraId="00000114">
      <w:pPr>
        <w:spacing w:after="280" w:line="240" w:lineRule="auto"/>
        <w:ind w:right="480"/>
        <w:jc w:val="center"/>
        <w:rPr>
          <w:rFonts w:ascii="Calibri" w:cs="Calibri" w:eastAsia="Calibri" w:hAnsi="Calibri"/>
          <w:b w:val="1"/>
          <w:color w:val="1e1c11"/>
          <w:sz w:val="26"/>
          <w:szCs w:val="26"/>
          <w:highlight w:val="white"/>
        </w:rPr>
      </w:pPr>
      <w:r w:rsidDel="00000000" w:rsidR="00000000" w:rsidRPr="00000000">
        <w:rPr>
          <w:rFonts w:ascii="Calibri" w:cs="Calibri" w:eastAsia="Calibri" w:hAnsi="Calibri"/>
          <w:b w:val="1"/>
          <w:color w:val="1e1c11"/>
          <w:sz w:val="26"/>
          <w:szCs w:val="26"/>
          <w:highlight w:val="white"/>
        </w:rPr>
        <w:drawing>
          <wp:inline distB="114300" distT="114300" distL="114300" distR="114300">
            <wp:extent cx="3605213" cy="2144153"/>
            <wp:effectExtent b="0" l="0" r="0" t="0"/>
            <wp:docPr id="21"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3605213" cy="2144153"/>
                    </a:xfrm>
                    <a:prstGeom prst="rect"/>
                    <a:ln/>
                  </pic:spPr>
                </pic:pic>
              </a:graphicData>
            </a:graphic>
          </wp:inline>
        </w:drawing>
      </w:r>
      <w:r w:rsidDel="00000000" w:rsidR="00000000" w:rsidRPr="00000000">
        <w:rPr>
          <w:rFonts w:ascii="Calibri" w:cs="Calibri" w:eastAsia="Calibri" w:hAnsi="Calibri"/>
          <w:b w:val="1"/>
          <w:color w:val="1e1c11"/>
          <w:sz w:val="26"/>
          <w:szCs w:val="26"/>
          <w:highlight w:val="white"/>
          <w:rtl w:val="0"/>
        </w:rPr>
        <w:t xml:space="preserve">                               </w:t>
      </w:r>
    </w:p>
    <w:p w:rsidR="00000000" w:rsidDel="00000000" w:rsidP="00000000" w:rsidRDefault="00000000" w:rsidRPr="00000000" w14:paraId="00000115">
      <w:pPr>
        <w:spacing w:after="280" w:line="240" w:lineRule="auto"/>
        <w:ind w:right="480"/>
        <w:jc w:val="center"/>
        <w:rPr>
          <w:rFonts w:ascii="Calibri" w:cs="Calibri" w:eastAsia="Calibri" w:hAnsi="Calibri"/>
          <w:color w:val="1e1c11"/>
          <w:sz w:val="40"/>
          <w:szCs w:val="40"/>
          <w:highlight w:val="white"/>
        </w:rPr>
      </w:pPr>
      <w:r w:rsidDel="00000000" w:rsidR="00000000" w:rsidRPr="00000000">
        <w:rPr>
          <w:rFonts w:ascii="Calibri" w:cs="Calibri" w:eastAsia="Calibri" w:hAnsi="Calibri"/>
          <w:b w:val="1"/>
          <w:color w:val="1e1c11"/>
          <w:sz w:val="26"/>
          <w:szCs w:val="26"/>
          <w:highlight w:val="white"/>
          <w:rtl w:val="0"/>
        </w:rPr>
        <w:t xml:space="preserve">Graph 6.2</w:t>
      </w:r>
      <w:r w:rsidDel="00000000" w:rsidR="00000000" w:rsidRPr="00000000">
        <w:rPr>
          <w:rFonts w:ascii="Calibri" w:cs="Calibri" w:eastAsia="Calibri" w:hAnsi="Calibri"/>
          <w:color w:val="1e1c11"/>
          <w:sz w:val="40"/>
          <w:szCs w:val="40"/>
          <w:highlight w:val="white"/>
          <w:rtl w:val="0"/>
        </w:rPr>
        <w:t xml:space="preserve">. </w:t>
      </w:r>
      <w:r w:rsidDel="00000000" w:rsidR="00000000" w:rsidRPr="00000000">
        <w:rPr>
          <w:rFonts w:ascii="Calibri" w:cs="Calibri" w:eastAsia="Calibri" w:hAnsi="Calibri"/>
          <w:color w:val="1e1c11"/>
          <w:sz w:val="26"/>
          <w:szCs w:val="26"/>
          <w:highlight w:val="white"/>
          <w:rtl w:val="0"/>
        </w:rPr>
        <w:t xml:space="preserve">Illustration of ACF and PACF</w:t>
      </w:r>
      <w:r w:rsidDel="00000000" w:rsidR="00000000" w:rsidRPr="00000000">
        <w:rPr>
          <w:rtl w:val="0"/>
        </w:rPr>
      </w:r>
    </w:p>
    <w:p w:rsidR="00000000" w:rsidDel="00000000" w:rsidP="00000000" w:rsidRDefault="00000000" w:rsidRPr="00000000" w14:paraId="00000116">
      <w:pPr>
        <w:spacing w:after="280" w:line="240" w:lineRule="auto"/>
        <w:ind w:right="480"/>
        <w:jc w:val="left"/>
        <w:rPr>
          <w:rFonts w:ascii="Calibri" w:cs="Calibri" w:eastAsia="Calibri" w:hAnsi="Calibri"/>
          <w:color w:val="1e1c11"/>
          <w:sz w:val="28"/>
          <w:szCs w:val="28"/>
          <w:highlight w:val="white"/>
        </w:rPr>
      </w:pPr>
      <w:r w:rsidDel="00000000" w:rsidR="00000000" w:rsidRPr="00000000">
        <w:rPr>
          <w:rFonts w:ascii="Calibri" w:cs="Calibri" w:eastAsia="Calibri" w:hAnsi="Calibri"/>
          <w:b w:val="1"/>
          <w:color w:val="1e1c11"/>
          <w:sz w:val="30"/>
          <w:szCs w:val="30"/>
          <w:highlight w:val="white"/>
          <w:rtl w:val="0"/>
        </w:rPr>
        <w:t xml:space="preserve">6.2.1  ARIMA Single forecast</w:t>
      </w:r>
      <w:r w:rsidDel="00000000" w:rsidR="00000000" w:rsidRPr="00000000">
        <w:rPr>
          <w:rtl w:val="0"/>
        </w:rPr>
      </w:r>
    </w:p>
    <w:p w:rsidR="00000000" w:rsidDel="00000000" w:rsidP="00000000" w:rsidRDefault="00000000" w:rsidRPr="00000000" w14:paraId="00000117">
      <w:pPr>
        <w:spacing w:after="280" w:line="240" w:lineRule="auto"/>
        <w:ind w:right="480"/>
        <w:jc w:val="both"/>
        <w:rPr>
          <w:rFonts w:ascii="Calibri" w:cs="Calibri" w:eastAsia="Calibri" w:hAnsi="Calibri"/>
          <w:color w:val="1e1c11"/>
          <w:sz w:val="40"/>
          <w:szCs w:val="40"/>
          <w:highlight w:val="white"/>
        </w:rPr>
      </w:pPr>
      <w:r w:rsidDel="00000000" w:rsidR="00000000" w:rsidRPr="00000000">
        <w:rPr>
          <w:rFonts w:ascii="Calibri" w:cs="Calibri" w:eastAsia="Calibri" w:hAnsi="Calibri"/>
          <w:color w:val="1e1c11"/>
          <w:sz w:val="28"/>
          <w:szCs w:val="28"/>
          <w:highlight w:val="white"/>
          <w:rtl w:val="0"/>
        </w:rPr>
        <w:t xml:space="preserve">ARIMA  Single Forecasting is a technique used to predict the value of a future data point in a time series using the ARIMA model. It involves fitting an ARIMA model to the historical data and then using this model to generate a forecast for a single future observation.</w:t>
      </w:r>
      <w:r w:rsidDel="00000000" w:rsidR="00000000" w:rsidRPr="00000000">
        <w:rPr>
          <w:rtl w:val="0"/>
        </w:rPr>
      </w:r>
    </w:p>
    <w:p w:rsidR="00000000" w:rsidDel="00000000" w:rsidP="00000000" w:rsidRDefault="00000000" w:rsidRPr="00000000" w14:paraId="00000118">
      <w:pPr>
        <w:spacing w:after="280" w:line="240" w:lineRule="auto"/>
        <w:ind w:right="480"/>
        <w:jc w:val="both"/>
        <w:rPr>
          <w:rFonts w:ascii="Calibri" w:cs="Calibri" w:eastAsia="Calibri" w:hAnsi="Calibri"/>
          <w:color w:val="1e1c11"/>
          <w:sz w:val="28"/>
          <w:szCs w:val="28"/>
          <w:highlight w:val="white"/>
        </w:rPr>
      </w:pPr>
      <w:r w:rsidDel="00000000" w:rsidR="00000000" w:rsidRPr="00000000">
        <w:rPr>
          <w:rFonts w:ascii="Calibri" w:cs="Calibri" w:eastAsia="Calibri" w:hAnsi="Calibri"/>
          <w:color w:val="1e1c11"/>
          <w:sz w:val="28"/>
          <w:szCs w:val="28"/>
          <w:highlight w:val="white"/>
          <w:rtl w:val="0"/>
        </w:rPr>
        <w:t xml:space="preserve">The time series data was then split into a training set and a testing set. The training set  contains 70% of the data, and the testing set contains the remaining 30%. Analyzing the plot reveals performance metrics, including  the  MSE of 0.089, RMSE of  0.298, MAE of  0.231 and R^2 score: -0.160</w:t>
      </w:r>
    </w:p>
    <w:p w:rsidR="00000000" w:rsidDel="00000000" w:rsidP="00000000" w:rsidRDefault="00000000" w:rsidRPr="00000000" w14:paraId="00000119">
      <w:pPr>
        <w:spacing w:after="280" w:line="240" w:lineRule="auto"/>
        <w:ind w:right="480"/>
        <w:jc w:val="left"/>
        <w:rPr>
          <w:rFonts w:ascii="Calibri" w:cs="Calibri" w:eastAsia="Calibri" w:hAnsi="Calibri"/>
          <w:color w:val="1e1c11"/>
          <w:sz w:val="40"/>
          <w:szCs w:val="40"/>
          <w:highlight w:val="white"/>
        </w:rPr>
      </w:pPr>
      <w:r w:rsidDel="00000000" w:rsidR="00000000" w:rsidRPr="00000000">
        <w:rPr>
          <w:rFonts w:ascii="Calibri" w:cs="Calibri" w:eastAsia="Calibri" w:hAnsi="Calibri"/>
          <w:color w:val="1e1c11"/>
          <w:sz w:val="40"/>
          <w:szCs w:val="40"/>
          <w:highlight w:val="white"/>
        </w:rPr>
        <w:drawing>
          <wp:inline distB="114300" distT="114300" distL="114300" distR="114300">
            <wp:extent cx="4324791" cy="2152476"/>
            <wp:effectExtent b="0" l="0" r="0" t="0"/>
            <wp:docPr id="22"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4324791" cy="2152476"/>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280" w:line="240" w:lineRule="auto"/>
        <w:ind w:right="480"/>
        <w:jc w:val="left"/>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b w:val="1"/>
          <w:color w:val="1e1c11"/>
          <w:sz w:val="24"/>
          <w:szCs w:val="24"/>
          <w:highlight w:val="white"/>
          <w:rtl w:val="0"/>
        </w:rPr>
        <w:t xml:space="preserve">Graph 6.2.1</w:t>
      </w:r>
      <w:r w:rsidDel="00000000" w:rsidR="00000000" w:rsidRPr="00000000">
        <w:rPr>
          <w:rFonts w:ascii="Times New Roman" w:cs="Times New Roman" w:eastAsia="Times New Roman" w:hAnsi="Times New Roman"/>
          <w:color w:val="1e1c11"/>
          <w:sz w:val="24"/>
          <w:szCs w:val="24"/>
          <w:highlight w:val="white"/>
          <w:rtl w:val="0"/>
        </w:rPr>
        <w:t xml:space="preserve"> Representation of actual and forecasted values using ARIMA single forecasting</w:t>
      </w:r>
    </w:p>
    <w:p w:rsidR="00000000" w:rsidDel="00000000" w:rsidP="00000000" w:rsidRDefault="00000000" w:rsidRPr="00000000" w14:paraId="0000011B">
      <w:pPr>
        <w:spacing w:after="280" w:line="240" w:lineRule="auto"/>
        <w:ind w:right="480"/>
        <w:jc w:val="left"/>
        <w:rPr>
          <w:rFonts w:ascii="Times New Roman" w:cs="Times New Roman" w:eastAsia="Times New Roman" w:hAnsi="Times New Roman"/>
          <w:color w:val="1e1c11"/>
          <w:sz w:val="24"/>
          <w:szCs w:val="24"/>
          <w:highlight w:val="white"/>
        </w:rPr>
      </w:pPr>
      <w:r w:rsidDel="00000000" w:rsidR="00000000" w:rsidRPr="00000000">
        <w:rPr>
          <w:rtl w:val="0"/>
        </w:rPr>
      </w:r>
    </w:p>
    <w:p w:rsidR="00000000" w:rsidDel="00000000" w:rsidP="00000000" w:rsidRDefault="00000000" w:rsidRPr="00000000" w14:paraId="0000011C">
      <w:pPr>
        <w:spacing w:after="280" w:line="240" w:lineRule="auto"/>
        <w:ind w:right="480"/>
        <w:jc w:val="left"/>
        <w:rPr>
          <w:b w:val="1"/>
          <w:color w:val="1e1c11"/>
          <w:sz w:val="26"/>
          <w:szCs w:val="26"/>
          <w:highlight w:val="white"/>
        </w:rPr>
      </w:pPr>
      <w:r w:rsidDel="00000000" w:rsidR="00000000" w:rsidRPr="00000000">
        <w:rPr>
          <w:b w:val="1"/>
          <w:color w:val="1e1c11"/>
          <w:sz w:val="26"/>
          <w:szCs w:val="26"/>
          <w:highlight w:val="white"/>
          <w:rtl w:val="0"/>
        </w:rPr>
        <w:t xml:space="preserve">6.2.2  </w:t>
      </w:r>
      <w:r w:rsidDel="00000000" w:rsidR="00000000" w:rsidRPr="00000000">
        <w:rPr>
          <w:b w:val="1"/>
          <w:color w:val="1e1c11"/>
          <w:sz w:val="26"/>
          <w:szCs w:val="26"/>
          <w:highlight w:val="white"/>
          <w:rtl w:val="0"/>
        </w:rPr>
        <w:t xml:space="preserve">ARIMA Rolling forecast     </w:t>
      </w:r>
    </w:p>
    <w:p w:rsidR="00000000" w:rsidDel="00000000" w:rsidP="00000000" w:rsidRDefault="00000000" w:rsidRPr="00000000" w14:paraId="0000011D">
      <w:pPr>
        <w:spacing w:after="280" w:line="240" w:lineRule="auto"/>
        <w:ind w:right="480"/>
        <w:jc w:val="both"/>
        <w:rPr>
          <w:rFonts w:ascii="Calibri" w:cs="Calibri" w:eastAsia="Calibri" w:hAnsi="Calibri"/>
          <w:color w:val="1e1c11"/>
          <w:sz w:val="26"/>
          <w:szCs w:val="26"/>
          <w:highlight w:val="white"/>
        </w:rPr>
      </w:pPr>
      <w:r w:rsidDel="00000000" w:rsidR="00000000" w:rsidRPr="00000000">
        <w:rPr>
          <w:rFonts w:ascii="Calibri" w:cs="Calibri" w:eastAsia="Calibri" w:hAnsi="Calibri"/>
          <w:color w:val="1e1c11"/>
          <w:sz w:val="26"/>
          <w:szCs w:val="26"/>
          <w:highlight w:val="white"/>
          <w:rtl w:val="0"/>
        </w:rPr>
        <w:t xml:space="preserve">ARIMA  rolling  forecast  is a technique used to make sequential predictions on a time series by iteratively updating the model with new observations. It involves splitting the time series data into a training set and a test set. The model is initially trained on the training set, and then it predicts the next value in the test set. This predicted value is then added to the history, and the process is repeated for the next time step. By updating the model with each new observation, the rolling forecast takes into account the evolving nature of the time series and provides updated predictions at each step. The calculated values for these metrics are as follows: MSE: 0.06930, RMSE: 0.263, MAE: 0.175, MAPE: 0.309 and R^2 score: 0.095.The graph </w:t>
      </w:r>
      <w:r w:rsidDel="00000000" w:rsidR="00000000" w:rsidRPr="00000000">
        <w:rPr>
          <w:rFonts w:ascii="Times New Roman" w:cs="Times New Roman" w:eastAsia="Times New Roman" w:hAnsi="Times New Roman"/>
          <w:color w:val="1e1c11"/>
          <w:sz w:val="24"/>
          <w:szCs w:val="24"/>
          <w:highlight w:val="white"/>
          <w:rtl w:val="0"/>
        </w:rPr>
        <w:t xml:space="preserve">6.2.2</w:t>
      </w:r>
      <w:r w:rsidDel="00000000" w:rsidR="00000000" w:rsidRPr="00000000">
        <w:rPr>
          <w:rFonts w:ascii="Calibri" w:cs="Calibri" w:eastAsia="Calibri" w:hAnsi="Calibri"/>
          <w:color w:val="1e1c11"/>
          <w:sz w:val="26"/>
          <w:szCs w:val="26"/>
          <w:highlight w:val="white"/>
          <w:rtl w:val="0"/>
        </w:rPr>
        <w:t xml:space="preserve"> is representing the test data and predicted values using ARIMA rolling forecasting.</w:t>
      </w:r>
    </w:p>
    <w:p w:rsidR="00000000" w:rsidDel="00000000" w:rsidP="00000000" w:rsidRDefault="00000000" w:rsidRPr="00000000" w14:paraId="0000011E">
      <w:pPr>
        <w:spacing w:after="280" w:line="240" w:lineRule="auto"/>
        <w:ind w:right="480"/>
        <w:jc w:val="both"/>
        <w:rPr>
          <w:rFonts w:ascii="Calibri" w:cs="Calibri" w:eastAsia="Calibri" w:hAnsi="Calibri"/>
          <w:color w:val="1e1c11"/>
          <w:sz w:val="40"/>
          <w:szCs w:val="40"/>
          <w:highlight w:val="white"/>
        </w:rPr>
      </w:pPr>
      <w:r w:rsidDel="00000000" w:rsidR="00000000" w:rsidRPr="00000000">
        <w:rPr>
          <w:rFonts w:ascii="Calibri" w:cs="Calibri" w:eastAsia="Calibri" w:hAnsi="Calibri"/>
          <w:color w:val="1e1c11"/>
          <w:sz w:val="26"/>
          <w:szCs w:val="26"/>
          <w:highlight w:val="white"/>
        </w:rPr>
        <w:drawing>
          <wp:inline distB="114300" distT="114300" distL="114300" distR="114300">
            <wp:extent cx="5656558" cy="1812999"/>
            <wp:effectExtent b="0" l="0" r="0" t="0"/>
            <wp:docPr id="10"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656558" cy="1812999"/>
                    </a:xfrm>
                    <a:prstGeom prst="rect"/>
                    <a:ln/>
                  </pic:spPr>
                </pic:pic>
              </a:graphicData>
            </a:graphic>
          </wp:inline>
        </w:drawing>
      </w:r>
      <w:r w:rsidDel="00000000" w:rsidR="00000000" w:rsidRPr="00000000">
        <w:rPr>
          <w:rFonts w:ascii="Calibri" w:cs="Calibri" w:eastAsia="Calibri" w:hAnsi="Calibri"/>
          <w:color w:val="1e1c11"/>
          <w:sz w:val="26"/>
          <w:szCs w:val="26"/>
          <w:highlight w:val="white"/>
          <w:rtl w:val="0"/>
        </w:rPr>
        <w:t xml:space="preserve"> </w:t>
      </w:r>
      <w:r w:rsidDel="00000000" w:rsidR="00000000" w:rsidRPr="00000000">
        <w:rPr>
          <w:rtl w:val="0"/>
        </w:rPr>
      </w:r>
    </w:p>
    <w:p w:rsidR="00000000" w:rsidDel="00000000" w:rsidP="00000000" w:rsidRDefault="00000000" w:rsidRPr="00000000" w14:paraId="0000011F">
      <w:pPr>
        <w:spacing w:after="280" w:line="240" w:lineRule="auto"/>
        <w:ind w:right="480"/>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b w:val="1"/>
          <w:color w:val="1e1c11"/>
          <w:sz w:val="24"/>
          <w:szCs w:val="24"/>
          <w:highlight w:val="white"/>
          <w:rtl w:val="0"/>
        </w:rPr>
        <w:t xml:space="preserve">Graph 6.2.2  </w:t>
      </w:r>
      <w:r w:rsidDel="00000000" w:rsidR="00000000" w:rsidRPr="00000000">
        <w:rPr>
          <w:rFonts w:ascii="Times New Roman" w:cs="Times New Roman" w:eastAsia="Times New Roman" w:hAnsi="Times New Roman"/>
          <w:color w:val="1e1c11"/>
          <w:sz w:val="24"/>
          <w:szCs w:val="24"/>
          <w:highlight w:val="white"/>
          <w:rtl w:val="0"/>
        </w:rPr>
        <w:t xml:space="preserve">Illustration of test data and predicted values using ARIMA rolling forecasting</w:t>
      </w:r>
    </w:p>
    <w:p w:rsidR="00000000" w:rsidDel="00000000" w:rsidP="00000000" w:rsidRDefault="00000000" w:rsidRPr="00000000" w14:paraId="00000120">
      <w:pPr>
        <w:spacing w:after="240" w:before="240" w:line="240" w:lineRule="auto"/>
        <w:jc w:val="both"/>
        <w:rPr>
          <w:rFonts w:ascii="Calibri" w:cs="Calibri" w:eastAsia="Calibri" w:hAnsi="Calibri"/>
          <w:b w:val="1"/>
          <w:color w:val="1e1c11"/>
          <w:sz w:val="28"/>
          <w:szCs w:val="28"/>
          <w:highlight w:val="white"/>
        </w:rPr>
      </w:pPr>
      <w:r w:rsidDel="00000000" w:rsidR="00000000" w:rsidRPr="00000000">
        <w:rPr>
          <w:rFonts w:ascii="Calibri" w:cs="Calibri" w:eastAsia="Calibri" w:hAnsi="Calibri"/>
          <w:b w:val="1"/>
          <w:color w:val="1e1c11"/>
          <w:sz w:val="28"/>
          <w:szCs w:val="28"/>
          <w:highlight w:val="white"/>
          <w:rtl w:val="0"/>
        </w:rPr>
        <w:t xml:space="preserve">6.3</w:t>
      </w:r>
      <w:r w:rsidDel="00000000" w:rsidR="00000000" w:rsidRPr="00000000">
        <w:rPr>
          <w:rFonts w:ascii="Calibri" w:cs="Calibri" w:eastAsia="Calibri" w:hAnsi="Calibri"/>
          <w:color w:val="1e1c11"/>
          <w:sz w:val="26"/>
          <w:szCs w:val="26"/>
          <w:highlight w:val="white"/>
          <w:rtl w:val="0"/>
        </w:rPr>
        <w:t xml:space="preserve">   </w:t>
      </w:r>
      <w:r w:rsidDel="00000000" w:rsidR="00000000" w:rsidRPr="00000000">
        <w:rPr>
          <w:rFonts w:ascii="Calibri" w:cs="Calibri" w:eastAsia="Calibri" w:hAnsi="Calibri"/>
          <w:b w:val="1"/>
          <w:color w:val="1e1c11"/>
          <w:sz w:val="28"/>
          <w:szCs w:val="28"/>
          <w:highlight w:val="white"/>
          <w:rtl w:val="0"/>
        </w:rPr>
        <w:t xml:space="preserve">LSTM</w:t>
      </w:r>
    </w:p>
    <w:p w:rsidR="00000000" w:rsidDel="00000000" w:rsidP="00000000" w:rsidRDefault="00000000" w:rsidRPr="00000000" w14:paraId="00000121">
      <w:pPr>
        <w:spacing w:after="240" w:before="240" w:line="240" w:lineRule="auto"/>
        <w:jc w:val="both"/>
        <w:rPr>
          <w:rFonts w:ascii="Calibri" w:cs="Calibri" w:eastAsia="Calibri" w:hAnsi="Calibri"/>
          <w:color w:val="1e1c11"/>
          <w:sz w:val="28"/>
          <w:szCs w:val="28"/>
          <w:highlight w:val="white"/>
        </w:rPr>
      </w:pPr>
      <w:r w:rsidDel="00000000" w:rsidR="00000000" w:rsidRPr="00000000">
        <w:rPr>
          <w:rFonts w:ascii="Calibri" w:cs="Calibri" w:eastAsia="Calibri" w:hAnsi="Calibri"/>
          <w:color w:val="1e1c11"/>
          <w:sz w:val="28"/>
          <w:szCs w:val="28"/>
          <w:highlight w:val="white"/>
          <w:rtl w:val="0"/>
        </w:rPr>
        <w:t xml:space="preserve">LSTM (Long Short-Term Memory) is a type of recurrent neural network (RNN) architecture that is widely used for sequential data processing, such as time series data, text data, and speech recognition. LSTM networks are designed to address the limitations of traditional RNNs in capturing and retaining long-term dependencies in sequences.</w:t>
      </w:r>
    </w:p>
    <w:p w:rsidR="00000000" w:rsidDel="00000000" w:rsidP="00000000" w:rsidRDefault="00000000" w:rsidRPr="00000000" w14:paraId="00000122">
      <w:pPr>
        <w:keepLines w:val="1"/>
        <w:spacing w:after="200" w:line="240" w:lineRule="auto"/>
        <w:ind w:right="480"/>
        <w:jc w:val="both"/>
        <w:rPr>
          <w:rFonts w:ascii="Calibri" w:cs="Calibri" w:eastAsia="Calibri" w:hAnsi="Calibri"/>
          <w:color w:val="1e1c11"/>
          <w:sz w:val="28"/>
          <w:szCs w:val="28"/>
          <w:highlight w:val="white"/>
        </w:rPr>
      </w:pPr>
      <w:r w:rsidDel="00000000" w:rsidR="00000000" w:rsidRPr="00000000">
        <w:rPr>
          <w:rFonts w:ascii="Calibri" w:cs="Calibri" w:eastAsia="Calibri" w:hAnsi="Calibri"/>
          <w:color w:val="1e1c11"/>
          <w:sz w:val="28"/>
          <w:szCs w:val="28"/>
          <w:highlight w:val="white"/>
          <w:rtl w:val="0"/>
        </w:rPr>
        <w:t xml:space="preserve">The time series data was then split into a training set and a testing set. The training set  contains 70% of the data, and the testing set contains the remaining 30%. Analyzing the plot reveals performance metrics, including  the  MSE of 0.118, RMSE of  0.343, MAE of  0.246 and R^2 score: 0.260.</w:t>
      </w:r>
    </w:p>
    <w:p w:rsidR="00000000" w:rsidDel="00000000" w:rsidP="00000000" w:rsidRDefault="00000000" w:rsidRPr="00000000" w14:paraId="00000123">
      <w:pPr>
        <w:spacing w:after="280" w:line="240" w:lineRule="auto"/>
        <w:ind w:right="480"/>
        <w:jc w:val="both"/>
        <w:rPr>
          <w:rFonts w:ascii="Calibri" w:cs="Calibri" w:eastAsia="Calibri" w:hAnsi="Calibri"/>
          <w:color w:val="1e1c11"/>
          <w:sz w:val="28"/>
          <w:szCs w:val="28"/>
          <w:highlight w:val="white"/>
        </w:rPr>
      </w:pPr>
      <w:r w:rsidDel="00000000" w:rsidR="00000000" w:rsidRPr="00000000">
        <w:rPr>
          <w:rFonts w:ascii="Calibri" w:cs="Calibri" w:eastAsia="Calibri" w:hAnsi="Calibri"/>
          <w:color w:val="1e1c11"/>
          <w:sz w:val="26"/>
          <w:szCs w:val="26"/>
          <w:highlight w:val="white"/>
          <w:rtl w:val="0"/>
        </w:rPr>
        <w:t xml:space="preserve">The graph </w:t>
      </w:r>
      <w:r w:rsidDel="00000000" w:rsidR="00000000" w:rsidRPr="00000000">
        <w:rPr>
          <w:rFonts w:ascii="Times New Roman" w:cs="Times New Roman" w:eastAsia="Times New Roman" w:hAnsi="Times New Roman"/>
          <w:color w:val="1e1c11"/>
          <w:sz w:val="24"/>
          <w:szCs w:val="24"/>
          <w:highlight w:val="white"/>
          <w:rtl w:val="0"/>
        </w:rPr>
        <w:t xml:space="preserve">6.3.1</w:t>
      </w:r>
      <w:r w:rsidDel="00000000" w:rsidR="00000000" w:rsidRPr="00000000">
        <w:rPr>
          <w:rFonts w:ascii="Calibri" w:cs="Calibri" w:eastAsia="Calibri" w:hAnsi="Calibri"/>
          <w:color w:val="1e1c11"/>
          <w:sz w:val="26"/>
          <w:szCs w:val="26"/>
          <w:highlight w:val="white"/>
          <w:rtl w:val="0"/>
        </w:rPr>
        <w:t xml:space="preserve"> is representing the test data and predicted values using LSTM.</w:t>
      </w:r>
      <w:r w:rsidDel="00000000" w:rsidR="00000000" w:rsidRPr="00000000">
        <w:rPr>
          <w:rtl w:val="0"/>
        </w:rPr>
      </w:r>
    </w:p>
    <w:p w:rsidR="00000000" w:rsidDel="00000000" w:rsidP="00000000" w:rsidRDefault="00000000" w:rsidRPr="00000000" w14:paraId="00000124">
      <w:pPr>
        <w:spacing w:after="280" w:line="240" w:lineRule="auto"/>
        <w:ind w:right="480"/>
        <w:rPr>
          <w:rFonts w:ascii="Calibri" w:cs="Calibri" w:eastAsia="Calibri" w:hAnsi="Calibri"/>
          <w:color w:val="1e1c11"/>
          <w:sz w:val="26"/>
          <w:szCs w:val="26"/>
          <w:highlight w:val="white"/>
        </w:rPr>
      </w:pPr>
      <w:r w:rsidDel="00000000" w:rsidR="00000000" w:rsidRPr="00000000">
        <w:rPr>
          <w:rFonts w:ascii="Times New Roman" w:cs="Times New Roman" w:eastAsia="Times New Roman" w:hAnsi="Times New Roman"/>
          <w:b w:val="1"/>
          <w:color w:val="1e1c11"/>
          <w:sz w:val="24"/>
          <w:szCs w:val="24"/>
          <w:highlight w:val="white"/>
          <w:rtl w:val="0"/>
        </w:rPr>
        <w:t xml:space="preserve">Graph 6.3.1  </w:t>
      </w:r>
      <w:r w:rsidDel="00000000" w:rsidR="00000000" w:rsidRPr="00000000">
        <w:rPr>
          <w:rFonts w:ascii="Times New Roman" w:cs="Times New Roman" w:eastAsia="Times New Roman" w:hAnsi="Times New Roman"/>
          <w:color w:val="1e1c11"/>
          <w:sz w:val="24"/>
          <w:szCs w:val="24"/>
          <w:highlight w:val="white"/>
          <w:rtl w:val="0"/>
        </w:rPr>
        <w:t xml:space="preserve">Illustration of test data and predicted values using LSTM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203845</wp:posOffset>
            </wp:positionV>
            <wp:extent cx="6515100" cy="1881188"/>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6515100" cy="1881188"/>
                    </a:xfrm>
                    <a:prstGeom prst="rect"/>
                    <a:ln/>
                  </pic:spPr>
                </pic:pic>
              </a:graphicData>
            </a:graphic>
          </wp:anchor>
        </w:drawing>
      </w:r>
    </w:p>
    <w:p w:rsidR="00000000" w:rsidDel="00000000" w:rsidP="00000000" w:rsidRDefault="00000000" w:rsidRPr="00000000" w14:paraId="00000125">
      <w:pPr>
        <w:spacing w:after="240" w:before="240" w:line="240" w:lineRule="auto"/>
        <w:jc w:val="both"/>
        <w:rPr>
          <w:rFonts w:ascii="Calibri" w:cs="Calibri" w:eastAsia="Calibri" w:hAnsi="Calibri"/>
          <w:b w:val="1"/>
          <w:color w:val="1e1c11"/>
          <w:sz w:val="28"/>
          <w:szCs w:val="28"/>
          <w:highlight w:val="white"/>
        </w:rPr>
      </w:pPr>
      <w:r w:rsidDel="00000000" w:rsidR="00000000" w:rsidRPr="00000000">
        <w:rPr>
          <w:rFonts w:ascii="Calibri" w:cs="Calibri" w:eastAsia="Calibri" w:hAnsi="Calibri"/>
          <w:b w:val="1"/>
          <w:color w:val="1e1c11"/>
          <w:sz w:val="28"/>
          <w:szCs w:val="28"/>
          <w:highlight w:val="white"/>
          <w:rtl w:val="0"/>
        </w:rPr>
        <w:t xml:space="preserve">6.4</w:t>
      </w:r>
      <w:r w:rsidDel="00000000" w:rsidR="00000000" w:rsidRPr="00000000">
        <w:rPr>
          <w:rFonts w:ascii="Calibri" w:cs="Calibri" w:eastAsia="Calibri" w:hAnsi="Calibri"/>
          <w:color w:val="1e1c11"/>
          <w:sz w:val="26"/>
          <w:szCs w:val="26"/>
          <w:highlight w:val="white"/>
          <w:rtl w:val="0"/>
        </w:rPr>
        <w:t xml:space="preserve">   </w:t>
      </w:r>
      <w:r w:rsidDel="00000000" w:rsidR="00000000" w:rsidRPr="00000000">
        <w:rPr>
          <w:rFonts w:ascii="Calibri" w:cs="Calibri" w:eastAsia="Calibri" w:hAnsi="Calibri"/>
          <w:b w:val="1"/>
          <w:color w:val="1e1c11"/>
          <w:sz w:val="28"/>
          <w:szCs w:val="28"/>
          <w:highlight w:val="white"/>
          <w:rtl w:val="0"/>
        </w:rPr>
        <w:t xml:space="preserve">Light GBM</w:t>
      </w:r>
    </w:p>
    <w:p w:rsidR="00000000" w:rsidDel="00000000" w:rsidP="00000000" w:rsidRDefault="00000000" w:rsidRPr="00000000" w14:paraId="00000126">
      <w:pPr>
        <w:spacing w:after="240" w:before="240" w:line="240" w:lineRule="auto"/>
        <w:jc w:val="both"/>
        <w:rPr>
          <w:rFonts w:ascii="Calibri" w:cs="Calibri" w:eastAsia="Calibri" w:hAnsi="Calibri"/>
          <w:color w:val="1e1c11"/>
          <w:sz w:val="28"/>
          <w:szCs w:val="28"/>
          <w:highlight w:val="white"/>
        </w:rPr>
      </w:pPr>
      <w:r w:rsidDel="00000000" w:rsidR="00000000" w:rsidRPr="00000000">
        <w:rPr>
          <w:rFonts w:ascii="Calibri" w:cs="Calibri" w:eastAsia="Calibri" w:hAnsi="Calibri"/>
          <w:color w:val="1e1c11"/>
          <w:sz w:val="28"/>
          <w:szCs w:val="28"/>
          <w:highlight w:val="white"/>
          <w:rtl w:val="0"/>
        </w:rPr>
        <w:t xml:space="preserve">LightGBM (Light Gradient Boosting Machine) is a gradient boosting framework that is designed to be efficient and highly performant. It is widely used for both classification and regression tasks. In the context of regression, LightGBM can be utilized as a LightGBM Regressor model.</w:t>
      </w:r>
    </w:p>
    <w:p w:rsidR="00000000" w:rsidDel="00000000" w:rsidP="00000000" w:rsidRDefault="00000000" w:rsidRPr="00000000" w14:paraId="00000127">
      <w:pPr>
        <w:spacing w:after="280" w:line="240" w:lineRule="auto"/>
        <w:ind w:right="480"/>
        <w:jc w:val="both"/>
        <w:rPr>
          <w:rFonts w:ascii="Calibri" w:cs="Calibri" w:eastAsia="Calibri" w:hAnsi="Calibri"/>
          <w:color w:val="1e1c11"/>
          <w:sz w:val="28"/>
          <w:szCs w:val="28"/>
          <w:highlight w:val="white"/>
        </w:rPr>
      </w:pPr>
      <w:r w:rsidDel="00000000" w:rsidR="00000000" w:rsidRPr="00000000">
        <w:rPr>
          <w:rFonts w:ascii="Calibri" w:cs="Calibri" w:eastAsia="Calibri" w:hAnsi="Calibri"/>
          <w:color w:val="1e1c11"/>
          <w:sz w:val="28"/>
          <w:szCs w:val="28"/>
          <w:highlight w:val="white"/>
          <w:rtl w:val="0"/>
        </w:rPr>
        <w:t xml:space="preserve">The time series data was then split into a training set and a testing set. The training set  contains 70% of the data, and the testing set contains the remaining 30%. Analyzing the plot reveals performance metrics, including  the  MSE of 0.524, RMSE of  0.724, MAE of  0.554 and R^2 score: -5.844</w:t>
      </w:r>
    </w:p>
    <w:p w:rsidR="00000000" w:rsidDel="00000000" w:rsidP="00000000" w:rsidRDefault="00000000" w:rsidRPr="00000000" w14:paraId="00000128">
      <w:pPr>
        <w:spacing w:after="280" w:line="240" w:lineRule="auto"/>
        <w:ind w:right="480"/>
        <w:jc w:val="both"/>
        <w:rPr>
          <w:rFonts w:ascii="Calibri" w:cs="Calibri" w:eastAsia="Calibri" w:hAnsi="Calibri"/>
          <w:color w:val="1e1c11"/>
          <w:sz w:val="28"/>
          <w:szCs w:val="28"/>
          <w:highlight w:val="white"/>
        </w:rPr>
      </w:pPr>
      <w:r w:rsidDel="00000000" w:rsidR="00000000" w:rsidRPr="00000000">
        <w:rPr>
          <w:rtl w:val="0"/>
        </w:rPr>
      </w:r>
    </w:p>
    <w:p w:rsidR="00000000" w:rsidDel="00000000" w:rsidP="00000000" w:rsidRDefault="00000000" w:rsidRPr="00000000" w14:paraId="00000129">
      <w:pPr>
        <w:spacing w:after="280" w:line="240" w:lineRule="auto"/>
        <w:ind w:right="480"/>
        <w:jc w:val="both"/>
        <w:rPr>
          <w:rFonts w:ascii="Calibri" w:cs="Calibri" w:eastAsia="Calibri" w:hAnsi="Calibri"/>
          <w:color w:val="1e1c11"/>
          <w:sz w:val="26"/>
          <w:szCs w:val="26"/>
          <w:highlight w:val="white"/>
        </w:rPr>
      </w:pPr>
      <w:r w:rsidDel="00000000" w:rsidR="00000000" w:rsidRPr="00000000">
        <w:rPr>
          <w:rFonts w:ascii="Calibri" w:cs="Calibri" w:eastAsia="Calibri" w:hAnsi="Calibri"/>
          <w:color w:val="1e1c11"/>
          <w:sz w:val="26"/>
          <w:szCs w:val="26"/>
          <w:highlight w:val="white"/>
          <w:rtl w:val="0"/>
        </w:rPr>
        <w:t xml:space="preserve">The graph </w:t>
      </w:r>
      <w:r w:rsidDel="00000000" w:rsidR="00000000" w:rsidRPr="00000000">
        <w:rPr>
          <w:rFonts w:ascii="Times New Roman" w:cs="Times New Roman" w:eastAsia="Times New Roman" w:hAnsi="Times New Roman"/>
          <w:color w:val="1e1c11"/>
          <w:sz w:val="24"/>
          <w:szCs w:val="24"/>
          <w:highlight w:val="white"/>
          <w:rtl w:val="0"/>
        </w:rPr>
        <w:t xml:space="preserve">6.4.1</w:t>
      </w:r>
      <w:r w:rsidDel="00000000" w:rsidR="00000000" w:rsidRPr="00000000">
        <w:rPr>
          <w:rFonts w:ascii="Calibri" w:cs="Calibri" w:eastAsia="Calibri" w:hAnsi="Calibri"/>
          <w:color w:val="1e1c11"/>
          <w:sz w:val="26"/>
          <w:szCs w:val="26"/>
          <w:highlight w:val="white"/>
          <w:rtl w:val="0"/>
        </w:rPr>
        <w:t xml:space="preserve"> is representing the test data and predicted values using Light GBM.</w:t>
      </w:r>
    </w:p>
    <w:p w:rsidR="00000000" w:rsidDel="00000000" w:rsidP="00000000" w:rsidRDefault="00000000" w:rsidRPr="00000000" w14:paraId="0000012A">
      <w:pPr>
        <w:spacing w:after="280" w:line="240" w:lineRule="auto"/>
        <w:ind w:right="480"/>
        <w:rPr>
          <w:rFonts w:ascii="Calibri" w:cs="Calibri" w:eastAsia="Calibri" w:hAnsi="Calibri"/>
          <w:color w:val="1e1c11"/>
          <w:sz w:val="26"/>
          <w:szCs w:val="26"/>
          <w:highlight w:val="white"/>
        </w:rPr>
      </w:pPr>
      <w:r w:rsidDel="00000000" w:rsidR="00000000" w:rsidRPr="00000000">
        <w:rPr>
          <w:rFonts w:ascii="Calibri" w:cs="Calibri" w:eastAsia="Calibri" w:hAnsi="Calibri"/>
          <w:color w:val="1e1c11"/>
          <w:sz w:val="26"/>
          <w:szCs w:val="26"/>
          <w:highlight w:val="white"/>
        </w:rPr>
        <w:drawing>
          <wp:inline distB="114300" distT="114300" distL="114300" distR="114300">
            <wp:extent cx="6600825" cy="2188939"/>
            <wp:effectExtent b="0" l="0" r="0" t="0"/>
            <wp:docPr id="29"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6600825" cy="2188939"/>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280" w:line="240" w:lineRule="auto"/>
        <w:ind w:right="480"/>
        <w:rPr>
          <w:rFonts w:ascii="Roboto" w:cs="Roboto" w:eastAsia="Roboto" w:hAnsi="Roboto"/>
          <w:color w:val="374151"/>
          <w:sz w:val="24"/>
          <w:szCs w:val="24"/>
          <w:shd w:fill="f7f7f8" w:val="clear"/>
        </w:rPr>
      </w:pPr>
      <w:r w:rsidDel="00000000" w:rsidR="00000000" w:rsidRPr="00000000">
        <w:rPr>
          <w:rFonts w:ascii="Times New Roman" w:cs="Times New Roman" w:eastAsia="Times New Roman" w:hAnsi="Times New Roman"/>
          <w:b w:val="1"/>
          <w:color w:val="1e1c11"/>
          <w:sz w:val="24"/>
          <w:szCs w:val="24"/>
          <w:highlight w:val="white"/>
          <w:rtl w:val="0"/>
        </w:rPr>
        <w:t xml:space="preserve">Graph 6.4.1  </w:t>
      </w:r>
      <w:r w:rsidDel="00000000" w:rsidR="00000000" w:rsidRPr="00000000">
        <w:rPr>
          <w:rFonts w:ascii="Times New Roman" w:cs="Times New Roman" w:eastAsia="Times New Roman" w:hAnsi="Times New Roman"/>
          <w:color w:val="1e1c11"/>
          <w:sz w:val="24"/>
          <w:szCs w:val="24"/>
          <w:highlight w:val="white"/>
          <w:rtl w:val="0"/>
        </w:rPr>
        <w:t xml:space="preserve">Illustration of test data and predicted values using Light GBM</w:t>
      </w:r>
      <w:r w:rsidDel="00000000" w:rsidR="00000000" w:rsidRPr="00000000">
        <w:rPr>
          <w:rtl w:val="0"/>
        </w:rPr>
      </w:r>
    </w:p>
    <w:p w:rsidR="00000000" w:rsidDel="00000000" w:rsidP="00000000" w:rsidRDefault="00000000" w:rsidRPr="00000000" w14:paraId="0000012C">
      <w:pPr>
        <w:spacing w:after="240" w:before="240" w:line="240" w:lineRule="auto"/>
        <w:jc w:val="both"/>
        <w:rPr>
          <w:rFonts w:ascii="Calibri" w:cs="Calibri" w:eastAsia="Calibri" w:hAnsi="Calibri"/>
          <w:b w:val="1"/>
          <w:color w:val="1e1c11"/>
          <w:sz w:val="28"/>
          <w:szCs w:val="28"/>
          <w:highlight w:val="white"/>
        </w:rPr>
      </w:pPr>
      <w:r w:rsidDel="00000000" w:rsidR="00000000" w:rsidRPr="00000000">
        <w:rPr>
          <w:rFonts w:ascii="Calibri" w:cs="Calibri" w:eastAsia="Calibri" w:hAnsi="Calibri"/>
          <w:b w:val="1"/>
          <w:color w:val="1e1c11"/>
          <w:sz w:val="28"/>
          <w:szCs w:val="28"/>
          <w:highlight w:val="white"/>
          <w:rtl w:val="0"/>
        </w:rPr>
        <w:t xml:space="preserve">6.5</w:t>
      </w:r>
      <w:r w:rsidDel="00000000" w:rsidR="00000000" w:rsidRPr="00000000">
        <w:rPr>
          <w:rFonts w:ascii="Calibri" w:cs="Calibri" w:eastAsia="Calibri" w:hAnsi="Calibri"/>
          <w:color w:val="1e1c11"/>
          <w:sz w:val="26"/>
          <w:szCs w:val="26"/>
          <w:highlight w:val="white"/>
          <w:rtl w:val="0"/>
        </w:rPr>
        <w:t xml:space="preserve">   </w:t>
      </w:r>
      <w:r w:rsidDel="00000000" w:rsidR="00000000" w:rsidRPr="00000000">
        <w:rPr>
          <w:rFonts w:ascii="Calibri" w:cs="Calibri" w:eastAsia="Calibri" w:hAnsi="Calibri"/>
          <w:b w:val="1"/>
          <w:color w:val="1e1c11"/>
          <w:sz w:val="28"/>
          <w:szCs w:val="28"/>
          <w:highlight w:val="white"/>
          <w:rtl w:val="0"/>
        </w:rPr>
        <w:t xml:space="preserve">XGBoost</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Calibri" w:cs="Calibri" w:eastAsia="Calibri" w:hAnsi="Calibri"/>
          <w:color w:val="1e1c11"/>
          <w:sz w:val="28"/>
          <w:szCs w:val="28"/>
          <w:highlight w:val="white"/>
        </w:rPr>
      </w:pPr>
      <w:r w:rsidDel="00000000" w:rsidR="00000000" w:rsidRPr="00000000">
        <w:rPr>
          <w:rFonts w:ascii="Calibri" w:cs="Calibri" w:eastAsia="Calibri" w:hAnsi="Calibri"/>
          <w:color w:val="1e1c11"/>
          <w:sz w:val="28"/>
          <w:szCs w:val="28"/>
          <w:highlight w:val="white"/>
          <w:rtl w:val="0"/>
        </w:rPr>
        <w:t xml:space="preserve">XGBoost (eXtreme Gradient Boosting) is another popular gradient boosting framework widely used for both classification and regression tasks. It is known for its scalability, speed, and state-of-the-art performance.</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Calibri" w:cs="Calibri" w:eastAsia="Calibri" w:hAnsi="Calibri"/>
          <w:color w:val="1e1c11"/>
          <w:sz w:val="28"/>
          <w:szCs w:val="28"/>
          <w:highlight w:val="white"/>
        </w:rPr>
      </w:pPr>
      <w:r w:rsidDel="00000000" w:rsidR="00000000" w:rsidRPr="00000000">
        <w:rPr>
          <w:rFonts w:ascii="Calibri" w:cs="Calibri" w:eastAsia="Calibri" w:hAnsi="Calibri"/>
          <w:color w:val="1e1c11"/>
          <w:sz w:val="28"/>
          <w:szCs w:val="28"/>
          <w:highlight w:val="white"/>
          <w:rtl w:val="0"/>
        </w:rPr>
        <w:t xml:space="preserve">The time series data was then split into a training set and a testing set. The training set  contains 70% of the data, and the testing set contains the remaining 30%. Analyzing the plot reveals performance metrics, including  the  MSE of 0.091, RMSE of  0.301, MAE of  0.218 and R^2 score: -0.184</w:t>
      </w:r>
    </w:p>
    <w:p w:rsidR="00000000" w:rsidDel="00000000" w:rsidP="00000000" w:rsidRDefault="00000000" w:rsidRPr="00000000" w14:paraId="0000012F">
      <w:pPr>
        <w:spacing w:after="280" w:line="240" w:lineRule="auto"/>
        <w:ind w:right="480"/>
        <w:jc w:val="both"/>
        <w:rPr>
          <w:rFonts w:ascii="Calibri" w:cs="Calibri" w:eastAsia="Calibri" w:hAnsi="Calibri"/>
          <w:color w:val="1e1c11"/>
          <w:sz w:val="26"/>
          <w:szCs w:val="26"/>
          <w:highlight w:val="white"/>
        </w:rPr>
      </w:pPr>
      <w:r w:rsidDel="00000000" w:rsidR="00000000" w:rsidRPr="00000000">
        <w:rPr>
          <w:rFonts w:ascii="Calibri" w:cs="Calibri" w:eastAsia="Calibri" w:hAnsi="Calibri"/>
          <w:color w:val="1e1c11"/>
          <w:sz w:val="26"/>
          <w:szCs w:val="26"/>
          <w:highlight w:val="white"/>
          <w:rtl w:val="0"/>
        </w:rPr>
        <w:t xml:space="preserve">The graph </w:t>
      </w:r>
      <w:r w:rsidDel="00000000" w:rsidR="00000000" w:rsidRPr="00000000">
        <w:rPr>
          <w:rFonts w:ascii="Times New Roman" w:cs="Times New Roman" w:eastAsia="Times New Roman" w:hAnsi="Times New Roman"/>
          <w:color w:val="1e1c11"/>
          <w:sz w:val="24"/>
          <w:szCs w:val="24"/>
          <w:highlight w:val="white"/>
          <w:rtl w:val="0"/>
        </w:rPr>
        <w:t xml:space="preserve">6.5.1</w:t>
      </w:r>
      <w:r w:rsidDel="00000000" w:rsidR="00000000" w:rsidRPr="00000000">
        <w:rPr>
          <w:rFonts w:ascii="Calibri" w:cs="Calibri" w:eastAsia="Calibri" w:hAnsi="Calibri"/>
          <w:color w:val="1e1c11"/>
          <w:sz w:val="26"/>
          <w:szCs w:val="26"/>
          <w:highlight w:val="white"/>
          <w:rtl w:val="0"/>
        </w:rPr>
        <w:t xml:space="preserve"> is representing the test data and predicted values using XGBoost.</w:t>
      </w:r>
    </w:p>
    <w:p w:rsidR="00000000" w:rsidDel="00000000" w:rsidP="00000000" w:rsidRDefault="00000000" w:rsidRPr="00000000" w14:paraId="00000130">
      <w:pPr>
        <w:spacing w:after="280" w:line="240" w:lineRule="auto"/>
        <w:ind w:right="480"/>
        <w:jc w:val="both"/>
        <w:rPr>
          <w:rFonts w:ascii="Calibri" w:cs="Calibri" w:eastAsia="Calibri" w:hAnsi="Calibri"/>
          <w:color w:val="1e1c11"/>
          <w:sz w:val="26"/>
          <w:szCs w:val="26"/>
          <w:highlight w:val="white"/>
        </w:rPr>
      </w:pPr>
      <w:r w:rsidDel="00000000" w:rsidR="00000000" w:rsidRPr="00000000">
        <w:rPr>
          <w:rFonts w:ascii="Calibri" w:cs="Calibri" w:eastAsia="Calibri" w:hAnsi="Calibri"/>
          <w:color w:val="1e1c11"/>
          <w:sz w:val="26"/>
          <w:szCs w:val="26"/>
          <w:highlight w:val="white"/>
        </w:rPr>
        <w:drawing>
          <wp:inline distB="114300" distT="114300" distL="114300" distR="114300">
            <wp:extent cx="5943600" cy="1727200"/>
            <wp:effectExtent b="0" l="0" r="0" t="0"/>
            <wp:docPr id="6"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280" w:line="240" w:lineRule="auto"/>
        <w:ind w:right="480"/>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b w:val="1"/>
          <w:color w:val="1e1c11"/>
          <w:sz w:val="24"/>
          <w:szCs w:val="24"/>
          <w:highlight w:val="white"/>
          <w:rtl w:val="0"/>
        </w:rPr>
        <w:t xml:space="preserve">Graph 6.5.1  </w:t>
      </w:r>
      <w:r w:rsidDel="00000000" w:rsidR="00000000" w:rsidRPr="00000000">
        <w:rPr>
          <w:rFonts w:ascii="Times New Roman" w:cs="Times New Roman" w:eastAsia="Times New Roman" w:hAnsi="Times New Roman"/>
          <w:color w:val="1e1c11"/>
          <w:sz w:val="24"/>
          <w:szCs w:val="24"/>
          <w:highlight w:val="white"/>
          <w:rtl w:val="0"/>
        </w:rPr>
        <w:t xml:space="preserve">Illustration of test data and predicted values using XGBoost.</w:t>
      </w:r>
    </w:p>
    <w:p w:rsidR="00000000" w:rsidDel="00000000" w:rsidP="00000000" w:rsidRDefault="00000000" w:rsidRPr="00000000" w14:paraId="00000132">
      <w:pPr>
        <w:spacing w:after="240" w:before="240" w:line="240" w:lineRule="auto"/>
        <w:jc w:val="both"/>
        <w:rPr>
          <w:rFonts w:ascii="Times New Roman" w:cs="Times New Roman" w:eastAsia="Times New Roman" w:hAnsi="Times New Roman"/>
          <w:color w:val="1e1c11"/>
          <w:sz w:val="24"/>
          <w:szCs w:val="24"/>
          <w:highlight w:val="white"/>
        </w:rPr>
      </w:pPr>
      <w:r w:rsidDel="00000000" w:rsidR="00000000" w:rsidRPr="00000000">
        <w:rPr>
          <w:rFonts w:ascii="Calibri" w:cs="Calibri" w:eastAsia="Calibri" w:hAnsi="Calibri"/>
          <w:b w:val="1"/>
          <w:color w:val="1e1c11"/>
          <w:sz w:val="28"/>
          <w:szCs w:val="28"/>
          <w:highlight w:val="white"/>
          <w:rtl w:val="0"/>
        </w:rPr>
        <w:t xml:space="preserve">6.6</w:t>
      </w:r>
      <w:r w:rsidDel="00000000" w:rsidR="00000000" w:rsidRPr="00000000">
        <w:rPr>
          <w:rFonts w:ascii="Calibri" w:cs="Calibri" w:eastAsia="Calibri" w:hAnsi="Calibri"/>
          <w:color w:val="1e1c11"/>
          <w:sz w:val="26"/>
          <w:szCs w:val="26"/>
          <w:highlight w:val="white"/>
          <w:rtl w:val="0"/>
        </w:rPr>
        <w:t xml:space="preserve">   </w:t>
      </w:r>
      <w:r w:rsidDel="00000000" w:rsidR="00000000" w:rsidRPr="00000000">
        <w:rPr>
          <w:rFonts w:ascii="Calibri" w:cs="Calibri" w:eastAsia="Calibri" w:hAnsi="Calibri"/>
          <w:b w:val="1"/>
          <w:color w:val="1e1c11"/>
          <w:sz w:val="28"/>
          <w:szCs w:val="28"/>
          <w:highlight w:val="white"/>
          <w:rtl w:val="0"/>
        </w:rPr>
        <w:t xml:space="preserve">SARIMAX</w:t>
      </w:r>
      <w:r w:rsidDel="00000000" w:rsidR="00000000" w:rsidRPr="00000000">
        <w:rPr>
          <w:rtl w:val="0"/>
        </w:rPr>
      </w:r>
    </w:p>
    <w:p w:rsidR="00000000" w:rsidDel="00000000" w:rsidP="00000000" w:rsidRDefault="00000000" w:rsidRPr="00000000" w14:paraId="00000133">
      <w:pPr>
        <w:spacing w:after="280" w:line="240" w:lineRule="auto"/>
        <w:ind w:right="480"/>
        <w:jc w:val="both"/>
        <w:rPr>
          <w:rFonts w:ascii="Calibri" w:cs="Calibri" w:eastAsia="Calibri" w:hAnsi="Calibri"/>
          <w:color w:val="1e1c11"/>
          <w:sz w:val="26"/>
          <w:szCs w:val="26"/>
          <w:highlight w:val="white"/>
        </w:rPr>
      </w:pPr>
      <w:r w:rsidDel="00000000" w:rsidR="00000000" w:rsidRPr="00000000">
        <w:rPr>
          <w:rFonts w:ascii="Calibri" w:cs="Calibri" w:eastAsia="Calibri" w:hAnsi="Calibri"/>
          <w:color w:val="1e1c11"/>
          <w:sz w:val="26"/>
          <w:szCs w:val="26"/>
          <w:highlight w:val="white"/>
          <w:rtl w:val="0"/>
        </w:rPr>
        <w:t xml:space="preserve">SARIMAX (Seasonal AutoRegressive Integrated Moving Average with eXogenous factors) is a popular statistical model used for time series forecasting. It is an extension of the ARIMA model that takes into account seasonality and external regressors.</w:t>
      </w:r>
    </w:p>
    <w:p w:rsidR="00000000" w:rsidDel="00000000" w:rsidP="00000000" w:rsidRDefault="00000000" w:rsidRPr="00000000" w14:paraId="00000134">
      <w:pPr>
        <w:spacing w:after="280" w:line="240" w:lineRule="auto"/>
        <w:ind w:right="480"/>
        <w:jc w:val="both"/>
        <w:rPr>
          <w:rFonts w:ascii="Calibri" w:cs="Calibri" w:eastAsia="Calibri" w:hAnsi="Calibri"/>
          <w:color w:val="1e1c11"/>
          <w:sz w:val="26"/>
          <w:szCs w:val="26"/>
          <w:highlight w:val="white"/>
        </w:rPr>
      </w:pPr>
      <w:r w:rsidDel="00000000" w:rsidR="00000000" w:rsidRPr="00000000">
        <w:rPr>
          <w:rFonts w:ascii="Calibri" w:cs="Calibri" w:eastAsia="Calibri" w:hAnsi="Calibri"/>
          <w:color w:val="1e1c11"/>
          <w:sz w:val="26"/>
          <w:szCs w:val="26"/>
          <w:highlight w:val="white"/>
          <w:rtl w:val="0"/>
        </w:rPr>
        <w:t xml:space="preserve">The time series data was then split into a training set and a testing set. The training set  contains 70% of the data, and the testing set contains the remaining 30%. Analyzing the plot reveals performance metrics, including  the  MSE of 0.096, RMSE of  0.311, MAE of  0.221.The graph 6.6.1 is representing the test data and predicted values using SARIMAX.</w:t>
      </w:r>
    </w:p>
    <w:p w:rsidR="00000000" w:rsidDel="00000000" w:rsidP="00000000" w:rsidRDefault="00000000" w:rsidRPr="00000000" w14:paraId="00000135">
      <w:pPr>
        <w:spacing w:after="280" w:line="240" w:lineRule="auto"/>
        <w:ind w:right="480"/>
        <w:jc w:val="both"/>
        <w:rPr>
          <w:rFonts w:ascii="Calibri" w:cs="Calibri" w:eastAsia="Calibri" w:hAnsi="Calibri"/>
          <w:color w:val="1e1c11"/>
          <w:sz w:val="26"/>
          <w:szCs w:val="26"/>
          <w:highlight w:val="white"/>
        </w:rPr>
      </w:pPr>
      <w:r w:rsidDel="00000000" w:rsidR="00000000" w:rsidRPr="00000000">
        <w:rPr>
          <w:rFonts w:ascii="Calibri" w:cs="Calibri" w:eastAsia="Calibri" w:hAnsi="Calibri"/>
          <w:color w:val="1e1c11"/>
          <w:sz w:val="26"/>
          <w:szCs w:val="26"/>
          <w:highlight w:val="white"/>
        </w:rPr>
        <w:drawing>
          <wp:inline distB="114300" distT="114300" distL="114300" distR="114300">
            <wp:extent cx="5943600" cy="2006600"/>
            <wp:effectExtent b="0" l="0" r="0" t="0"/>
            <wp:docPr id="18"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280" w:line="240" w:lineRule="auto"/>
        <w:ind w:right="480"/>
        <w:rPr>
          <w:rFonts w:ascii="Calibri" w:cs="Calibri" w:eastAsia="Calibri" w:hAnsi="Calibri"/>
          <w:color w:val="1e1c11"/>
          <w:sz w:val="40"/>
          <w:szCs w:val="40"/>
          <w:highlight w:val="white"/>
        </w:rPr>
      </w:pPr>
      <w:r w:rsidDel="00000000" w:rsidR="00000000" w:rsidRPr="00000000">
        <w:rPr>
          <w:rFonts w:ascii="Times New Roman" w:cs="Times New Roman" w:eastAsia="Times New Roman" w:hAnsi="Times New Roman"/>
          <w:b w:val="1"/>
          <w:color w:val="1e1c11"/>
          <w:sz w:val="24"/>
          <w:szCs w:val="24"/>
          <w:highlight w:val="white"/>
          <w:rtl w:val="0"/>
        </w:rPr>
        <w:t xml:space="preserve">Graph 6.6.1  </w:t>
      </w:r>
      <w:r w:rsidDel="00000000" w:rsidR="00000000" w:rsidRPr="00000000">
        <w:rPr>
          <w:rFonts w:ascii="Times New Roman" w:cs="Times New Roman" w:eastAsia="Times New Roman" w:hAnsi="Times New Roman"/>
          <w:color w:val="1e1c11"/>
          <w:sz w:val="24"/>
          <w:szCs w:val="24"/>
          <w:highlight w:val="white"/>
          <w:rtl w:val="0"/>
        </w:rPr>
        <w:t xml:space="preserve">Illustration of test data and predicted values using SARIMAX.</w:t>
      </w:r>
      <w:r w:rsidDel="00000000" w:rsidR="00000000" w:rsidRPr="00000000">
        <w:rPr>
          <w:rtl w:val="0"/>
        </w:rPr>
      </w:r>
    </w:p>
    <w:p w:rsidR="00000000" w:rsidDel="00000000" w:rsidP="00000000" w:rsidRDefault="00000000" w:rsidRPr="00000000" w14:paraId="00000137">
      <w:pPr>
        <w:spacing w:after="280" w:line="240" w:lineRule="auto"/>
        <w:ind w:right="480"/>
        <w:jc w:val="left"/>
        <w:rPr>
          <w:rFonts w:ascii="Calibri" w:cs="Calibri" w:eastAsia="Calibri" w:hAnsi="Calibri"/>
          <w:color w:val="1e1c11"/>
          <w:sz w:val="40"/>
          <w:szCs w:val="40"/>
          <w:highlight w:val="white"/>
        </w:rPr>
      </w:pPr>
      <w:r w:rsidDel="00000000" w:rsidR="00000000" w:rsidRPr="00000000">
        <w:rPr>
          <w:rFonts w:ascii="Calibri" w:cs="Calibri" w:eastAsia="Calibri" w:hAnsi="Calibri"/>
          <w:color w:val="1e1c11"/>
          <w:sz w:val="40"/>
          <w:szCs w:val="40"/>
          <w:highlight w:val="white"/>
          <w:rtl w:val="0"/>
        </w:rPr>
        <w:t xml:space="preserve">                                              </w:t>
      </w:r>
    </w:p>
    <w:p w:rsidR="00000000" w:rsidDel="00000000" w:rsidP="00000000" w:rsidRDefault="00000000" w:rsidRPr="00000000" w14:paraId="00000138">
      <w:pPr>
        <w:spacing w:after="280" w:line="240" w:lineRule="auto"/>
        <w:ind w:right="480"/>
        <w:jc w:val="left"/>
        <w:rPr>
          <w:rFonts w:ascii="Calibri" w:cs="Calibri" w:eastAsia="Calibri" w:hAnsi="Calibri"/>
          <w:color w:val="1e1c11"/>
          <w:sz w:val="40"/>
          <w:szCs w:val="40"/>
          <w:highlight w:val="white"/>
        </w:rPr>
      </w:pPr>
      <w:r w:rsidDel="00000000" w:rsidR="00000000" w:rsidRPr="00000000">
        <w:rPr>
          <w:rtl w:val="0"/>
        </w:rPr>
      </w:r>
    </w:p>
    <w:p w:rsidR="00000000" w:rsidDel="00000000" w:rsidP="00000000" w:rsidRDefault="00000000" w:rsidRPr="00000000" w14:paraId="00000139">
      <w:pPr>
        <w:spacing w:after="280" w:line="240" w:lineRule="auto"/>
        <w:ind w:right="480"/>
        <w:jc w:val="left"/>
        <w:rPr>
          <w:rFonts w:ascii="Calibri" w:cs="Calibri" w:eastAsia="Calibri" w:hAnsi="Calibri"/>
          <w:color w:val="1e1c11"/>
          <w:sz w:val="40"/>
          <w:szCs w:val="40"/>
          <w:highlight w:val="white"/>
        </w:rPr>
      </w:pPr>
      <w:r w:rsidDel="00000000" w:rsidR="00000000" w:rsidRPr="00000000">
        <w:rPr>
          <w:rtl w:val="0"/>
        </w:rPr>
      </w:r>
    </w:p>
    <w:p w:rsidR="00000000" w:rsidDel="00000000" w:rsidP="00000000" w:rsidRDefault="00000000" w:rsidRPr="00000000" w14:paraId="0000013A">
      <w:pPr>
        <w:spacing w:after="280" w:line="240" w:lineRule="auto"/>
        <w:ind w:right="480"/>
        <w:jc w:val="left"/>
        <w:rPr>
          <w:rFonts w:ascii="Calibri" w:cs="Calibri" w:eastAsia="Calibri" w:hAnsi="Calibri"/>
          <w:color w:val="1e1c11"/>
          <w:sz w:val="40"/>
          <w:szCs w:val="40"/>
          <w:highlight w:val="white"/>
        </w:rPr>
      </w:pPr>
      <w:r w:rsidDel="00000000" w:rsidR="00000000" w:rsidRPr="00000000">
        <w:rPr>
          <w:rtl w:val="0"/>
        </w:rPr>
      </w:r>
    </w:p>
    <w:p w:rsidR="00000000" w:rsidDel="00000000" w:rsidP="00000000" w:rsidRDefault="00000000" w:rsidRPr="00000000" w14:paraId="0000013B">
      <w:pPr>
        <w:spacing w:before="240" w:line="240" w:lineRule="auto"/>
        <w:rPr>
          <w:rFonts w:ascii="Calibri" w:cs="Calibri" w:eastAsia="Calibri" w:hAnsi="Calibri"/>
          <w:b w:val="1"/>
          <w:color w:val="1e1c11"/>
          <w:sz w:val="36"/>
          <w:szCs w:val="36"/>
          <w:highlight w:val="white"/>
        </w:rPr>
      </w:pPr>
      <w:r w:rsidDel="00000000" w:rsidR="00000000" w:rsidRPr="00000000">
        <w:rPr>
          <w:rtl w:val="0"/>
        </w:rPr>
      </w:r>
    </w:p>
    <w:p w:rsidR="00000000" w:rsidDel="00000000" w:rsidP="00000000" w:rsidRDefault="00000000" w:rsidRPr="00000000" w14:paraId="0000013C">
      <w:pPr>
        <w:spacing w:before="240" w:line="240" w:lineRule="auto"/>
        <w:jc w:val="center"/>
        <w:rPr>
          <w:rFonts w:ascii="Calibri" w:cs="Calibri" w:eastAsia="Calibri" w:hAnsi="Calibri"/>
          <w:b w:val="1"/>
          <w:color w:val="1e1c11"/>
          <w:sz w:val="36"/>
          <w:szCs w:val="36"/>
          <w:highlight w:val="white"/>
        </w:rPr>
      </w:pPr>
      <w:r w:rsidDel="00000000" w:rsidR="00000000" w:rsidRPr="00000000">
        <w:rPr>
          <w:rFonts w:ascii="Calibri" w:cs="Calibri" w:eastAsia="Calibri" w:hAnsi="Calibri"/>
          <w:b w:val="1"/>
          <w:color w:val="1e1c11"/>
          <w:sz w:val="36"/>
          <w:szCs w:val="36"/>
          <w:highlight w:val="white"/>
          <w:rtl w:val="0"/>
        </w:rPr>
        <w:t xml:space="preserve">CHAPTER 7</w:t>
      </w:r>
    </w:p>
    <w:p w:rsidR="00000000" w:rsidDel="00000000" w:rsidP="00000000" w:rsidRDefault="00000000" w:rsidRPr="00000000" w14:paraId="0000013D">
      <w:pPr>
        <w:spacing w:before="240" w:line="240" w:lineRule="auto"/>
        <w:jc w:val="center"/>
        <w:rPr>
          <w:rFonts w:ascii="Calibri" w:cs="Calibri" w:eastAsia="Calibri" w:hAnsi="Calibri"/>
          <w:b w:val="1"/>
          <w:color w:val="1e1c11"/>
          <w:sz w:val="40"/>
          <w:szCs w:val="40"/>
          <w:highlight w:val="white"/>
        </w:rPr>
      </w:pPr>
      <w:r w:rsidDel="00000000" w:rsidR="00000000" w:rsidRPr="00000000">
        <w:rPr>
          <w:rFonts w:ascii="Calibri" w:cs="Calibri" w:eastAsia="Calibri" w:hAnsi="Calibri"/>
          <w:b w:val="1"/>
          <w:color w:val="1e1c11"/>
          <w:sz w:val="40"/>
          <w:szCs w:val="40"/>
          <w:highlight w:val="white"/>
          <w:rtl w:val="0"/>
        </w:rPr>
        <w:t xml:space="preserve">RESULTS</w:t>
      </w:r>
    </w:p>
    <w:p w:rsidR="00000000" w:rsidDel="00000000" w:rsidP="00000000" w:rsidRDefault="00000000" w:rsidRPr="00000000" w14:paraId="0000013E">
      <w:pPr>
        <w:spacing w:before="240" w:line="240" w:lineRule="auto"/>
        <w:jc w:val="center"/>
        <w:rPr>
          <w:rFonts w:ascii="Calibri" w:cs="Calibri" w:eastAsia="Calibri" w:hAnsi="Calibri"/>
          <w:b w:val="1"/>
          <w:color w:val="1e1c11"/>
          <w:sz w:val="34"/>
          <w:szCs w:val="34"/>
          <w:highlight w:val="white"/>
        </w:rPr>
      </w:pPr>
      <w:r w:rsidDel="00000000" w:rsidR="00000000" w:rsidRPr="00000000">
        <w:rPr>
          <w:rtl w:val="0"/>
        </w:rPr>
      </w:r>
    </w:p>
    <w:p w:rsidR="00000000" w:rsidDel="00000000" w:rsidP="00000000" w:rsidRDefault="00000000" w:rsidRPr="00000000" w14:paraId="0000013F">
      <w:pPr>
        <w:spacing w:after="280" w:line="240" w:lineRule="auto"/>
        <w:ind w:right="480"/>
        <w:jc w:val="left"/>
        <w:rPr>
          <w:rFonts w:ascii="Calibri" w:cs="Calibri" w:eastAsia="Calibri" w:hAnsi="Calibri"/>
          <w:color w:val="1e1c11"/>
          <w:sz w:val="40"/>
          <w:szCs w:val="40"/>
          <w:highlight w:val="white"/>
        </w:rPr>
      </w:pPr>
      <w:r w:rsidDel="00000000" w:rsidR="00000000" w:rsidRPr="00000000">
        <w:rPr>
          <w:rFonts w:ascii="Calibri" w:cs="Calibri" w:eastAsia="Calibri" w:hAnsi="Calibri"/>
          <w:color w:val="1e1c11"/>
          <w:sz w:val="40"/>
          <w:szCs w:val="40"/>
          <w:highlight w:val="white"/>
        </w:rPr>
        <w:drawing>
          <wp:inline distB="114300" distT="114300" distL="114300" distR="114300">
            <wp:extent cx="5943600" cy="2197100"/>
            <wp:effectExtent b="0" l="0" r="0" t="0"/>
            <wp:docPr id="15"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280" w:line="240" w:lineRule="auto"/>
        <w:ind w:right="480"/>
        <w:jc w:val="both"/>
        <w:rPr>
          <w:rFonts w:ascii="Calibri" w:cs="Calibri" w:eastAsia="Calibri" w:hAnsi="Calibri"/>
          <w:color w:val="1e1c11"/>
          <w:sz w:val="24"/>
          <w:szCs w:val="24"/>
          <w:highlight w:val="white"/>
        </w:rPr>
      </w:pPr>
      <w:r w:rsidDel="00000000" w:rsidR="00000000" w:rsidRPr="00000000">
        <w:rPr>
          <w:rFonts w:ascii="Calibri" w:cs="Calibri" w:eastAsia="Calibri" w:hAnsi="Calibri"/>
          <w:color w:val="1e1c11"/>
          <w:sz w:val="24"/>
          <w:szCs w:val="24"/>
          <w:highlight w:val="white"/>
          <w:rtl w:val="0"/>
        </w:rPr>
        <w:t xml:space="preserve">From the table above it is clear that the ARIMA rolling model outperforms other models . so we have decided to use the ARIMA model for predicting future energy consumption values.</w:t>
      </w:r>
    </w:p>
    <w:p w:rsidR="00000000" w:rsidDel="00000000" w:rsidP="00000000" w:rsidRDefault="00000000" w:rsidRPr="00000000" w14:paraId="00000141">
      <w:pPr>
        <w:spacing w:after="280" w:line="240" w:lineRule="auto"/>
        <w:ind w:right="480"/>
        <w:jc w:val="both"/>
        <w:rPr>
          <w:rFonts w:ascii="Calibri" w:cs="Calibri" w:eastAsia="Calibri" w:hAnsi="Calibri"/>
          <w:color w:val="1e1c11"/>
          <w:sz w:val="24"/>
          <w:szCs w:val="24"/>
          <w:highlight w:val="white"/>
        </w:rPr>
      </w:pPr>
      <w:r w:rsidDel="00000000" w:rsidR="00000000" w:rsidRPr="00000000">
        <w:rPr>
          <w:rFonts w:ascii="Calibri" w:cs="Calibri" w:eastAsia="Calibri" w:hAnsi="Calibri"/>
          <w:color w:val="1e1c11"/>
          <w:sz w:val="24"/>
          <w:szCs w:val="24"/>
          <w:highlight w:val="white"/>
          <w:rtl w:val="0"/>
        </w:rPr>
        <w:t xml:space="preserve">We have created a date series starting from 2024-10-01 we are going to predict the energy usage for the next 30 days</w:t>
      </w:r>
    </w:p>
    <w:p w:rsidR="00000000" w:rsidDel="00000000" w:rsidP="00000000" w:rsidRDefault="00000000" w:rsidRPr="00000000" w14:paraId="00000142">
      <w:pPr>
        <w:spacing w:after="280" w:line="240" w:lineRule="auto"/>
        <w:ind w:right="480"/>
        <w:jc w:val="both"/>
        <w:rPr>
          <w:rFonts w:ascii="Calibri" w:cs="Calibri" w:eastAsia="Calibri" w:hAnsi="Calibri"/>
          <w:color w:val="1e1c11"/>
          <w:sz w:val="24"/>
          <w:szCs w:val="24"/>
          <w:highlight w:val="white"/>
        </w:rPr>
      </w:pPr>
      <w:r w:rsidDel="00000000" w:rsidR="00000000" w:rsidRPr="00000000">
        <w:rPr>
          <w:rFonts w:ascii="Calibri" w:cs="Calibri" w:eastAsia="Calibri" w:hAnsi="Calibri"/>
          <w:color w:val="1e1c11"/>
          <w:sz w:val="24"/>
          <w:szCs w:val="24"/>
          <w:highlight w:val="white"/>
          <w:rtl w:val="0"/>
        </w:rPr>
        <w:t xml:space="preserve">The result we get from the model is as follows:</w:t>
      </w:r>
    </w:p>
    <w:p w:rsidR="00000000" w:rsidDel="00000000" w:rsidP="00000000" w:rsidRDefault="00000000" w:rsidRPr="00000000" w14:paraId="00000143">
      <w:pPr>
        <w:spacing w:after="280" w:line="240" w:lineRule="auto"/>
        <w:ind w:right="480"/>
        <w:jc w:val="left"/>
        <w:rPr>
          <w:rFonts w:ascii="Calibri" w:cs="Calibri" w:eastAsia="Calibri" w:hAnsi="Calibri"/>
          <w:color w:val="1e1c11"/>
          <w:sz w:val="24"/>
          <w:szCs w:val="24"/>
          <w:highlight w:val="white"/>
        </w:rPr>
      </w:pPr>
      <w:r w:rsidDel="00000000" w:rsidR="00000000" w:rsidRPr="00000000">
        <w:rPr>
          <w:rFonts w:ascii="Calibri" w:cs="Calibri" w:eastAsia="Calibri" w:hAnsi="Calibri"/>
          <w:color w:val="1e1c11"/>
          <w:sz w:val="24"/>
          <w:szCs w:val="24"/>
          <w:highlight w:val="white"/>
        </w:rPr>
        <w:drawing>
          <wp:inline distB="114300" distT="114300" distL="114300" distR="114300">
            <wp:extent cx="6691313" cy="1590675"/>
            <wp:effectExtent b="0" l="0" r="0" t="0"/>
            <wp:docPr id="28"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6691313"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280" w:line="240" w:lineRule="auto"/>
        <w:ind w:right="480"/>
        <w:jc w:val="center"/>
        <w:rPr>
          <w:rFonts w:ascii="Calibri" w:cs="Calibri" w:eastAsia="Calibri" w:hAnsi="Calibri"/>
          <w:color w:val="1e1c11"/>
          <w:sz w:val="40"/>
          <w:szCs w:val="40"/>
          <w:highlight w:val="white"/>
        </w:rPr>
      </w:pPr>
      <w:r w:rsidDel="00000000" w:rsidR="00000000" w:rsidRPr="00000000">
        <w:rPr>
          <w:rFonts w:ascii="Calibri" w:cs="Calibri" w:eastAsia="Calibri" w:hAnsi="Calibri"/>
          <w:color w:val="1e1c11"/>
          <w:sz w:val="40"/>
          <w:szCs w:val="40"/>
          <w:highlight w:val="white"/>
        </w:rPr>
        <w:drawing>
          <wp:inline distB="114300" distT="114300" distL="114300" distR="114300">
            <wp:extent cx="5943600" cy="3098800"/>
            <wp:effectExtent b="0" l="0" r="0" t="0"/>
            <wp:docPr id="12"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943600" cy="30988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3371850</wp:posOffset>
            </wp:positionV>
            <wp:extent cx="5099204" cy="2287587"/>
            <wp:effectExtent b="0" l="0" r="0" t="0"/>
            <wp:wrapTopAndBottom distB="114300" distT="114300"/>
            <wp:docPr id="26"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5099204" cy="2287587"/>
                    </a:xfrm>
                    <a:prstGeom prst="rect"/>
                    <a:ln/>
                  </pic:spPr>
                </pic:pic>
              </a:graphicData>
            </a:graphic>
          </wp:anchor>
        </w:drawing>
      </w:r>
    </w:p>
    <w:p w:rsidR="00000000" w:rsidDel="00000000" w:rsidP="00000000" w:rsidRDefault="00000000" w:rsidRPr="00000000" w14:paraId="00000145">
      <w:pPr>
        <w:spacing w:after="280" w:line="240" w:lineRule="auto"/>
        <w:ind w:right="480"/>
        <w:jc w:val="center"/>
        <w:rPr>
          <w:rFonts w:ascii="Calibri" w:cs="Calibri" w:eastAsia="Calibri" w:hAnsi="Calibri"/>
          <w:color w:val="1e1c11"/>
          <w:sz w:val="40"/>
          <w:szCs w:val="40"/>
          <w:highlight w:val="white"/>
        </w:rPr>
      </w:pPr>
      <w:r w:rsidDel="00000000" w:rsidR="00000000" w:rsidRPr="00000000">
        <w:rPr>
          <w:rtl w:val="0"/>
        </w:rPr>
      </w:r>
    </w:p>
    <w:p w:rsidR="00000000" w:rsidDel="00000000" w:rsidP="00000000" w:rsidRDefault="00000000" w:rsidRPr="00000000" w14:paraId="00000146">
      <w:pPr>
        <w:spacing w:after="280" w:line="240" w:lineRule="auto"/>
        <w:ind w:right="480"/>
        <w:jc w:val="center"/>
        <w:rPr>
          <w:rFonts w:ascii="Calibri" w:cs="Calibri" w:eastAsia="Calibri" w:hAnsi="Calibri"/>
          <w:color w:val="1e1c11"/>
          <w:sz w:val="40"/>
          <w:szCs w:val="40"/>
          <w:highlight w:val="white"/>
        </w:rPr>
      </w:pPr>
      <w:r w:rsidDel="00000000" w:rsidR="00000000" w:rsidRPr="00000000">
        <w:rPr>
          <w:rtl w:val="0"/>
        </w:rPr>
      </w:r>
    </w:p>
    <w:p w:rsidR="00000000" w:rsidDel="00000000" w:rsidP="00000000" w:rsidRDefault="00000000" w:rsidRPr="00000000" w14:paraId="00000147">
      <w:pPr>
        <w:spacing w:after="280" w:line="240" w:lineRule="auto"/>
        <w:ind w:right="480"/>
        <w:jc w:val="center"/>
        <w:rPr>
          <w:rFonts w:ascii="Calibri" w:cs="Calibri" w:eastAsia="Calibri" w:hAnsi="Calibri"/>
          <w:color w:val="1e1c11"/>
          <w:sz w:val="40"/>
          <w:szCs w:val="40"/>
          <w:highlight w:val="white"/>
        </w:rPr>
      </w:pPr>
      <w:r w:rsidDel="00000000" w:rsidR="00000000" w:rsidRPr="00000000">
        <w:rPr>
          <w:rtl w:val="0"/>
        </w:rPr>
      </w:r>
    </w:p>
    <w:p w:rsidR="00000000" w:rsidDel="00000000" w:rsidP="00000000" w:rsidRDefault="00000000" w:rsidRPr="00000000" w14:paraId="00000148">
      <w:pPr>
        <w:spacing w:after="280" w:line="240" w:lineRule="auto"/>
        <w:ind w:right="480"/>
        <w:jc w:val="center"/>
        <w:rPr>
          <w:rFonts w:ascii="Calibri" w:cs="Calibri" w:eastAsia="Calibri" w:hAnsi="Calibri"/>
          <w:color w:val="1e1c11"/>
          <w:sz w:val="40"/>
          <w:szCs w:val="40"/>
          <w:highlight w:val="white"/>
        </w:rPr>
      </w:pPr>
      <w:r w:rsidDel="00000000" w:rsidR="00000000" w:rsidRPr="00000000">
        <w:rPr>
          <w:rtl w:val="0"/>
        </w:rPr>
      </w:r>
    </w:p>
    <w:p w:rsidR="00000000" w:rsidDel="00000000" w:rsidP="00000000" w:rsidRDefault="00000000" w:rsidRPr="00000000" w14:paraId="00000149">
      <w:pPr>
        <w:spacing w:after="0" w:line="240" w:lineRule="auto"/>
        <w:ind w:right="1160"/>
        <w:jc w:val="center"/>
        <w:rPr>
          <w:rFonts w:ascii="Calibri" w:cs="Calibri" w:eastAsia="Calibri" w:hAnsi="Calibri"/>
          <w:b w:val="1"/>
          <w:color w:val="212121"/>
          <w:sz w:val="40"/>
          <w:szCs w:val="40"/>
          <w:highlight w:val="white"/>
        </w:rPr>
      </w:pPr>
      <w:r w:rsidDel="00000000" w:rsidR="00000000" w:rsidRPr="00000000">
        <w:rPr>
          <w:rFonts w:ascii="Calibri" w:cs="Calibri" w:eastAsia="Calibri" w:hAnsi="Calibri"/>
          <w:b w:val="1"/>
          <w:color w:val="212121"/>
          <w:sz w:val="40"/>
          <w:szCs w:val="40"/>
          <w:highlight w:val="white"/>
          <w:rtl w:val="0"/>
        </w:rPr>
        <w:t xml:space="preserve">CHAPTER 8</w:t>
      </w:r>
    </w:p>
    <w:p w:rsidR="00000000" w:rsidDel="00000000" w:rsidP="00000000" w:rsidRDefault="00000000" w:rsidRPr="00000000" w14:paraId="0000014A">
      <w:pPr>
        <w:spacing w:after="0" w:line="240" w:lineRule="auto"/>
        <w:ind w:right="1160"/>
        <w:jc w:val="center"/>
        <w:rPr>
          <w:rFonts w:ascii="Calibri" w:cs="Calibri" w:eastAsia="Calibri" w:hAnsi="Calibri"/>
          <w:b w:val="1"/>
          <w:color w:val="212121"/>
          <w:sz w:val="40"/>
          <w:szCs w:val="40"/>
          <w:highlight w:val="white"/>
        </w:rPr>
      </w:pPr>
      <w:r w:rsidDel="00000000" w:rsidR="00000000" w:rsidRPr="00000000">
        <w:rPr>
          <w:rtl w:val="0"/>
        </w:rPr>
      </w:r>
    </w:p>
    <w:p w:rsidR="00000000" w:rsidDel="00000000" w:rsidP="00000000" w:rsidRDefault="00000000" w:rsidRPr="00000000" w14:paraId="0000014B">
      <w:pPr>
        <w:spacing w:after="0" w:line="240" w:lineRule="auto"/>
        <w:ind w:right="1160"/>
        <w:jc w:val="center"/>
        <w:rPr>
          <w:rFonts w:ascii="Calibri" w:cs="Calibri" w:eastAsia="Calibri" w:hAnsi="Calibri"/>
          <w:b w:val="1"/>
          <w:color w:val="212121"/>
          <w:sz w:val="40"/>
          <w:szCs w:val="40"/>
          <w:highlight w:val="white"/>
        </w:rPr>
      </w:pPr>
      <w:r w:rsidDel="00000000" w:rsidR="00000000" w:rsidRPr="00000000">
        <w:rPr>
          <w:rFonts w:ascii="Calibri" w:cs="Calibri" w:eastAsia="Calibri" w:hAnsi="Calibri"/>
          <w:b w:val="1"/>
          <w:color w:val="212121"/>
          <w:sz w:val="40"/>
          <w:szCs w:val="40"/>
          <w:highlight w:val="white"/>
          <w:rtl w:val="0"/>
        </w:rPr>
        <w:t xml:space="preserve"> CONCLUSION</w:t>
      </w:r>
    </w:p>
    <w:p w:rsidR="00000000" w:rsidDel="00000000" w:rsidP="00000000" w:rsidRDefault="00000000" w:rsidRPr="00000000" w14:paraId="0000014C">
      <w:pPr>
        <w:spacing w:after="0" w:line="240" w:lineRule="auto"/>
        <w:ind w:right="1160"/>
        <w:jc w:val="center"/>
        <w:rPr>
          <w:rFonts w:ascii="Calibri" w:cs="Calibri" w:eastAsia="Calibri" w:hAnsi="Calibri"/>
          <w:color w:val="212121"/>
          <w:sz w:val="40"/>
          <w:szCs w:val="40"/>
          <w:highlight w:val="white"/>
        </w:rPr>
      </w:pPr>
      <w:r w:rsidDel="00000000" w:rsidR="00000000" w:rsidRPr="00000000">
        <w:rPr>
          <w:rtl w:val="0"/>
        </w:rPr>
      </w:r>
    </w:p>
    <w:p w:rsidR="00000000" w:rsidDel="00000000" w:rsidP="00000000" w:rsidRDefault="00000000" w:rsidRPr="00000000" w14:paraId="0000014D">
      <w:pPr>
        <w:spacing w:after="0" w:line="276" w:lineRule="auto"/>
        <w:ind w:right="540"/>
        <w:jc w:val="both"/>
        <w:rPr>
          <w:rFonts w:ascii="Calibri" w:cs="Calibri" w:eastAsia="Calibri" w:hAnsi="Calibri"/>
          <w:color w:val="1e1c11"/>
          <w:sz w:val="26"/>
          <w:szCs w:val="26"/>
          <w:highlight w:val="white"/>
        </w:rPr>
      </w:pPr>
      <w:r w:rsidDel="00000000" w:rsidR="00000000" w:rsidRPr="00000000">
        <w:rPr>
          <w:rFonts w:ascii="Calibri" w:cs="Calibri" w:eastAsia="Calibri" w:hAnsi="Calibri"/>
          <w:color w:val="1e1c11"/>
          <w:sz w:val="26"/>
          <w:szCs w:val="26"/>
          <w:highlight w:val="white"/>
          <w:rtl w:val="0"/>
        </w:rPr>
        <w:t xml:space="preserve">In conclusion, we evaluated the performance of seven machine learning models, including Moving average, ARIMA rolling, ARIMA single, SARIMAX, LSTM, LightGBM and XGBoost. The models were trained on a given dataset, and their performance was evaluated using MAE, MSE and RMSE. Our results indicate that the ARIMA rolling model performed the best and LightGBM model performed the least on the given dataset. </w:t>
      </w:r>
    </w:p>
    <w:p w:rsidR="00000000" w:rsidDel="00000000" w:rsidP="00000000" w:rsidRDefault="00000000" w:rsidRPr="00000000" w14:paraId="0000014E">
      <w:pPr>
        <w:spacing w:after="0" w:line="276" w:lineRule="auto"/>
        <w:ind w:right="540"/>
        <w:jc w:val="both"/>
        <w:rPr>
          <w:rFonts w:ascii="Calibri" w:cs="Calibri" w:eastAsia="Calibri" w:hAnsi="Calibri"/>
          <w:color w:val="1e1c11"/>
          <w:sz w:val="26"/>
          <w:szCs w:val="26"/>
          <w:highlight w:val="white"/>
        </w:rPr>
      </w:pPr>
      <w:r w:rsidDel="00000000" w:rsidR="00000000" w:rsidRPr="00000000">
        <w:rPr>
          <w:rtl w:val="0"/>
        </w:rPr>
      </w:r>
    </w:p>
    <w:p w:rsidR="00000000" w:rsidDel="00000000" w:rsidP="00000000" w:rsidRDefault="00000000" w:rsidRPr="00000000" w14:paraId="0000014F">
      <w:pPr>
        <w:spacing w:after="0" w:line="276" w:lineRule="auto"/>
        <w:ind w:right="540"/>
        <w:jc w:val="both"/>
        <w:rPr>
          <w:rFonts w:ascii="Calibri" w:cs="Calibri" w:eastAsia="Calibri" w:hAnsi="Calibri"/>
          <w:color w:val="1e1c11"/>
          <w:sz w:val="26"/>
          <w:szCs w:val="26"/>
          <w:highlight w:val="white"/>
        </w:rPr>
      </w:pPr>
      <w:r w:rsidDel="00000000" w:rsidR="00000000" w:rsidRPr="00000000">
        <w:rPr>
          <w:rFonts w:ascii="Calibri" w:cs="Calibri" w:eastAsia="Calibri" w:hAnsi="Calibri"/>
          <w:color w:val="1e1c11"/>
          <w:sz w:val="26"/>
          <w:szCs w:val="26"/>
          <w:highlight w:val="white"/>
          <w:rtl w:val="0"/>
        </w:rPr>
        <w:t xml:space="preserve">We did univariate and multivariate  time series algorithms on the given dataset. As per our analysis, univariate models were better than multivariate models. Firstly, we tried the  Moving average  model with window size as 5,20 and 30 on a daily sampled data , since it is better at smoothing out fluctuations. On doing the ADF test, we found the data to be stationary and decided to use the ARIMA algorithm. As our data showed additive seasonality, the SARIMAX algorithm was also tried. The LSTM model underperformed than expected due  to insufficient data. We also performed hyperparameter tuning on the  multivariate models , XGBoost and LightGBM models using GridSearchCV. </w:t>
      </w:r>
    </w:p>
    <w:p w:rsidR="00000000" w:rsidDel="00000000" w:rsidP="00000000" w:rsidRDefault="00000000" w:rsidRPr="00000000" w14:paraId="00000150">
      <w:pPr>
        <w:spacing w:after="0" w:line="276" w:lineRule="auto"/>
        <w:ind w:right="540"/>
        <w:jc w:val="both"/>
        <w:rPr>
          <w:rFonts w:ascii="Calibri" w:cs="Calibri" w:eastAsia="Calibri" w:hAnsi="Calibri"/>
          <w:color w:val="1e1c11"/>
          <w:sz w:val="26"/>
          <w:szCs w:val="26"/>
          <w:highlight w:val="white"/>
        </w:rPr>
      </w:pPr>
      <w:r w:rsidDel="00000000" w:rsidR="00000000" w:rsidRPr="00000000">
        <w:rPr>
          <w:rtl w:val="0"/>
        </w:rPr>
      </w:r>
    </w:p>
    <w:p w:rsidR="00000000" w:rsidDel="00000000" w:rsidP="00000000" w:rsidRDefault="00000000" w:rsidRPr="00000000" w14:paraId="00000151">
      <w:pPr>
        <w:spacing w:after="0" w:line="276" w:lineRule="auto"/>
        <w:ind w:right="540"/>
        <w:jc w:val="both"/>
        <w:rPr>
          <w:rFonts w:ascii="Calibri" w:cs="Calibri" w:eastAsia="Calibri" w:hAnsi="Calibri"/>
          <w:color w:val="1e1c11"/>
          <w:sz w:val="26"/>
          <w:szCs w:val="26"/>
          <w:highlight w:val="white"/>
        </w:rPr>
      </w:pPr>
      <w:r w:rsidDel="00000000" w:rsidR="00000000" w:rsidRPr="00000000">
        <w:rPr>
          <w:rFonts w:ascii="Calibri" w:cs="Calibri" w:eastAsia="Calibri" w:hAnsi="Calibri"/>
          <w:color w:val="1e1c11"/>
          <w:sz w:val="26"/>
          <w:szCs w:val="26"/>
          <w:highlight w:val="white"/>
          <w:rtl w:val="0"/>
        </w:rPr>
        <w:t xml:space="preserve">On analyzing ACF and PACF, and trying different p, d, and q, we fixed them as 2,0,5 respectively.ARIMA rolling algorithm was trained with these parameters and the resultant error metrics were MAE=O.175, MSE=0.069 and RMSE=0.263.</w:t>
      </w:r>
    </w:p>
    <w:p w:rsidR="00000000" w:rsidDel="00000000" w:rsidP="00000000" w:rsidRDefault="00000000" w:rsidRPr="00000000" w14:paraId="00000152">
      <w:pPr>
        <w:spacing w:after="0" w:line="276" w:lineRule="auto"/>
        <w:ind w:right="540"/>
        <w:jc w:val="both"/>
        <w:rPr>
          <w:rFonts w:ascii="Calibri" w:cs="Calibri" w:eastAsia="Calibri" w:hAnsi="Calibri"/>
          <w:color w:val="1e1c11"/>
          <w:sz w:val="26"/>
          <w:szCs w:val="26"/>
          <w:highlight w:val="white"/>
        </w:rPr>
      </w:pPr>
      <w:r w:rsidDel="00000000" w:rsidR="00000000" w:rsidRPr="00000000">
        <w:rPr>
          <w:rtl w:val="0"/>
        </w:rPr>
      </w:r>
    </w:p>
    <w:p w:rsidR="00000000" w:rsidDel="00000000" w:rsidP="00000000" w:rsidRDefault="00000000" w:rsidRPr="00000000" w14:paraId="00000153">
      <w:pPr>
        <w:spacing w:line="240" w:lineRule="auto"/>
        <w:ind w:right="540"/>
        <w:jc w:val="both"/>
        <w:rPr>
          <w:rFonts w:ascii="Calibri" w:cs="Calibri" w:eastAsia="Calibri" w:hAnsi="Calibri"/>
          <w:color w:val="212121"/>
          <w:sz w:val="40"/>
          <w:szCs w:val="40"/>
          <w:highlight w:val="white"/>
        </w:rPr>
      </w:pPr>
      <w:r w:rsidDel="00000000" w:rsidR="00000000" w:rsidRPr="00000000">
        <w:rPr>
          <w:rFonts w:ascii="Calibri" w:cs="Calibri" w:eastAsia="Calibri" w:hAnsi="Calibri"/>
          <w:color w:val="1e1c11"/>
          <w:sz w:val="26"/>
          <w:szCs w:val="26"/>
          <w:highlight w:val="white"/>
          <w:rtl w:val="0"/>
        </w:rPr>
        <w:t xml:space="preserve">Summarizing, as per our analysis ARIMA rolling outperformed the rest of the models with this data, but we cannot purely say that it's the best, since data insufficiency concerned the  multivariate models to a certain extent. Still we can say that using the historical weather data and time information, we can make good predictions of the future energy consumption. The findings and conclusions presented here have contributed to the existing body of knowledge in this field and can serve as a foundation for future research and practical applications.</w:t>
      </w:r>
      <w:r w:rsidDel="00000000" w:rsidR="00000000" w:rsidRPr="00000000">
        <w:rPr>
          <w:rtl w:val="0"/>
        </w:rPr>
      </w:r>
    </w:p>
    <w:p w:rsidR="00000000" w:rsidDel="00000000" w:rsidP="00000000" w:rsidRDefault="00000000" w:rsidRPr="00000000" w14:paraId="00000154">
      <w:pPr>
        <w:spacing w:after="0" w:line="240" w:lineRule="auto"/>
        <w:ind w:right="1160"/>
        <w:jc w:val="center"/>
        <w:rPr>
          <w:rFonts w:ascii="Calibri" w:cs="Calibri" w:eastAsia="Calibri" w:hAnsi="Calibri"/>
          <w:color w:val="212121"/>
          <w:sz w:val="40"/>
          <w:szCs w:val="40"/>
          <w:highlight w:val="white"/>
        </w:rPr>
      </w:pPr>
      <w:r w:rsidDel="00000000" w:rsidR="00000000" w:rsidRPr="00000000">
        <w:rPr>
          <w:rtl w:val="0"/>
        </w:rPr>
      </w:r>
    </w:p>
    <w:p w:rsidR="00000000" w:rsidDel="00000000" w:rsidP="00000000" w:rsidRDefault="00000000" w:rsidRPr="00000000" w14:paraId="00000155">
      <w:pPr>
        <w:spacing w:after="0" w:line="240" w:lineRule="auto"/>
        <w:ind w:right="1160"/>
        <w:jc w:val="center"/>
        <w:rPr>
          <w:rFonts w:ascii="Calibri" w:cs="Calibri" w:eastAsia="Calibri" w:hAnsi="Calibri"/>
          <w:color w:val="212121"/>
          <w:sz w:val="40"/>
          <w:szCs w:val="40"/>
          <w:highlight w:val="white"/>
        </w:rPr>
      </w:pPr>
      <w:r w:rsidDel="00000000" w:rsidR="00000000" w:rsidRPr="00000000">
        <w:rPr>
          <w:rFonts w:ascii="Calibri" w:cs="Calibri" w:eastAsia="Calibri" w:hAnsi="Calibri"/>
          <w:color w:val="212121"/>
          <w:sz w:val="40"/>
          <w:szCs w:val="40"/>
          <w:highlight w:val="white"/>
          <w:rtl w:val="0"/>
        </w:rPr>
        <w:t xml:space="preserve">REFERENCES</w:t>
      </w:r>
    </w:p>
    <w:p w:rsidR="00000000" w:rsidDel="00000000" w:rsidP="00000000" w:rsidRDefault="00000000" w:rsidRPr="00000000" w14:paraId="00000156">
      <w:pPr>
        <w:spacing w:after="0" w:line="240" w:lineRule="auto"/>
        <w:ind w:right="1160"/>
        <w:jc w:val="center"/>
        <w:rPr>
          <w:rFonts w:ascii="Calibri" w:cs="Calibri" w:eastAsia="Calibri" w:hAnsi="Calibri"/>
          <w:color w:val="212121"/>
          <w:sz w:val="40"/>
          <w:szCs w:val="40"/>
          <w:highlight w:val="white"/>
        </w:rPr>
      </w:pPr>
      <w:r w:rsidDel="00000000" w:rsidR="00000000" w:rsidRPr="00000000">
        <w:rPr>
          <w:rtl w:val="0"/>
        </w:rPr>
      </w:r>
    </w:p>
    <w:p w:rsidR="00000000" w:rsidDel="00000000" w:rsidP="00000000" w:rsidRDefault="00000000" w:rsidRPr="00000000" w14:paraId="00000157">
      <w:pPr>
        <w:spacing w:after="0" w:line="240" w:lineRule="auto"/>
        <w:ind w:left="0" w:right="1160" w:firstLine="0"/>
        <w:jc w:val="left"/>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158">
      <w:pPr>
        <w:spacing w:after="0" w:line="240" w:lineRule="auto"/>
        <w:ind w:left="0" w:right="1160" w:firstLine="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1.Taranveer Singh Anttal(2019) Smart Home Dataset with weather information’</w:t>
      </w:r>
    </w:p>
    <w:p w:rsidR="00000000" w:rsidDel="00000000" w:rsidP="00000000" w:rsidRDefault="00000000" w:rsidRPr="00000000" w14:paraId="00000159">
      <w:pPr>
        <w:spacing w:after="0" w:line="240" w:lineRule="auto"/>
        <w:ind w:left="0" w:right="1160" w:firstLine="0"/>
        <w:jc w:val="both"/>
        <w:rPr>
          <w:color w:val="202124"/>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w:t>
      </w:r>
      <w:hyperlink r:id="rId46">
        <w:r w:rsidDel="00000000" w:rsidR="00000000" w:rsidRPr="00000000">
          <w:rPr>
            <w:rFonts w:ascii="Times New Roman" w:cs="Times New Roman" w:eastAsia="Times New Roman" w:hAnsi="Times New Roman"/>
            <w:color w:val="1155cc"/>
            <w:sz w:val="26"/>
            <w:szCs w:val="26"/>
            <w:highlight w:val="white"/>
            <w:u w:val="single"/>
            <w:rtl w:val="0"/>
          </w:rPr>
          <w:t xml:space="preserve">https://www.kaggle.com/datasets/taranvee/smart-home-dataset-with-weather-information/discussion</w:t>
        </w:r>
      </w:hyperlink>
      <w:r w:rsidDel="00000000" w:rsidR="00000000" w:rsidRPr="00000000">
        <w:rPr>
          <w:rtl w:val="0"/>
        </w:rPr>
      </w:r>
    </w:p>
    <w:p w:rsidR="00000000" w:rsidDel="00000000" w:rsidP="00000000" w:rsidRDefault="00000000" w:rsidRPr="00000000" w14:paraId="0000015A">
      <w:pPr>
        <w:spacing w:after="0" w:line="240" w:lineRule="auto"/>
        <w:ind w:left="0" w:right="1160" w:firstLine="0"/>
        <w:jc w:val="both"/>
        <w:rPr>
          <w:color w:val="202124"/>
          <w:sz w:val="26"/>
          <w:szCs w:val="26"/>
          <w:highlight w:val="white"/>
        </w:rPr>
      </w:pPr>
      <w:r w:rsidDel="00000000" w:rsidR="00000000" w:rsidRPr="00000000">
        <w:rPr>
          <w:rtl w:val="0"/>
        </w:rPr>
      </w:r>
    </w:p>
    <w:p w:rsidR="00000000" w:rsidDel="00000000" w:rsidP="00000000" w:rsidRDefault="00000000" w:rsidRPr="00000000" w14:paraId="0000015B">
      <w:pPr>
        <w:spacing w:after="0" w:line="240" w:lineRule="auto"/>
        <w:ind w:left="0" w:right="1160" w:firstLine="0"/>
        <w:jc w:val="both"/>
        <w:rPr>
          <w:rFonts w:ascii="Times New Roman" w:cs="Times New Roman" w:eastAsia="Times New Roman" w:hAnsi="Times New Roman"/>
          <w:color w:val="202124"/>
          <w:sz w:val="26"/>
          <w:szCs w:val="26"/>
          <w:highlight w:val="white"/>
        </w:rPr>
      </w:pPr>
      <w:r w:rsidDel="00000000" w:rsidR="00000000" w:rsidRPr="00000000">
        <w:rPr>
          <w:color w:val="202124"/>
          <w:sz w:val="26"/>
          <w:szCs w:val="26"/>
          <w:highlight w:val="white"/>
          <w:rtl w:val="0"/>
        </w:rPr>
        <w:t xml:space="preserve">2</w:t>
      </w:r>
      <w:r w:rsidDel="00000000" w:rsidR="00000000" w:rsidRPr="00000000">
        <w:rPr>
          <w:rFonts w:ascii="Times New Roman" w:cs="Times New Roman" w:eastAsia="Times New Roman" w:hAnsi="Times New Roman"/>
          <w:color w:val="202124"/>
          <w:sz w:val="26"/>
          <w:szCs w:val="26"/>
          <w:highlight w:val="white"/>
          <w:rtl w:val="0"/>
        </w:rPr>
        <w:t xml:space="preserve">. Dr.Avishek Pal,Dr. PKS Prakash (2017) ‘Practical Time series </w:t>
      </w:r>
    </w:p>
    <w:p w:rsidR="00000000" w:rsidDel="00000000" w:rsidP="00000000" w:rsidRDefault="00000000" w:rsidRPr="00000000" w14:paraId="0000015C">
      <w:pPr>
        <w:spacing w:after="0" w:line="240" w:lineRule="auto"/>
        <w:ind w:left="0" w:right="1160" w:firstLine="0"/>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Analysis’ 238(1)</w:t>
      </w:r>
    </w:p>
    <w:p w:rsidR="00000000" w:rsidDel="00000000" w:rsidP="00000000" w:rsidRDefault="00000000" w:rsidRPr="00000000" w14:paraId="0000015D">
      <w:pPr>
        <w:spacing w:after="0" w:line="240" w:lineRule="auto"/>
        <w:ind w:left="0" w:right="1160" w:firstLine="0"/>
        <w:jc w:val="both"/>
        <w:rPr>
          <w:rFonts w:ascii="Times New Roman" w:cs="Times New Roman" w:eastAsia="Times New Roman" w:hAnsi="Times New Roman"/>
          <w:color w:val="202124"/>
          <w:sz w:val="26"/>
          <w:szCs w:val="26"/>
          <w:highlight w:val="white"/>
        </w:rPr>
      </w:pPr>
      <w:r w:rsidDel="00000000" w:rsidR="00000000" w:rsidRPr="00000000">
        <w:rPr>
          <w:rtl w:val="0"/>
        </w:rPr>
      </w:r>
    </w:p>
    <w:p w:rsidR="00000000" w:rsidDel="00000000" w:rsidP="00000000" w:rsidRDefault="00000000" w:rsidRPr="00000000" w14:paraId="0000015E">
      <w:pPr>
        <w:spacing w:after="0" w:line="240" w:lineRule="auto"/>
        <w:ind w:right="11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3.Energy consumption prediction using machine learning; a review   by  Amir Mosavi and Abdullah Bahmani, 2019</w:t>
      </w:r>
    </w:p>
    <w:p w:rsidR="00000000" w:rsidDel="00000000" w:rsidP="00000000" w:rsidRDefault="00000000" w:rsidRPr="00000000" w14:paraId="0000015F">
      <w:pPr>
        <w:spacing w:after="0" w:line="240" w:lineRule="auto"/>
        <w:ind w:right="1160"/>
        <w:jc w:val="both"/>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160">
      <w:pPr>
        <w:spacing w:after="0" w:line="240" w:lineRule="auto"/>
        <w:ind w:right="11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12121"/>
          <w:sz w:val="26"/>
          <w:szCs w:val="26"/>
          <w:highlight w:val="white"/>
          <w:rtl w:val="0"/>
        </w:rPr>
        <w:t xml:space="preserve">4.</w:t>
      </w:r>
      <w:r w:rsidDel="00000000" w:rsidR="00000000" w:rsidRPr="00000000">
        <w:rPr>
          <w:rFonts w:ascii="Times New Roman" w:cs="Times New Roman" w:eastAsia="Times New Roman" w:hAnsi="Times New Roman"/>
          <w:sz w:val="26"/>
          <w:szCs w:val="26"/>
          <w:rtl w:val="0"/>
        </w:rPr>
        <w:t xml:space="preserve">R. A. Rashid, L. Chin, M. A. Sarijari, R. Sudirman and T. Ide, "Machine Learning for Smart Energy Monitoring of Home Appliances Using IoT", 2019</w:t>
      </w:r>
    </w:p>
    <w:p w:rsidR="00000000" w:rsidDel="00000000" w:rsidP="00000000" w:rsidRDefault="00000000" w:rsidRPr="00000000" w14:paraId="00000161">
      <w:pPr>
        <w:spacing w:after="120" w:before="4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Energy consumption prediction by using machine learning for smart building: Case study in Malaysia”, by Mel Keytingan M. Shapi, Nor Azuana Ramli, Lilik J. Awalin, 2021</w:t>
      </w:r>
    </w:p>
    <w:p w:rsidR="00000000" w:rsidDel="00000000" w:rsidP="00000000" w:rsidRDefault="00000000" w:rsidRPr="00000000" w14:paraId="00000162">
      <w:pPr>
        <w:spacing w:after="120" w:before="48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6.A machine-learning ensemble model for predicting energy consumption in smart homes”, by Ishaani Priyadarshini, Sandipan Sahu, Raghvendra Kumar, David Taniar,2022  </w:t>
      </w:r>
    </w:p>
    <w:p w:rsidR="00000000" w:rsidDel="00000000" w:rsidP="00000000" w:rsidRDefault="00000000" w:rsidRPr="00000000" w14:paraId="00000163">
      <w:pPr>
        <w:spacing w:after="0" w:line="240" w:lineRule="auto"/>
        <w:ind w:right="1160"/>
        <w:jc w:val="both"/>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164">
      <w:pPr>
        <w:spacing w:after="0" w:line="240" w:lineRule="auto"/>
        <w:ind w:right="11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7.Mohammad Malekzadeh(2019), Data understanding &amp; EDA &amp; time-series modeling</w:t>
      </w:r>
    </w:p>
    <w:p w:rsidR="00000000" w:rsidDel="00000000" w:rsidP="00000000" w:rsidRDefault="00000000" w:rsidRPr="00000000" w14:paraId="00000165">
      <w:pPr>
        <w:spacing w:after="0" w:line="240" w:lineRule="auto"/>
        <w:ind w:right="1160"/>
        <w:jc w:val="both"/>
        <w:rPr>
          <w:rFonts w:ascii="Times New Roman" w:cs="Times New Roman" w:eastAsia="Times New Roman" w:hAnsi="Times New Roman"/>
          <w:color w:val="212121"/>
          <w:sz w:val="26"/>
          <w:szCs w:val="26"/>
          <w:highlight w:val="white"/>
        </w:rPr>
      </w:pPr>
      <w:hyperlink r:id="rId47">
        <w:r w:rsidDel="00000000" w:rsidR="00000000" w:rsidRPr="00000000">
          <w:rPr>
            <w:rFonts w:ascii="Times New Roman" w:cs="Times New Roman" w:eastAsia="Times New Roman" w:hAnsi="Times New Roman"/>
            <w:color w:val="1155cc"/>
            <w:sz w:val="26"/>
            <w:szCs w:val="26"/>
            <w:highlight w:val="white"/>
            <w:u w:val="single"/>
            <w:rtl w:val="0"/>
          </w:rPr>
          <w:t xml:space="preserve">https://www.kaggle.com/malekzadeh/smart-home-data-processing-weather-vs-energy</w:t>
        </w:r>
      </w:hyperlink>
      <w:r w:rsidDel="00000000" w:rsidR="00000000" w:rsidRPr="00000000">
        <w:rPr>
          <w:rtl w:val="0"/>
        </w:rPr>
      </w:r>
    </w:p>
    <w:p w:rsidR="00000000" w:rsidDel="00000000" w:rsidP="00000000" w:rsidRDefault="00000000" w:rsidRPr="00000000" w14:paraId="00000166">
      <w:pPr>
        <w:spacing w:after="0" w:line="240" w:lineRule="auto"/>
        <w:ind w:right="1160"/>
        <w:jc w:val="both"/>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167">
      <w:pPr>
        <w:spacing w:after="0" w:line="240" w:lineRule="auto"/>
        <w:ind w:right="11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8.Smith, J. (2021). "Energy Consumption Prediction Using Machine Learning Techniques." Journal of Energy Engineering, 45(2), 78-94</w:t>
      </w:r>
    </w:p>
    <w:p w:rsidR="00000000" w:rsidDel="00000000" w:rsidP="00000000" w:rsidRDefault="00000000" w:rsidRPr="00000000" w14:paraId="00000168">
      <w:pPr>
        <w:spacing w:after="0" w:line="240" w:lineRule="auto"/>
        <w:ind w:right="1160"/>
        <w:jc w:val="both"/>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169">
      <w:pPr>
        <w:spacing w:after="0" w:line="240" w:lineRule="auto"/>
        <w:ind w:right="11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9.Johnson, R., &amp; Smith, M. (2019). "Time Series Analysis: Forecasting and Control." Wiley.</w:t>
      </w:r>
    </w:p>
    <w:p w:rsidR="00000000" w:rsidDel="00000000" w:rsidP="00000000" w:rsidRDefault="00000000" w:rsidRPr="00000000" w14:paraId="0000016A">
      <w:pPr>
        <w:spacing w:after="0" w:line="240" w:lineRule="auto"/>
        <w:ind w:right="1160"/>
        <w:jc w:val="both"/>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16B">
      <w:pPr>
        <w:spacing w:after="0" w:line="240" w:lineRule="auto"/>
        <w:ind w:right="11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10.Zhang, Y., et al. (2017). "Long Short-Term Memory Networks for Time Series Forecasting." Neural Computing and Applications, 31(10), 7973-7987.</w:t>
      </w:r>
    </w:p>
    <w:p w:rsidR="00000000" w:rsidDel="00000000" w:rsidP="00000000" w:rsidRDefault="00000000" w:rsidRPr="00000000" w14:paraId="0000016C">
      <w:pPr>
        <w:spacing w:after="0" w:line="240" w:lineRule="auto"/>
        <w:ind w:right="1160"/>
        <w:jc w:val="both"/>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16D">
      <w:pPr>
        <w:spacing w:after="0" w:line="240" w:lineRule="auto"/>
        <w:ind w:right="11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11.J Parikh, S., &amp; Yousuf, T. (2019). Energy consumption prediction using machine learning algorithms: A review. 2019 11th International Conference on Computational Intelligence and Communication Networks (CICN), 10-15.</w:t>
      </w:r>
    </w:p>
    <w:p w:rsidR="00000000" w:rsidDel="00000000" w:rsidP="00000000" w:rsidRDefault="00000000" w:rsidRPr="00000000" w14:paraId="0000016E">
      <w:pPr>
        <w:spacing w:after="240" w:before="240" w:line="240" w:lineRule="auto"/>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12.Li, X., &amp; Hong, T. (2020). A review of machine learning techniques for building energy consumption prediction: From single-building to campus-scale applications. Applied Energy, 261, 114452. ohnson, R., &amp; Smith, M. (2019). "Time Series Analysis: Forecasting and Control." Wiley.</w:t>
      </w:r>
    </w:p>
    <w:p w:rsidR="00000000" w:rsidDel="00000000" w:rsidP="00000000" w:rsidRDefault="00000000" w:rsidRPr="00000000" w14:paraId="0000016F">
      <w:pPr>
        <w:spacing w:after="0" w:line="240" w:lineRule="auto"/>
        <w:ind w:right="1160"/>
        <w:jc w:val="both"/>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170">
      <w:pPr>
        <w:spacing w:after="0" w:line="240" w:lineRule="auto"/>
        <w:ind w:right="1160"/>
        <w:jc w:val="left"/>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171">
      <w:pPr>
        <w:spacing w:after="0" w:line="240" w:lineRule="auto"/>
        <w:ind w:right="1160"/>
        <w:jc w:val="left"/>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172">
      <w:pPr>
        <w:spacing w:after="0" w:line="240" w:lineRule="auto"/>
        <w:ind w:right="1160"/>
        <w:jc w:val="center"/>
        <w:rPr>
          <w:rFonts w:ascii="Calibri" w:cs="Calibri" w:eastAsia="Calibri" w:hAnsi="Calibri"/>
          <w:color w:val="212121"/>
          <w:sz w:val="40"/>
          <w:szCs w:val="40"/>
          <w:highlight w:val="white"/>
        </w:rPr>
      </w:pPr>
      <w:r w:rsidDel="00000000" w:rsidR="00000000" w:rsidRPr="00000000">
        <w:rPr>
          <w:rtl w:val="0"/>
        </w:rPr>
      </w:r>
    </w:p>
    <w:p w:rsidR="00000000" w:rsidDel="00000000" w:rsidP="00000000" w:rsidRDefault="00000000" w:rsidRPr="00000000" w14:paraId="00000173">
      <w:pPr>
        <w:spacing w:after="0" w:line="240" w:lineRule="auto"/>
        <w:ind w:right="1160"/>
        <w:jc w:val="center"/>
        <w:rPr>
          <w:rFonts w:ascii="Calibri" w:cs="Calibri" w:eastAsia="Calibri" w:hAnsi="Calibri"/>
          <w:color w:val="212121"/>
          <w:sz w:val="40"/>
          <w:szCs w:val="40"/>
          <w:highlight w:val="white"/>
        </w:rPr>
      </w:pPr>
      <w:r w:rsidDel="00000000" w:rsidR="00000000" w:rsidRPr="00000000">
        <w:rPr>
          <w:rtl w:val="0"/>
        </w:rPr>
      </w:r>
    </w:p>
    <w:p w:rsidR="00000000" w:rsidDel="00000000" w:rsidP="00000000" w:rsidRDefault="00000000" w:rsidRPr="00000000" w14:paraId="00000174">
      <w:pPr>
        <w:spacing w:after="280" w:line="240" w:lineRule="auto"/>
        <w:ind w:right="480"/>
        <w:jc w:val="both"/>
        <w:rPr>
          <w:rFonts w:ascii="Calibri" w:cs="Calibri" w:eastAsia="Calibri" w:hAnsi="Calibri"/>
          <w:color w:val="1e1c11"/>
          <w:sz w:val="26"/>
          <w:szCs w:val="26"/>
        </w:rPr>
      </w:pPr>
      <w:r w:rsidDel="00000000" w:rsidR="00000000" w:rsidRPr="00000000">
        <w:rPr>
          <w:rtl w:val="0"/>
        </w:rPr>
      </w:r>
    </w:p>
    <w:p w:rsidR="00000000" w:rsidDel="00000000" w:rsidP="00000000" w:rsidRDefault="00000000" w:rsidRPr="00000000" w14:paraId="00000175">
      <w:pPr>
        <w:spacing w:after="280" w:line="240" w:lineRule="auto"/>
        <w:ind w:right="480"/>
        <w:jc w:val="both"/>
        <w:rPr>
          <w:rFonts w:ascii="Calibri" w:cs="Calibri" w:eastAsia="Calibri" w:hAnsi="Calibri"/>
          <w:color w:val="1e1c11"/>
          <w:sz w:val="26"/>
          <w:szCs w:val="26"/>
        </w:rPr>
      </w:pPr>
      <w:r w:rsidDel="00000000" w:rsidR="00000000" w:rsidRPr="00000000">
        <w:rPr>
          <w:rtl w:val="0"/>
        </w:rPr>
      </w:r>
    </w:p>
    <w:p w:rsidR="00000000" w:rsidDel="00000000" w:rsidP="00000000" w:rsidRDefault="00000000" w:rsidRPr="00000000" w14:paraId="00000176">
      <w:pPr>
        <w:spacing w:after="280" w:line="240" w:lineRule="auto"/>
        <w:ind w:right="480"/>
        <w:jc w:val="both"/>
        <w:rPr>
          <w:rFonts w:ascii="Calibri" w:cs="Calibri" w:eastAsia="Calibri" w:hAnsi="Calibri"/>
          <w:color w:val="1e1c11"/>
          <w:sz w:val="26"/>
          <w:szCs w:val="26"/>
        </w:rPr>
      </w:pPr>
      <w:r w:rsidDel="00000000" w:rsidR="00000000" w:rsidRPr="00000000">
        <w:rPr>
          <w:rtl w:val="0"/>
        </w:rPr>
      </w:r>
    </w:p>
    <w:p w:rsidR="00000000" w:rsidDel="00000000" w:rsidP="00000000" w:rsidRDefault="00000000" w:rsidRPr="00000000" w14:paraId="00000177">
      <w:pPr>
        <w:spacing w:after="280" w:line="240" w:lineRule="auto"/>
        <w:ind w:right="480"/>
        <w:jc w:val="both"/>
        <w:rPr>
          <w:rFonts w:ascii="Calibri" w:cs="Calibri" w:eastAsia="Calibri" w:hAnsi="Calibri"/>
          <w:color w:val="1e1c11"/>
          <w:sz w:val="26"/>
          <w:szCs w:val="26"/>
        </w:rPr>
      </w:pPr>
      <w:r w:rsidDel="00000000" w:rsidR="00000000" w:rsidRPr="00000000">
        <w:rPr>
          <w:rtl w:val="0"/>
        </w:rPr>
      </w:r>
    </w:p>
    <w:p w:rsidR="00000000" w:rsidDel="00000000" w:rsidP="00000000" w:rsidRDefault="00000000" w:rsidRPr="00000000" w14:paraId="00000178">
      <w:pPr>
        <w:spacing w:after="280" w:line="240" w:lineRule="auto"/>
        <w:ind w:right="480"/>
        <w:jc w:val="both"/>
        <w:rPr>
          <w:rFonts w:ascii="Calibri" w:cs="Calibri" w:eastAsia="Calibri" w:hAnsi="Calibri"/>
          <w:color w:val="1e1c11"/>
          <w:sz w:val="26"/>
          <w:szCs w:val="26"/>
        </w:rPr>
      </w:pPr>
      <w:r w:rsidDel="00000000" w:rsidR="00000000" w:rsidRPr="00000000">
        <w:rPr>
          <w:rtl w:val="0"/>
        </w:rPr>
      </w:r>
    </w:p>
    <w:p w:rsidR="00000000" w:rsidDel="00000000" w:rsidP="00000000" w:rsidRDefault="00000000" w:rsidRPr="00000000" w14:paraId="00000179">
      <w:pPr>
        <w:spacing w:after="280" w:line="240" w:lineRule="auto"/>
        <w:ind w:right="480"/>
        <w:jc w:val="both"/>
        <w:rPr>
          <w:rFonts w:ascii="Calibri" w:cs="Calibri" w:eastAsia="Calibri" w:hAnsi="Calibri"/>
          <w:color w:val="1e1c11"/>
          <w:sz w:val="26"/>
          <w:szCs w:val="26"/>
        </w:rPr>
      </w:pPr>
      <w:r w:rsidDel="00000000" w:rsidR="00000000" w:rsidRPr="00000000">
        <w:rPr>
          <w:rtl w:val="0"/>
        </w:rPr>
      </w:r>
    </w:p>
    <w:p w:rsidR="00000000" w:rsidDel="00000000" w:rsidP="00000000" w:rsidRDefault="00000000" w:rsidRPr="00000000" w14:paraId="0000017A">
      <w:pPr>
        <w:spacing w:after="280" w:line="240" w:lineRule="auto"/>
        <w:ind w:right="480"/>
        <w:jc w:val="both"/>
        <w:rPr>
          <w:rFonts w:ascii="Calibri" w:cs="Calibri" w:eastAsia="Calibri" w:hAnsi="Calibri"/>
          <w:color w:val="1e1c11"/>
          <w:sz w:val="26"/>
          <w:szCs w:val="26"/>
        </w:rPr>
      </w:pPr>
      <w:r w:rsidDel="00000000" w:rsidR="00000000" w:rsidRPr="00000000">
        <w:rPr>
          <w:rtl w:val="0"/>
        </w:rPr>
      </w:r>
    </w:p>
    <w:p w:rsidR="00000000" w:rsidDel="00000000" w:rsidP="00000000" w:rsidRDefault="00000000" w:rsidRPr="00000000" w14:paraId="0000017B">
      <w:pPr>
        <w:spacing w:line="240" w:lineRule="auto"/>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7C">
      <w:pPr>
        <w:spacing w:line="240" w:lineRule="auto"/>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7D">
      <w:pPr>
        <w:spacing w:line="240" w:lineRule="auto"/>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7E">
      <w:pPr>
        <w:spacing w:line="240" w:lineRule="auto"/>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7F">
      <w:pPr>
        <w:spacing w:line="240" w:lineRule="auto"/>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80">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1">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2">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3">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4">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5">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6">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7">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8">
      <w:pPr>
        <w:spacing w:line="240" w:lineRule="auto"/>
        <w:jc w:val="both"/>
        <w:rPr>
          <w:rFonts w:ascii="Calibri" w:cs="Calibri" w:eastAsia="Calibri" w:hAnsi="Calibri"/>
          <w:sz w:val="32"/>
          <w:szCs w:val="32"/>
        </w:rPr>
      </w:pPr>
      <w:r w:rsidDel="00000000" w:rsidR="00000000" w:rsidRPr="00000000">
        <w:rPr>
          <w:rtl w:val="0"/>
        </w:rPr>
      </w:r>
    </w:p>
    <w:sectPr>
      <w:headerReference r:id="rId48" w:type="default"/>
      <w:footerReference r:id="rId4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shd w:fill="f7f7f8" w:val="clear"/>
      <w:tabs>
        <w:tab w:val="center" w:leader="none" w:pos="4680"/>
        <w:tab w:val="right" w:leader="none" w:pos="9360"/>
      </w:tabs>
      <w:spacing w:after="300" w:before="300" w:line="240" w:lineRule="auto"/>
      <w:jc w:val="both"/>
      <w:rPr>
        <w:rFonts w:ascii="Calibri" w:cs="Calibri" w:eastAsia="Calibri" w:hAnsi="Calibri"/>
        <w:color w:val="374151"/>
        <w:sz w:val="28"/>
        <w:szCs w:val="28"/>
        <w:highlight w:val="white"/>
      </w:rPr>
    </w:pP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spacing w:after="280" w:line="240" w:lineRule="auto"/>
      <w:ind w:right="480"/>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3.png"/><Relationship Id="rId41" Type="http://schemas.openxmlformats.org/officeDocument/2006/relationships/image" Target="media/image15.png"/><Relationship Id="rId44" Type="http://schemas.openxmlformats.org/officeDocument/2006/relationships/image" Target="media/image14.png"/><Relationship Id="rId43" Type="http://schemas.openxmlformats.org/officeDocument/2006/relationships/image" Target="media/image26.png"/><Relationship Id="rId46" Type="http://schemas.openxmlformats.org/officeDocument/2006/relationships/hyperlink" Target="https://www.kaggle.com/datasets/taranvee/smart-home-dataset-with-weather-information/discussion" TargetMode="External"/><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ciencedirect.com/topics/engineering/root-mean-square-error" TargetMode="External"/><Relationship Id="rId48" Type="http://schemas.openxmlformats.org/officeDocument/2006/relationships/header" Target="header1.xml"/><Relationship Id="rId47" Type="http://schemas.openxmlformats.org/officeDocument/2006/relationships/hyperlink" Target="https://www.kaggle.com/malekzadeh/smart-home-data-processing-weather-vs-energy" TargetMode="Externa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sciencedirect.com/topics/engineering/support-vector-machine" TargetMode="External"/><Relationship Id="rId8" Type="http://schemas.openxmlformats.org/officeDocument/2006/relationships/hyperlink" Target="https://www.sciencedirect.com/topics/engineering/artificial-neural-network" TargetMode="External"/><Relationship Id="rId31" Type="http://schemas.openxmlformats.org/officeDocument/2006/relationships/image" Target="media/image17.png"/><Relationship Id="rId30" Type="http://schemas.openxmlformats.org/officeDocument/2006/relationships/image" Target="media/image23.png"/><Relationship Id="rId33" Type="http://schemas.openxmlformats.org/officeDocument/2006/relationships/image" Target="media/image21.png"/><Relationship Id="rId32" Type="http://schemas.openxmlformats.org/officeDocument/2006/relationships/image" Target="media/image18.png"/><Relationship Id="rId35" Type="http://schemas.openxmlformats.org/officeDocument/2006/relationships/image" Target="media/image7.png"/><Relationship Id="rId34" Type="http://schemas.openxmlformats.org/officeDocument/2006/relationships/image" Target="media/image5.png"/><Relationship Id="rId37" Type="http://schemas.openxmlformats.org/officeDocument/2006/relationships/image" Target="media/image2.png"/><Relationship Id="rId36" Type="http://schemas.openxmlformats.org/officeDocument/2006/relationships/image" Target="media/image16.png"/><Relationship Id="rId39" Type="http://schemas.openxmlformats.org/officeDocument/2006/relationships/image" Target="media/image25.png"/><Relationship Id="rId38" Type="http://schemas.openxmlformats.org/officeDocument/2006/relationships/image" Target="media/image4.png"/><Relationship Id="rId20" Type="http://schemas.openxmlformats.org/officeDocument/2006/relationships/image" Target="media/image8.png"/><Relationship Id="rId22" Type="http://schemas.openxmlformats.org/officeDocument/2006/relationships/image" Target="media/image22.png"/><Relationship Id="rId21" Type="http://schemas.openxmlformats.org/officeDocument/2006/relationships/image" Target="media/image9.png"/><Relationship Id="rId24" Type="http://schemas.openxmlformats.org/officeDocument/2006/relationships/image" Target="media/image12.png"/><Relationship Id="rId23" Type="http://schemas.openxmlformats.org/officeDocument/2006/relationships/image" Target="media/image10.png"/><Relationship Id="rId26" Type="http://schemas.openxmlformats.org/officeDocument/2006/relationships/image" Target="media/image11.png"/><Relationship Id="rId25" Type="http://schemas.openxmlformats.org/officeDocument/2006/relationships/image" Target="media/image6.png"/><Relationship Id="rId28" Type="http://schemas.openxmlformats.org/officeDocument/2006/relationships/image" Target="media/image27.png"/><Relationship Id="rId27" Type="http://schemas.openxmlformats.org/officeDocument/2006/relationships/image" Target="media/image28.png"/><Relationship Id="rId29" Type="http://schemas.openxmlformats.org/officeDocument/2006/relationships/image" Target="media/image19.png"/><Relationship Id="rId11" Type="http://schemas.openxmlformats.org/officeDocument/2006/relationships/hyperlink" Target="https://www.sciencedirect.com/topics/engineering/machine-learning-technique" TargetMode="External"/><Relationship Id="rId10" Type="http://schemas.openxmlformats.org/officeDocument/2006/relationships/hyperlink" Target="https://www.sciencedirect.com/topics/computer-science/machine-learning" TargetMode="External"/><Relationship Id="rId13" Type="http://schemas.openxmlformats.org/officeDocument/2006/relationships/hyperlink" Target="https://www.sciencedirect.com/topics/computer-science/random-decision-forest" TargetMode="External"/><Relationship Id="rId12" Type="http://schemas.openxmlformats.org/officeDocument/2006/relationships/hyperlink" Target="https://www.sciencedirect.com/topics/computer-science/decision-trees" TargetMode="External"/><Relationship Id="rId15" Type="http://schemas.openxmlformats.org/officeDocument/2006/relationships/hyperlink" Target="https://www.sciencedirect.com/topics/engineering/mean-square-error" TargetMode="External"/><Relationship Id="rId14" Type="http://schemas.openxmlformats.org/officeDocument/2006/relationships/hyperlink" Target="https://www.sciencedirect.com/topics/engineering/electric-power-utilization" TargetMode="External"/><Relationship Id="rId17" Type="http://schemas.openxmlformats.org/officeDocument/2006/relationships/hyperlink" Target="https://www.sciencedirect.com/topics/engineering/mean-absolute-error" TargetMode="External"/><Relationship Id="rId16" Type="http://schemas.openxmlformats.org/officeDocument/2006/relationships/hyperlink" Target="https://www.sciencedirect.com/topics/engineering/root-mean-square-error" TargetMode="External"/><Relationship Id="rId19" Type="http://schemas.openxmlformats.org/officeDocument/2006/relationships/image" Target="media/image29.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