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B38" w:rsidRDefault="00FE105E" w:rsidP="00FE105E">
      <w:pPr>
        <w:jc w:val="center"/>
      </w:pPr>
      <w:r>
        <w:t>Sequence Diagram</w:t>
      </w:r>
    </w:p>
    <w:p w:rsidR="00FE105E" w:rsidRDefault="00FE105E" w:rsidP="00FE105E">
      <w:pPr>
        <w:jc w:val="center"/>
      </w:pPr>
    </w:p>
    <w:p w:rsidR="00FE105E" w:rsidRDefault="00C15C3A" w:rsidP="00FE105E">
      <w:r>
        <w:rPr>
          <w:noProof/>
          <w:lang w:eastAsia="en-IN"/>
        </w:rPr>
        <w:drawing>
          <wp:inline distT="0" distB="0" distL="0" distR="0">
            <wp:extent cx="5731510" cy="4926354"/>
            <wp:effectExtent l="19050" t="0" r="2540" b="0"/>
            <wp:docPr id="1" name="Picture 1" descr="https://documents.lucidchart.com/documents/555db399-55f3-4d93-9609-3f73a7958a63/pages/0_0?a=688&amp;x=103&amp;y=91&amp;w=1254&amp;h=1078&amp;store=1&amp;accept=image%2F*&amp;auth=LCA%20776b4719c29450e8560190b323b8b597cd2185f5-ts%3D1488049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555db399-55f3-4d93-9609-3f73a7958a63/pages/0_0?a=688&amp;x=103&amp;y=91&amp;w=1254&amp;h=1078&amp;store=1&amp;accept=image%2F*&amp;auth=LCA%20776b4719c29450e8560190b323b8b597cd2185f5-ts%3D148804902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6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105E" w:rsidSect="00207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isplayBackgroundShape/>
  <w:proofState w:spelling="clean" w:grammar="clean"/>
  <w:defaultTabStop w:val="720"/>
  <w:characterSpacingControl w:val="doNotCompress"/>
  <w:compat/>
  <w:rsids>
    <w:rsidRoot w:val="00FE105E"/>
    <w:rsid w:val="00207B38"/>
    <w:rsid w:val="00C15C3A"/>
    <w:rsid w:val="00FE1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C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Adhil Roshan</dc:creator>
  <cp:lastModifiedBy>Adhil Roshan</cp:lastModifiedBy>
  <cp:revision>1</cp:revision>
  <dcterms:created xsi:type="dcterms:W3CDTF">2017-02-25T18:56:00Z</dcterms:created>
  <dcterms:modified xsi:type="dcterms:W3CDTF">2017-02-25T19:18:00Z</dcterms:modified>
</cp:coreProperties>
</file>