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color w:val="B8860B"/>
          <w:sz w:val="14"/>
          <w:szCs w:val="14"/>
        </w:rPr>
        <w:t xml:space="preserve">✦  KARLI FASHION  ✦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Tech Stack &amp; Architecture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Jewellery Ornaments E-Commerce Website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March 2026</w:t>
      </w:r>
    </w:p>
    <w:p>
      <w:pPr>
        <w:spacing w:before="40"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Stack: MongoDB + Express.js + React.js + Node.js (MERN)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KarLi Fashion is built on the MERN stack — MongoDB, Express.js, React.js, and Node.js. The React frontend (SPA) communicates with an Express REST API over HTTP. Data is stored in MongoDB Atlas, a free cloud-hosted database that persists across deployments. Authentication uses JSON Web Tokens (JWT) stored in the browser's localStorage.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MERN — MongoDB, Express, React,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Client-Server (SPA + REST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— Single Page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with 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(free cloud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— MongoDB object modelling for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 via jsonwebtoken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/uploads folder served statically (dev)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JSON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—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 (Vite dev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—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 (Express server)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Full Tech Stack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React.js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^18.x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 framework — Single Page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React Router 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^6.x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Client-side page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HTTP requests to the Express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React Context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Built-in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Global state — cart, auth, wishlist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CSS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Built-in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Scoped per-component CSS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 build tool and dev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^20.x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JavaScript runtime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HTTP server, routing,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Mongoose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^8.x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MongoDB ODM — models, validation,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 cloud-hosted NoSQL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^9.x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JWT signing and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Password hashing and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Cross-origin request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^16.x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Environment variable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Multipart file upload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express-validator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Request body validation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Auto-restart server on file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ESLint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^8.x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Code linting and style enforcement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Folder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uses a monorepo layout with two top-level folders — /client for the React frontend and /server for the Express + MongoDB backend.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3.1 Root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karli-fashion/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client/               # React frontend (Vite)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server/               # Express + Mongoose backend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.gitignore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└── README.md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3.2 Client (Frontend)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client/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public/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└── favicon.ico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src/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assets/           # Static images, icons, fonts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components/       # Reusable UI components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Navbar/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│   ├── Navbar.jsx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│   └── Navbar.module.css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Footer/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ProductCard/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CartItem/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ProtectedRoute/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AdminRoute/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pages/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Home/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ProductDetail/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Login/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Register/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Cart/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Checkout/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OrderConfirmation/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Wishlist/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Account/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admin/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├── AdminLogin/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├── Dashboard/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├── Products/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├── Orders/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├── Users/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    └── Discounts/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context/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AuthContext.jsx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CartContext.jsx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WishlistContext.jsx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hooks/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useAuth.js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useCart.js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services/         # All Axios API calls live 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api.js        # Axios base instance with auth header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authService.js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productService.js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orderService.js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wishlistService.js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utils/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formatPrice.js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calcDiscount.js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styles/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global.css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variables.css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App.jsx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└── main.jsx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index.html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vite.config.js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└── package.json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3.3 Server (Backend)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server/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src/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models/           # Mongoose schema definitions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User.js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Order.js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Wishlist.js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controllers/      # Business logic for each route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authController.js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productController.js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orderController.js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userController.js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wishlistController.js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routes/           # Express route definitions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authRoutes.js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productRoutes.js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orderRoutes.js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userRoutes.js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wishlistRoutes.js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middleware/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authMiddleware.js   # Verify JWT, attach user to req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├── adminMiddleware.js  # Check req.user.role === 'admin'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errorHandler.js    # Global error response handler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├── utils/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│   └── generateToken.js   # JWT signing helper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│   └── app.js            # Express app setup and middleware stack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uploads/              # Uploaded product images (served statically)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seed.js               # Script to populate DB with sample data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.env                  # Environment variables (never commit this)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├── server.js             # Entry point — connects to MongoDB, starts server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└── package.json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MongoDB Atlas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Atlas is the cloud database. Follow these steps once before starting development.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4.1 Create a Free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https://cloud.mongodb.com and create a free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new project named 'karli-fashion'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free cluster — choose the M0 (free) tier, select the region closest to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database user: username 'karli-admin', set a strong password, save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 Network Access, click 'Add IP Address' → choose 'Allow Access from Anywhere' (0.0.0.0/0) for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Connect → Drivers → copy the connection string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4.2 Connection String Format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mongodb+srv://&lt;username&gt;:&lt;password&gt;@cluster0.xxxxx.mongodb.net/karlifashion?retryWrites=true&amp;w=majority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&lt;username&gt; and &lt;password&gt; with your Atlas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'karlifashion' at the end is the database name — Atlas creates it automatically on first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this string as MONGO_URI in your server .env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4.3 Connecting in server.js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const mongoose = require('mongoose');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mongoose.connect(process.env.MONGO_URI)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.then(()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console.log('MongoDB Atlas connected');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app.listen(process.env.PORT, () =&gt;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  console.log(`Server running on port ${process.env.PORT}`)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.catch((err)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console.error('MongoDB connection failed:', err.message);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process.exit(1);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});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Authentication Flow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5.1 User Registration &amp;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submits email + password to POST /api/auth/register or POST /api/auth/login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hashes password with bcryptjs on register, compares hash on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success, server signs a JWT: payload { userId, role: 'customer' }, signed with JWT_SECRET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returned in response body, stored in localStorage as 'karli_user_token'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protected requests include header: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authMiddleware.js verifies and decodes the token, attaches user to req.user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5.2 Admin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posts to POST /api/auth/admin-login (separate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checks role === 'admin' before issuing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JWT stored separately as 'karli_admin_token' in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adminMiddleware.js checks valid JWT AND req.user.role === 'admin'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5.3 Frontend Route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ProtectedRoute.jsx wraps all customer-only pages — checks 'karli_user_token', redirects to /login if missing or expired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AdminRoute.jsx wraps all /admin/* pages — checks 'karli_admin_token', redirects to /admin/login if invalid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Frontend State Management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Redux or external state library. All global state is handled with React Context API and the useState / useReducer hooks.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logged-in user object, token, and login/logout functions. Reads from localStorage on app load to persist sessions across refreshes.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cart items array with add, remove, and update quantity functions. Persists to localStorage for all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WishlistContext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wishlist product IDs. Fetched from the API on login and cleared on logout.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Frontend ↔ Backend Communication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7.1 Axios Base Instance (src/services/api.js)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shared Axios instance is created with the base URL and an interceptor that automatically attaches the JWT to every request.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import axios from 'axios';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const api = axios.create({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baseURL: import.meta.env.VITE_API_BASE_URL,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api.interceptors.request.use((config)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const token = localStorage.getItem('karli_user_token')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  || localStorage.getItem('karli_admin_token');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if (token) config.headers.Authorization = `Bearer ${token}`;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return config;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export default api;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7.2 Service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authService.js — login(), register(), adminLogin()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productService.js — getProducts(), getProductById(), searchProducts(), adminCreateProduct(), adminUpdateProduct(), adminDeleteProduct()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orderService.js — createOrder(), getMyOrders(), getOrderById(), adminGetAllOrders(), adminUpdateOrderStatus()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wishlistService.js — getWishlist(), addToWishlist(), removeFromWishlist()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userService.js — getProfile(), updateProfile(), adminGetAllUsers(), adminToggleUserStatus()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CSS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Plain CSS only — no Tailwind, no Bootstrap. CSS Modules for component-level scoping and a global stylesheet for resets and design tokens via CSS custom properties.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8.1 CSS Custom Properties (src/styles/variables.css)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:root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/* Colours */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--color-gold:        #D4AF37;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--color-gold-dark:   #A8860C;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--color-black:       #1A1A1A;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--color-bg:          #FFFDF7;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--color-text:        #2C2C2C;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--color-cream:       #F5F0E8;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--color-muted:       #888888;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--color-error:       #C0392B;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--color-success:     #27AE60;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/* Typography */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--font-heading:      'Playfair Display', serif;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--font-body:         'Inter', sans-serif;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/* Spacing &amp; Shape */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--border-radius:     4px;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--transition:        0.2s ease;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--shadow-card:       0 2px 12px rgba(0, 0, 0, 0.08);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  --shadow-hover:      0 6px 24px rgba(0, 0, 0, 0.14);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8.2 CSS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component folder has a matching ComponentName.module.css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as: import styles from './ProductCard.module.css'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as: className={styles.card}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Vite handles CSS Modules natively — no extra config needed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8.3 Responsive Breakpoints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480px — single column, hamburger menu, stacked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768px — two column product grid, condensed sidebar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min-width: 769px — three column grid, full navigation, visible filters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Environment Variables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9.1 Server — server/.env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PORT=5000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MONGO_URI=mongodb+srv://&lt;user&gt;:&lt;pass&gt;@cluster0.xxxxx.mongodb.net/karlifashion?retryWrites=true&amp;w=majority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JWT_SECRET=your_super_secret_jwt_key_here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JWT_ADMIN_SECRET=your_admin_jwt_secret_here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JWT_EXPIRES_IN=7d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JWT_ADMIN_EXPIRES_IN=24h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UPLOAD_DIR=./uploads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9.2 Client — client/.env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VITE_API_BASE_URL=http://localhost:5000/api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commit .env files to Git — add both to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production, set these as environment variables in your hosting platform (Render, Railway, etc.)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Getting Started — Scripts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10.1 Install &amp; Run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Clone the repo and install dependencies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cd client &amp;&amp; npm 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cd ../server &amp;&amp; npm 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Add your .env files (see Section 9)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Seed the database with sample data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cd server &amp;&amp; node seed.js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Run both servers (two separate terminals)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Terminal 1 — Backend: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cd server &amp;&amp; npm run dev      # nodemon, starts on port 5000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# Terminal 2 — Frontend: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E5C1E"/>
          <w:sz w:val="19"/>
          <w:szCs w:val="19"/>
        </w:rPr>
        <w:t xml:space="preserve">cd client &amp;&amp; npm run dev      # Vite, starts on port 3000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10.2 Useful Scripts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dev server — nodemon (backend) or Vite (frontend)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React app for production (client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seed.js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MongoDB with admin account and sample products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Deployment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MongoDB is already in the cloud (Atlas), deploying is straightforward. The backend needs a hosting platform that runs Node.js, and the frontend can be deployed as static files.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(free tier) or Railway.app — supports Node.js, set env vars in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Netlify — drag and drop the client/dist folder after npm run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is already cloud-hosted — no extra setup needed for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 (prod)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Cloudinary (free tier) or AWS S3 before deploying — local /uploads won't persist on Render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deploying the backend, update VITE_API_BASE_URL in the frontend .env to point to the live backend URL instead of localhost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MongoDB Atlas, update Network Access to allow your backend server's IP address (or keep 0.0.0.0/0 for simplicity)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Code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 filenames: PascalCase — ProductCard.jsx, AdminDashboard.jsx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Hook filenames: camelCase with 'use' prefix — useAuth.js, useCart.js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CSS Module files match their component — ProductCard.module.css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Mongoose model filenames: PascalCase singular — User.js, Product.js, Order.js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files: camelCase plural — productRoutes.js, orderRoutes.js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Controller files: camelCase — productController.js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service functions named as verb + noun — getProducts(), createOrder()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monetary values stored and handled in INR (rupees) as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responses follow: { success: true/false, data: {}, message: ''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status codes: 200 OK, 201 Created, 400 Bad Request, 401 Unauthorized, 403 Forbidden, 404 Not Found, 500 Server Error</w:t>
      </w:r>
    </w:p>
    <w:p>
      <w:pPr>
        <w:pBdr>
          <w:bottom w:val="single" w:color="D4AF37" w:sz="4" w:space="1"/>
        </w:pBdr>
        <w:spacing w:before="120" w:after="120"/>
      </w:pPr>
    </w:p>
    <w:p>
      <w:pPr>
        <w:spacing w:before="480" w:after="60"/>
        <w:jc w:val="center"/>
      </w:pPr>
      <w:r>
        <w:rPr>
          <w:rFonts w:ascii="Arial" w:cs="Arial" w:eastAsia="Arial" w:hAnsi="Arial"/>
          <w:color w:val="B8860B"/>
          <w:sz w:val="18"/>
          <w:szCs w:val="18"/>
        </w:rPr>
        <w:t xml:space="preserve">✦  End of Document  ✦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Hand this to Antigravity alongside the PRD and Database Schema documents.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2026-03-04T17:26:12.606Z</dcterms:created>
  <dcterms:modified xsi:type="dcterms:W3CDTF">2026-03-04T17:26:12.606Z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