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6FB43F" wp14:paraId="2C078E63" wp14:textId="2D5E2BC4">
      <w:pPr>
        <w:pStyle w:val="Normal"/>
      </w:pPr>
      <w:r w:rsidRPr="536FB43F" w:rsidR="579329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Ex.No. 2: Implementing TDMA Slot Allocation in GSM</w:t>
      </w:r>
    </w:p>
    <w:p w:rsidR="23932EC6" w:rsidP="536FB43F" w:rsidRDefault="23932EC6" w14:paraId="08FF9DA4" w14:textId="5CAC71B6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AIM: To implement TDMA (Time Division Multiple Access) slot allocation in GSM using MATLAB and analyze system performance in terms of time slot duration, frame utilization, and number of allocated slots.</w:t>
      </w:r>
    </w:p>
    <w:p w:rsidR="23932EC6" w:rsidP="536FB43F" w:rsidRDefault="23932EC6" w14:paraId="6E72A674" w14:textId="283CF589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Objective:</w:t>
      </w:r>
    </w:p>
    <w:p w:rsidR="23932EC6" w:rsidP="536FB43F" w:rsidRDefault="23932EC6" w14:paraId="797204C1" w14:textId="46D9D4E2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To calculate the Time Slot Duration in a GSM TDMA frame by dividing the total frame time into equal time slots. This helps in understanding the time structure of GSM communication. </w:t>
      </w:r>
    </w:p>
    <w:p w:rsidR="23932EC6" w:rsidP="536FB43F" w:rsidRDefault="23932EC6" w14:paraId="2A142C1C" w14:textId="0F20C6B3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To determine the Frame Utilization (%) based on the number of allocated time slots compared to total available slots. This evaluates the efficiency of TDMA resource usage. </w:t>
      </w:r>
    </w:p>
    <w:p w:rsidR="23932EC6" w:rsidP="536FB43F" w:rsidRDefault="23932EC6" w14:paraId="5A6B1C00" w14:textId="629C4F4F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3. To compute the Number of Allocated Time Slots for multiple users in the GSM system. This ensures proper scheduling and interference-free communication.</w:t>
      </w:r>
    </w:p>
    <w:p w:rsidR="23932EC6" w:rsidP="536FB43F" w:rsidRDefault="23932EC6" w14:paraId="62E4A67A" w14:textId="6B91E25D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Procedure:</w:t>
      </w:r>
    </w:p>
    <w:p w:rsidR="23932EC6" w:rsidP="536FB43F" w:rsidRDefault="23932EC6" w14:paraId="43F81709" w14:textId="6E152AF3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Define GSM frame parameters such as total frame duration and number of time slots. </w:t>
      </w:r>
    </w:p>
    <w:p w:rsidR="23932EC6" w:rsidP="536FB43F" w:rsidRDefault="23932EC6" w14:paraId="2E9E1483" w14:textId="16EC6E9F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Compute time slot duration by dividing frame duration by number of slots. </w:t>
      </w:r>
    </w:p>
    <w:p w:rsidR="23932EC6" w:rsidP="536FB43F" w:rsidRDefault="23932EC6" w14:paraId="78E9D5BC" w14:textId="30AD7295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Assign time slots to multiple users based on availability. </w:t>
      </w:r>
    </w:p>
    <w:p w:rsidR="23932EC6" w:rsidP="536FB43F" w:rsidRDefault="23932EC6" w14:paraId="7A3991D2" w14:textId="01EB41BC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Calculate frame utilization percentage using allocated slots vs total slots. </w:t>
      </w:r>
    </w:p>
    <w:p w:rsidR="23932EC6" w:rsidP="536FB43F" w:rsidRDefault="23932EC6" w14:paraId="5E6D804E" w14:textId="10EDCCF9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 Determine total number of allocated slots for active users. </w:t>
      </w:r>
    </w:p>
    <w:p w:rsidR="23932EC6" w:rsidP="536FB43F" w:rsidRDefault="23932EC6" w14:paraId="7E0AC6C6" w14:textId="19385576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Plot time slot allocation and utilization using MATLAB graphs. </w:t>
      </w:r>
    </w:p>
    <w:p w:rsidR="23932EC6" w:rsidP="536FB43F" w:rsidRDefault="23932EC6" w14:paraId="4DD78777" w14:textId="0217D9BB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7. Display results in the command window for analysis..</w:t>
      </w:r>
    </w:p>
    <w:p w:rsidR="23932EC6" w:rsidP="536FB43F" w:rsidRDefault="23932EC6" w14:paraId="3007E6FB" w14:textId="67C3AAC3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Objective 1: Matlab Code and Output</w:t>
      </w:r>
    </w:p>
    <w:p w:rsidR="23932EC6" w:rsidP="536FB43F" w:rsidRDefault="23932EC6" w14:paraId="1591AFDC" w14:textId="448D00FF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clc; clear; close all;</w:t>
      </w:r>
    </w:p>
    <w:p w:rsidR="23932EC6" w:rsidP="536FB43F" w:rsidRDefault="23932EC6" w14:paraId="00B84D1C" w14:textId="1485DDF9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FrameTime = 4.615; Slots = 8;</w:t>
      </w:r>
    </w:p>
    <w:p w:rsidR="23932EC6" w:rsidP="536FB43F" w:rsidRDefault="23932EC6" w14:paraId="2AAD97C6" w14:textId="25B36665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SlotDuration = FrameTime/Slots;</w:t>
      </w:r>
    </w:p>
    <w:p w:rsidR="23932EC6" w:rsidP="536FB43F" w:rsidRDefault="23932EC6" w14:paraId="37CC0601" w14:textId="0A8158BB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 = 0:SlotDuration:FrameTime;</w:t>
      </w:r>
    </w:p>
    <w:p w:rsidR="23932EC6" w:rsidP="536FB43F" w:rsidRDefault="23932EC6" w14:paraId="41D15892" w14:textId="0E08CDA9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figure </w:t>
      </w:r>
    </w:p>
    <w:p w:rsidR="23932EC6" w:rsidP="536FB43F" w:rsidRDefault="23932EC6" w14:paraId="10C8F549" w14:textId="14B6B6B7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subplot(2,1,1)</w:t>
      </w:r>
    </w:p>
    <w:p w:rsidR="23932EC6" w:rsidP="536FB43F" w:rsidRDefault="23932EC6" w14:paraId="017540B4" w14:textId="16F8CB10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stem(t,ones(size(t)),'filled')</w:t>
      </w:r>
    </w:p>
    <w:p w:rsidR="23932EC6" w:rsidP="536FB43F" w:rsidRDefault="23932EC6" w14:paraId="133A14B3" w14:textId="251B8F46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title('TDMA Time Slot Structure')</w:t>
      </w:r>
    </w:p>
    <w:p w:rsidR="23932EC6" w:rsidP="536FB43F" w:rsidRDefault="23932EC6" w14:paraId="73FF20DF" w14:textId="69DCC16D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xlabel('Time (ms)')</w:t>
      </w:r>
    </w:p>
    <w:p w:rsidR="23932EC6" w:rsidP="536FB43F" w:rsidRDefault="23932EC6" w14:paraId="49D3139F" w14:textId="1EAE1487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ylabel('Slot Level')</w:t>
      </w:r>
    </w:p>
    <w:p w:rsidR="23932EC6" w:rsidP="536FB43F" w:rsidRDefault="23932EC6" w14:paraId="4299037F" w14:textId="36C1F38B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grid on </w:t>
      </w:r>
    </w:p>
    <w:p w:rsidR="23932EC6" w:rsidP="536FB43F" w:rsidRDefault="23932EC6" w14:paraId="69296CBC" w14:textId="483D1992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subplot(2,1,2)</w:t>
      </w:r>
    </w:p>
    <w:p w:rsidR="23932EC6" w:rsidP="536FB43F" w:rsidRDefault="23932EC6" w14:paraId="64B436AA" w14:textId="1B71FDFF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plot(t,ones(size(t)),'-o','LineWidth',1.5)</w:t>
      </w:r>
    </w:p>
    <w:p w:rsidR="23932EC6" w:rsidP="536FB43F" w:rsidRDefault="23932EC6" w14:paraId="2464819C" w14:textId="659E3932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title('Continuous View of Slot Allocation')</w:t>
      </w:r>
    </w:p>
    <w:p w:rsidR="23932EC6" w:rsidP="536FB43F" w:rsidRDefault="23932EC6" w14:paraId="151D1942" w14:textId="72547620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xlabel('Time (ms)') ylabel('Slot Presence') </w:t>
      </w:r>
    </w:p>
    <w:p w:rsidR="23932EC6" w:rsidP="536FB43F" w:rsidRDefault="23932EC6" w14:paraId="116790C0" w14:textId="402A85CB">
      <w:pPr>
        <w:pStyle w:val="Normal"/>
      </w:pPr>
      <w:r w:rsidRPr="536FB43F" w:rsidR="23932EC6">
        <w:rPr>
          <w:rFonts w:ascii="Aptos" w:hAnsi="Aptos" w:eastAsia="Aptos" w:cs="Aptos"/>
          <w:noProof w:val="0"/>
          <w:sz w:val="24"/>
          <w:szCs w:val="24"/>
          <w:lang w:val="en-US"/>
        </w:rPr>
        <w:t>grid on</w:t>
      </w:r>
    </w:p>
    <w:p w:rsidR="276246DB" w:rsidP="536FB43F" w:rsidRDefault="276246DB" w14:paraId="458CF5C0" w14:textId="7D4C28C3">
      <w:pPr>
        <w:pStyle w:val="Normal"/>
      </w:pPr>
      <w:r w:rsidR="276246DB">
        <w:drawing>
          <wp:inline wp14:editId="282870B5" wp14:anchorId="171A0E43">
            <wp:extent cx="3627434" cy="3284505"/>
            <wp:effectExtent l="0" t="0" r="0" b="0"/>
            <wp:docPr id="2145812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812174" name="Picture 2145812174"/>
                    <pic:cNvPicPr/>
                  </pic:nvPicPr>
                  <pic:blipFill>
                    <a:blip xmlns:r="http://schemas.openxmlformats.org/officeDocument/2006/relationships" r:embed="rId1117684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246DB" w:rsidP="536FB43F" w:rsidRDefault="276246DB" w14:paraId="20C7CFC0" w14:textId="0CFADFF2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>• The graph shows discrete time slots arranged in a GSM TDMA frame structure with equal spacing.</w:t>
      </w:r>
    </w:p>
    <w:p w:rsidR="276246DB" w:rsidP="536FB43F" w:rsidRDefault="276246DB" w14:paraId="7B39D2CC" w14:textId="7B8B4EB0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It confirms fixed time division where each slot is allocated a specific time interval without overlap.</w:t>
      </w:r>
    </w:p>
    <w:p w:rsidR="276246DB" w:rsidP="536FB43F" w:rsidRDefault="276246DB" w14:paraId="1B43BD77" w14:textId="4CEE7444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>Objective 2: Matlab Code and Output</w:t>
      </w:r>
    </w:p>
    <w:p w:rsidR="276246DB" w:rsidP="536FB43F" w:rsidRDefault="276246DB" w14:paraId="40C222F8" w14:textId="017B5579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>clc; clear; close all;</w:t>
      </w:r>
    </w:p>
    <w:p w:rsidR="276246DB" w:rsidP="536FB43F" w:rsidRDefault="276246DB" w14:paraId="3200F01B" w14:textId="76000F32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TotalSlots = 8;</w:t>
      </w:r>
    </w:p>
    <w:p w:rsidR="276246DB" w:rsidP="536FB43F" w:rsidRDefault="276246DB" w14:paraId="10EAA8C3" w14:textId="7807D896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AllocatedSlots = 6; </w:t>
      </w:r>
    </w:p>
    <w:p w:rsidR="276246DB" w:rsidP="536FB43F" w:rsidRDefault="276246DB" w14:paraId="113A1C21" w14:textId="2238E9FF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>FreeSlots = TotalSlots - AllocatedSlots;</w:t>
      </w:r>
    </w:p>
    <w:p w:rsidR="276246DB" w:rsidP="536FB43F" w:rsidRDefault="276246DB" w14:paraId="7F6E0EDC" w14:textId="5ED09D55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Utilization = (AllocatedSlots/TotalSlots)*100;</w:t>
      </w:r>
    </w:p>
    <w:p w:rsidR="276246DB" w:rsidP="536FB43F" w:rsidRDefault="276246DB" w14:paraId="08F4BB76" w14:textId="5D88ED79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disp('Frame Utilization (%)')</w:t>
      </w:r>
    </w:p>
    <w:p w:rsidR="276246DB" w:rsidP="536FB43F" w:rsidRDefault="276246DB" w14:paraId="4C0202BB" w14:textId="38905B73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disp(Utilization)</w:t>
      </w:r>
    </w:p>
    <w:p w:rsidR="276246DB" w:rsidP="536FB43F" w:rsidRDefault="276246DB" w14:paraId="1BB48153" w14:textId="4D95A770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figure </w:t>
      </w:r>
    </w:p>
    <w:p w:rsidR="276246DB" w:rsidP="536FB43F" w:rsidRDefault="276246DB" w14:paraId="0C7014A8" w14:textId="2EBC4411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 Graph 1: Simple Line Plot (SAFE - no bar function) </w:t>
      </w:r>
    </w:p>
    <w:p w:rsidR="276246DB" w:rsidP="536FB43F" w:rsidRDefault="276246DB" w14:paraId="1A02EBBA" w14:textId="68D2D152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>subplot(2,1,1)</w:t>
      </w:r>
    </w:p>
    <w:p w:rsidR="276246DB" w:rsidP="536FB43F" w:rsidRDefault="276246DB" w14:paraId="24552214" w14:textId="395C4354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plot([1 2],[AllocatedSlots FreeSlots],'-o','LineWidth',2) </w:t>
      </w:r>
    </w:p>
    <w:p w:rsidR="276246DB" w:rsidP="536FB43F" w:rsidRDefault="276246DB" w14:paraId="43C958E8" w14:textId="1BD01AEA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>title('GSM Frame Utilization (Allocated vs Free)')</w:t>
      </w:r>
    </w:p>
    <w:p w:rsidR="276246DB" w:rsidP="536FB43F" w:rsidRDefault="276246DB" w14:paraId="31E05411" w14:textId="7253631C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xlabel('Slot Type Index (1=Allocated, 2=Free)')</w:t>
      </w:r>
    </w:p>
    <w:p w:rsidR="276246DB" w:rsidP="536FB43F" w:rsidRDefault="276246DB" w14:paraId="4C52DD60" w14:textId="3F36DC60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ylabel('Number of Slots') </w:t>
      </w:r>
    </w:p>
    <w:p w:rsidR="276246DB" w:rsidP="536FB43F" w:rsidRDefault="276246DB" w14:paraId="620C465E" w14:textId="2046C69B">
      <w:pPr>
        <w:pStyle w:val="Normal"/>
      </w:pPr>
      <w:r w:rsidRPr="536FB43F" w:rsidR="276246DB">
        <w:rPr>
          <w:rFonts w:ascii="Aptos" w:hAnsi="Aptos" w:eastAsia="Aptos" w:cs="Aptos"/>
          <w:noProof w:val="0"/>
          <w:sz w:val="24"/>
          <w:szCs w:val="24"/>
          <w:lang w:val="en-US"/>
        </w:rPr>
        <w:t>grid on</w:t>
      </w:r>
    </w:p>
    <w:p w:rsidR="2D842114" w:rsidP="536FB43F" w:rsidRDefault="2D842114" w14:paraId="522F0990" w14:textId="4C5D18B3">
      <w:pPr>
        <w:pStyle w:val="Normal"/>
      </w:pPr>
      <w:r w:rsidRPr="536FB43F" w:rsidR="2D842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 Graph 2: Pie Chart (SAFE) </w:t>
      </w:r>
    </w:p>
    <w:p w:rsidR="2D842114" w:rsidP="536FB43F" w:rsidRDefault="2D842114" w14:paraId="40C7F423" w14:textId="28E4F4CC">
      <w:pPr>
        <w:pStyle w:val="Normal"/>
      </w:pPr>
      <w:r w:rsidRPr="536FB43F" w:rsidR="2D842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subplot(2,1,2) pie([AllocatedSlots FreeSlots]) </w:t>
      </w:r>
    </w:p>
    <w:p w:rsidR="2D842114" w:rsidP="536FB43F" w:rsidRDefault="2D842114" w14:paraId="6B7A086E" w14:textId="2DFDD795">
      <w:pPr>
        <w:pStyle w:val="Normal"/>
      </w:pPr>
      <w:r w:rsidRPr="536FB43F" w:rsidR="2D8421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title('Slot Distribution in GSM Frame') </w:t>
      </w:r>
    </w:p>
    <w:p w:rsidR="2D842114" w:rsidP="536FB43F" w:rsidRDefault="2D842114" w14:paraId="5C51B5B4" w14:textId="046A6A6F">
      <w:pPr>
        <w:pStyle w:val="Normal"/>
      </w:pPr>
      <w:r w:rsidRPr="536FB43F" w:rsidR="2D842114">
        <w:rPr>
          <w:rFonts w:ascii="Aptos" w:hAnsi="Aptos" w:eastAsia="Aptos" w:cs="Aptos"/>
          <w:noProof w:val="0"/>
          <w:sz w:val="24"/>
          <w:szCs w:val="24"/>
          <w:lang w:val="en-US"/>
        </w:rPr>
        <w:t>legend('Allocated','Free')</w:t>
      </w:r>
    </w:p>
    <w:p w:rsidR="491F8164" w:rsidP="536FB43F" w:rsidRDefault="491F8164" w14:paraId="769DB42C" w14:textId="4D98D7C5">
      <w:pPr>
        <w:pStyle w:val="Normal"/>
      </w:pPr>
      <w:r w:rsidR="491F8164">
        <w:drawing>
          <wp:inline wp14:editId="5C9B632B" wp14:anchorId="088CC1DD">
            <wp:extent cx="3589331" cy="3254022"/>
            <wp:effectExtent l="0" t="0" r="0" b="0"/>
            <wp:docPr id="1664298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298755" name="Picture 1664298755"/>
                    <pic:cNvPicPr/>
                  </pic:nvPicPr>
                  <pic:blipFill>
                    <a:blip xmlns:r="http://schemas.openxmlformats.org/officeDocument/2006/relationships" r:embed="rId867579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F8164" w:rsidP="536FB43F" w:rsidRDefault="491F8164" w14:paraId="03E66A83" w14:textId="63A0DC15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The plot shows that most of the TDMA frame is allocated to active users, indicating high resource usage.</w:t>
      </w:r>
    </w:p>
    <w:p w:rsidR="491F8164" w:rsidP="536FB43F" w:rsidRDefault="491F8164" w14:paraId="486E5475" w14:textId="392668CE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pie chart clearly represents that 75% of slots are utilized while 25% remain free.</w:t>
      </w:r>
    </w:p>
    <w:p w:rsidR="491F8164" w:rsidP="536FB43F" w:rsidRDefault="491F8164" w14:paraId="75D365B4" w14:textId="7BFA4782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Objective 3: Matlab Code and Output</w:t>
      </w:r>
    </w:p>
    <w:p w:rsidR="491F8164" w:rsidP="536FB43F" w:rsidRDefault="491F8164" w14:paraId="6551CE41" w14:textId="07F1B04F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clc; clear; close all;</w:t>
      </w:r>
    </w:p>
    <w:p w:rsidR="491F8164" w:rsidP="536FB43F" w:rsidRDefault="491F8164" w14:paraId="249EC5CA" w14:textId="381C9E1A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= 1:8;     % Total users</w:t>
      </w:r>
    </w:p>
    <w:p w:rsidR="491F8164" w:rsidP="536FB43F" w:rsidRDefault="491F8164" w14:paraId="74FAC59A" w14:textId="4F0A0EB8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TotalSlots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5;       % Available slots</w:t>
      </w:r>
    </w:p>
    <w:p w:rsidR="491F8164" w:rsidP="536FB43F" w:rsidRDefault="491F8164" w14:paraId="043124DA" w14:textId="395DFBAF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Alloc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zeros(1,8);             % Initialize allocation</w:t>
      </w:r>
    </w:p>
    <w:p w:rsidR="491F8164" w:rsidP="536FB43F" w:rsidRDefault="491F8164" w14:paraId="67BCBA97" w14:textId="486DB8CB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Alloc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(1:TotalSlots) = 1;          % Assign slots to first users </w:t>
      </w:r>
    </w:p>
    <w:p w:rsidR="491F8164" w:rsidP="536FB43F" w:rsidRDefault="491F8164" w14:paraId="4113A088" w14:textId="38E72688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Blocked = 1 -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Alloc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  <w:r w:rsidRPr="536FB43F" w:rsidR="587FFC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% Remaining users blocked </w:t>
      </w:r>
    </w:p>
    <w:p w:rsidR="491F8164" w:rsidP="536FB43F" w:rsidRDefault="491F8164" w14:paraId="6645720F" w14:textId="71F4F268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disp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('User Wise Slot Allocation')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disp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(table(Users',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Alloc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','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VariableNames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',{'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User','Status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(1=Allocated,0=Blocked)'}))</w:t>
      </w:r>
    </w:p>
    <w:p w:rsidR="491F8164" w:rsidP="536FB43F" w:rsidRDefault="491F8164" w14:paraId="4788BF2F" w14:textId="574D3AD2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01129D62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igure</w:t>
      </w:r>
    </w:p>
    <w:p w:rsidR="491F8164" w:rsidP="536FB43F" w:rsidRDefault="491F8164" w14:paraId="08960888" w14:textId="6047D909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% Graph 1: Allocation per user</w:t>
      </w:r>
    </w:p>
    <w:p w:rsidR="491F8164" w:rsidP="536FB43F" w:rsidRDefault="491F8164" w14:paraId="305C7188" w14:textId="324249A4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subplot(2,1,1)</w:t>
      </w:r>
    </w:p>
    <w:p w:rsidR="491F8164" w:rsidP="536FB43F" w:rsidRDefault="491F8164" w14:paraId="5C5D6E31" w14:textId="4A1CC504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stem(Users,Alloc,'filled','LineWidth',2)</w:t>
      </w:r>
    </w:p>
    <w:p w:rsidR="491F8164" w:rsidP="536FB43F" w:rsidRDefault="491F8164" w14:paraId="49E4D161" w14:textId="3FB698BC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title('TDMA Slot Allocation per User')</w:t>
      </w:r>
    </w:p>
    <w:p w:rsidR="491F8164" w:rsidP="536FB43F" w:rsidRDefault="491F8164" w14:paraId="0F7C9B92" w14:textId="483F306C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xlabel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('User Index')</w:t>
      </w:r>
    </w:p>
    <w:p w:rsidR="491F8164" w:rsidP="536FB43F" w:rsidRDefault="491F8164" w14:paraId="36971378" w14:textId="5722B4B4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ylabel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('Slot Status (1=Allocated, 0=Blocked)')</w:t>
      </w:r>
    </w:p>
    <w:p w:rsidR="491F8164" w:rsidP="536FB43F" w:rsidRDefault="491F8164" w14:paraId="0ECAD8E1" w14:textId="76E65403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ylim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([-0.2 1.2]) </w:t>
      </w:r>
    </w:p>
    <w:p w:rsidR="491F8164" w:rsidP="536FB43F" w:rsidRDefault="491F8164" w14:paraId="1072F74B" w14:textId="1E1689BB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grid on</w:t>
      </w:r>
    </w:p>
    <w:p w:rsidR="491F8164" w:rsidP="536FB43F" w:rsidRDefault="491F8164" w14:paraId="14D30206" w14:textId="45361A15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% Graph 2: System view (safe alternative to bar) </w:t>
      </w:r>
    </w:p>
    <w:p w:rsidR="491F8164" w:rsidP="536FB43F" w:rsidRDefault="491F8164" w14:paraId="6A60E59F" w14:textId="3180A6FC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subplot(2,1,2) </w:t>
      </w:r>
    </w:p>
    <w:p w:rsidR="491F8164" w:rsidP="536FB43F" w:rsidRDefault="491F8164" w14:paraId="12C4F02C" w14:textId="3DF70928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plot(Users,Alloc,'-o','LineWidth',2)</w:t>
      </w:r>
    </w:p>
    <w:p w:rsidR="491F8164" w:rsidP="536FB43F" w:rsidRDefault="491F8164" w14:paraId="151CBB38" w14:textId="69B8695D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hold on</w:t>
      </w:r>
    </w:p>
    <w:p w:rsidR="491F8164" w:rsidP="536FB43F" w:rsidRDefault="491F8164" w14:paraId="752F008A" w14:textId="1BB6F2DD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plot(Users,Blocked,'-s','LineWidth',2) </w:t>
      </w:r>
    </w:p>
    <w:p w:rsidR="491F8164" w:rsidP="536FB43F" w:rsidRDefault="491F8164" w14:paraId="4BE47C8E" w14:textId="2E471829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title('TDMA Slot Utilization Analysis')</w:t>
      </w:r>
    </w:p>
    <w:p w:rsidR="491F8164" w:rsidP="536FB43F" w:rsidRDefault="491F8164" w14:paraId="348B79C3" w14:textId="38E610CE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xlabel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('User Index')</w:t>
      </w:r>
    </w:p>
    <w:p w:rsidR="491F8164" w:rsidP="536FB43F" w:rsidRDefault="491F8164" w14:paraId="2F2E86DF" w14:textId="03B03A8E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ylabel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('Status')</w:t>
      </w:r>
    </w:p>
    <w:p w:rsidR="491F8164" w:rsidP="536FB43F" w:rsidRDefault="491F8164" w14:paraId="078DBED2" w14:textId="3D107FD9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legend('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Allocated','Blocked</w:t>
      </w: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>')</w:t>
      </w:r>
    </w:p>
    <w:p w:rsidR="491F8164" w:rsidP="536FB43F" w:rsidRDefault="491F8164" w14:paraId="4F6F8584" w14:textId="3C53BCE4">
      <w:pPr>
        <w:pStyle w:val="Normal"/>
      </w:pPr>
      <w:r w:rsidRPr="536FB43F" w:rsidR="491F8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grid on</w:t>
      </w:r>
    </w:p>
    <w:p w:rsidR="5B3B2376" w:rsidP="536FB43F" w:rsidRDefault="5B3B2376" w14:paraId="357B9EB5" w14:textId="17C26596">
      <w:pPr>
        <w:pStyle w:val="Normal"/>
      </w:pPr>
      <w:r w:rsidR="5B3B2376">
        <w:drawing>
          <wp:inline wp14:editId="0283FB1E" wp14:anchorId="22758B30">
            <wp:extent cx="3619814" cy="3208298"/>
            <wp:effectExtent l="0" t="0" r="0" b="0"/>
            <wp:docPr id="1845171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171594" name="Picture 1845171594"/>
                    <pic:cNvPicPr/>
                  </pic:nvPicPr>
                  <pic:blipFill>
                    <a:blip xmlns:r="http://schemas.openxmlformats.org/officeDocument/2006/relationships" r:embed="rId123520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3B2376" w:rsidP="536FB43F" w:rsidRDefault="5B3B2376" w14:paraId="70F76560" w14:textId="3D7BE8BF">
      <w:pPr>
        <w:pStyle w:val="Normal"/>
      </w:pPr>
      <w:r w:rsidRPr="536FB43F" w:rsidR="5B3B2376">
        <w:rPr>
          <w:rFonts w:ascii="Aptos" w:hAnsi="Aptos" w:eastAsia="Aptos" w:cs="Aptos"/>
          <w:noProof w:val="0"/>
          <w:sz w:val="24"/>
          <w:szCs w:val="24"/>
          <w:lang w:val="en-US"/>
        </w:rPr>
        <w:t>The first graph shows which users are allocated time slots and which are blocked due to limited resources.</w:t>
      </w:r>
    </w:p>
    <w:p w:rsidR="5B3B2376" w:rsidP="536FB43F" w:rsidRDefault="5B3B2376" w14:paraId="394B2017" w14:textId="5878EDBA">
      <w:pPr>
        <w:pStyle w:val="Normal"/>
      </w:pPr>
      <w:r w:rsidRPr="536FB43F" w:rsidR="5B3B23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second graph compares allocated and blocked users, clearly showing TDMA resource limitation.</w:t>
      </w:r>
    </w:p>
    <w:p w:rsidR="5B3B2376" w:rsidP="536FB43F" w:rsidRDefault="5B3B2376" w14:paraId="5A565511" w14:textId="033F67AC">
      <w:pPr>
        <w:pStyle w:val="Normal"/>
      </w:pPr>
      <w:r w:rsidRPr="536FB43F" w:rsidR="5B3B2376">
        <w:rPr>
          <w:rFonts w:ascii="Aptos" w:hAnsi="Aptos" w:eastAsia="Aptos" w:cs="Aptos"/>
          <w:noProof w:val="0"/>
          <w:sz w:val="24"/>
          <w:szCs w:val="24"/>
          <w:lang w:val="en-US"/>
        </w:rPr>
        <w:t>Result:</w:t>
      </w:r>
    </w:p>
    <w:p w:rsidR="5B3B2376" w:rsidP="536FB43F" w:rsidRDefault="5B3B2376" w14:paraId="3B3F6696" w14:textId="0D8072EA">
      <w:pPr>
        <w:pStyle w:val="Normal"/>
      </w:pPr>
      <w:r w:rsidRPr="536FB43F" w:rsidR="5B3B23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The time slot duration in the GSM TDMA frame was successfully calculated, confirming equal division of the frame into fixed time intervals. </w:t>
      </w:r>
    </w:p>
    <w:p w:rsidR="5B3B2376" w:rsidP="536FB43F" w:rsidRDefault="5B3B2376" w14:paraId="0C6357B7" w14:textId="665EBD87">
      <w:pPr>
        <w:pStyle w:val="Normal"/>
      </w:pPr>
      <w:r w:rsidRPr="536FB43F" w:rsidR="5B3B23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The frame utilization was effectively analyzed, showing the proportion of allocated and free slots in the TDMA system. </w:t>
      </w:r>
    </w:p>
    <w:p w:rsidR="5B3B2376" w:rsidP="536FB43F" w:rsidRDefault="5B3B2376" w14:paraId="185B7EED" w14:textId="4DC9FED1">
      <w:pPr>
        <w:pStyle w:val="Normal"/>
      </w:pPr>
      <w:r w:rsidRPr="536FB43F" w:rsidR="5B3B2376">
        <w:rPr>
          <w:rFonts w:ascii="Aptos" w:hAnsi="Aptos" w:eastAsia="Aptos" w:cs="Aptos"/>
          <w:noProof w:val="0"/>
          <w:sz w:val="24"/>
          <w:szCs w:val="24"/>
          <w:lang w:val="en-US"/>
        </w:rPr>
        <w:t>3. The slot allocation per user was successfully implemented, demonstrating that limited slots are assigned to users while excess users are blocked due to resource constraints.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93C5C7"/>
    <w:rsid w:val="002FE36D"/>
    <w:rsid w:val="01129D62"/>
    <w:rsid w:val="070B6754"/>
    <w:rsid w:val="08A9B578"/>
    <w:rsid w:val="08B57FD2"/>
    <w:rsid w:val="0C0D030A"/>
    <w:rsid w:val="230833B8"/>
    <w:rsid w:val="23932EC6"/>
    <w:rsid w:val="276246DB"/>
    <w:rsid w:val="2D842114"/>
    <w:rsid w:val="31816BD6"/>
    <w:rsid w:val="3EAC83D7"/>
    <w:rsid w:val="4154ED0A"/>
    <w:rsid w:val="42387098"/>
    <w:rsid w:val="42A85DA4"/>
    <w:rsid w:val="446B6283"/>
    <w:rsid w:val="452C5DEF"/>
    <w:rsid w:val="489346D1"/>
    <w:rsid w:val="491F8164"/>
    <w:rsid w:val="4DAC4E45"/>
    <w:rsid w:val="4E2AD82A"/>
    <w:rsid w:val="4F702451"/>
    <w:rsid w:val="4FF761E4"/>
    <w:rsid w:val="5284F74D"/>
    <w:rsid w:val="536FB43F"/>
    <w:rsid w:val="5753A30A"/>
    <w:rsid w:val="57932914"/>
    <w:rsid w:val="587FFCEA"/>
    <w:rsid w:val="5A5529E7"/>
    <w:rsid w:val="5B3B2376"/>
    <w:rsid w:val="5DBC1B0C"/>
    <w:rsid w:val="6293C5C7"/>
    <w:rsid w:val="66BCC6B0"/>
    <w:rsid w:val="6809F255"/>
    <w:rsid w:val="769C211E"/>
    <w:rsid w:val="7D6216C2"/>
    <w:rsid w:val="7DBC926D"/>
    <w:rsid w:val="7E852B86"/>
    <w:rsid w:val="7FA8E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DEDB"/>
  <w15:chartTrackingRefBased/>
  <w15:docId w15:val="{39208873-6053-43EF-A701-75D564679E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7684266" /><Relationship Type="http://schemas.openxmlformats.org/officeDocument/2006/relationships/image" Target="/media/image2.png" Id="rId867579914" /><Relationship Type="http://schemas.openxmlformats.org/officeDocument/2006/relationships/image" Target="/media/image3.png" Id="rId12352030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2026-07-22T03:49:22.7718031Z</dcterms:created>
  <dcterms:modified xsi:type="dcterms:W3CDTF">2026-07-22T04:09:41.3954379Z</dcterms:modified>
  <dc:creator>kamalesh V.</dc:creator>
  <lastModifiedBy>kamalesh V.</lastModifiedBy>
</coreProperties>
</file>