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2B2A54" w14:textId="0D107FD8" w:rsidR="00C42A04" w:rsidRPr="00324F19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sz w:val="36"/>
          <w:szCs w:val="36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36"/>
          <w:szCs w:val="36"/>
          <w:lang w:eastAsia="en-IN"/>
        </w:rPr>
        <w:t>MOTOR FAILURE PREDICTION – STM32F401</w:t>
      </w:r>
      <w:bookmarkStart w:id="0" w:name="_GoBack"/>
      <w:bookmarkEnd w:id="0"/>
    </w:p>
    <w:p w14:paraId="1949A556" w14:textId="5104C3D5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INTRODUCTION:</w:t>
      </w:r>
    </w:p>
    <w:p w14:paraId="62471893" w14:textId="051245EB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This project embodies a multi-sensor system integrating ultrasonic sensors for distance measurement, a temperature sensor, and status LEDs, along with Bluetooth-based </w:t>
      </w:r>
      <w:proofErr w:type="spellStart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communication.Based</w:t>
      </w:r>
      <w:proofErr w:type="spellEnd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 on the readings from the sensors, an industry grade motor’s failure prone status can be identified. The key components are:</w:t>
      </w:r>
    </w:p>
    <w:p w14:paraId="5C86B6C3" w14:textId="77777777" w:rsidR="00C42A04" w:rsidRPr="00C42A04" w:rsidRDefault="00C42A04" w:rsidP="00C42A0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Ultrasonic Sensors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Two sensors for distance measurements.</w:t>
      </w:r>
    </w:p>
    <w:p w14:paraId="371E3E3E" w14:textId="77777777" w:rsidR="00C42A04" w:rsidRPr="00C42A04" w:rsidRDefault="00C42A04" w:rsidP="00C42A0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Temperature Sensor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Measures temperature to control a fan.</w:t>
      </w:r>
    </w:p>
    <w:p w14:paraId="1E469D7A" w14:textId="77777777" w:rsidR="00C42A04" w:rsidRPr="00C42A04" w:rsidRDefault="00C42A04" w:rsidP="00C42A0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Status LEDs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Indicates distance thresholds for the ultrasonic sensors.</w:t>
      </w:r>
    </w:p>
    <w:p w14:paraId="161419B4" w14:textId="77777777" w:rsidR="00C42A04" w:rsidRPr="00C42A04" w:rsidRDefault="00C42A04" w:rsidP="00C42A0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Bluetooth Communication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Sends temperature data over UART.</w:t>
      </w:r>
    </w:p>
    <w:p w14:paraId="1C2AD3B4" w14:textId="77777777" w:rsidR="00C42A04" w:rsidRPr="00C42A04" w:rsidRDefault="00C42A04" w:rsidP="00C42A0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Interrupts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Configures and handles interrupts for external events.</w:t>
      </w:r>
    </w:p>
    <w:p w14:paraId="3208548B" w14:textId="77777777" w:rsidR="00C42A04" w:rsidRPr="00C42A04" w:rsidRDefault="00324F19" w:rsidP="00C42A04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sz w:val="24"/>
          <w:szCs w:val="24"/>
          <w:lang w:eastAsia="en-IN"/>
        </w:rPr>
        <w:pict w14:anchorId="52B75EBF">
          <v:rect id="_x0000_i1025" style="width:0;height:1.5pt" o:hralign="center" o:hrstd="t" o:hr="t" fillcolor="#a0a0a0" stroked="f"/>
        </w:pict>
      </w:r>
    </w:p>
    <w:p w14:paraId="2215EEB0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CODE EXPLANATION:</w:t>
      </w:r>
    </w:p>
    <w:p w14:paraId="0D650533" w14:textId="2CFA86E6" w:rsidR="00C42A04" w:rsidRPr="00C42A04" w:rsidRDefault="00C42A04" w:rsidP="00C42A04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Global Definitions</w:t>
      </w:r>
    </w:p>
    <w:p w14:paraId="2F3BB946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1. Power Pins</w:t>
      </w:r>
    </w:p>
    <w:p w14:paraId="213F7053" w14:textId="77777777" w:rsidR="00C42A04" w:rsidRPr="00C42A04" w:rsidRDefault="00C42A04" w:rsidP="00C42A0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VDD (Power Supply)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Connect to +3.3V.</w:t>
      </w:r>
    </w:p>
    <w:p w14:paraId="19C4D4FB" w14:textId="77777777" w:rsidR="00C42A04" w:rsidRPr="00C42A04" w:rsidRDefault="00C42A04" w:rsidP="00C42A0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VSS (Ground)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Connect to GND.</w:t>
      </w:r>
    </w:p>
    <w:p w14:paraId="2F2B56D5" w14:textId="77777777" w:rsidR="00C42A04" w:rsidRPr="00C42A04" w:rsidRDefault="00324F19" w:rsidP="00C42A04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sz w:val="24"/>
          <w:szCs w:val="24"/>
          <w:lang w:eastAsia="en-IN"/>
        </w:rPr>
        <w:pict w14:anchorId="7C97FD58">
          <v:rect id="_x0000_i1026" style="width:0;height:1.5pt" o:hralign="center" o:hrstd="t" o:hr="t" fillcolor="#a0a0a0" stroked="f"/>
        </w:pict>
      </w:r>
    </w:p>
    <w:p w14:paraId="2CAF0551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2. Clock Pins</w:t>
      </w:r>
    </w:p>
    <w:p w14:paraId="516BC965" w14:textId="77777777" w:rsidR="00C42A04" w:rsidRPr="00C42A04" w:rsidRDefault="00C42A04" w:rsidP="00C42A0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HSE (High-Speed External Clock)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</w:t>
      </w:r>
    </w:p>
    <w:p w14:paraId="2F1A00C8" w14:textId="77777777" w:rsidR="00C42A04" w:rsidRPr="00C42A04" w:rsidRDefault="00C42A04" w:rsidP="00C42A04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OSC_IN (PA0)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Connect to the external crystal oscillator (input).</w:t>
      </w:r>
    </w:p>
    <w:p w14:paraId="139CD160" w14:textId="77777777" w:rsidR="00C42A04" w:rsidRPr="00C42A04" w:rsidRDefault="00C42A04" w:rsidP="00C42A04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OSC_OUT (PA1)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Connect to the external crystal oscillator (output).</w:t>
      </w:r>
    </w:p>
    <w:p w14:paraId="021905C1" w14:textId="77777777" w:rsidR="00C42A04" w:rsidRPr="00C42A04" w:rsidRDefault="00C42A04" w:rsidP="00C42A0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LSE (Low-Speed External Clock)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</w:t>
      </w:r>
    </w:p>
    <w:p w14:paraId="14FE613B" w14:textId="77777777" w:rsidR="00C42A04" w:rsidRPr="00C42A04" w:rsidRDefault="00C42A04" w:rsidP="00C42A04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LSE_IN (PC14)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Connect to a 32.768 kHz crystal oscillator (input).</w:t>
      </w:r>
    </w:p>
    <w:p w14:paraId="7DE4DD0A" w14:textId="77777777" w:rsidR="00C42A04" w:rsidRPr="00C42A04" w:rsidRDefault="00C42A04" w:rsidP="00C42A04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LSE_OUT (PC15)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Connect to the 32.768 kHz crystal oscillator (output).</w:t>
      </w:r>
    </w:p>
    <w:p w14:paraId="5000B9D9" w14:textId="77777777" w:rsidR="00C42A04" w:rsidRPr="00C42A04" w:rsidRDefault="00324F19" w:rsidP="00C42A04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sz w:val="24"/>
          <w:szCs w:val="24"/>
          <w:lang w:eastAsia="en-IN"/>
        </w:rPr>
        <w:pict w14:anchorId="6DDF1460">
          <v:rect id="_x0000_i1027" style="width:0;height:1.5pt" o:hralign="center" o:hrstd="t" o:hr="t" fillcolor="#a0a0a0" stroked="f"/>
        </w:pict>
      </w:r>
    </w:p>
    <w:p w14:paraId="46E6A55B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3. Debugging and Programming Pins</w:t>
      </w:r>
    </w:p>
    <w:p w14:paraId="196260A3" w14:textId="77777777" w:rsidR="00C42A04" w:rsidRPr="00C42A04" w:rsidRDefault="00C42A04" w:rsidP="00C42A0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SWD (Serial Wire Debug)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</w:t>
      </w:r>
    </w:p>
    <w:p w14:paraId="6E22191D" w14:textId="77777777" w:rsidR="00C42A04" w:rsidRPr="00C42A04" w:rsidRDefault="00C42A04" w:rsidP="00C42A04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SWDIO (PA13)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Data Input/Output for debugging.</w:t>
      </w:r>
    </w:p>
    <w:p w14:paraId="2D2A6DD0" w14:textId="77777777" w:rsidR="00C42A04" w:rsidRPr="00C42A04" w:rsidRDefault="00C42A04" w:rsidP="00C42A04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SWCLK (PA14)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Debug clock signal.</w:t>
      </w:r>
    </w:p>
    <w:p w14:paraId="4FC39D34" w14:textId="77777777" w:rsidR="00C42A04" w:rsidRPr="00C42A04" w:rsidRDefault="00C42A04" w:rsidP="00C42A04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NRST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Reset pin (optional for debugging).</w:t>
      </w:r>
    </w:p>
    <w:p w14:paraId="1E72A929" w14:textId="77777777" w:rsidR="00C42A04" w:rsidRPr="00C42A04" w:rsidRDefault="00324F19" w:rsidP="00C42A04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sz w:val="24"/>
          <w:szCs w:val="24"/>
          <w:lang w:eastAsia="en-IN"/>
        </w:rPr>
        <w:pict w14:anchorId="221D928D">
          <v:rect id="_x0000_i1028" style="width:0;height:1.5pt" o:hralign="center" o:hrstd="t" o:hr="t" fillcolor="#a0a0a0" stroked="f"/>
        </w:pict>
      </w:r>
    </w:p>
    <w:p w14:paraId="2FD0587F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lastRenderedPageBreak/>
        <w:t>4. GPIO Pins</w:t>
      </w:r>
    </w:p>
    <w:p w14:paraId="66DFC85E" w14:textId="77777777" w:rsidR="00C42A04" w:rsidRPr="00C42A04" w:rsidRDefault="00C42A04" w:rsidP="00C42A0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Configurable as Input, Output, Alternate Function (AF), or Analog.</w:t>
      </w:r>
    </w:p>
    <w:p w14:paraId="32169BE3" w14:textId="77777777" w:rsidR="00C42A04" w:rsidRPr="00C42A04" w:rsidRDefault="00C42A04" w:rsidP="00C42A0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Refer to the </w:t>
      </w: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STM32F401 Reference Manual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 for AF mappings.</w:t>
      </w:r>
    </w:p>
    <w:p w14:paraId="28670FDC" w14:textId="77777777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Example:</w:t>
      </w:r>
    </w:p>
    <w:p w14:paraId="14D82DD6" w14:textId="77777777" w:rsidR="00C42A04" w:rsidRPr="00C42A04" w:rsidRDefault="00C42A04" w:rsidP="00C42A0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PA0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Can be used as GPIO, ADC input, or External Interrupt.</w:t>
      </w:r>
    </w:p>
    <w:p w14:paraId="44632616" w14:textId="77777777" w:rsidR="00C42A04" w:rsidRPr="00C42A04" w:rsidRDefault="00C42A04" w:rsidP="00C42A0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PB6/PB7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Often used for I2C1 (SCL and SDA).</w:t>
      </w:r>
    </w:p>
    <w:p w14:paraId="2AB8EE70" w14:textId="77777777" w:rsidR="00C42A04" w:rsidRPr="00C42A04" w:rsidRDefault="00C42A04" w:rsidP="00C42A0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PA9/PA10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Commonly used for USART1 (TX and RX).</w:t>
      </w:r>
    </w:p>
    <w:p w14:paraId="13A00D5E" w14:textId="77777777" w:rsidR="00C42A04" w:rsidRPr="00C42A04" w:rsidRDefault="00324F19" w:rsidP="00C42A04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sz w:val="24"/>
          <w:szCs w:val="24"/>
          <w:lang w:eastAsia="en-IN"/>
        </w:rPr>
        <w:pict w14:anchorId="638BDF72">
          <v:rect id="_x0000_i1029" style="width:0;height:1.5pt" o:hralign="center" o:hrstd="t" o:hr="t" fillcolor="#a0a0a0" stroked="f"/>
        </w:pict>
      </w:r>
    </w:p>
    <w:p w14:paraId="7E2D77FB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5. Communication Interfaces</w:t>
      </w:r>
    </w:p>
    <w:p w14:paraId="3160D82A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USART</w:t>
      </w:r>
    </w:p>
    <w:p w14:paraId="6B518006" w14:textId="77777777" w:rsidR="00C42A04" w:rsidRPr="00C42A04" w:rsidRDefault="00C42A04" w:rsidP="00C42A0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USART1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</w:t>
      </w:r>
    </w:p>
    <w:p w14:paraId="30A94BEF" w14:textId="77777777" w:rsidR="00C42A04" w:rsidRPr="00C42A04" w:rsidRDefault="00C42A04" w:rsidP="00C42A0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PA9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TX (Transmit).</w:t>
      </w:r>
    </w:p>
    <w:p w14:paraId="69D2DD13" w14:textId="77777777" w:rsidR="00C42A04" w:rsidRPr="00C42A04" w:rsidRDefault="00C42A04" w:rsidP="00C42A0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PA10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RX (Receive).</w:t>
      </w:r>
    </w:p>
    <w:p w14:paraId="59780628" w14:textId="77777777" w:rsidR="00C42A04" w:rsidRPr="00C42A04" w:rsidRDefault="00C42A04" w:rsidP="00C42A0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USART2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</w:t>
      </w:r>
    </w:p>
    <w:p w14:paraId="6C9107B7" w14:textId="77777777" w:rsidR="00C42A04" w:rsidRPr="00C42A04" w:rsidRDefault="00C42A04" w:rsidP="00C42A0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PA2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TX.</w:t>
      </w:r>
    </w:p>
    <w:p w14:paraId="12E1F9DC" w14:textId="77777777" w:rsidR="00C42A04" w:rsidRPr="00C42A04" w:rsidRDefault="00C42A04" w:rsidP="00C42A0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PA3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RX.</w:t>
      </w:r>
    </w:p>
    <w:p w14:paraId="78CD01BE" w14:textId="77777777" w:rsidR="00C42A04" w:rsidRPr="00C42A04" w:rsidRDefault="00324F19" w:rsidP="00C42A04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sz w:val="24"/>
          <w:szCs w:val="24"/>
          <w:lang w:eastAsia="en-IN"/>
        </w:rPr>
        <w:pict w14:anchorId="08080969">
          <v:rect id="_x0000_i1030" style="width:0;height:1.5pt" o:hralign="center" o:hrstd="t" o:hr="t" fillcolor="#a0a0a0" stroked="f"/>
        </w:pict>
      </w:r>
    </w:p>
    <w:p w14:paraId="6BC8D70C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6. ADC Pins</w:t>
      </w:r>
    </w:p>
    <w:p w14:paraId="12EEDF79" w14:textId="77777777" w:rsidR="00C42A04" w:rsidRPr="00C42A04" w:rsidRDefault="00C42A04" w:rsidP="00C42A0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Analog input pins can be connected to GPIO configured as ADC:</w:t>
      </w:r>
    </w:p>
    <w:p w14:paraId="70FFDF06" w14:textId="77777777" w:rsidR="00C42A04" w:rsidRPr="00C42A04" w:rsidRDefault="00C42A04" w:rsidP="00C42A04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PA0-PA5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ADC1 channels 0-5.</w:t>
      </w:r>
    </w:p>
    <w:p w14:paraId="231BE09E" w14:textId="77777777" w:rsidR="00C42A04" w:rsidRPr="00C42A04" w:rsidRDefault="00C42A04" w:rsidP="00C42A04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PB0/PB1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ADC1 channels 8/9.</w:t>
      </w:r>
    </w:p>
    <w:p w14:paraId="7F84D58D" w14:textId="77777777" w:rsidR="00C42A04" w:rsidRPr="00C42A04" w:rsidRDefault="00324F19" w:rsidP="00C42A04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sz w:val="24"/>
          <w:szCs w:val="24"/>
          <w:lang w:eastAsia="en-IN"/>
        </w:rPr>
        <w:pict w14:anchorId="375DB153">
          <v:rect id="_x0000_i1031" style="width:0;height:1.5pt" o:hralign="center" o:hrstd="t" o:hr="t" fillcolor="#a0a0a0" stroked="f"/>
        </w:pict>
      </w:r>
    </w:p>
    <w:p w14:paraId="2C762628" w14:textId="77777777" w:rsidR="00C42A04" w:rsidRDefault="00C42A04" w:rsidP="00C42A04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</w:p>
    <w:p w14:paraId="35858DD8" w14:textId="77777777" w:rsidR="00C42A04" w:rsidRDefault="00C42A04" w:rsidP="00C42A04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</w:p>
    <w:p w14:paraId="3FBF485A" w14:textId="5F9F7A73" w:rsidR="00C42A04" w:rsidRPr="00C42A04" w:rsidRDefault="00C42A04" w:rsidP="00C42A04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</w:p>
    <w:p w14:paraId="28478BF3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1. Initialization</w:t>
      </w:r>
    </w:p>
    <w:p w14:paraId="5BD0A84A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1.1 System Clock Configuration</w:t>
      </w:r>
    </w:p>
    <w:p w14:paraId="6ED515DE" w14:textId="77777777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The </w:t>
      </w:r>
      <w:proofErr w:type="spellStart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Timer_Config</w:t>
      </w:r>
      <w:proofErr w:type="spellEnd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 function sets the system clock to use the HSI oscillator (16 MHz) and configures Timer 2 for time-based tasks, such as delay and pulse width measurement.</w:t>
      </w:r>
    </w:p>
    <w:p w14:paraId="7FB4D091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1.2 GPIO Configuration</w:t>
      </w:r>
    </w:p>
    <w:p w14:paraId="56B252AB" w14:textId="77777777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lastRenderedPageBreak/>
        <w:t xml:space="preserve">The </w:t>
      </w:r>
      <w:proofErr w:type="spellStart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GPIO_Config</w:t>
      </w:r>
      <w:proofErr w:type="spellEnd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 function initializes GPIO pins for:</w:t>
      </w:r>
    </w:p>
    <w:p w14:paraId="121A5E0A" w14:textId="77777777" w:rsidR="00C42A04" w:rsidRPr="00C42A04" w:rsidRDefault="00C42A04" w:rsidP="00C42A0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Output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Sensor triggers, LEDs, and fan.</w:t>
      </w:r>
    </w:p>
    <w:p w14:paraId="18965909" w14:textId="77777777" w:rsidR="00C42A04" w:rsidRPr="00C42A04" w:rsidRDefault="00C42A04" w:rsidP="00C42A0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Input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Sensor echoes and temperature sensor.</w:t>
      </w:r>
    </w:p>
    <w:p w14:paraId="5AE278F9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1.3 ADC Configuration</w:t>
      </w:r>
    </w:p>
    <w:p w14:paraId="3D47C5F8" w14:textId="77777777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The </w:t>
      </w:r>
      <w:proofErr w:type="spellStart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ADC_Config</w:t>
      </w:r>
      <w:proofErr w:type="spellEnd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 function configures the ADC for </w:t>
      </w:r>
      <w:proofErr w:type="spellStart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analog</w:t>
      </w:r>
      <w:proofErr w:type="spellEnd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 readings from the temperature sensor.</w:t>
      </w:r>
    </w:p>
    <w:p w14:paraId="058288F3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1.4 UART Configuration</w:t>
      </w:r>
    </w:p>
    <w:p w14:paraId="7BCC7B2F" w14:textId="77777777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The USART1_Init function sets up UART1 at 9600 baud for Bluetooth communication.</w:t>
      </w:r>
    </w:p>
    <w:p w14:paraId="6E9EC104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1.5 NVIC Configuration</w:t>
      </w:r>
    </w:p>
    <w:p w14:paraId="5B5FBBE6" w14:textId="77777777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The </w:t>
      </w:r>
      <w:proofErr w:type="spellStart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NVIC_Config</w:t>
      </w:r>
      <w:proofErr w:type="spellEnd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 function enables and configures an external interrupt (EXTI) on PA0. This handles external events such as ultrasonic sensor measurements.</w:t>
      </w:r>
    </w:p>
    <w:p w14:paraId="02B853BB" w14:textId="77777777" w:rsidR="00C42A04" w:rsidRPr="00C42A04" w:rsidRDefault="00324F19" w:rsidP="00C42A04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sz w:val="24"/>
          <w:szCs w:val="24"/>
          <w:lang w:eastAsia="en-IN"/>
        </w:rPr>
        <w:pict w14:anchorId="159DC431">
          <v:rect id="_x0000_i1032" style="width:0;height:1.5pt" o:hralign="center" o:hrstd="t" o:hr="t" fillcolor="#a0a0a0" stroked="f"/>
        </w:pict>
      </w:r>
    </w:p>
    <w:p w14:paraId="7470D2FF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2. Main Function</w:t>
      </w:r>
    </w:p>
    <w:p w14:paraId="275B64F8" w14:textId="77777777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The main function continuously:</w:t>
      </w:r>
    </w:p>
    <w:p w14:paraId="783D50E3" w14:textId="77777777" w:rsidR="00C42A04" w:rsidRPr="00C42A04" w:rsidRDefault="00C42A04" w:rsidP="00C42A0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Measures Distance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Reads from both ultrasonic sensors using Measure_Distance1 and Measure_Distance2.</w:t>
      </w:r>
    </w:p>
    <w:p w14:paraId="635509A7" w14:textId="77777777" w:rsidR="00C42A04" w:rsidRPr="00C42A04" w:rsidRDefault="00C42A04" w:rsidP="00C42A0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Reads Temperature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: Captures temperature data using </w:t>
      </w:r>
      <w:proofErr w:type="spellStart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Read_Temperature</w:t>
      </w:r>
      <w:proofErr w:type="spellEnd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.</w:t>
      </w:r>
    </w:p>
    <w:p w14:paraId="506028CE" w14:textId="77777777" w:rsidR="00C42A04" w:rsidRPr="00C42A04" w:rsidRDefault="00C42A04" w:rsidP="00C42A0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Controls Fan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: Adjusts the fan based on the temperature threshold using </w:t>
      </w:r>
      <w:proofErr w:type="spellStart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Update_Fan</w:t>
      </w:r>
      <w:proofErr w:type="spellEnd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.</w:t>
      </w:r>
    </w:p>
    <w:p w14:paraId="140A3836" w14:textId="77777777" w:rsidR="00C42A04" w:rsidRPr="00C42A04" w:rsidRDefault="00C42A04" w:rsidP="00C42A0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Updates LEDs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Reflects distance thresholds for both sensors using Update_LED1 and Update_LED2.</w:t>
      </w:r>
    </w:p>
    <w:p w14:paraId="671B2D22" w14:textId="77777777" w:rsidR="00C42A04" w:rsidRPr="00C42A04" w:rsidRDefault="00C42A04" w:rsidP="00C42A0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Sends Data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: Sends temperature data over Bluetooth using </w:t>
      </w:r>
      <w:proofErr w:type="spellStart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printit</w:t>
      </w:r>
      <w:proofErr w:type="spellEnd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.</w:t>
      </w:r>
    </w:p>
    <w:p w14:paraId="189F5010" w14:textId="77777777" w:rsidR="00C42A04" w:rsidRPr="00C42A04" w:rsidRDefault="00324F19" w:rsidP="00C42A04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sz w:val="24"/>
          <w:szCs w:val="24"/>
          <w:lang w:eastAsia="en-IN"/>
        </w:rPr>
        <w:pict w14:anchorId="607C5A19">
          <v:rect id="_x0000_i1033" style="width:0;height:1.5pt" o:hralign="center" o:hrstd="t" o:hr="t" fillcolor="#a0a0a0" stroked="f"/>
        </w:pict>
      </w:r>
    </w:p>
    <w:p w14:paraId="0904FCF9" w14:textId="77777777" w:rsidR="00C42A04" w:rsidRDefault="00C42A04" w:rsidP="00C42A04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</w:p>
    <w:p w14:paraId="32CF4011" w14:textId="521BA13A" w:rsidR="00C42A04" w:rsidRPr="00C42A04" w:rsidRDefault="00C42A04" w:rsidP="00C42A04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3. Sensor Measurement and Control</w:t>
      </w:r>
    </w:p>
    <w:p w14:paraId="53D9A63D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3.1 Distance Measurement</w:t>
      </w:r>
    </w:p>
    <w:p w14:paraId="5FCB58BC" w14:textId="77777777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Measure_Distance1 and Measure_Distance2 measure the distance using the ultrasonic sensors. The process:</w:t>
      </w:r>
    </w:p>
    <w:p w14:paraId="171817B0" w14:textId="77777777" w:rsidR="00C42A04" w:rsidRPr="00C42A04" w:rsidRDefault="00C42A04" w:rsidP="00C42A0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Sends a 10 µs pulse via the trigger pin.</w:t>
      </w:r>
    </w:p>
    <w:p w14:paraId="12518A4A" w14:textId="77777777" w:rsidR="00C42A04" w:rsidRPr="00C42A04" w:rsidRDefault="00C42A04" w:rsidP="00C42A0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Captures the echo pulse width using Timer 2.</w:t>
      </w:r>
    </w:p>
    <w:p w14:paraId="5D32FA12" w14:textId="77777777" w:rsidR="00C42A04" w:rsidRPr="00C42A04" w:rsidRDefault="00C42A04" w:rsidP="00C42A0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lastRenderedPageBreak/>
        <w:t>Converts pulse width to distance using the formula: Distance (cm)=Pulse Width×0.03432\text{Distance (cm)} = \frac{\text{Pulse Width} \times 0.0343}{2}Distance (cm)=2Pulse Width×0.0343​</w:t>
      </w:r>
    </w:p>
    <w:p w14:paraId="07B05F6E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3.2 Temperature Measurement</w:t>
      </w:r>
    </w:p>
    <w:p w14:paraId="1449BF1A" w14:textId="77777777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proofErr w:type="spellStart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Read_Temperature</w:t>
      </w:r>
      <w:proofErr w:type="spellEnd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 uses the ADC to read </w:t>
      </w:r>
      <w:proofErr w:type="spellStart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analog</w:t>
      </w:r>
      <w:proofErr w:type="spellEnd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 values from the temperature sensor and converts them to a usable format.</w:t>
      </w:r>
    </w:p>
    <w:p w14:paraId="6C350E80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3.3 Fan Control</w:t>
      </w:r>
    </w:p>
    <w:p w14:paraId="4A7A3E55" w14:textId="77777777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The </w:t>
      </w:r>
      <w:proofErr w:type="spellStart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Update_Fan</w:t>
      </w:r>
      <w:proofErr w:type="spellEnd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 function turns the fan on/off based on the TEMP_THRESHOLD.</w:t>
      </w:r>
    </w:p>
    <w:p w14:paraId="4EB62A34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3.4 LED Updates</w:t>
      </w:r>
    </w:p>
    <w:p w14:paraId="3D7DF93D" w14:textId="77777777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Update_LED1 and Update_LED2 control the LEDs to indicate distance ranges:</w:t>
      </w:r>
    </w:p>
    <w:p w14:paraId="24CF65AA" w14:textId="77777777" w:rsidR="00C42A04" w:rsidRPr="00C42A04" w:rsidRDefault="00C42A04" w:rsidP="00C42A0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Red LED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Close distance.</w:t>
      </w:r>
    </w:p>
    <w:p w14:paraId="437BEFB1" w14:textId="77777777" w:rsidR="00C42A04" w:rsidRPr="00C42A04" w:rsidRDefault="00C42A04" w:rsidP="00C42A0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Yellow LED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Moderate distance.</w:t>
      </w:r>
    </w:p>
    <w:p w14:paraId="04A73757" w14:textId="77777777" w:rsidR="00C42A04" w:rsidRPr="00C42A04" w:rsidRDefault="00C42A04" w:rsidP="00C42A0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Green LED</w:t>
      </w: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: Far distance.</w:t>
      </w:r>
    </w:p>
    <w:p w14:paraId="1E02B683" w14:textId="77777777" w:rsidR="00C42A04" w:rsidRPr="00C42A04" w:rsidRDefault="00324F19" w:rsidP="00C42A04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sz w:val="24"/>
          <w:szCs w:val="24"/>
          <w:lang w:eastAsia="en-IN"/>
        </w:rPr>
        <w:pict w14:anchorId="1D996A2B">
          <v:rect id="_x0000_i1034" style="width:0;height:1.5pt" o:hralign="center" o:hrstd="t" o:hr="t" fillcolor="#a0a0a0" stroked="f"/>
        </w:pict>
      </w:r>
    </w:p>
    <w:p w14:paraId="69207204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4. Communication</w:t>
      </w:r>
    </w:p>
    <w:p w14:paraId="1CC2E6A9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4.1 UART</w:t>
      </w:r>
    </w:p>
    <w:p w14:paraId="7C17A7C0" w14:textId="77777777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USART1_Write and USART1_WriteString handle character and string transmission over UART. </w:t>
      </w:r>
      <w:proofErr w:type="spellStart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printit</w:t>
      </w:r>
      <w:proofErr w:type="spellEnd"/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 formats temperature data and sends it via Bluetooth.</w:t>
      </w:r>
    </w:p>
    <w:p w14:paraId="328B6018" w14:textId="77777777" w:rsidR="00C42A04" w:rsidRPr="00C42A04" w:rsidRDefault="00C42A04" w:rsidP="00C42A04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4.2 External Interrupt</w:t>
      </w:r>
    </w:p>
    <w:p w14:paraId="27F24F90" w14:textId="77777777" w:rsidR="00C42A04" w:rsidRPr="00C42A04" w:rsidRDefault="00C42A04" w:rsidP="00C42A04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sz w:val="24"/>
          <w:szCs w:val="24"/>
          <w:lang w:eastAsia="en-IN"/>
        </w:rPr>
        <w:t>The interrupt handler EXTI0_IRQHandler clears the pending flag for PA0 and resets LEDs tied to Sensor 2.</w:t>
      </w:r>
    </w:p>
    <w:p w14:paraId="15E30ECC" w14:textId="77777777" w:rsidR="00C42A04" w:rsidRPr="00C42A04" w:rsidRDefault="00324F19" w:rsidP="00C42A04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sz w:val="24"/>
          <w:szCs w:val="24"/>
          <w:lang w:eastAsia="en-IN"/>
        </w:rPr>
        <w:pict w14:anchorId="218ABB7B">
          <v:rect id="_x0000_i1035" style="width:0;height:1.5pt" o:hralign="center" o:hrstd="t" o:hr="t" fillcolor="#a0a0a0" stroked="f"/>
        </w:pict>
      </w:r>
    </w:p>
    <w:p w14:paraId="314D63C8" w14:textId="77777777" w:rsidR="00C42A04" w:rsidRDefault="00C42A04" w:rsidP="00C42A04">
      <w:pPr>
        <w:spacing w:before="100" w:beforeAutospacing="1" w:after="100" w:afterAutospacing="1" w:line="240" w:lineRule="auto"/>
        <w:outlineLvl w:val="1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</w:p>
    <w:p w14:paraId="42BB6686" w14:textId="1F699A33" w:rsidR="00C42A04" w:rsidRPr="00C42A04" w:rsidRDefault="00C42A04" w:rsidP="00C42A04">
      <w:pPr>
        <w:spacing w:before="100" w:beforeAutospacing="1" w:after="100" w:afterAutospacing="1" w:line="240" w:lineRule="auto"/>
        <w:outlineLvl w:val="1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C42A04"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  <w:t>Configurations and Their Uses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0"/>
        <w:gridCol w:w="6416"/>
      </w:tblGrid>
      <w:tr w:rsidR="00C42A04" w:rsidRPr="00C42A04" w14:paraId="698AF322" w14:textId="77777777" w:rsidTr="00C42A0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A590849" w14:textId="77777777" w:rsidR="00C42A04" w:rsidRPr="00C42A04" w:rsidRDefault="00C42A04" w:rsidP="00C42A04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C42A04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Configuration</w:t>
            </w:r>
          </w:p>
        </w:tc>
        <w:tc>
          <w:tcPr>
            <w:tcW w:w="0" w:type="auto"/>
            <w:vAlign w:val="center"/>
            <w:hideMark/>
          </w:tcPr>
          <w:p w14:paraId="349F97AF" w14:textId="77777777" w:rsidR="00C42A04" w:rsidRPr="00C42A04" w:rsidRDefault="00C42A04" w:rsidP="00C42A04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C42A04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Use</w:t>
            </w:r>
          </w:p>
        </w:tc>
      </w:tr>
      <w:tr w:rsidR="00C42A04" w:rsidRPr="00C42A04" w14:paraId="394C7072" w14:textId="77777777" w:rsidTr="00C42A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9E4209" w14:textId="77777777" w:rsidR="00C42A04" w:rsidRPr="00C42A04" w:rsidRDefault="00C42A04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C42A04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GPIO Configuration</w:t>
            </w:r>
          </w:p>
        </w:tc>
        <w:tc>
          <w:tcPr>
            <w:tcW w:w="0" w:type="auto"/>
            <w:vAlign w:val="center"/>
            <w:hideMark/>
          </w:tcPr>
          <w:p w14:paraId="5C580F36" w14:textId="77777777" w:rsidR="00C42A04" w:rsidRPr="00C42A04" w:rsidRDefault="00C42A04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C42A0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Initializes pins for sensors, LEDs, fan, and communication.</w:t>
            </w:r>
          </w:p>
        </w:tc>
      </w:tr>
      <w:tr w:rsidR="00C42A04" w:rsidRPr="00C42A04" w14:paraId="7B47BA53" w14:textId="77777777" w:rsidTr="00C42A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82997C" w14:textId="77777777" w:rsidR="00C42A04" w:rsidRPr="00C42A04" w:rsidRDefault="00C42A04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C42A04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Timer Configuration</w:t>
            </w:r>
          </w:p>
        </w:tc>
        <w:tc>
          <w:tcPr>
            <w:tcW w:w="0" w:type="auto"/>
            <w:vAlign w:val="center"/>
            <w:hideMark/>
          </w:tcPr>
          <w:p w14:paraId="6146FC3E" w14:textId="77777777" w:rsidR="00C42A04" w:rsidRPr="00C42A04" w:rsidRDefault="00C42A04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C42A0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Provides accurate timing for ultrasonic sensor measurements.</w:t>
            </w:r>
          </w:p>
        </w:tc>
      </w:tr>
      <w:tr w:rsidR="00C42A04" w:rsidRPr="00C42A04" w14:paraId="2FABE042" w14:textId="77777777" w:rsidTr="00C42A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C40043" w14:textId="77777777" w:rsidR="00C42A04" w:rsidRPr="00C42A04" w:rsidRDefault="00C42A04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C42A04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ADC Configuration</w:t>
            </w:r>
          </w:p>
        </w:tc>
        <w:tc>
          <w:tcPr>
            <w:tcW w:w="0" w:type="auto"/>
            <w:vAlign w:val="center"/>
            <w:hideMark/>
          </w:tcPr>
          <w:p w14:paraId="3F4AB26D" w14:textId="77777777" w:rsidR="00C42A04" w:rsidRPr="00C42A04" w:rsidRDefault="00C42A04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C42A0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Enables temperature sensing via </w:t>
            </w:r>
            <w:proofErr w:type="spellStart"/>
            <w:r w:rsidRPr="00C42A0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analog</w:t>
            </w:r>
            <w:proofErr w:type="spellEnd"/>
            <w:r w:rsidRPr="00C42A0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-to-digital conversion.</w:t>
            </w:r>
          </w:p>
        </w:tc>
      </w:tr>
      <w:tr w:rsidR="00C42A04" w:rsidRPr="00C42A04" w14:paraId="29D87D3E" w14:textId="77777777" w:rsidTr="00C42A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C70397" w14:textId="77777777" w:rsidR="00C42A04" w:rsidRPr="00C42A04" w:rsidRDefault="00C42A04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C42A04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NVIC Configuration</w:t>
            </w:r>
          </w:p>
        </w:tc>
        <w:tc>
          <w:tcPr>
            <w:tcW w:w="0" w:type="auto"/>
            <w:vAlign w:val="center"/>
            <w:hideMark/>
          </w:tcPr>
          <w:p w14:paraId="40E199DD" w14:textId="77777777" w:rsidR="00C42A04" w:rsidRPr="00C42A04" w:rsidRDefault="00C42A04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C42A0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Enables external interrupts for sensor events.</w:t>
            </w:r>
          </w:p>
        </w:tc>
      </w:tr>
      <w:tr w:rsidR="00C42A04" w:rsidRPr="00C42A04" w14:paraId="6BD69250" w14:textId="77777777" w:rsidTr="00C42A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4971B6" w14:textId="77777777" w:rsidR="00C42A04" w:rsidRPr="00C42A04" w:rsidRDefault="00C42A04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C42A04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UART Configuration</w:t>
            </w:r>
          </w:p>
        </w:tc>
        <w:tc>
          <w:tcPr>
            <w:tcW w:w="0" w:type="auto"/>
            <w:vAlign w:val="center"/>
            <w:hideMark/>
          </w:tcPr>
          <w:p w14:paraId="299C4A2E" w14:textId="77777777" w:rsidR="00C42A04" w:rsidRPr="00C42A04" w:rsidRDefault="00C42A04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C42A0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Facilitates Bluetooth communication for temperature monitoring.</w:t>
            </w:r>
          </w:p>
        </w:tc>
      </w:tr>
      <w:tr w:rsidR="00C42A04" w:rsidRPr="00C42A04" w14:paraId="1D1329E4" w14:textId="77777777" w:rsidTr="00C42A04">
        <w:trPr>
          <w:tblCellSpacing w:w="15" w:type="dxa"/>
        </w:trPr>
        <w:tc>
          <w:tcPr>
            <w:tcW w:w="0" w:type="auto"/>
            <w:vAlign w:val="center"/>
          </w:tcPr>
          <w:p w14:paraId="030C9A5D" w14:textId="77777777" w:rsidR="00C42A04" w:rsidRDefault="00C42A04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</w:p>
          <w:p w14:paraId="7DD8532D" w14:textId="77777777" w:rsidR="00C42A04" w:rsidRDefault="00C42A04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</w:p>
          <w:p w14:paraId="4CAC668E" w14:textId="77777777" w:rsidR="00C42A04" w:rsidRDefault="00C42A04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PIN DIAGRAM:</w:t>
            </w:r>
          </w:p>
          <w:p w14:paraId="1F0FD7DF" w14:textId="77777777" w:rsidR="00C42A04" w:rsidRDefault="00C42A04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</w:p>
          <w:p w14:paraId="27DF3B60" w14:textId="0CE7435C" w:rsidR="00C42A04" w:rsidRPr="00C42A04" w:rsidRDefault="00C42A04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</w:tcPr>
          <w:p w14:paraId="12ED39DE" w14:textId="77777777" w:rsidR="00C42A04" w:rsidRDefault="00C42A04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</w:p>
          <w:p w14:paraId="569BFE15" w14:textId="38F496F4" w:rsidR="004C38FE" w:rsidRDefault="004C38FE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</w:p>
          <w:p w14:paraId="7F891E94" w14:textId="77777777" w:rsidR="004C38FE" w:rsidRDefault="004C38FE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</w:p>
          <w:p w14:paraId="6D9018C5" w14:textId="77777777" w:rsidR="004C38FE" w:rsidRDefault="004C38FE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</w:p>
          <w:p w14:paraId="39F592F2" w14:textId="4A67074E" w:rsidR="004C38FE" w:rsidRPr="00C42A04" w:rsidRDefault="004C38FE" w:rsidP="00C42A0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</w:p>
        </w:tc>
      </w:tr>
    </w:tbl>
    <w:p w14:paraId="07C7AAA3" w14:textId="52E58560" w:rsidR="007E5596" w:rsidRDefault="004C38FE">
      <w:pPr>
        <w:rPr>
          <w:rFonts w:asciiTheme="majorHAnsi" w:hAnsiTheme="majorHAnsi" w:cstheme="majorHAnsi"/>
          <w:sz w:val="24"/>
          <w:szCs w:val="24"/>
        </w:rPr>
      </w:pPr>
      <w:r w:rsidRPr="004C38FE">
        <w:rPr>
          <w:rFonts w:asciiTheme="majorHAnsi" w:hAnsiTheme="majorHAnsi" w:cstheme="majorHAnsi"/>
          <w:noProof/>
          <w:sz w:val="24"/>
          <w:szCs w:val="24"/>
          <w:lang w:eastAsia="en-IN"/>
        </w:rPr>
        <w:drawing>
          <wp:inline distT="0" distB="0" distL="0" distR="0" wp14:anchorId="4A3A8D30" wp14:editId="5520BE84">
            <wp:extent cx="5731510" cy="36290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C795" w14:textId="6DA05FCA" w:rsidR="004C38FE" w:rsidRDefault="004C38FE">
      <w:pPr>
        <w:rPr>
          <w:rFonts w:asciiTheme="majorHAnsi" w:hAnsiTheme="majorHAnsi" w:cstheme="majorHAnsi"/>
          <w:sz w:val="24"/>
          <w:szCs w:val="24"/>
        </w:rPr>
      </w:pPr>
    </w:p>
    <w:p w14:paraId="3C87BF38" w14:textId="3EBFA47B" w:rsidR="004C38FE" w:rsidRDefault="004C38FE">
      <w:pPr>
        <w:rPr>
          <w:rFonts w:asciiTheme="majorHAnsi" w:hAnsiTheme="majorHAnsi" w:cstheme="majorHAnsi"/>
          <w:sz w:val="24"/>
          <w:szCs w:val="24"/>
        </w:rPr>
      </w:pPr>
    </w:p>
    <w:p w14:paraId="5915D40E" w14:textId="77777777" w:rsidR="004C38FE" w:rsidRPr="00C42A04" w:rsidRDefault="004C38FE">
      <w:pPr>
        <w:rPr>
          <w:rFonts w:asciiTheme="majorHAnsi" w:hAnsiTheme="majorHAnsi" w:cstheme="majorHAnsi"/>
          <w:sz w:val="24"/>
          <w:szCs w:val="24"/>
        </w:rPr>
      </w:pPr>
    </w:p>
    <w:sectPr w:rsidR="004C38FE" w:rsidRPr="00C42A04" w:rsidSect="00C42A0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025DC"/>
    <w:multiLevelType w:val="multilevel"/>
    <w:tmpl w:val="20023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CE36DDE"/>
    <w:multiLevelType w:val="multilevel"/>
    <w:tmpl w:val="5DFAB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E524F8"/>
    <w:multiLevelType w:val="multilevel"/>
    <w:tmpl w:val="CDF01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FCE1CA6"/>
    <w:multiLevelType w:val="multilevel"/>
    <w:tmpl w:val="93629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33D58B8"/>
    <w:multiLevelType w:val="multilevel"/>
    <w:tmpl w:val="BF584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B0F724E"/>
    <w:multiLevelType w:val="multilevel"/>
    <w:tmpl w:val="E89AE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433279A"/>
    <w:multiLevelType w:val="multilevel"/>
    <w:tmpl w:val="D7AC7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7A00DB9"/>
    <w:multiLevelType w:val="multilevel"/>
    <w:tmpl w:val="2F460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8150A0D"/>
    <w:multiLevelType w:val="multilevel"/>
    <w:tmpl w:val="A0428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94C2AAB"/>
    <w:multiLevelType w:val="multilevel"/>
    <w:tmpl w:val="5F281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AC226F6"/>
    <w:multiLevelType w:val="multilevel"/>
    <w:tmpl w:val="C910E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02C392A"/>
    <w:multiLevelType w:val="multilevel"/>
    <w:tmpl w:val="5B7AD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227373E"/>
    <w:multiLevelType w:val="multilevel"/>
    <w:tmpl w:val="2D0EB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9BD42D2"/>
    <w:multiLevelType w:val="multilevel"/>
    <w:tmpl w:val="8AFA0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A673B1C"/>
    <w:multiLevelType w:val="multilevel"/>
    <w:tmpl w:val="9F6EE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AE04FBE"/>
    <w:multiLevelType w:val="multilevel"/>
    <w:tmpl w:val="06B46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57C662F"/>
    <w:multiLevelType w:val="multilevel"/>
    <w:tmpl w:val="B2EEF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63470A7"/>
    <w:multiLevelType w:val="multilevel"/>
    <w:tmpl w:val="2FF8B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7701303D"/>
    <w:multiLevelType w:val="multilevel"/>
    <w:tmpl w:val="AF362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A3645D8"/>
    <w:multiLevelType w:val="multilevel"/>
    <w:tmpl w:val="761C9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0"/>
  </w:num>
  <w:num w:numId="3">
    <w:abstractNumId w:val="2"/>
  </w:num>
  <w:num w:numId="4">
    <w:abstractNumId w:val="17"/>
  </w:num>
  <w:num w:numId="5">
    <w:abstractNumId w:val="13"/>
  </w:num>
  <w:num w:numId="6">
    <w:abstractNumId w:val="14"/>
  </w:num>
  <w:num w:numId="7">
    <w:abstractNumId w:val="12"/>
  </w:num>
  <w:num w:numId="8">
    <w:abstractNumId w:val="11"/>
  </w:num>
  <w:num w:numId="9">
    <w:abstractNumId w:val="7"/>
  </w:num>
  <w:num w:numId="10">
    <w:abstractNumId w:val="4"/>
  </w:num>
  <w:num w:numId="11">
    <w:abstractNumId w:val="9"/>
  </w:num>
  <w:num w:numId="12">
    <w:abstractNumId w:val="5"/>
  </w:num>
  <w:num w:numId="13">
    <w:abstractNumId w:val="6"/>
  </w:num>
  <w:num w:numId="14">
    <w:abstractNumId w:val="10"/>
  </w:num>
  <w:num w:numId="15">
    <w:abstractNumId w:val="1"/>
  </w:num>
  <w:num w:numId="16">
    <w:abstractNumId w:val="8"/>
  </w:num>
  <w:num w:numId="17">
    <w:abstractNumId w:val="15"/>
  </w:num>
  <w:num w:numId="18">
    <w:abstractNumId w:val="16"/>
  </w:num>
  <w:num w:numId="19">
    <w:abstractNumId w:val="3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A04"/>
    <w:rsid w:val="00324F19"/>
    <w:rsid w:val="004C38FE"/>
    <w:rsid w:val="007E5596"/>
    <w:rsid w:val="008454F3"/>
    <w:rsid w:val="00C42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DB344"/>
  <w15:chartTrackingRefBased/>
  <w15:docId w15:val="{C8132BBA-BB35-42EA-9188-F2003BBAA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42A0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C42A0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C42A0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42A0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C42A0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C42A04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C42A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C42A0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42A04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C42A04"/>
  </w:style>
  <w:style w:type="character" w:customStyle="1" w:styleId="mord">
    <w:name w:val="mord"/>
    <w:basedOn w:val="DefaultParagraphFont"/>
    <w:rsid w:val="00C42A04"/>
  </w:style>
  <w:style w:type="character" w:customStyle="1" w:styleId="mrel">
    <w:name w:val="mrel"/>
    <w:basedOn w:val="DefaultParagraphFont"/>
    <w:rsid w:val="00C42A04"/>
  </w:style>
  <w:style w:type="character" w:customStyle="1" w:styleId="mbin">
    <w:name w:val="mbin"/>
    <w:basedOn w:val="DefaultParagraphFont"/>
    <w:rsid w:val="00C42A04"/>
  </w:style>
  <w:style w:type="character" w:customStyle="1" w:styleId="vlist-s">
    <w:name w:val="vlist-s"/>
    <w:basedOn w:val="DefaultParagraphFont"/>
    <w:rsid w:val="00C42A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03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708</Words>
  <Characters>4036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guhanesh2222@gmail.com</dc:creator>
  <cp:keywords/>
  <dc:description/>
  <cp:lastModifiedBy>Microsoft account</cp:lastModifiedBy>
  <cp:revision>3</cp:revision>
  <dcterms:created xsi:type="dcterms:W3CDTF">2024-11-20T09:10:00Z</dcterms:created>
  <dcterms:modified xsi:type="dcterms:W3CDTF">2025-06-13T06:10:00Z</dcterms:modified>
</cp:coreProperties>
</file>