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CAD4E" w14:textId="39897CC0" w:rsidR="00595BE7" w:rsidRDefault="00595BE7">
      <w:pPr>
        <w:rPr>
          <w:b/>
          <w:bCs/>
          <w:sz w:val="32"/>
          <w:szCs w:val="32"/>
        </w:rPr>
      </w:pPr>
      <w:r>
        <w:t xml:space="preserve">                                                                 </w:t>
      </w:r>
      <w:r w:rsidRPr="00595BE7">
        <w:rPr>
          <w:b/>
          <w:bCs/>
        </w:rPr>
        <w:t xml:space="preserve">                 </w:t>
      </w:r>
      <w:r w:rsidRPr="00595BE7">
        <w:rPr>
          <w:b/>
          <w:bCs/>
          <w:sz w:val="32"/>
          <w:szCs w:val="32"/>
        </w:rPr>
        <w:t>DAY – 4</w:t>
      </w:r>
    </w:p>
    <w:p w14:paraId="0B9D8D4D" w14:textId="59F61773" w:rsidR="00595BE7" w:rsidRPr="00595BE7" w:rsidRDefault="00CC2F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(</w:t>
      </w:r>
      <w:proofErr w:type="spellStart"/>
      <w:r>
        <w:rPr>
          <w:b/>
          <w:bCs/>
          <w:sz w:val="32"/>
          <w:szCs w:val="32"/>
        </w:rPr>
        <w:t>Minkube</w:t>
      </w:r>
      <w:proofErr w:type="spellEnd"/>
      <w:r>
        <w:rPr>
          <w:b/>
          <w:bCs/>
          <w:sz w:val="32"/>
          <w:szCs w:val="32"/>
        </w:rPr>
        <w:t xml:space="preserve"> login service </w:t>
      </w:r>
      <w:proofErr w:type="spellStart"/>
      <w:r>
        <w:rPr>
          <w:b/>
          <w:bCs/>
          <w:sz w:val="32"/>
          <w:szCs w:val="32"/>
        </w:rPr>
        <w:t>url</w:t>
      </w:r>
      <w:proofErr w:type="spellEnd"/>
      <w:r>
        <w:rPr>
          <w:b/>
          <w:bCs/>
          <w:sz w:val="32"/>
          <w:szCs w:val="32"/>
        </w:rPr>
        <w:t>)</w:t>
      </w:r>
    </w:p>
    <w:p w14:paraId="1C4DD80E" w14:textId="359242BB" w:rsidR="00595BE7" w:rsidRDefault="00595BE7">
      <w:r>
        <w:t xml:space="preserve">                                                                  </w:t>
      </w:r>
    </w:p>
    <w:p w14:paraId="47389309" w14:textId="3D513745" w:rsidR="000F4E16" w:rsidRDefault="00595BE7">
      <w:r>
        <w:rPr>
          <w:noProof/>
        </w:rPr>
        <w:drawing>
          <wp:inline distT="0" distB="0" distL="0" distR="0" wp14:anchorId="564037C0" wp14:editId="076F0D95">
            <wp:extent cx="5731510" cy="3589655"/>
            <wp:effectExtent l="0" t="0" r="2540" b="0"/>
            <wp:docPr id="67087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74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2611" w14:textId="211254BB" w:rsidR="00CC2F0D" w:rsidRPr="00CC2F0D" w:rsidRDefault="00CC2F0D">
      <w:pPr>
        <w:rPr>
          <w:sz w:val="28"/>
          <w:szCs w:val="28"/>
        </w:rPr>
      </w:pPr>
      <w:r w:rsidRPr="00CC2F0D">
        <w:rPr>
          <w:sz w:val="28"/>
          <w:szCs w:val="28"/>
        </w:rPr>
        <w:t xml:space="preserve">Running in the port </w:t>
      </w:r>
      <w:r w:rsidRPr="00CC2F0D">
        <w:rPr>
          <w:sz w:val="28"/>
          <w:szCs w:val="28"/>
        </w:rPr>
        <w:t>192.168.49.2.30008</w:t>
      </w:r>
    </w:p>
    <w:p w14:paraId="76F1059A" w14:textId="1770CD19" w:rsidR="00CC2F0D" w:rsidRDefault="00CC2F0D"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D78FE23" wp14:editId="408DDD30">
            <wp:extent cx="5731510" cy="3582035"/>
            <wp:effectExtent l="0" t="0" r="2540" b="0"/>
            <wp:docPr id="81168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84423" name="Picture 8116844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91EE" w14:textId="77777777" w:rsidR="00595BE7" w:rsidRDefault="00595BE7"/>
    <w:p w14:paraId="0B539270" w14:textId="77777777" w:rsidR="00595BE7" w:rsidRDefault="00595BE7"/>
    <w:p w14:paraId="4EFE7D05" w14:textId="77777777" w:rsidR="00595BE7" w:rsidRDefault="00595BE7"/>
    <w:p w14:paraId="63FB3C21" w14:textId="67393815" w:rsidR="00595BE7" w:rsidRPr="00595BE7" w:rsidRDefault="00595BE7" w:rsidP="00595BE7">
      <w:pPr>
        <w:rPr>
          <w:sz w:val="28"/>
          <w:szCs w:val="28"/>
        </w:rPr>
      </w:pPr>
      <w:proofErr w:type="gramStart"/>
      <w:r w:rsidRPr="00595BE7">
        <w:rPr>
          <w:b/>
          <w:bCs/>
          <w:sz w:val="28"/>
          <w:szCs w:val="28"/>
        </w:rPr>
        <w:t>Command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595BE7">
        <w:rPr>
          <w:sz w:val="28"/>
          <w:szCs w:val="28"/>
        </w:rPr>
        <w:t>minikube</w:t>
      </w:r>
      <w:proofErr w:type="spellEnd"/>
      <w:r w:rsidRPr="00595BE7">
        <w:rPr>
          <w:sz w:val="28"/>
          <w:szCs w:val="28"/>
        </w:rPr>
        <w:t xml:space="preserve"> service nginx-login-service --</w:t>
      </w:r>
      <w:proofErr w:type="spellStart"/>
      <w:r w:rsidRPr="00595BE7">
        <w:rPr>
          <w:sz w:val="28"/>
          <w:szCs w:val="28"/>
        </w:rPr>
        <w:t>url</w:t>
      </w:r>
      <w:proofErr w:type="spellEnd"/>
    </w:p>
    <w:p w14:paraId="28C64A6A" w14:textId="77777777" w:rsidR="00595BE7" w:rsidRDefault="00595BE7" w:rsidP="00595BE7">
      <w:pPr>
        <w:rPr>
          <w:b/>
          <w:bCs/>
          <w:sz w:val="28"/>
          <w:szCs w:val="28"/>
        </w:rPr>
      </w:pPr>
    </w:p>
    <w:p w14:paraId="383EA850" w14:textId="51F1EF6A" w:rsidR="00595BE7" w:rsidRDefault="00595BE7" w:rsidP="00595BE7">
      <w:pPr>
        <w:rPr>
          <w:b/>
          <w:bCs/>
          <w:sz w:val="28"/>
          <w:szCs w:val="28"/>
        </w:rPr>
      </w:pPr>
      <w:proofErr w:type="gramStart"/>
      <w:r w:rsidRPr="00595BE7">
        <w:rPr>
          <w:b/>
          <w:bCs/>
          <w:sz w:val="28"/>
          <w:szCs w:val="28"/>
        </w:rPr>
        <w:t>Explanation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A759928" w14:textId="77777777" w:rsidR="00595BE7" w:rsidRPr="00595BE7" w:rsidRDefault="00595BE7" w:rsidP="00595BE7">
      <w:pPr>
        <w:rPr>
          <w:b/>
          <w:bCs/>
          <w:sz w:val="28"/>
          <w:szCs w:val="28"/>
        </w:rPr>
      </w:pPr>
    </w:p>
    <w:p w14:paraId="202D69F6" w14:textId="56CBD53C" w:rsidR="00595BE7" w:rsidRPr="00595BE7" w:rsidRDefault="00595BE7" w:rsidP="00595BE7">
      <w:pPr>
        <w:rPr>
          <w:sz w:val="28"/>
          <w:szCs w:val="28"/>
        </w:rPr>
      </w:pPr>
      <w:r w:rsidRPr="00595BE7">
        <w:rPr>
          <w:sz w:val="28"/>
          <w:szCs w:val="28"/>
        </w:rPr>
        <w:t xml:space="preserve">This command retrieves the external URL for the nginx-login-service running in your </w:t>
      </w:r>
      <w:proofErr w:type="spellStart"/>
      <w:r w:rsidRPr="00595BE7">
        <w:rPr>
          <w:sz w:val="28"/>
          <w:szCs w:val="28"/>
        </w:rPr>
        <w:t>Minikube</w:t>
      </w:r>
      <w:proofErr w:type="spellEnd"/>
      <w:r w:rsidRPr="00595BE7">
        <w:rPr>
          <w:sz w:val="28"/>
          <w:szCs w:val="28"/>
        </w:rPr>
        <w:t xml:space="preserve"> cluster.</w:t>
      </w:r>
    </w:p>
    <w:sectPr w:rsidR="00595BE7" w:rsidRPr="0059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E7"/>
    <w:rsid w:val="000E2CF4"/>
    <w:rsid w:val="000F4E16"/>
    <w:rsid w:val="00595BE7"/>
    <w:rsid w:val="007208D2"/>
    <w:rsid w:val="0088721A"/>
    <w:rsid w:val="00C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CDCD"/>
  <w15:chartTrackingRefBased/>
  <w15:docId w15:val="{EEF6555C-C499-4792-B8E8-44CF6B81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Pranav</dc:creator>
  <cp:keywords/>
  <dc:description/>
  <cp:lastModifiedBy>Abishek Pranav</cp:lastModifiedBy>
  <cp:revision>2</cp:revision>
  <dcterms:created xsi:type="dcterms:W3CDTF">2025-03-21T03:33:00Z</dcterms:created>
  <dcterms:modified xsi:type="dcterms:W3CDTF">2025-03-21T08:49:00Z</dcterms:modified>
</cp:coreProperties>
</file>