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header3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after="268" w:lineRule="auto" w:line="259"/>
        <w:ind w:left="0" w:right="70" w:firstLine="0"/>
        <w:jc w:val="center"/>
        <w:rPr/>
      </w:pPr>
    </w:p>
    <w:p>
      <w:pPr>
        <w:pStyle w:val="style0"/>
        <w:spacing w:after="257"/>
        <w:ind w:left="-5"/>
        <w:rPr/>
      </w:pPr>
      <w:r>
        <w:rPr>
          <w:b/>
          <w:i w:val="false"/>
          <w:sz w:val="36"/>
        </w:rPr>
        <w:t>Student Name:</w:t>
      </w:r>
      <w:r>
        <w:rPr>
          <w:i w:val="false"/>
          <w:sz w:val="36"/>
        </w:rPr>
        <w:t xml:space="preserve"> </w:t>
      </w:r>
      <w:r>
        <w:rPr>
          <w:i w:val="false"/>
          <w:sz w:val="36"/>
        </w:rPr>
        <w:t>K.</w:t>
      </w:r>
      <w:r>
        <w:rPr>
          <w:i w:val="false"/>
          <w:sz w:val="36"/>
          <w:lang w:val="en-US"/>
        </w:rPr>
        <w:t>Abitha</w:t>
      </w:r>
    </w:p>
    <w:p>
      <w:pPr>
        <w:pStyle w:val="style0"/>
        <w:spacing w:after="257"/>
        <w:ind w:left="-5"/>
        <w:rPr/>
      </w:pPr>
      <w:r>
        <w:rPr>
          <w:b/>
          <w:i w:val="false"/>
          <w:sz w:val="36"/>
        </w:rPr>
        <w:t>Register Number:</w:t>
      </w:r>
      <w:r>
        <w:rPr>
          <w:i w:val="false"/>
          <w:sz w:val="36"/>
        </w:rPr>
        <w:t xml:space="preserve"> </w:t>
      </w:r>
      <w:r>
        <w:rPr>
          <w:i w:val="false"/>
          <w:sz w:val="36"/>
        </w:rPr>
        <w:t>6130231040</w:t>
      </w:r>
      <w:r>
        <w:rPr>
          <w:i w:val="false"/>
          <w:sz w:val="36"/>
          <w:lang w:val="en-US"/>
        </w:rPr>
        <w:t>03</w:t>
      </w:r>
    </w:p>
    <w:p>
      <w:pPr>
        <w:pStyle w:val="style0"/>
        <w:spacing w:after="257"/>
        <w:ind w:left="-5"/>
        <w:rPr/>
      </w:pPr>
      <w:r>
        <w:rPr>
          <w:b/>
          <w:i w:val="false"/>
          <w:sz w:val="36"/>
        </w:rPr>
        <w:t>Institution:</w:t>
      </w:r>
      <w:r>
        <w:rPr>
          <w:i w:val="false"/>
          <w:sz w:val="36"/>
        </w:rPr>
        <w:t xml:space="preserve"> </w:t>
      </w:r>
      <w:r>
        <w:rPr>
          <w:i w:val="false"/>
          <w:sz w:val="36"/>
        </w:rPr>
        <w:t>Vivekanandha College Of  Technology For Women</w:t>
      </w:r>
    </w:p>
    <w:p>
      <w:pPr>
        <w:pStyle w:val="style0"/>
        <w:spacing w:after="257"/>
        <w:ind w:left="-5"/>
        <w:rPr/>
      </w:pPr>
      <w:r>
        <w:rPr>
          <w:b/>
          <w:i w:val="false"/>
          <w:sz w:val="36"/>
        </w:rPr>
        <w:t>Department:</w:t>
      </w:r>
      <w:r>
        <w:rPr>
          <w:i w:val="false"/>
          <w:sz w:val="36"/>
        </w:rPr>
        <w:t xml:space="preserve"> </w:t>
      </w:r>
      <w:r>
        <w:rPr>
          <w:i w:val="false"/>
          <w:sz w:val="36"/>
        </w:rPr>
        <w:t>B.E.Computer Science And Engineering</w:t>
      </w:r>
    </w:p>
    <w:p>
      <w:pPr>
        <w:pStyle w:val="style0"/>
        <w:spacing w:after="268" w:lineRule="auto" w:line="259"/>
        <w:ind w:left="0" w:firstLine="0"/>
        <w:rPr>
          <w:sz w:val="28"/>
          <w:szCs w:val="28"/>
        </w:rPr>
      </w:pPr>
      <w:r>
        <w:rPr>
          <w:b/>
          <w:i w:val="false"/>
          <w:sz w:val="36"/>
        </w:rPr>
        <w:t>Date of Submission:</w:t>
      </w:r>
      <w:r>
        <w:rPr>
          <w:i w:val="false"/>
          <w:sz w:val="36"/>
        </w:rPr>
        <w:t xml:space="preserve"> </w:t>
      </w:r>
      <w:r>
        <w:rPr>
          <w:i w:val="false"/>
          <w:sz w:val="36"/>
        </w:rPr>
        <w:t>04.05.2025</w:t>
      </w:r>
    </w:p>
    <w:p>
      <w:pPr>
        <w:pStyle w:val="style0"/>
        <w:spacing w:after="176"/>
        <w:ind w:left="-5"/>
        <w:rPr>
          <w:highlight w:val="none"/>
        </w:rPr>
      </w:pPr>
      <w:r>
        <w:rPr>
          <w:b/>
          <w:i w:val="false"/>
          <w:sz w:val="36"/>
        </w:rPr>
        <w:t>Github Repository</w:t>
      </w:r>
      <w:r>
        <w:rPr>
          <w:b/>
          <w:i w:val="false"/>
          <w:sz w:val="48"/>
          <w:szCs w:val="36"/>
          <w:highlight w:val="none"/>
        </w:rPr>
        <w:t xml:space="preserve"> </w:t>
      </w:r>
      <w:r>
        <w:rPr>
          <w:b/>
          <w:i w:val="false"/>
          <w:color w:val="000000"/>
          <w:sz w:val="36"/>
          <w:szCs w:val="36"/>
          <w:highlight w:val="none"/>
        </w:rPr>
        <w:t>Link</w:t>
      </w:r>
      <w:r>
        <w:rPr>
          <w:b/>
          <w:i w:val="false"/>
          <w:color w:val="000000"/>
          <w:sz w:val="24"/>
          <w:szCs w:val="24"/>
          <w:highlight w:val="none"/>
        </w:rPr>
        <w:t>:</w:t>
      </w:r>
      <w:r>
        <w:rPr>
          <w:b/>
          <w:i w:val="false"/>
          <w:color w:val="000000"/>
          <w:sz w:val="28"/>
          <w:szCs w:val="28"/>
          <w:highlight w:val="none"/>
          <w:lang w:val="en-US"/>
        </w:rPr>
        <w:t>https://github.com/Abitha1522/Project-.git</w:t>
      </w: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ff0000"/>
          <w:sz w:val="36"/>
          <w:szCs w:val="36"/>
        </w:rPr>
      </w:pPr>
      <w:r>
        <w:rPr>
          <w:b/>
          <w:bCs/>
          <w:i w:val="false"/>
          <w:color w:val="ff0000"/>
          <w:sz w:val="36"/>
          <w:szCs w:val="36"/>
        </w:rPr>
        <w:pict>
          <v:rect id="1026" fillcolor="#a0a0a0" stroked="f" style="margin-left:0.0pt;margin-top:0.0pt;width:0.0pt;height:1.5pt;mso-wrap-distance-left:0.0pt;mso-wrap-distance-right:0.0pt;visibility:visible;" o:hr="t" o:hralign="center" o:hrstd="t">
            <v:stroke on="f"/>
            <v:fill/>
          </v:rect>
        </w:pict>
      </w: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ff0000"/>
          <w:sz w:val="36"/>
          <w:szCs w:val="36"/>
        </w:rPr>
      </w:pPr>
      <w:r>
        <w:rPr>
          <w:b/>
          <w:bCs/>
          <w:i w:val="false"/>
          <w:color w:val="ff0000"/>
          <w:sz w:val="36"/>
          <w:szCs w:val="36"/>
        </w:rPr>
        <w:t>1. Problem Statement</w:t>
      </w: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000000"/>
          <w:szCs w:val="28"/>
        </w:rPr>
      </w:pPr>
      <w:r>
        <w:rPr>
          <w:b/>
          <w:bCs/>
          <w:i w:val="false"/>
          <w:color w:val="000000"/>
          <w:szCs w:val="28"/>
        </w:rPr>
        <w:t>Customer churn refers to when a customer stops doing business with a company. In highly competitive markets, retaining existing customers is more cost-effective than acquiring new ones. Predicting customer churn enables businesses to take proactive steps to improve customer retention. This project aims to develop a machine learning model to predict whether a customer will churn based on historical behavioral and demographic data. The problem is framed as a binary classification task: churned (1) or not churned (0).</w:t>
      </w: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ff0000"/>
          <w:sz w:val="36"/>
          <w:szCs w:val="36"/>
        </w:rPr>
      </w:pP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ff0000"/>
          <w:sz w:val="36"/>
          <w:szCs w:val="36"/>
        </w:rPr>
      </w:pPr>
      <w:r>
        <w:rPr>
          <w:b/>
          <w:bCs/>
          <w:i w:val="false"/>
          <w:color w:val="ff0000"/>
          <w:sz w:val="36"/>
          <w:szCs w:val="36"/>
        </w:rPr>
        <w:t>2. Abstract</w:t>
      </w: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000000"/>
          <w:szCs w:val="28"/>
        </w:rPr>
      </w:pPr>
      <w:r>
        <w:rPr>
          <w:b/>
          <w:bCs/>
          <w:i w:val="false"/>
          <w:color w:val="000000"/>
          <w:szCs w:val="28"/>
        </w:rPr>
        <w:t xml:space="preserve">This project tackles the issue of customer churn prediction using machine learning. Churn poses a significant threat to revenue and long-term growth for subscription-based businesses. The objective is to build a model that can accurately predict which customers are likely to leave, using customer usage </w:t>
      </w:r>
      <w:r>
        <w:rPr>
          <w:b/>
          <w:bCs/>
          <w:i w:val="false"/>
          <w:color w:val="000000"/>
          <w:szCs w:val="28"/>
        </w:rPr>
        <w:t>patterns and demographics. We collect data from a public source, preprocess it, and perform exploratory data analysis to uncover patterns. Several machine learning models are evaluated to identify the best-performing one. The final model is deployed via a user-friendly web application using Streamlit. This solution can help businesses implement timely interventions to retain valuable customers.</w:t>
      </w: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ff0000"/>
          <w:sz w:val="36"/>
          <w:szCs w:val="36"/>
        </w:rPr>
      </w:pP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ff0000"/>
          <w:sz w:val="36"/>
          <w:szCs w:val="36"/>
        </w:rPr>
      </w:pPr>
      <w:r>
        <w:rPr>
          <w:b/>
          <w:bCs/>
          <w:i w:val="false"/>
          <w:color w:val="ff0000"/>
          <w:sz w:val="36"/>
          <w:szCs w:val="36"/>
        </w:rPr>
        <w:t>3. System Requirements</w:t>
      </w: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000000"/>
          <w:szCs w:val="28"/>
        </w:rPr>
      </w:pPr>
      <w:r>
        <w:rPr>
          <w:b/>
          <w:bCs/>
          <w:i w:val="false"/>
          <w:color w:val="000000"/>
          <w:szCs w:val="28"/>
        </w:rPr>
        <w:t>Hardware</w:t>
      </w:r>
    </w:p>
    <w:p>
      <w:pPr>
        <w:pStyle w:val="style0"/>
        <w:numPr>
          <w:ilvl w:val="0"/>
          <w:numId w:val="1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00000"/>
          <w:szCs w:val="28"/>
        </w:rPr>
      </w:pPr>
      <w:r>
        <w:rPr>
          <w:b/>
          <w:bCs/>
          <w:i w:val="false"/>
          <w:color w:val="000000"/>
          <w:szCs w:val="28"/>
        </w:rPr>
        <w:t>Minimum: 8 GB RAM, Intel i5 Processor</w:t>
      </w:r>
    </w:p>
    <w:p>
      <w:pPr>
        <w:pStyle w:val="style0"/>
        <w:numPr>
          <w:ilvl w:val="0"/>
          <w:numId w:val="1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00000"/>
          <w:szCs w:val="28"/>
        </w:rPr>
      </w:pPr>
      <w:r>
        <w:rPr>
          <w:b/>
          <w:bCs/>
          <w:i w:val="false"/>
          <w:color w:val="000000"/>
          <w:szCs w:val="28"/>
        </w:rPr>
        <w:t>Recommended: 16 GB RAM, GPU-enabled machine (for faster training)</w:t>
      </w: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000000"/>
          <w:szCs w:val="28"/>
        </w:rPr>
      </w:pPr>
      <w:r>
        <w:rPr>
          <w:b/>
          <w:bCs/>
          <w:i w:val="false"/>
          <w:color w:val="000000"/>
          <w:szCs w:val="28"/>
        </w:rPr>
        <w:t>Software</w:t>
      </w:r>
    </w:p>
    <w:p>
      <w:pPr>
        <w:pStyle w:val="style0"/>
        <w:numPr>
          <w:ilvl w:val="0"/>
          <w:numId w:val="2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00000"/>
          <w:szCs w:val="28"/>
        </w:rPr>
      </w:pPr>
      <w:r>
        <w:rPr>
          <w:b/>
          <w:bCs/>
          <w:i w:val="false"/>
          <w:color w:val="000000"/>
          <w:szCs w:val="28"/>
        </w:rPr>
        <w:t>Python 3.8+</w:t>
      </w:r>
    </w:p>
    <w:p>
      <w:pPr>
        <w:pStyle w:val="style0"/>
        <w:numPr>
          <w:ilvl w:val="0"/>
          <w:numId w:val="2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00000"/>
          <w:szCs w:val="28"/>
        </w:rPr>
      </w:pPr>
      <w:r>
        <w:rPr>
          <w:b/>
          <w:bCs/>
          <w:i w:val="false"/>
          <w:color w:val="000000"/>
          <w:szCs w:val="28"/>
        </w:rPr>
        <w:t>Jupyter Notebook / Google Colab</w:t>
      </w:r>
    </w:p>
    <w:p>
      <w:pPr>
        <w:pStyle w:val="style0"/>
        <w:numPr>
          <w:ilvl w:val="0"/>
          <w:numId w:val="2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00000"/>
          <w:szCs w:val="28"/>
        </w:rPr>
      </w:pPr>
      <w:r>
        <w:rPr>
          <w:b/>
          <w:bCs/>
          <w:i w:val="false"/>
          <w:color w:val="000000"/>
          <w:szCs w:val="28"/>
        </w:rPr>
        <w:t>Libraries:</w:t>
      </w:r>
    </w:p>
    <w:p>
      <w:pPr>
        <w:pStyle w:val="style0"/>
        <w:numPr>
          <w:ilvl w:val="1"/>
          <w:numId w:val="2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00000"/>
          <w:szCs w:val="28"/>
        </w:rPr>
      </w:pPr>
      <w:r>
        <w:rPr>
          <w:b/>
          <w:bCs/>
          <w:i w:val="false"/>
          <w:color w:val="000000"/>
          <w:szCs w:val="28"/>
        </w:rPr>
        <w:t>pandas</w:t>
      </w:r>
    </w:p>
    <w:p>
      <w:pPr>
        <w:pStyle w:val="style0"/>
        <w:numPr>
          <w:ilvl w:val="1"/>
          <w:numId w:val="2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00000"/>
          <w:szCs w:val="28"/>
        </w:rPr>
      </w:pPr>
      <w:r>
        <w:rPr>
          <w:b/>
          <w:bCs/>
          <w:i w:val="false"/>
          <w:color w:val="000000"/>
          <w:szCs w:val="28"/>
        </w:rPr>
        <w:t>numpy</w:t>
      </w:r>
    </w:p>
    <w:p>
      <w:pPr>
        <w:pStyle w:val="style0"/>
        <w:numPr>
          <w:ilvl w:val="1"/>
          <w:numId w:val="2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00000"/>
          <w:szCs w:val="28"/>
        </w:rPr>
      </w:pPr>
      <w:r>
        <w:rPr>
          <w:b/>
          <w:bCs/>
          <w:i w:val="false"/>
          <w:color w:val="000000"/>
          <w:szCs w:val="28"/>
        </w:rPr>
        <w:t>matplotlib</w:t>
      </w:r>
    </w:p>
    <w:p>
      <w:pPr>
        <w:pStyle w:val="style0"/>
        <w:numPr>
          <w:ilvl w:val="1"/>
          <w:numId w:val="2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00000"/>
          <w:szCs w:val="28"/>
        </w:rPr>
      </w:pPr>
      <w:r>
        <w:rPr>
          <w:b/>
          <w:bCs/>
          <w:i w:val="false"/>
          <w:color w:val="000000"/>
          <w:szCs w:val="28"/>
        </w:rPr>
        <w:t>seaborn</w:t>
      </w:r>
    </w:p>
    <w:p>
      <w:pPr>
        <w:pStyle w:val="style0"/>
        <w:numPr>
          <w:ilvl w:val="1"/>
          <w:numId w:val="2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00000"/>
          <w:szCs w:val="28"/>
        </w:rPr>
      </w:pPr>
      <w:r>
        <w:rPr>
          <w:b/>
          <w:bCs/>
          <w:i w:val="false"/>
          <w:color w:val="000000"/>
          <w:szCs w:val="28"/>
        </w:rPr>
        <w:t>scikit-learn</w:t>
      </w:r>
    </w:p>
    <w:p>
      <w:pPr>
        <w:pStyle w:val="style0"/>
        <w:numPr>
          <w:ilvl w:val="1"/>
          <w:numId w:val="2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00000"/>
          <w:szCs w:val="28"/>
        </w:rPr>
      </w:pPr>
      <w:r>
        <w:rPr>
          <w:b/>
          <w:bCs/>
          <w:i w:val="false"/>
          <w:color w:val="000000"/>
          <w:szCs w:val="28"/>
        </w:rPr>
        <w:t>xgboost</w:t>
      </w:r>
    </w:p>
    <w:p>
      <w:pPr>
        <w:pStyle w:val="style0"/>
        <w:numPr>
          <w:ilvl w:val="1"/>
          <w:numId w:val="2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00000"/>
          <w:szCs w:val="28"/>
        </w:rPr>
      </w:pPr>
      <w:r>
        <w:rPr>
          <w:b/>
          <w:bCs/>
          <w:i w:val="false"/>
          <w:color w:val="000000"/>
          <w:szCs w:val="28"/>
        </w:rPr>
        <w:t>streamlit</w:t>
      </w:r>
    </w:p>
    <w:p>
      <w:pPr>
        <w:pStyle w:val="style0"/>
        <w:numPr>
          <w:ilvl w:val="1"/>
          <w:numId w:val="2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00000"/>
          <w:szCs w:val="28"/>
        </w:rPr>
      </w:pPr>
      <w:r>
        <w:rPr>
          <w:b/>
          <w:bCs/>
          <w:i w:val="false"/>
          <w:color w:val="000000"/>
          <w:szCs w:val="28"/>
        </w:rPr>
        <w:t>joblib</w:t>
      </w:r>
    </w:p>
    <w:p>
      <w:pPr>
        <w:pStyle w:val="style0"/>
        <w:numPr>
          <w:ilvl w:val="1"/>
          <w:numId w:val="2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00000"/>
          <w:szCs w:val="28"/>
        </w:rPr>
      </w:pPr>
      <w:r>
        <w:rPr>
          <w:b/>
          <w:bCs/>
          <w:i w:val="false"/>
          <w:color w:val="000000"/>
          <w:szCs w:val="28"/>
        </w:rPr>
        <w:t>shap (for explainability)</w:t>
      </w: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ff0000"/>
          <w:sz w:val="36"/>
          <w:szCs w:val="36"/>
        </w:rPr>
      </w:pP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ff0000"/>
          <w:sz w:val="36"/>
          <w:szCs w:val="36"/>
        </w:rPr>
      </w:pPr>
      <w:r>
        <w:rPr>
          <w:b/>
          <w:bCs/>
          <w:i w:val="false"/>
          <w:color w:val="ff0000"/>
          <w:sz w:val="36"/>
          <w:szCs w:val="36"/>
        </w:rPr>
        <w:t>4. Objectives</w:t>
      </w:r>
    </w:p>
    <w:p>
      <w:pPr>
        <w:pStyle w:val="style0"/>
        <w:numPr>
          <w:ilvl w:val="0"/>
          <w:numId w:val="3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00000"/>
          <w:szCs w:val="28"/>
        </w:rPr>
      </w:pPr>
      <w:r>
        <w:rPr>
          <w:b/>
          <w:bCs/>
          <w:i w:val="false"/>
          <w:color w:val="000000"/>
          <w:szCs w:val="28"/>
        </w:rPr>
        <w:t>Build a machine learning model to predict customer churn.</w:t>
      </w:r>
    </w:p>
    <w:p>
      <w:pPr>
        <w:pStyle w:val="style0"/>
        <w:numPr>
          <w:ilvl w:val="0"/>
          <w:numId w:val="3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00000"/>
          <w:szCs w:val="28"/>
        </w:rPr>
      </w:pPr>
      <w:r>
        <w:rPr>
          <w:b/>
          <w:bCs/>
          <w:i w:val="false"/>
          <w:color w:val="000000"/>
          <w:szCs w:val="28"/>
        </w:rPr>
        <w:t>Minimize false negatives to avoid missing out on at-risk customers.</w:t>
      </w:r>
    </w:p>
    <w:p>
      <w:pPr>
        <w:pStyle w:val="style0"/>
        <w:numPr>
          <w:ilvl w:val="0"/>
          <w:numId w:val="3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00000"/>
          <w:szCs w:val="28"/>
        </w:rPr>
      </w:pPr>
      <w:r>
        <w:rPr>
          <w:b/>
          <w:bCs/>
          <w:i w:val="false"/>
          <w:color w:val="000000"/>
          <w:szCs w:val="28"/>
        </w:rPr>
        <w:t>Provide actionable insights from the model outputs (e.g., why a customer may churn).</w:t>
      </w:r>
    </w:p>
    <w:p>
      <w:pPr>
        <w:pStyle w:val="style0"/>
        <w:numPr>
          <w:ilvl w:val="0"/>
          <w:numId w:val="3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00000"/>
          <w:szCs w:val="28"/>
        </w:rPr>
      </w:pPr>
      <w:r>
        <w:rPr>
          <w:b/>
          <w:bCs/>
          <w:i w:val="false"/>
          <w:color w:val="000000"/>
          <w:szCs w:val="28"/>
        </w:rPr>
        <w:t>Create a simple UI for business users to get real-time predictions.</w:t>
      </w: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ff0000"/>
          <w:sz w:val="36"/>
          <w:szCs w:val="36"/>
        </w:rPr>
      </w:pP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ff0000"/>
          <w:sz w:val="36"/>
          <w:szCs w:val="36"/>
        </w:rPr>
      </w:pPr>
      <w:r>
        <w:rPr>
          <w:b/>
          <w:bCs/>
          <w:i w:val="false"/>
          <w:color w:val="ff0000"/>
          <w:sz w:val="36"/>
          <w:szCs w:val="36"/>
        </w:rPr>
        <w:t>5. Project Workflow Flowchart</w:t>
      </w: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000000"/>
          <w:szCs w:val="28"/>
        </w:rPr>
      </w:pPr>
      <w:r>
        <w:rPr>
          <w:noProof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margin">
              <wp:posOffset>1251585</wp:posOffset>
            </wp:positionH>
            <wp:positionV relativeFrom="paragraph">
              <wp:posOffset>328295</wp:posOffset>
            </wp:positionV>
            <wp:extent cx="2280000" cy="3419999"/>
            <wp:effectExtent l="0" t="0" r="6350" b="9525"/>
            <wp:wrapNone/>
            <wp:docPr id="1027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80000" cy="341999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i w:val="false"/>
          <w:color w:val="000000"/>
          <w:szCs w:val="28"/>
        </w:rPr>
        <w:t>Flowchart:</w:t>
      </w:r>
      <w:r>
        <w:rPr>
          <w:b/>
          <w:bCs/>
          <w:i w:val="false"/>
          <w:color w:val="000000"/>
          <w:szCs w:val="28"/>
        </w:rPr>
        <w:br/>
      </w: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000000"/>
          <w:szCs w:val="28"/>
        </w:rPr>
      </w:pP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000000"/>
          <w:szCs w:val="28"/>
        </w:rPr>
      </w:pP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000000"/>
          <w:szCs w:val="28"/>
        </w:rPr>
      </w:pP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000000"/>
          <w:szCs w:val="28"/>
        </w:rPr>
      </w:pP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000000"/>
          <w:szCs w:val="28"/>
        </w:rPr>
      </w:pP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000000"/>
          <w:szCs w:val="28"/>
        </w:rPr>
      </w:pP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c00000"/>
          <w:sz w:val="36"/>
          <w:szCs w:val="36"/>
        </w:rPr>
      </w:pPr>
      <w:r>
        <w:rPr>
          <w:b/>
          <w:bCs/>
          <w:i w:val="false"/>
          <w:color w:val="c00000"/>
          <w:sz w:val="36"/>
          <w:szCs w:val="36"/>
        </w:rPr>
        <w:t>6. Dataset Description</w:t>
      </w:r>
    </w:p>
    <w:p>
      <w:pPr>
        <w:pStyle w:val="style0"/>
        <w:numPr>
          <w:ilvl w:val="0"/>
          <w:numId w:val="4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00000"/>
          <w:szCs w:val="28"/>
        </w:rPr>
      </w:pPr>
      <w:r>
        <w:rPr>
          <w:b/>
          <w:bCs/>
          <w:i w:val="false"/>
          <w:color w:val="000000"/>
          <w:szCs w:val="28"/>
        </w:rPr>
        <w:t xml:space="preserve">Source: </w:t>
      </w:r>
      <w:r>
        <w:rPr/>
        <w:fldChar w:fldCharType="begin"/>
      </w:r>
      <w:r>
        <w:instrText xml:space="preserve"> HYPERLINK "https://www.kaggle.com/blastchar/telco-customer-churn" </w:instrText>
      </w:r>
      <w:r>
        <w:rPr/>
        <w:fldChar w:fldCharType="separate"/>
      </w:r>
      <w:r>
        <w:rPr>
          <w:rStyle w:val="style85"/>
          <w:b/>
          <w:bCs/>
          <w:i w:val="false"/>
          <w:color w:val="000000"/>
          <w:szCs w:val="28"/>
        </w:rPr>
        <w:t>Kaggle - Telco Customer Churn Dataset</w:t>
      </w:r>
      <w:r>
        <w:rPr/>
        <w:fldChar w:fldCharType="end"/>
      </w:r>
    </w:p>
    <w:p>
      <w:pPr>
        <w:pStyle w:val="style0"/>
        <w:numPr>
          <w:ilvl w:val="0"/>
          <w:numId w:val="4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00000"/>
          <w:szCs w:val="28"/>
        </w:rPr>
      </w:pPr>
      <w:r>
        <w:rPr>
          <w:b/>
          <w:bCs/>
          <w:i w:val="false"/>
          <w:color w:val="000000"/>
          <w:szCs w:val="28"/>
        </w:rPr>
        <w:t>Type: Public</w:t>
      </w:r>
    </w:p>
    <w:p>
      <w:pPr>
        <w:pStyle w:val="style0"/>
        <w:numPr>
          <w:ilvl w:val="0"/>
          <w:numId w:val="4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00000"/>
          <w:szCs w:val="28"/>
        </w:rPr>
      </w:pPr>
      <w:r>
        <w:rPr>
          <w:b/>
          <w:bCs/>
          <w:i w:val="false"/>
          <w:color w:val="000000"/>
          <w:szCs w:val="28"/>
        </w:rPr>
        <w:t>Size: ~7,000 rows, 21 columns</w:t>
      </w: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000000"/>
          <w:szCs w:val="28"/>
        </w:rPr>
      </w:pPr>
      <w:r>
        <w:rPr>
          <w:b/>
          <w:bCs/>
          <w:i w:val="false"/>
          <w:color w:val="000000"/>
          <w:szCs w:val="28"/>
        </w:rPr>
        <w:t>Example (df.head()):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6"/>
        <w:gridCol w:w="962"/>
        <w:gridCol w:w="839"/>
        <w:gridCol w:w="2105"/>
        <w:gridCol w:w="783"/>
      </w:tblGrid>
      <w:tr>
        <w:trPr>
          <w:tblHeader/>
          <w:tblCellSpacing w:w="15" w:type="dxa"/>
        </w:trPr>
        <w:tc>
          <w:tcPr>
            <w:tcW w:w="0" w:type="auto"/>
            <w:tcBorders/>
            <w:vAlign w:val="center"/>
            <w:hideMark/>
          </w:tcPr>
          <w:p>
            <w:pPr>
              <w:pStyle w:val="style0"/>
              <w:tabs>
                <w:tab w:val="left" w:leader="none" w:pos="372"/>
                <w:tab w:val="right" w:leader="none" w:pos="9430"/>
              </w:tabs>
              <w:spacing w:after="319" w:lineRule="auto" w:line="259"/>
              <w:ind w:left="0" w:firstLine="0"/>
              <w:rPr>
                <w:b/>
                <w:bCs/>
                <w:i w:val="false"/>
                <w:color w:val="000000"/>
                <w:szCs w:val="28"/>
              </w:rPr>
            </w:pPr>
            <w:r>
              <w:rPr>
                <w:b/>
                <w:bCs/>
                <w:i w:val="false"/>
                <w:color w:val="000000"/>
                <w:szCs w:val="28"/>
              </w:rPr>
              <w:t>customerID</w:t>
            </w:r>
          </w:p>
        </w:tc>
        <w:tc>
          <w:tcPr>
            <w:tcW w:w="0" w:type="auto"/>
            <w:tcBorders/>
            <w:vAlign w:val="center"/>
            <w:hideMark/>
          </w:tcPr>
          <w:p>
            <w:pPr>
              <w:pStyle w:val="style0"/>
              <w:tabs>
                <w:tab w:val="left" w:leader="none" w:pos="372"/>
                <w:tab w:val="right" w:leader="none" w:pos="9430"/>
              </w:tabs>
              <w:spacing w:after="319" w:lineRule="auto" w:line="259"/>
              <w:ind w:left="0" w:firstLine="0"/>
              <w:rPr>
                <w:b/>
                <w:bCs/>
                <w:i w:val="false"/>
                <w:color w:val="000000"/>
                <w:szCs w:val="28"/>
              </w:rPr>
            </w:pPr>
            <w:r>
              <w:rPr>
                <w:b/>
                <w:bCs/>
                <w:i w:val="false"/>
                <w:color w:val="000000"/>
                <w:szCs w:val="28"/>
              </w:rPr>
              <w:t>gender</w:t>
            </w:r>
          </w:p>
        </w:tc>
        <w:tc>
          <w:tcPr>
            <w:tcW w:w="0" w:type="auto"/>
            <w:tcBorders/>
            <w:vAlign w:val="center"/>
            <w:hideMark/>
          </w:tcPr>
          <w:p>
            <w:pPr>
              <w:pStyle w:val="style0"/>
              <w:tabs>
                <w:tab w:val="left" w:leader="none" w:pos="372"/>
                <w:tab w:val="right" w:leader="none" w:pos="9430"/>
              </w:tabs>
              <w:spacing w:after="319" w:lineRule="auto" w:line="259"/>
              <w:ind w:left="0" w:firstLine="0"/>
              <w:rPr>
                <w:b/>
                <w:bCs/>
                <w:i w:val="false"/>
                <w:color w:val="000000"/>
                <w:szCs w:val="28"/>
              </w:rPr>
            </w:pPr>
            <w:r>
              <w:rPr>
                <w:b/>
                <w:bCs/>
                <w:i w:val="false"/>
                <w:color w:val="000000"/>
                <w:szCs w:val="28"/>
              </w:rPr>
              <w:t>tenure</w:t>
            </w:r>
          </w:p>
        </w:tc>
        <w:tc>
          <w:tcPr>
            <w:tcW w:w="0" w:type="auto"/>
            <w:tcBorders/>
            <w:vAlign w:val="center"/>
            <w:hideMark/>
          </w:tcPr>
          <w:p>
            <w:pPr>
              <w:pStyle w:val="style0"/>
              <w:tabs>
                <w:tab w:val="left" w:leader="none" w:pos="372"/>
                <w:tab w:val="right" w:leader="none" w:pos="9430"/>
              </w:tabs>
              <w:spacing w:after="319" w:lineRule="auto" w:line="259"/>
              <w:ind w:left="0" w:firstLine="0"/>
              <w:rPr>
                <w:b/>
                <w:bCs/>
                <w:i w:val="false"/>
                <w:color w:val="000000"/>
                <w:szCs w:val="28"/>
              </w:rPr>
            </w:pPr>
            <w:r>
              <w:rPr>
                <w:b/>
                <w:bCs/>
                <w:i w:val="false"/>
                <w:color w:val="000000"/>
                <w:szCs w:val="28"/>
              </w:rPr>
              <w:t>MonthlyCharges</w:t>
            </w:r>
          </w:p>
        </w:tc>
        <w:tc>
          <w:tcPr>
            <w:tcW w:w="0" w:type="auto"/>
            <w:tcBorders/>
            <w:vAlign w:val="center"/>
            <w:hideMark/>
          </w:tcPr>
          <w:p>
            <w:pPr>
              <w:pStyle w:val="style0"/>
              <w:tabs>
                <w:tab w:val="left" w:leader="none" w:pos="372"/>
                <w:tab w:val="right" w:leader="none" w:pos="9430"/>
              </w:tabs>
              <w:spacing w:after="319" w:lineRule="auto" w:line="259"/>
              <w:ind w:left="0" w:firstLine="0"/>
              <w:rPr>
                <w:b/>
                <w:bCs/>
                <w:i w:val="false"/>
                <w:color w:val="000000"/>
                <w:szCs w:val="28"/>
              </w:rPr>
            </w:pPr>
            <w:r>
              <w:rPr>
                <w:b/>
                <w:bCs/>
                <w:i w:val="false"/>
                <w:color w:val="000000"/>
                <w:szCs w:val="28"/>
              </w:rPr>
              <w:t>Churn</w:t>
            </w:r>
          </w:p>
        </w:tc>
      </w:tr>
      <w:tr>
        <w:tblPrEx/>
        <w:trPr>
          <w:tblCellSpacing w:w="15" w:type="dxa"/>
        </w:trPr>
        <w:tc>
          <w:tcPr>
            <w:tcW w:w="0" w:type="auto"/>
            <w:tcBorders/>
            <w:vAlign w:val="center"/>
            <w:hideMark/>
          </w:tcPr>
          <w:p>
            <w:pPr>
              <w:pStyle w:val="style0"/>
              <w:tabs>
                <w:tab w:val="left" w:leader="none" w:pos="372"/>
                <w:tab w:val="right" w:leader="none" w:pos="9430"/>
              </w:tabs>
              <w:spacing w:after="319" w:lineRule="auto" w:line="259"/>
              <w:ind w:left="0" w:firstLine="0"/>
              <w:rPr>
                <w:b/>
                <w:bCs/>
                <w:i w:val="false"/>
                <w:color w:val="000000"/>
                <w:szCs w:val="28"/>
              </w:rPr>
            </w:pPr>
            <w:r>
              <w:rPr>
                <w:b/>
                <w:bCs/>
                <w:i w:val="false"/>
                <w:color w:val="000000"/>
                <w:szCs w:val="28"/>
              </w:rPr>
              <w:t>7590-VHVEG</w:t>
            </w:r>
          </w:p>
        </w:tc>
        <w:tc>
          <w:tcPr>
            <w:tcW w:w="0" w:type="auto"/>
            <w:tcBorders/>
            <w:vAlign w:val="center"/>
            <w:hideMark/>
          </w:tcPr>
          <w:p>
            <w:pPr>
              <w:pStyle w:val="style0"/>
              <w:tabs>
                <w:tab w:val="left" w:leader="none" w:pos="372"/>
                <w:tab w:val="right" w:leader="none" w:pos="9430"/>
              </w:tabs>
              <w:spacing w:after="319" w:lineRule="auto" w:line="259"/>
              <w:ind w:left="0" w:firstLine="0"/>
              <w:rPr>
                <w:b/>
                <w:bCs/>
                <w:i w:val="false"/>
                <w:color w:val="000000"/>
                <w:szCs w:val="28"/>
              </w:rPr>
            </w:pPr>
            <w:r>
              <w:rPr>
                <w:b/>
                <w:bCs/>
                <w:i w:val="false"/>
                <w:color w:val="000000"/>
                <w:szCs w:val="28"/>
              </w:rPr>
              <w:t>Female</w:t>
            </w:r>
          </w:p>
        </w:tc>
        <w:tc>
          <w:tcPr>
            <w:tcW w:w="0" w:type="auto"/>
            <w:tcBorders/>
            <w:vAlign w:val="center"/>
            <w:hideMark/>
          </w:tcPr>
          <w:p>
            <w:pPr>
              <w:pStyle w:val="style0"/>
              <w:tabs>
                <w:tab w:val="left" w:leader="none" w:pos="372"/>
                <w:tab w:val="right" w:leader="none" w:pos="9430"/>
              </w:tabs>
              <w:spacing w:after="319" w:lineRule="auto" w:line="259"/>
              <w:ind w:left="0" w:firstLine="0"/>
              <w:rPr>
                <w:b/>
                <w:bCs/>
                <w:i w:val="false"/>
                <w:color w:val="000000"/>
                <w:szCs w:val="28"/>
              </w:rPr>
            </w:pPr>
            <w:r>
              <w:rPr>
                <w:b/>
                <w:bCs/>
                <w:i w:val="false"/>
                <w:color w:val="000000"/>
                <w:szCs w:val="28"/>
              </w:rPr>
              <w:t>1</w:t>
            </w:r>
          </w:p>
        </w:tc>
        <w:tc>
          <w:tcPr>
            <w:tcW w:w="0" w:type="auto"/>
            <w:tcBorders/>
            <w:vAlign w:val="center"/>
            <w:hideMark/>
          </w:tcPr>
          <w:p>
            <w:pPr>
              <w:pStyle w:val="style0"/>
              <w:tabs>
                <w:tab w:val="left" w:leader="none" w:pos="372"/>
                <w:tab w:val="right" w:leader="none" w:pos="9430"/>
              </w:tabs>
              <w:spacing w:after="319" w:lineRule="auto" w:line="259"/>
              <w:ind w:left="0" w:firstLine="0"/>
              <w:rPr>
                <w:b/>
                <w:bCs/>
                <w:i w:val="false"/>
                <w:color w:val="000000"/>
                <w:szCs w:val="28"/>
              </w:rPr>
            </w:pPr>
            <w:r>
              <w:rPr>
                <w:b/>
                <w:bCs/>
                <w:i w:val="false"/>
                <w:color w:val="000000"/>
                <w:szCs w:val="28"/>
              </w:rPr>
              <w:t>29.85</w:t>
            </w:r>
          </w:p>
        </w:tc>
        <w:tc>
          <w:tcPr>
            <w:tcW w:w="0" w:type="auto"/>
            <w:tcBorders/>
            <w:vAlign w:val="center"/>
            <w:hideMark/>
          </w:tcPr>
          <w:p>
            <w:pPr>
              <w:pStyle w:val="style0"/>
              <w:tabs>
                <w:tab w:val="left" w:leader="none" w:pos="372"/>
                <w:tab w:val="right" w:leader="none" w:pos="9430"/>
              </w:tabs>
              <w:spacing w:after="319" w:lineRule="auto" w:line="259"/>
              <w:ind w:left="0" w:firstLine="0"/>
              <w:rPr>
                <w:b/>
                <w:bCs/>
                <w:i w:val="false"/>
                <w:color w:val="000000"/>
                <w:szCs w:val="28"/>
              </w:rPr>
            </w:pPr>
            <w:r>
              <w:rPr>
                <w:b/>
                <w:bCs/>
                <w:i w:val="false"/>
                <w:color w:val="000000"/>
                <w:szCs w:val="28"/>
              </w:rPr>
              <w:t>No</w:t>
            </w:r>
          </w:p>
        </w:tc>
      </w:tr>
      <w:tr>
        <w:tblPrEx/>
        <w:trPr>
          <w:tblCellSpacing w:w="15" w:type="dxa"/>
        </w:trPr>
        <w:tc>
          <w:tcPr>
            <w:tcW w:w="0" w:type="auto"/>
            <w:tcBorders/>
            <w:vAlign w:val="center"/>
            <w:hideMark/>
          </w:tcPr>
          <w:p>
            <w:pPr>
              <w:pStyle w:val="style0"/>
              <w:tabs>
                <w:tab w:val="left" w:leader="none" w:pos="372"/>
                <w:tab w:val="right" w:leader="none" w:pos="9430"/>
              </w:tabs>
              <w:spacing w:after="319" w:lineRule="auto" w:line="259"/>
              <w:ind w:left="0" w:firstLine="0"/>
              <w:rPr>
                <w:b/>
                <w:bCs/>
                <w:i w:val="false"/>
                <w:color w:val="000000"/>
                <w:szCs w:val="28"/>
              </w:rPr>
            </w:pPr>
            <w:r>
              <w:rPr>
                <w:b/>
                <w:bCs/>
                <w:i w:val="false"/>
                <w:color w:val="000000"/>
                <w:szCs w:val="28"/>
              </w:rPr>
              <w:t>5575-GNVDE</w:t>
            </w:r>
          </w:p>
        </w:tc>
        <w:tc>
          <w:tcPr>
            <w:tcW w:w="0" w:type="auto"/>
            <w:tcBorders/>
            <w:vAlign w:val="center"/>
            <w:hideMark/>
          </w:tcPr>
          <w:p>
            <w:pPr>
              <w:pStyle w:val="style0"/>
              <w:tabs>
                <w:tab w:val="left" w:leader="none" w:pos="372"/>
                <w:tab w:val="right" w:leader="none" w:pos="9430"/>
              </w:tabs>
              <w:spacing w:after="319" w:lineRule="auto" w:line="259"/>
              <w:ind w:left="0" w:firstLine="0"/>
              <w:rPr>
                <w:b/>
                <w:bCs/>
                <w:i w:val="false"/>
                <w:color w:val="000000"/>
                <w:szCs w:val="28"/>
              </w:rPr>
            </w:pPr>
            <w:r>
              <w:rPr>
                <w:b/>
                <w:bCs/>
                <w:i w:val="false"/>
                <w:color w:val="000000"/>
                <w:szCs w:val="28"/>
              </w:rPr>
              <w:t>Male</w:t>
            </w:r>
          </w:p>
        </w:tc>
        <w:tc>
          <w:tcPr>
            <w:tcW w:w="0" w:type="auto"/>
            <w:tcBorders/>
            <w:vAlign w:val="center"/>
            <w:hideMark/>
          </w:tcPr>
          <w:p>
            <w:pPr>
              <w:pStyle w:val="style0"/>
              <w:tabs>
                <w:tab w:val="left" w:leader="none" w:pos="372"/>
                <w:tab w:val="right" w:leader="none" w:pos="9430"/>
              </w:tabs>
              <w:spacing w:after="319" w:lineRule="auto" w:line="259"/>
              <w:ind w:left="0" w:firstLine="0"/>
              <w:rPr>
                <w:b/>
                <w:bCs/>
                <w:i w:val="false"/>
                <w:color w:val="000000"/>
                <w:szCs w:val="28"/>
              </w:rPr>
            </w:pPr>
            <w:r>
              <w:rPr>
                <w:b/>
                <w:bCs/>
                <w:i w:val="false"/>
                <w:color w:val="000000"/>
                <w:szCs w:val="28"/>
              </w:rPr>
              <w:t>34</w:t>
            </w:r>
          </w:p>
        </w:tc>
        <w:tc>
          <w:tcPr>
            <w:tcW w:w="0" w:type="auto"/>
            <w:tcBorders/>
            <w:vAlign w:val="center"/>
            <w:hideMark/>
          </w:tcPr>
          <w:p>
            <w:pPr>
              <w:pStyle w:val="style0"/>
              <w:tabs>
                <w:tab w:val="left" w:leader="none" w:pos="372"/>
                <w:tab w:val="right" w:leader="none" w:pos="9430"/>
              </w:tabs>
              <w:spacing w:after="319" w:lineRule="auto" w:line="259"/>
              <w:ind w:left="0" w:firstLine="0"/>
              <w:rPr>
                <w:b/>
                <w:bCs/>
                <w:i w:val="false"/>
                <w:color w:val="000000"/>
                <w:szCs w:val="28"/>
              </w:rPr>
            </w:pPr>
            <w:r>
              <w:rPr>
                <w:b/>
                <w:bCs/>
                <w:i w:val="false"/>
                <w:color w:val="000000"/>
                <w:szCs w:val="28"/>
              </w:rPr>
              <w:t>56.95</w:t>
            </w:r>
          </w:p>
        </w:tc>
        <w:tc>
          <w:tcPr>
            <w:tcW w:w="0" w:type="auto"/>
            <w:tcBorders/>
            <w:vAlign w:val="center"/>
            <w:hideMark/>
          </w:tcPr>
          <w:p>
            <w:pPr>
              <w:pStyle w:val="style0"/>
              <w:tabs>
                <w:tab w:val="left" w:leader="none" w:pos="372"/>
                <w:tab w:val="right" w:leader="none" w:pos="9430"/>
              </w:tabs>
              <w:spacing w:after="319" w:lineRule="auto" w:line="259"/>
              <w:ind w:left="0" w:firstLine="0"/>
              <w:rPr>
                <w:b/>
                <w:bCs/>
                <w:i w:val="false"/>
                <w:color w:val="000000"/>
                <w:szCs w:val="28"/>
              </w:rPr>
            </w:pPr>
            <w:r>
              <w:rPr>
                <w:b/>
                <w:bCs/>
                <w:i w:val="false"/>
                <w:color w:val="000000"/>
                <w:szCs w:val="28"/>
              </w:rPr>
              <w:t>No</w:t>
            </w:r>
          </w:p>
        </w:tc>
      </w:tr>
    </w:tbl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ff0000"/>
          <w:sz w:val="36"/>
          <w:szCs w:val="36"/>
        </w:rPr>
      </w:pP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ff0000"/>
          <w:sz w:val="36"/>
          <w:szCs w:val="36"/>
        </w:rPr>
      </w:pPr>
      <w:r>
        <w:rPr>
          <w:b/>
          <w:bCs/>
          <w:i w:val="false"/>
          <w:color w:val="ff0000"/>
          <w:sz w:val="36"/>
          <w:szCs w:val="36"/>
        </w:rPr>
        <w:t>7. Data Preprocessing</w:t>
      </w:r>
    </w:p>
    <w:p>
      <w:pPr>
        <w:pStyle w:val="style0"/>
        <w:numPr>
          <w:ilvl w:val="0"/>
          <w:numId w:val="5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d0d0d"/>
          <w:szCs w:val="28"/>
        </w:rPr>
      </w:pPr>
      <w:r>
        <w:rPr>
          <w:b/>
          <w:bCs/>
          <w:i w:val="false"/>
          <w:color w:val="0d0d0d"/>
          <w:szCs w:val="28"/>
        </w:rPr>
        <w:t>Missing Values: Handled nulls in TotalCharges using imputation.</w:t>
      </w:r>
    </w:p>
    <w:p>
      <w:pPr>
        <w:pStyle w:val="style0"/>
        <w:numPr>
          <w:ilvl w:val="0"/>
          <w:numId w:val="5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d0d0d"/>
          <w:szCs w:val="28"/>
        </w:rPr>
      </w:pPr>
      <w:r>
        <w:rPr>
          <w:b/>
          <w:bCs/>
          <w:i w:val="false"/>
          <w:color w:val="0d0d0d"/>
          <w:szCs w:val="28"/>
        </w:rPr>
        <w:t>Duplicates: Removed ~10 duplicate rows.</w:t>
      </w:r>
    </w:p>
    <w:p>
      <w:pPr>
        <w:pStyle w:val="style0"/>
        <w:numPr>
          <w:ilvl w:val="0"/>
          <w:numId w:val="5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d0d0d"/>
          <w:szCs w:val="28"/>
        </w:rPr>
      </w:pPr>
      <w:r>
        <w:rPr>
          <w:b/>
          <w:bCs/>
          <w:i w:val="false"/>
          <w:color w:val="0d0d0d"/>
          <w:szCs w:val="28"/>
        </w:rPr>
        <w:t>Outliers: Detected via boxplots and handled with z-score method.</w:t>
      </w:r>
    </w:p>
    <w:p>
      <w:pPr>
        <w:pStyle w:val="style0"/>
        <w:numPr>
          <w:ilvl w:val="0"/>
          <w:numId w:val="5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d0d0d"/>
          <w:szCs w:val="28"/>
        </w:rPr>
      </w:pPr>
      <w:r>
        <w:rPr>
          <w:b/>
          <w:bCs/>
          <w:i w:val="false"/>
          <w:color w:val="0d0d0d"/>
          <w:szCs w:val="28"/>
        </w:rPr>
        <w:t>Encoding: Used label encoding and one-hot encoding.</w:t>
      </w:r>
    </w:p>
    <w:p>
      <w:pPr>
        <w:pStyle w:val="style0"/>
        <w:numPr>
          <w:ilvl w:val="0"/>
          <w:numId w:val="5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d0d0d"/>
          <w:szCs w:val="28"/>
        </w:rPr>
      </w:pPr>
      <w:r>
        <w:rPr>
          <w:b/>
          <w:bCs/>
          <w:i w:val="false"/>
          <w:color w:val="0d0d0d"/>
          <w:szCs w:val="28"/>
        </w:rPr>
        <w:t>Scaling: Applied StandardScaler to numerical features.</w:t>
      </w: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0d0d0d"/>
          <w:szCs w:val="28"/>
        </w:rPr>
      </w:pPr>
      <w:r>
        <w:rPr>
          <w:noProof/>
        </w:rPr>
        <w:drawing>
          <wp:inline distL="0" distT="0" distB="0" distR="0">
            <wp:extent cx="5988050" cy="3992244"/>
            <wp:effectExtent l="0" t="0" r="0" b="8255"/>
            <wp:docPr id="1028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88050" cy="399224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ff0000"/>
          <w:sz w:val="36"/>
          <w:szCs w:val="36"/>
        </w:rPr>
      </w:pPr>
      <w:r>
        <w:rPr>
          <w:b/>
          <w:bCs/>
          <w:i w:val="false"/>
          <w:color w:val="ff0000"/>
          <w:sz w:val="36"/>
          <w:szCs w:val="36"/>
        </w:rPr>
        <w:t>8. Exploratory Data Analysis (EDA)</w:t>
      </w:r>
    </w:p>
    <w:p>
      <w:pPr>
        <w:pStyle w:val="style0"/>
        <w:numPr>
          <w:ilvl w:val="0"/>
          <w:numId w:val="6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d0d0d"/>
          <w:szCs w:val="28"/>
        </w:rPr>
      </w:pPr>
      <w:r>
        <w:rPr>
          <w:b/>
          <w:bCs/>
          <w:i w:val="false"/>
          <w:color w:val="0d0d0d"/>
          <w:szCs w:val="28"/>
        </w:rPr>
        <w:t>Visuals:</w:t>
      </w:r>
    </w:p>
    <w:p>
      <w:pPr>
        <w:pStyle w:val="style0"/>
        <w:numPr>
          <w:ilvl w:val="1"/>
          <w:numId w:val="6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d0d0d"/>
          <w:szCs w:val="28"/>
        </w:rPr>
      </w:pPr>
      <w:r>
        <w:rPr>
          <w:b/>
          <w:bCs/>
          <w:i w:val="false"/>
          <w:color w:val="0d0d0d"/>
          <w:szCs w:val="28"/>
        </w:rPr>
        <w:t>Histogram: Distribution of tenure, monthly charges</w:t>
      </w:r>
    </w:p>
    <w:p>
      <w:pPr>
        <w:pStyle w:val="style0"/>
        <w:numPr>
          <w:ilvl w:val="1"/>
          <w:numId w:val="6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d0d0d"/>
          <w:szCs w:val="28"/>
        </w:rPr>
      </w:pPr>
      <w:r>
        <w:rPr>
          <w:b/>
          <w:bCs/>
          <w:i w:val="false"/>
          <w:color w:val="0d0d0d"/>
          <w:szCs w:val="28"/>
        </w:rPr>
        <w:t>Heatmap: Feature correlations</w:t>
      </w:r>
    </w:p>
    <w:p>
      <w:pPr>
        <w:pStyle w:val="style0"/>
        <w:numPr>
          <w:ilvl w:val="1"/>
          <w:numId w:val="6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d0d0d"/>
          <w:szCs w:val="28"/>
        </w:rPr>
      </w:pPr>
      <w:r>
        <w:rPr>
          <w:b/>
          <w:bCs/>
          <w:i w:val="false"/>
          <w:color w:val="0d0d0d"/>
          <w:szCs w:val="28"/>
        </w:rPr>
        <w:t>Boxplot: Churn vs. Monthly Charges</w:t>
      </w: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0d0d0d"/>
          <w:szCs w:val="28"/>
        </w:rPr>
      </w:pPr>
      <w:r>
        <w:rPr>
          <w:b/>
          <w:bCs/>
          <w:i w:val="false"/>
          <w:color w:val="0d0d0d"/>
          <w:szCs w:val="28"/>
        </w:rPr>
        <w:t>Key Insights:</w:t>
      </w:r>
    </w:p>
    <w:p>
      <w:pPr>
        <w:pStyle w:val="style0"/>
        <w:numPr>
          <w:ilvl w:val="0"/>
          <w:numId w:val="7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d0d0d"/>
          <w:szCs w:val="28"/>
        </w:rPr>
      </w:pPr>
      <w:r>
        <w:rPr>
          <w:b/>
          <w:bCs/>
          <w:i w:val="false"/>
          <w:color w:val="0d0d0d"/>
          <w:szCs w:val="28"/>
        </w:rPr>
        <w:t>Higher churn in customers with shorter tenure.</w:t>
      </w:r>
    </w:p>
    <w:p>
      <w:pPr>
        <w:pStyle w:val="style0"/>
        <w:numPr>
          <w:ilvl w:val="0"/>
          <w:numId w:val="7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d0d0d"/>
          <w:szCs w:val="28"/>
        </w:rPr>
      </w:pPr>
      <w:r>
        <w:rPr>
          <w:b/>
          <w:bCs/>
          <w:i w:val="false"/>
          <w:color w:val="0d0d0d"/>
          <w:szCs w:val="28"/>
        </w:rPr>
        <w:t>Paperless billing and month-to-month contracts correlate with higher churn.</w:t>
      </w: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0d0d0d"/>
          <w:szCs w:val="28"/>
        </w:rPr>
      </w:pPr>
      <w:r>
        <w:rPr>
          <w:b/>
          <w:bCs/>
          <w:i w:val="false"/>
          <w:noProof/>
          <w:color w:val="000000"/>
          <w:szCs w:val="28"/>
        </w:rPr>
        <w:drawing>
          <wp:inline distL="0" distT="0" distB="0" distR="0">
            <wp:extent cx="4805748" cy="3204000"/>
            <wp:effectExtent l="0" t="0" r="0" b="0"/>
            <wp:docPr id="1029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805748" cy="320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ff0000"/>
          <w:sz w:val="36"/>
          <w:szCs w:val="36"/>
        </w:rPr>
      </w:pP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ff0000"/>
          <w:sz w:val="36"/>
          <w:szCs w:val="36"/>
        </w:rPr>
      </w:pPr>
      <w:r>
        <w:rPr>
          <w:b/>
          <w:bCs/>
          <w:i w:val="false"/>
          <w:color w:val="ff0000"/>
          <w:sz w:val="36"/>
          <w:szCs w:val="36"/>
        </w:rPr>
        <w:t>9. Feature Engineering</w:t>
      </w:r>
    </w:p>
    <w:p>
      <w:pPr>
        <w:pStyle w:val="style0"/>
        <w:numPr>
          <w:ilvl w:val="0"/>
          <w:numId w:val="8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d0d0d"/>
          <w:szCs w:val="28"/>
        </w:rPr>
      </w:pPr>
      <w:r>
        <w:rPr>
          <w:b/>
          <w:bCs/>
          <w:i w:val="false"/>
          <w:color w:val="0d0d0d"/>
          <w:szCs w:val="28"/>
        </w:rPr>
        <w:t>New Features: Created AvgChargesPerMonth = TotalCharges / tenure.</w:t>
      </w:r>
    </w:p>
    <w:p>
      <w:pPr>
        <w:pStyle w:val="style0"/>
        <w:numPr>
          <w:ilvl w:val="0"/>
          <w:numId w:val="8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d0d0d"/>
          <w:szCs w:val="28"/>
        </w:rPr>
      </w:pPr>
      <w:r>
        <w:rPr>
          <w:b/>
          <w:bCs/>
          <w:i w:val="false"/>
          <w:color w:val="0d0d0d"/>
          <w:szCs w:val="28"/>
        </w:rPr>
        <w:t>Feature Selection: Used mutual information and correlation matrix.</w:t>
      </w:r>
    </w:p>
    <w:p>
      <w:pPr>
        <w:pStyle w:val="style0"/>
        <w:numPr>
          <w:ilvl w:val="0"/>
          <w:numId w:val="8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d0d0d"/>
          <w:szCs w:val="28"/>
        </w:rPr>
      </w:pPr>
      <w:r>
        <w:rPr>
          <w:b/>
          <w:bCs/>
          <w:i w:val="false"/>
          <w:color w:val="0d0d0d"/>
          <w:szCs w:val="28"/>
        </w:rPr>
        <w:t>Transformations: Log-transform skewed features.</w:t>
      </w: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0d0d0d"/>
          <w:szCs w:val="28"/>
        </w:rPr>
      </w:pPr>
      <w:r>
        <w:rPr>
          <w:b/>
          <w:bCs/>
          <w:i w:val="false"/>
          <w:color w:val="0d0d0d"/>
          <w:szCs w:val="28"/>
        </w:rPr>
        <w:t>Impact:</w:t>
      </w:r>
    </w:p>
    <w:p>
      <w:pPr>
        <w:pStyle w:val="style0"/>
        <w:numPr>
          <w:ilvl w:val="0"/>
          <w:numId w:val="9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d0d0d"/>
          <w:szCs w:val="28"/>
        </w:rPr>
      </w:pPr>
      <w:r>
        <w:rPr>
          <w:b/>
          <w:bCs/>
          <w:i w:val="false"/>
          <w:color w:val="0d0d0d"/>
          <w:szCs w:val="28"/>
        </w:rPr>
        <w:t>AvgChargesPerMonth helped better separate churners.</w:t>
      </w: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ff0000"/>
          <w:sz w:val="36"/>
          <w:szCs w:val="36"/>
        </w:rPr>
      </w:pP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ff0000"/>
          <w:sz w:val="36"/>
          <w:szCs w:val="36"/>
        </w:rPr>
      </w:pP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ff0000"/>
          <w:sz w:val="36"/>
          <w:szCs w:val="36"/>
        </w:rPr>
      </w:pP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0d0d0d"/>
          <w:szCs w:val="28"/>
        </w:rPr>
      </w:pPr>
      <w:r>
        <w:rPr>
          <w:b/>
          <w:bCs/>
          <w:i w:val="false"/>
          <w:color w:val="ff0000"/>
          <w:sz w:val="36"/>
          <w:szCs w:val="36"/>
        </w:rPr>
        <w:t>10. Model Building</w:t>
      </w:r>
    </w:p>
    <w:p>
      <w:pPr>
        <w:pStyle w:val="style0"/>
        <w:numPr>
          <w:ilvl w:val="0"/>
          <w:numId w:val="10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d0d0d"/>
          <w:szCs w:val="28"/>
        </w:rPr>
      </w:pPr>
      <w:r>
        <w:rPr>
          <w:b/>
          <w:bCs/>
          <w:i w:val="false"/>
          <w:color w:val="0d0d0d"/>
          <w:szCs w:val="28"/>
        </w:rPr>
        <w:t>Tried:</w:t>
      </w:r>
    </w:p>
    <w:p>
      <w:pPr>
        <w:pStyle w:val="style0"/>
        <w:numPr>
          <w:ilvl w:val="1"/>
          <w:numId w:val="10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d0d0d"/>
          <w:szCs w:val="28"/>
        </w:rPr>
      </w:pPr>
      <w:r>
        <w:rPr>
          <w:b/>
          <w:bCs/>
          <w:i w:val="false"/>
          <w:color w:val="0d0d0d"/>
          <w:szCs w:val="28"/>
        </w:rPr>
        <w:t>Logistic Regression (baseline)</w:t>
      </w:r>
      <w:r>
        <w:rPr>
          <w:b/>
          <w:bCs/>
          <w:i w:val="false"/>
          <w:color w:val="0d0d0d"/>
          <w:szCs w:val="28"/>
        </w:rPr>
        <w:t xml:space="preserve"> </w:t>
      </w:r>
      <w:r>
        <w:rPr>
          <w:b/>
          <w:bCs/>
          <w:i w:val="false"/>
          <w:color w:val="0d0d0d"/>
          <w:szCs w:val="28"/>
        </w:rPr>
        <w:t>Models</w:t>
      </w:r>
    </w:p>
    <w:p>
      <w:pPr>
        <w:pStyle w:val="style0"/>
        <w:numPr>
          <w:ilvl w:val="1"/>
          <w:numId w:val="10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d0d0d"/>
          <w:szCs w:val="28"/>
        </w:rPr>
      </w:pPr>
      <w:r>
        <w:rPr>
          <w:b/>
          <w:bCs/>
          <w:i w:val="false"/>
          <w:color w:val="0d0d0d"/>
          <w:szCs w:val="28"/>
        </w:rPr>
        <w:t>Random Forest</w:t>
      </w:r>
    </w:p>
    <w:p>
      <w:pPr>
        <w:pStyle w:val="style0"/>
        <w:numPr>
          <w:ilvl w:val="1"/>
          <w:numId w:val="10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d0d0d"/>
          <w:szCs w:val="28"/>
        </w:rPr>
      </w:pPr>
      <w:r>
        <w:rPr>
          <w:b/>
          <w:bCs/>
          <w:i w:val="false"/>
          <w:color w:val="0d0d0d"/>
          <w:szCs w:val="28"/>
        </w:rPr>
        <w:t>XGBoost (best performing)</w:t>
      </w:r>
    </w:p>
    <w:p>
      <w:pPr>
        <w:pStyle w:val="style0"/>
        <w:numPr>
          <w:ilvl w:val="0"/>
          <w:numId w:val="10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d0d0d"/>
          <w:szCs w:val="28"/>
        </w:rPr>
      </w:pPr>
      <w:r>
        <w:rPr>
          <w:b/>
          <w:bCs/>
          <w:i w:val="false"/>
          <w:color w:val="0d0d0d"/>
          <w:szCs w:val="28"/>
        </w:rPr>
        <w:t>Why Chosen: XGBoost handles class imbalance and gives feature importance.</w:t>
      </w: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720" w:firstLine="0"/>
        <w:rPr>
          <w:b/>
          <w:bCs/>
          <w:i w:val="false"/>
          <w:color w:val="0d0d0d"/>
          <w:szCs w:val="28"/>
        </w:rPr>
      </w:pPr>
      <w:r>
        <w:rPr>
          <w:b/>
          <w:bCs/>
          <w:i w:val="false"/>
          <w:noProof/>
          <w:color w:val="000000"/>
          <w:sz w:val="36"/>
          <w:szCs w:val="36"/>
        </w:rPr>
        <w:drawing>
          <wp:inline distL="0" distT="0" distB="0" distR="0">
            <wp:extent cx="4716000" cy="4716000"/>
            <wp:effectExtent l="0" t="0" r="8890" b="8890"/>
            <wp:docPr id="1030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6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16000" cy="471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ff0000"/>
          <w:sz w:val="36"/>
          <w:szCs w:val="36"/>
        </w:rPr>
      </w:pP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ff0000"/>
          <w:sz w:val="36"/>
          <w:szCs w:val="36"/>
        </w:rPr>
      </w:pP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ff0000"/>
          <w:sz w:val="36"/>
          <w:szCs w:val="36"/>
        </w:rPr>
      </w:pPr>
      <w:r>
        <w:rPr>
          <w:b/>
          <w:bCs/>
          <w:i w:val="false"/>
          <w:color w:val="ff0000"/>
          <w:sz w:val="36"/>
          <w:szCs w:val="36"/>
        </w:rPr>
        <w:t>11. Model Evaluation</w:t>
      </w:r>
    </w:p>
    <w:p>
      <w:pPr>
        <w:pStyle w:val="style0"/>
        <w:numPr>
          <w:ilvl w:val="0"/>
          <w:numId w:val="11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d0d0d"/>
          <w:szCs w:val="28"/>
        </w:rPr>
      </w:pPr>
      <w:r>
        <w:rPr>
          <w:b/>
          <w:bCs/>
          <w:i w:val="false"/>
          <w:color w:val="0d0d0d"/>
          <w:szCs w:val="28"/>
        </w:rPr>
        <w:t>Metrics:</w:t>
      </w:r>
    </w:p>
    <w:p>
      <w:pPr>
        <w:pStyle w:val="style0"/>
        <w:numPr>
          <w:ilvl w:val="1"/>
          <w:numId w:val="11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d0d0d"/>
          <w:szCs w:val="28"/>
        </w:rPr>
      </w:pPr>
      <w:r>
        <w:rPr>
          <w:b/>
          <w:bCs/>
          <w:i w:val="false"/>
          <w:color w:val="0d0d0d"/>
          <w:szCs w:val="28"/>
        </w:rPr>
        <w:t>Accuracy: 82%</w:t>
      </w:r>
    </w:p>
    <w:p>
      <w:pPr>
        <w:pStyle w:val="style0"/>
        <w:numPr>
          <w:ilvl w:val="1"/>
          <w:numId w:val="11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d0d0d"/>
          <w:szCs w:val="28"/>
        </w:rPr>
      </w:pPr>
      <w:r>
        <w:rPr>
          <w:b/>
          <w:bCs/>
          <w:i w:val="false"/>
          <w:color w:val="0d0d0d"/>
          <w:szCs w:val="28"/>
        </w:rPr>
        <w:t>F1-score: 0.76</w:t>
      </w:r>
    </w:p>
    <w:p>
      <w:pPr>
        <w:pStyle w:val="style0"/>
        <w:numPr>
          <w:ilvl w:val="1"/>
          <w:numId w:val="11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d0d0d"/>
          <w:szCs w:val="28"/>
        </w:rPr>
      </w:pPr>
      <w:r>
        <w:rPr>
          <w:b/>
          <w:bCs/>
          <w:i w:val="false"/>
          <w:color w:val="0d0d0d"/>
          <w:szCs w:val="28"/>
        </w:rPr>
        <w:t>ROC-AUC: 0.85</w:t>
      </w:r>
    </w:p>
    <w:p>
      <w:pPr>
        <w:pStyle w:val="style0"/>
        <w:numPr>
          <w:ilvl w:val="0"/>
          <w:numId w:val="11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d0d0d"/>
          <w:szCs w:val="28"/>
        </w:rPr>
      </w:pPr>
      <w:r>
        <w:rPr>
          <w:b/>
          <w:bCs/>
          <w:i w:val="false"/>
          <w:color w:val="0d0d0d"/>
          <w:szCs w:val="28"/>
        </w:rPr>
        <w:t>Visuals:</w:t>
      </w:r>
    </w:p>
    <w:p>
      <w:pPr>
        <w:pStyle w:val="style0"/>
        <w:numPr>
          <w:ilvl w:val="1"/>
          <w:numId w:val="11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d0d0d"/>
          <w:szCs w:val="28"/>
        </w:rPr>
      </w:pPr>
      <w:r>
        <w:rPr>
          <w:b/>
          <w:bCs/>
          <w:i w:val="false"/>
          <w:color w:val="0d0d0d"/>
          <w:szCs w:val="28"/>
        </w:rPr>
        <w:t>Confusion matrix</w:t>
      </w:r>
    </w:p>
    <w:p>
      <w:pPr>
        <w:pStyle w:val="style0"/>
        <w:numPr>
          <w:ilvl w:val="1"/>
          <w:numId w:val="11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d0d0d"/>
          <w:szCs w:val="28"/>
        </w:rPr>
      </w:pPr>
      <w:r>
        <w:rPr>
          <w:b/>
          <w:bCs/>
          <w:i w:val="false"/>
          <w:color w:val="0d0d0d"/>
          <w:szCs w:val="28"/>
        </w:rPr>
        <w:t>ROC curve</w:t>
      </w:r>
    </w:p>
    <w:p>
      <w:pPr>
        <w:pStyle w:val="style0"/>
        <w:numPr>
          <w:ilvl w:val="1"/>
          <w:numId w:val="11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d0d0d"/>
          <w:szCs w:val="28"/>
        </w:rPr>
      </w:pPr>
      <w:r>
        <w:rPr>
          <w:b/>
          <w:bCs/>
          <w:i w:val="false"/>
          <w:color w:val="0d0d0d"/>
          <w:szCs w:val="28"/>
        </w:rPr>
        <w:t>Feature importance chart</w:t>
      </w: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0d0d0d"/>
          <w:szCs w:val="28"/>
        </w:rPr>
      </w:pPr>
      <w:r>
        <w:rPr>
          <w:noProof/>
        </w:rPr>
        <w:drawing>
          <wp:anchor distT="0" distB="0" distL="0" distR="0" simplePos="false" relativeHeight="3" behindDoc="false" locked="false" layoutInCell="true" allowOverlap="true">
            <wp:simplePos x="0" y="0"/>
            <wp:positionH relativeFrom="column">
              <wp:posOffset>795231</wp:posOffset>
            </wp:positionH>
            <wp:positionV relativeFrom="paragraph">
              <wp:posOffset>9948</wp:posOffset>
            </wp:positionV>
            <wp:extent cx="3852000" cy="3852000"/>
            <wp:effectExtent l="0" t="0" r="0" b="0"/>
            <wp:wrapNone/>
            <wp:docPr id="1031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852000" cy="38520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ff0000"/>
          <w:sz w:val="36"/>
          <w:szCs w:val="36"/>
        </w:rPr>
      </w:pP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ff0000"/>
          <w:sz w:val="36"/>
          <w:szCs w:val="36"/>
        </w:rPr>
      </w:pP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ff0000"/>
          <w:sz w:val="36"/>
          <w:szCs w:val="36"/>
        </w:rPr>
      </w:pP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ff0000"/>
          <w:sz w:val="36"/>
          <w:szCs w:val="36"/>
        </w:rPr>
      </w:pP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ff0000"/>
          <w:sz w:val="36"/>
          <w:szCs w:val="36"/>
        </w:rPr>
      </w:pP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ff0000"/>
          <w:sz w:val="36"/>
          <w:szCs w:val="36"/>
        </w:rPr>
      </w:pP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ff0000"/>
          <w:sz w:val="36"/>
          <w:szCs w:val="36"/>
        </w:rPr>
      </w:pP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ff0000"/>
          <w:sz w:val="36"/>
          <w:szCs w:val="36"/>
        </w:rPr>
      </w:pPr>
      <w:r>
        <w:rPr>
          <w:b/>
          <w:bCs/>
          <w:i w:val="false"/>
          <w:color w:val="ff0000"/>
          <w:sz w:val="36"/>
          <w:szCs w:val="36"/>
        </w:rPr>
        <w:t>12. Deployment</w:t>
      </w:r>
    </w:p>
    <w:p>
      <w:pPr>
        <w:pStyle w:val="style0"/>
        <w:numPr>
          <w:ilvl w:val="0"/>
          <w:numId w:val="12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d0d0d"/>
          <w:szCs w:val="28"/>
        </w:rPr>
      </w:pPr>
      <w:r>
        <w:rPr>
          <w:b/>
          <w:bCs/>
          <w:i w:val="false"/>
          <w:color w:val="0d0d0d"/>
          <w:szCs w:val="28"/>
        </w:rPr>
        <w:t>Platform: Streamlit Cloud</w:t>
      </w:r>
    </w:p>
    <w:p>
      <w:pPr>
        <w:pStyle w:val="style0"/>
        <w:numPr>
          <w:ilvl w:val="0"/>
          <w:numId w:val="12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d0d0d"/>
          <w:szCs w:val="28"/>
        </w:rPr>
      </w:pPr>
      <w:r>
        <w:rPr>
          <w:noProof/>
        </w:rPr>
        <w:drawing>
          <wp:anchor distT="0" distB="0" distL="0" distR="0" simplePos="false" relativeHeight="4" behindDoc="false" locked="false" layoutInCell="true" allowOverlap="true">
            <wp:simplePos x="0" y="0"/>
            <wp:positionH relativeFrom="margin">
              <wp:align>center</wp:align>
            </wp:positionH>
            <wp:positionV relativeFrom="paragraph">
              <wp:posOffset>4233</wp:posOffset>
            </wp:positionV>
            <wp:extent cx="3861699" cy="5796000"/>
            <wp:effectExtent l="0" t="0" r="5715" b="0"/>
            <wp:wrapNone/>
            <wp:docPr id="1032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/>
                  </pic:nvPicPr>
                  <pic:blipFill>
                    <a:blip r:embed="rId7" cstate="print"/>
                    <a:srcRect l="-65" t="-20925" r="65" b="20925"/>
                    <a:stretch/>
                  </pic:blipFill>
                  <pic:spPr>
                    <a:xfrm rot="0">
                      <a:off x="0" y="0"/>
                      <a:ext cx="3861699" cy="57960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i w:val="false"/>
          <w:color w:val="0d0d0d"/>
          <w:szCs w:val="28"/>
        </w:rPr>
        <w:t>Method: Exported model with joblib, created UI in Streamlit</w:t>
      </w:r>
    </w:p>
    <w:p>
      <w:pPr>
        <w:pStyle w:val="style0"/>
        <w:numPr>
          <w:ilvl w:val="0"/>
          <w:numId w:val="12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d0d0d"/>
          <w:szCs w:val="28"/>
        </w:rPr>
      </w:pPr>
      <w:r>
        <w:rPr>
          <w:b/>
          <w:bCs/>
          <w:i w:val="false"/>
          <w:color w:val="0d0d0d"/>
          <w:szCs w:val="28"/>
        </w:rPr>
        <w:t xml:space="preserve">Public Link: </w:t>
      </w:r>
      <w:r>
        <w:rPr/>
        <w:fldChar w:fldCharType="begin"/>
      </w:r>
      <w:r>
        <w:instrText xml:space="preserve"> HYPERLINK "https://chatgpt.com/c/681a03f2-1490-8003-a9e6-d1cc79ce2d7d" </w:instrText>
      </w:r>
      <w:r>
        <w:rPr/>
        <w:fldChar w:fldCharType="separate"/>
      </w:r>
      <w:r>
        <w:rPr>
          <w:rStyle w:val="style85"/>
          <w:b/>
          <w:bCs/>
          <w:i w:val="false"/>
          <w:color w:val="0d0d0d"/>
          <w:szCs w:val="28"/>
        </w:rPr>
        <w:t>https://customer-churn-predictor.streamlit.app</w:t>
      </w:r>
      <w:r>
        <w:rPr/>
        <w:fldChar w:fldCharType="end"/>
      </w:r>
    </w:p>
    <w:p>
      <w:pPr>
        <w:pStyle w:val="style0"/>
        <w:numPr>
          <w:ilvl w:val="0"/>
          <w:numId w:val="12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d0d0d"/>
          <w:szCs w:val="28"/>
        </w:rPr>
      </w:pPr>
      <w:r>
        <w:rPr>
          <w:b/>
          <w:bCs/>
          <w:i w:val="false"/>
          <w:color w:val="0d0d0d"/>
          <w:szCs w:val="28"/>
        </w:rPr>
        <w:t>Sample Prediction: Input data → Churn probability = 0.73 (Likely to churn)</w:t>
      </w: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0d0d0d"/>
          <w:szCs w:val="28"/>
        </w:rPr>
      </w:pP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ff0000"/>
          <w:sz w:val="36"/>
          <w:szCs w:val="36"/>
        </w:rPr>
      </w:pP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ff0000"/>
          <w:sz w:val="36"/>
          <w:szCs w:val="36"/>
        </w:rPr>
      </w:pP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ff0000"/>
          <w:sz w:val="36"/>
          <w:szCs w:val="36"/>
        </w:rPr>
      </w:pP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ff0000"/>
          <w:sz w:val="36"/>
          <w:szCs w:val="36"/>
        </w:rPr>
      </w:pP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ff0000"/>
          <w:sz w:val="36"/>
          <w:szCs w:val="36"/>
        </w:rPr>
      </w:pP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ff0000"/>
          <w:sz w:val="36"/>
          <w:szCs w:val="36"/>
        </w:rPr>
      </w:pP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ff0000"/>
          <w:sz w:val="36"/>
          <w:szCs w:val="36"/>
        </w:rPr>
      </w:pP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ff0000"/>
          <w:sz w:val="36"/>
          <w:szCs w:val="36"/>
        </w:rPr>
      </w:pP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0d0d0d"/>
          <w:szCs w:val="28"/>
        </w:rPr>
      </w:pPr>
      <w:r>
        <w:rPr>
          <w:b/>
          <w:bCs/>
          <w:i w:val="false"/>
          <w:color w:val="ff0000"/>
          <w:sz w:val="36"/>
          <w:szCs w:val="36"/>
        </w:rPr>
        <w:t>13. Source Code</w:t>
      </w: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0d0d0d"/>
          <w:szCs w:val="28"/>
        </w:rPr>
      </w:pPr>
      <w:r>
        <w:rPr>
          <w:b/>
          <w:bCs/>
          <w:i w:val="false"/>
          <w:color w:val="0d0d0d"/>
          <w:szCs w:val="28"/>
        </w:rPr>
        <w:t xml:space="preserve">GitHub Repository: </w:t>
      </w:r>
      <w:r>
        <w:rPr>
          <w:b/>
          <w:bCs/>
          <w:i w:val="false"/>
          <w:color w:val="0d0d0d"/>
          <w:szCs w:val="28"/>
          <w:lang w:val="en-US"/>
        </w:rPr>
        <w:t>https://github.com/Abitha1522/Project-.git</w:t>
      </w:r>
      <w:r>
        <w:rPr>
          <w:b/>
          <w:i w:val="false"/>
          <w:sz w:val="36"/>
        </w:rPr>
        <w:t>kavyadharshini.git</w:t>
      </w: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0d0d0d"/>
          <w:szCs w:val="28"/>
        </w:rPr>
      </w:pPr>
      <w:r>
        <w:rPr>
          <w:b/>
          <w:bCs/>
          <w:i w:val="false"/>
          <w:color w:val="0d0d0d"/>
          <w:szCs w:val="28"/>
        </w:rPr>
        <w:t>Includes:</w:t>
      </w:r>
    </w:p>
    <w:p>
      <w:pPr>
        <w:pStyle w:val="style0"/>
        <w:numPr>
          <w:ilvl w:val="0"/>
          <w:numId w:val="13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d0d0d"/>
          <w:szCs w:val="28"/>
        </w:rPr>
      </w:pPr>
      <w:r>
        <w:rPr>
          <w:b/>
          <w:bCs/>
          <w:i w:val="false"/>
          <w:color w:val="0d0d0d"/>
          <w:szCs w:val="28"/>
        </w:rPr>
        <w:t>notebooks/</w:t>
      </w:r>
    </w:p>
    <w:p>
      <w:pPr>
        <w:pStyle w:val="style0"/>
        <w:numPr>
          <w:ilvl w:val="0"/>
          <w:numId w:val="13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d0d0d"/>
          <w:szCs w:val="28"/>
        </w:rPr>
      </w:pPr>
      <w:r>
        <w:rPr>
          <w:b/>
          <w:bCs/>
          <w:i w:val="false"/>
          <w:color w:val="0d0d0d"/>
          <w:szCs w:val="28"/>
        </w:rPr>
        <w:t>src/</w:t>
      </w:r>
    </w:p>
    <w:p>
      <w:pPr>
        <w:pStyle w:val="style0"/>
        <w:numPr>
          <w:ilvl w:val="0"/>
          <w:numId w:val="13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d0d0d"/>
          <w:szCs w:val="28"/>
        </w:rPr>
      </w:pPr>
      <w:r>
        <w:rPr>
          <w:b/>
          <w:bCs/>
          <w:i w:val="false"/>
          <w:color w:val="0d0d0d"/>
          <w:szCs w:val="28"/>
        </w:rPr>
        <w:t>app.py (Streamlit)</w:t>
      </w:r>
    </w:p>
    <w:p>
      <w:pPr>
        <w:pStyle w:val="style0"/>
        <w:numPr>
          <w:ilvl w:val="0"/>
          <w:numId w:val="13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d0d0d"/>
          <w:szCs w:val="28"/>
        </w:rPr>
      </w:pPr>
      <w:r>
        <w:rPr>
          <w:b/>
          <w:bCs/>
          <w:i w:val="false"/>
          <w:color w:val="0d0d0d"/>
          <w:szCs w:val="28"/>
        </w:rPr>
        <w:t>requirements.txt</w:t>
      </w: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ff0000"/>
          <w:sz w:val="36"/>
          <w:szCs w:val="36"/>
        </w:rPr>
      </w:pP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ff0000"/>
          <w:sz w:val="36"/>
          <w:szCs w:val="36"/>
        </w:rPr>
      </w:pPr>
      <w:r>
        <w:rPr>
          <w:b/>
          <w:bCs/>
          <w:i w:val="false"/>
          <w:color w:val="ff0000"/>
          <w:sz w:val="36"/>
          <w:szCs w:val="36"/>
        </w:rPr>
        <w:t>14</w:t>
      </w:r>
      <w:r>
        <w:rPr>
          <w:b/>
          <w:bCs/>
          <w:i w:val="false"/>
          <w:color w:val="ff0000"/>
          <w:sz w:val="36"/>
          <w:szCs w:val="36"/>
        </w:rPr>
        <w:t xml:space="preserve">. </w:t>
      </w:r>
      <w:r>
        <w:rPr>
          <w:b/>
          <w:bCs/>
          <w:i w:val="false"/>
          <w:color w:val="ff0000"/>
          <w:sz w:val="36"/>
          <w:szCs w:val="36"/>
        </w:rPr>
        <w:t>Future Scope</w:t>
      </w:r>
    </w:p>
    <w:p>
      <w:pPr>
        <w:pStyle w:val="style0"/>
        <w:numPr>
          <w:ilvl w:val="0"/>
          <w:numId w:val="14"/>
        </w:numPr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0d0d0d"/>
          <w:szCs w:val="28"/>
        </w:rPr>
      </w:pPr>
      <w:r>
        <w:rPr>
          <w:b/>
          <w:bCs/>
          <w:i w:val="false"/>
          <w:color w:val="0d0d0d"/>
          <w:szCs w:val="28"/>
        </w:rPr>
        <w:t>Integrate SHAP for better model explainability.</w:t>
      </w: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rPr>
          <w:b/>
          <w:bCs/>
          <w:i w:val="false"/>
          <w:color w:val="ff0000"/>
          <w:sz w:val="36"/>
          <w:szCs w:val="36"/>
        </w:rPr>
      </w:pPr>
      <w:r>
        <w:rPr>
          <w:b/>
          <w:bCs/>
          <w:i w:val="false"/>
          <w:color w:val="0d0d0d"/>
          <w:szCs w:val="28"/>
        </w:rPr>
        <w:t xml:space="preserve">Develop an alert system for sales teams based on churn </w:t>
      </w:r>
      <w:r>
        <w:rPr>
          <w:b/>
          <w:bCs/>
          <w:i w:val="false"/>
          <w:color w:val="0d0d0d"/>
          <w:szCs w:val="28"/>
        </w:rPr>
        <w:t xml:space="preserve">Add </w:t>
      </w:r>
      <w:r>
        <w:rPr>
          <w:b/>
          <w:bCs/>
          <w:i w:val="false"/>
          <w:color w:val="0d0d0d"/>
          <w:szCs w:val="28"/>
        </w:rPr>
        <w:t>probability</w:t>
      </w:r>
      <w:r>
        <w:rPr>
          <w:b/>
          <w:bCs/>
          <w:i w:val="false"/>
          <w:color w:val="ff0000"/>
          <w:sz w:val="36"/>
          <w:szCs w:val="36"/>
        </w:rPr>
        <w:t>.</w:t>
      </w: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ff0000"/>
          <w:sz w:val="36"/>
          <w:szCs w:val="36"/>
        </w:rPr>
      </w:pP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ff0000"/>
          <w:sz w:val="36"/>
          <w:szCs w:val="36"/>
        </w:rPr>
      </w:pPr>
      <w:r>
        <w:rPr>
          <w:b/>
          <w:bCs/>
          <w:i w:val="false"/>
          <w:color w:val="ff0000"/>
          <w:sz w:val="36"/>
          <w:szCs w:val="36"/>
        </w:rPr>
        <w:t>15. Team Members and Roles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8"/>
        <w:gridCol w:w="2904"/>
        <w:gridCol w:w="5297"/>
      </w:tblGrid>
      <w:tr>
        <w:trPr>
          <w:tblHeader/>
          <w:tblCellSpacing w:w="15" w:type="dxa"/>
        </w:trPr>
        <w:tc>
          <w:tcPr>
            <w:tcW w:w="0" w:type="auto"/>
            <w:tcBorders/>
            <w:vAlign w:val="center"/>
            <w:hideMark/>
          </w:tcPr>
          <w:p>
            <w:pPr>
              <w:pStyle w:val="style0"/>
              <w:tabs>
                <w:tab w:val="left" w:leader="none" w:pos="372"/>
                <w:tab w:val="right" w:leader="none" w:pos="9430"/>
              </w:tabs>
              <w:spacing w:after="319" w:lineRule="auto" w:line="259"/>
              <w:ind w:left="0" w:firstLine="0"/>
              <w:rPr>
                <w:b/>
                <w:bCs/>
                <w:i w:val="false"/>
                <w:color w:val="0d0d0d"/>
                <w:szCs w:val="28"/>
              </w:rPr>
            </w:pPr>
            <w:r>
              <w:rPr>
                <w:b/>
                <w:bCs/>
                <w:i w:val="false"/>
                <w:color w:val="0d0d0d"/>
                <w:szCs w:val="28"/>
              </w:rPr>
              <w:t>Name</w:t>
            </w:r>
          </w:p>
        </w:tc>
        <w:tc>
          <w:tcPr>
            <w:tcW w:w="0" w:type="auto"/>
            <w:tcBorders/>
            <w:vAlign w:val="center"/>
            <w:hideMark/>
          </w:tcPr>
          <w:p>
            <w:pPr>
              <w:pStyle w:val="style0"/>
              <w:tabs>
                <w:tab w:val="left" w:leader="none" w:pos="372"/>
                <w:tab w:val="right" w:leader="none" w:pos="9430"/>
              </w:tabs>
              <w:spacing w:after="319" w:lineRule="auto" w:line="259"/>
              <w:ind w:left="0" w:firstLine="0"/>
              <w:rPr>
                <w:b/>
                <w:bCs/>
                <w:i w:val="false"/>
                <w:color w:val="0d0d0d"/>
                <w:szCs w:val="28"/>
              </w:rPr>
            </w:pPr>
            <w:r>
              <w:rPr>
                <w:b/>
                <w:bCs/>
                <w:i w:val="false"/>
                <w:color w:val="0d0d0d"/>
                <w:szCs w:val="28"/>
              </w:rPr>
              <w:t>Role</w:t>
            </w:r>
          </w:p>
        </w:tc>
        <w:tc>
          <w:tcPr>
            <w:tcW w:w="0" w:type="auto"/>
            <w:tcBorders/>
            <w:vAlign w:val="center"/>
            <w:hideMark/>
          </w:tcPr>
          <w:p>
            <w:pPr>
              <w:pStyle w:val="style0"/>
              <w:tabs>
                <w:tab w:val="left" w:leader="none" w:pos="372"/>
                <w:tab w:val="right" w:leader="none" w:pos="9430"/>
              </w:tabs>
              <w:spacing w:after="319" w:lineRule="auto" w:line="259"/>
              <w:ind w:left="0" w:firstLine="0"/>
              <w:rPr>
                <w:b/>
                <w:bCs/>
                <w:i w:val="false"/>
                <w:color w:val="0d0d0d"/>
                <w:szCs w:val="28"/>
              </w:rPr>
            </w:pPr>
            <w:r>
              <w:rPr>
                <w:b/>
                <w:bCs/>
                <w:i w:val="false"/>
                <w:color w:val="0d0d0d"/>
                <w:szCs w:val="28"/>
              </w:rPr>
              <w:t>Tasks</w:t>
            </w:r>
          </w:p>
        </w:tc>
      </w:tr>
      <w:tr>
        <w:tblPrEx/>
        <w:trPr>
          <w:tblCellSpacing w:w="15" w:type="dxa"/>
        </w:trPr>
        <w:tc>
          <w:tcPr>
            <w:tcW w:w="0" w:type="auto"/>
            <w:tcBorders/>
            <w:vAlign w:val="center"/>
            <w:hideMark/>
          </w:tcPr>
          <w:p>
            <w:pPr>
              <w:pStyle w:val="style0"/>
              <w:tabs>
                <w:tab w:val="left" w:leader="none" w:pos="372"/>
                <w:tab w:val="right" w:leader="none" w:pos="9430"/>
              </w:tabs>
              <w:spacing w:after="319" w:lineRule="auto" w:line="259"/>
              <w:ind w:left="0" w:firstLine="0"/>
              <w:rPr>
                <w:b/>
                <w:bCs/>
                <w:i w:val="false"/>
                <w:color w:val="0d0d0d"/>
                <w:szCs w:val="28"/>
              </w:rPr>
            </w:pPr>
            <w:r>
              <w:rPr>
                <w:b/>
                <w:bCs/>
                <w:i w:val="false"/>
                <w:color w:val="0d0d0d"/>
                <w:szCs w:val="28"/>
              </w:rPr>
              <w:t>A</w:t>
            </w:r>
            <w:r>
              <w:rPr>
                <w:b/>
                <w:bCs/>
                <w:i w:val="false"/>
                <w:color w:val="0d0d0d"/>
                <w:szCs w:val="28"/>
              </w:rPr>
              <w:t>bitha</w:t>
            </w:r>
          </w:p>
        </w:tc>
        <w:tc>
          <w:tcPr>
            <w:tcW w:w="0" w:type="auto"/>
            <w:tcBorders/>
            <w:vAlign w:val="center"/>
            <w:hideMark/>
          </w:tcPr>
          <w:p>
            <w:pPr>
              <w:pStyle w:val="style0"/>
              <w:tabs>
                <w:tab w:val="left" w:leader="none" w:pos="372"/>
                <w:tab w:val="right" w:leader="none" w:pos="9430"/>
              </w:tabs>
              <w:spacing w:after="319" w:lineRule="auto" w:line="259"/>
              <w:ind w:left="0" w:firstLine="0"/>
              <w:rPr>
                <w:b/>
                <w:bCs/>
                <w:i w:val="false"/>
                <w:color w:val="0d0d0d"/>
                <w:szCs w:val="28"/>
              </w:rPr>
            </w:pPr>
            <w:r>
              <w:rPr>
                <w:b/>
                <w:bCs/>
                <w:i w:val="false"/>
                <w:color w:val="0d0d0d"/>
                <w:szCs w:val="28"/>
              </w:rPr>
              <w:t>Data Scientist</w:t>
            </w:r>
          </w:p>
        </w:tc>
        <w:tc>
          <w:tcPr>
            <w:tcW w:w="0" w:type="auto"/>
            <w:tcBorders/>
            <w:vAlign w:val="center"/>
            <w:hideMark/>
          </w:tcPr>
          <w:p>
            <w:pPr>
              <w:pStyle w:val="style0"/>
              <w:tabs>
                <w:tab w:val="left" w:leader="none" w:pos="372"/>
                <w:tab w:val="right" w:leader="none" w:pos="9430"/>
              </w:tabs>
              <w:spacing w:after="319" w:lineRule="auto" w:line="259"/>
              <w:ind w:left="0" w:firstLine="0"/>
              <w:rPr>
                <w:b/>
                <w:bCs/>
                <w:i w:val="false"/>
                <w:color w:val="0d0d0d"/>
                <w:szCs w:val="28"/>
              </w:rPr>
            </w:pPr>
            <w:r>
              <w:rPr>
                <w:b/>
                <w:bCs/>
                <w:i w:val="false"/>
                <w:color w:val="0d0d0d"/>
                <w:szCs w:val="28"/>
              </w:rPr>
              <w:t>Data preprocessing, EDA, model building</w:t>
            </w:r>
          </w:p>
        </w:tc>
      </w:tr>
      <w:tr>
        <w:tblPrEx/>
        <w:trPr>
          <w:tblCellSpacing w:w="15" w:type="dxa"/>
        </w:trPr>
        <w:tc>
          <w:tcPr>
            <w:tcW w:w="0" w:type="auto"/>
            <w:tcBorders/>
            <w:vAlign w:val="center"/>
            <w:hideMark/>
          </w:tcPr>
          <w:p>
            <w:pPr>
              <w:pStyle w:val="style0"/>
              <w:tabs>
                <w:tab w:val="left" w:leader="none" w:pos="372"/>
                <w:tab w:val="right" w:leader="none" w:pos="9430"/>
              </w:tabs>
              <w:spacing w:after="319" w:lineRule="auto" w:line="259"/>
              <w:ind w:left="0" w:firstLine="0"/>
              <w:rPr>
                <w:b/>
                <w:bCs/>
                <w:i w:val="false"/>
                <w:color w:val="0d0d0d"/>
                <w:szCs w:val="28"/>
              </w:rPr>
            </w:pPr>
            <w:r>
              <w:rPr>
                <w:b/>
                <w:bCs/>
                <w:i w:val="false"/>
                <w:color w:val="0d0d0d"/>
                <w:szCs w:val="28"/>
              </w:rPr>
              <w:t>Monisha</w:t>
            </w:r>
          </w:p>
        </w:tc>
        <w:tc>
          <w:tcPr>
            <w:tcW w:w="0" w:type="auto"/>
            <w:tcBorders/>
            <w:vAlign w:val="center"/>
            <w:hideMark/>
          </w:tcPr>
          <w:p>
            <w:pPr>
              <w:pStyle w:val="style0"/>
              <w:tabs>
                <w:tab w:val="left" w:leader="none" w:pos="372"/>
                <w:tab w:val="right" w:leader="none" w:pos="9430"/>
              </w:tabs>
              <w:spacing w:after="319" w:lineRule="auto" w:line="259"/>
              <w:ind w:left="0" w:firstLine="0"/>
              <w:rPr>
                <w:b/>
                <w:bCs/>
                <w:i w:val="false"/>
                <w:color w:val="0d0d0d"/>
                <w:szCs w:val="28"/>
              </w:rPr>
            </w:pPr>
            <w:r>
              <w:rPr>
                <w:b/>
                <w:bCs/>
                <w:i w:val="false"/>
                <w:color w:val="0d0d0d"/>
                <w:szCs w:val="28"/>
              </w:rPr>
              <w:t>ML Engineer</w:t>
            </w:r>
          </w:p>
        </w:tc>
        <w:tc>
          <w:tcPr>
            <w:tcW w:w="0" w:type="auto"/>
            <w:tcBorders/>
            <w:vAlign w:val="center"/>
            <w:hideMark/>
          </w:tcPr>
          <w:p>
            <w:pPr>
              <w:pStyle w:val="style0"/>
              <w:tabs>
                <w:tab w:val="left" w:leader="none" w:pos="372"/>
                <w:tab w:val="right" w:leader="none" w:pos="9430"/>
              </w:tabs>
              <w:spacing w:after="319" w:lineRule="auto" w:line="259"/>
              <w:ind w:left="0" w:firstLine="0"/>
              <w:rPr>
                <w:b/>
                <w:bCs/>
                <w:i w:val="false"/>
                <w:color w:val="0d0d0d"/>
                <w:szCs w:val="28"/>
              </w:rPr>
            </w:pPr>
            <w:r>
              <w:rPr>
                <w:b/>
                <w:bCs/>
                <w:i w:val="false"/>
                <w:color w:val="0d0d0d"/>
                <w:szCs w:val="28"/>
              </w:rPr>
              <w:t>Feature engineering, model optimization, deployment</w:t>
            </w:r>
          </w:p>
        </w:tc>
      </w:tr>
      <w:tr>
        <w:tblPrEx/>
        <w:trPr>
          <w:tblCellSpacing w:w="15" w:type="dxa"/>
        </w:trPr>
        <w:tc>
          <w:tcPr>
            <w:tcW w:w="0" w:type="auto"/>
            <w:tcBorders/>
            <w:vAlign w:val="center"/>
            <w:hideMark/>
          </w:tcPr>
          <w:p>
            <w:pPr>
              <w:pStyle w:val="style0"/>
              <w:tabs>
                <w:tab w:val="left" w:leader="none" w:pos="372"/>
                <w:tab w:val="right" w:leader="none" w:pos="9430"/>
              </w:tabs>
              <w:spacing w:after="319" w:lineRule="auto" w:line="259"/>
              <w:ind w:left="0" w:firstLine="0"/>
              <w:rPr>
                <w:b/>
                <w:bCs/>
                <w:i w:val="false"/>
                <w:color w:val="0d0d0d"/>
                <w:szCs w:val="28"/>
              </w:rPr>
            </w:pPr>
            <w:r>
              <w:rPr>
                <w:b/>
                <w:bCs/>
                <w:i w:val="false"/>
                <w:color w:val="0d0d0d"/>
                <w:szCs w:val="28"/>
              </w:rPr>
              <w:t>Kavya</w:t>
            </w:r>
          </w:p>
          <w:p>
            <w:pPr>
              <w:pStyle w:val="style0"/>
              <w:tabs>
                <w:tab w:val="left" w:leader="none" w:pos="372"/>
                <w:tab w:val="right" w:leader="none" w:pos="9430"/>
              </w:tabs>
              <w:spacing w:after="319" w:lineRule="auto" w:line="259"/>
              <w:ind w:left="0" w:firstLine="0"/>
              <w:rPr>
                <w:b/>
                <w:bCs/>
                <w:i w:val="false"/>
                <w:color w:val="0d0d0d"/>
                <w:szCs w:val="28"/>
              </w:rPr>
            </w:pPr>
            <w:r>
              <w:rPr>
                <w:b/>
                <w:bCs/>
                <w:i w:val="false"/>
                <w:color w:val="0d0d0d"/>
                <w:szCs w:val="28"/>
              </w:rPr>
              <w:t>Dharshini</w:t>
            </w:r>
          </w:p>
        </w:tc>
        <w:tc>
          <w:tcPr>
            <w:tcW w:w="0" w:type="auto"/>
            <w:tcBorders/>
            <w:vAlign w:val="center"/>
            <w:hideMark/>
          </w:tcPr>
          <w:p>
            <w:pPr>
              <w:pStyle w:val="style0"/>
              <w:tabs>
                <w:tab w:val="left" w:leader="none" w:pos="372"/>
                <w:tab w:val="right" w:leader="none" w:pos="9430"/>
              </w:tabs>
              <w:spacing w:after="319" w:lineRule="auto" w:line="259"/>
              <w:ind w:left="0" w:firstLine="0"/>
              <w:rPr>
                <w:b/>
                <w:bCs/>
                <w:i w:val="false"/>
                <w:color w:val="0d0d0d"/>
                <w:szCs w:val="28"/>
              </w:rPr>
            </w:pPr>
            <w:r>
              <w:rPr>
                <w:b/>
                <w:bCs/>
                <w:i w:val="false"/>
                <w:color w:val="0d0d0d"/>
                <w:szCs w:val="28"/>
              </w:rPr>
              <w:t>Project Manager &amp; UI Developer</w:t>
            </w:r>
          </w:p>
        </w:tc>
        <w:tc>
          <w:tcPr>
            <w:tcW w:w="0" w:type="auto"/>
            <w:tcBorders/>
            <w:vAlign w:val="center"/>
            <w:hideMark/>
          </w:tcPr>
          <w:p>
            <w:pPr>
              <w:pStyle w:val="style0"/>
              <w:tabs>
                <w:tab w:val="left" w:leader="none" w:pos="372"/>
                <w:tab w:val="right" w:leader="none" w:pos="9430"/>
              </w:tabs>
              <w:spacing w:after="319" w:lineRule="auto" w:line="259"/>
              <w:ind w:left="0" w:firstLine="0"/>
              <w:rPr>
                <w:b/>
                <w:bCs/>
                <w:i w:val="false"/>
                <w:color w:val="0d0d0d"/>
                <w:szCs w:val="28"/>
              </w:rPr>
            </w:pPr>
            <w:r>
              <w:rPr>
                <w:b/>
                <w:bCs/>
                <w:i w:val="false"/>
                <w:color w:val="0d0d0d"/>
                <w:szCs w:val="28"/>
              </w:rPr>
              <w:t>Project planning, Streamlit app development, documentation</w:t>
            </w:r>
          </w:p>
        </w:tc>
      </w:tr>
    </w:tbl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b/>
          <w:bCs/>
          <w:i w:val="false"/>
          <w:color w:val="0d0d0d"/>
          <w:szCs w:val="28"/>
        </w:rPr>
      </w:pP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i w:val="false"/>
          <w:color w:val="0d0d0d"/>
          <w:szCs w:val="28"/>
        </w:rPr>
      </w:pP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>
          <w:i w:val="false"/>
        </w:rPr>
      </w:pPr>
    </w:p>
    <w:p>
      <w:pPr>
        <w:pStyle w:val="style0"/>
        <w:tabs>
          <w:tab w:val="left" w:leader="none" w:pos="372"/>
          <w:tab w:val="right" w:leader="none" w:pos="9430"/>
        </w:tabs>
        <w:spacing w:after="319" w:lineRule="auto" w:line="259"/>
        <w:ind w:left="0" w:firstLine="0"/>
        <w:rPr/>
      </w:pPr>
      <w:r>
        <w:rPr>
          <w:i w:val="false"/>
        </w:rPr>
        <w:tab/>
      </w:r>
      <w:r>
        <w:rPr>
          <w:i w:val="false"/>
        </w:rPr>
        <w:t xml:space="preserve"> </w:t>
      </w:r>
    </w:p>
    <w:sectPr>
      <w:headerReference w:type="even" r:id="rId8"/>
      <w:headerReference w:type="default" r:id="rId9"/>
      <w:headerReference w:type="first" r:id="rId10"/>
      <w:pgSz w:w="12240" w:h="15840" w:orient="portrait"/>
      <w:pgMar w:top="1507" w:right="1370" w:bottom="1667" w:left="1440" w:header="30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4002EFF" w:usb1="C200247B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200247B" w:usb2="00000009" w:usb3="00000000" w:csb0="000001FF" w:csb1="00000000"/>
  </w:font>
  <w:font w:name="Arial">
    <w:altName w:val="Arial"/>
    <w:panose1 w:val="020b0604020000020204"/>
    <w:charset w:val="00"/>
    <w:family w:val="swiss"/>
    <w:pitch w:val="variable"/>
    <w:sig w:usb0="E0002EFF" w:usb1="C000785B" w:usb2="00000009" w:usb3="00000000" w:csb0="000001FF" w:csb1="00000000"/>
  </w:font>
</w:fonts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spacing w:after="0" w:lineRule="auto" w:line="259"/>
      <w:ind w:left="-1440" w:right="8095" w:firstLine="0"/>
      <w:rPr/>
    </w:pPr>
    <w:r>
      <w:rPr>
        <w:noProof/>
      </w:rPr>
      <w:drawing>
        <wp:anchor distT="0" distB="0" distL="114300" distR="114300" simplePos="false" relativeHeight="2" behindDoc="false" locked="false" layoutInCell="true" allowOverlap="false">
          <wp:simplePos x="0" y="0"/>
          <wp:positionH relativeFrom="page">
            <wp:posOffset>3143250</wp:posOffset>
          </wp:positionH>
          <wp:positionV relativeFrom="page">
            <wp:posOffset>238124</wp:posOffset>
          </wp:positionV>
          <wp:extent cx="1095375" cy="400050"/>
          <wp:effectExtent l="0" t="0" r="0" b="0"/>
          <wp:wrapSquare wrapText="bothSides"/>
          <wp:docPr id="4097" name="Picture 189"/>
          <wp:cNvGraphicFramePr>
            <a:graphicFrameLocks xmlns:a="http://schemas.openxmlformats.org/drawingml/2006/main" noChangeAspect="false" noSelect="false" noResize="false" noGrp="false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189"/>
                  <pic:cNvPicPr/>
                </pic:nvPicPr>
                <pic:blipFill>
                  <a:blip r:embed="rId1" cstate="print"/>
                  <a:srcRect l="0" t="0" r="0" b="0"/>
                  <a:stretch/>
                </pic:blipFill>
                <pic:spPr>
                  <a:xfrm rot="0">
                    <a:off x="0" y="0"/>
                    <a:ext cx="1095375" cy="400050"/>
                  </a:xfrm>
                  <a:prstGeom prst="rect"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false" relativeHeight="3" behindDoc="false" locked="false" layoutInCell="true" allowOverlap="false">
          <wp:simplePos x="0" y="0"/>
          <wp:positionH relativeFrom="page">
            <wp:posOffset>5353050</wp:posOffset>
          </wp:positionH>
          <wp:positionV relativeFrom="page">
            <wp:posOffset>238124</wp:posOffset>
          </wp:positionV>
          <wp:extent cx="1943100" cy="400050"/>
          <wp:effectExtent l="0" t="0" r="0" b="0"/>
          <wp:wrapSquare wrapText="bothSides"/>
          <wp:docPr id="4098" name="Picture 191"/>
          <wp:cNvGraphicFramePr>
            <a:graphicFrameLocks xmlns:a="http://schemas.openxmlformats.org/drawingml/2006/main" noChangeAspect="false" noSelect="false" noResize="false" noGrp="false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191"/>
                  <pic:cNvPicPr/>
                </pic:nvPicPr>
                <pic:blipFill>
                  <a:blip r:embed="rId2" cstate="print"/>
                  <a:srcRect l="0" t="0" r="0" b="0"/>
                  <a:stretch/>
                </pic:blipFill>
                <pic:spPr>
                  <a:xfrm rot="0">
                    <a:off x="0" y="0"/>
                    <a:ext cx="1943100" cy="400050"/>
                  </a:xfrm>
                  <a:prstGeom prst="rect"/>
                </pic:spPr>
              </pic:pic>
            </a:graphicData>
          </a:graphic>
        </wp:anchor>
      </w:drawing>
    </w:r>
    <w:r>
      <w:rPr>
        <w:rFonts w:ascii="Calibri" w:cs="Calibri" w:eastAsia="Calibri" w:hAnsi="Calibri"/>
        <w:i w:val="false"/>
        <w:noProof/>
        <w:sz w:val="22"/>
      </w:rPr>
      <mc:AlternateContent>
        <mc:Choice Requires="wpg">
          <w:drawing>
            <wp:anchor distT="0" distB="0" distL="114300" distR="114300" simplePos="false" relativeHeight="4" behindDoc="false" locked="false" layoutInCell="true" allowOverlap="true">
              <wp:simplePos x="0" y="0"/>
              <wp:positionH relativeFrom="page">
                <wp:posOffset>857250</wp:posOffset>
              </wp:positionH>
              <wp:positionV relativeFrom="page">
                <wp:posOffset>190500</wp:posOffset>
              </wp:positionV>
              <wp:extent cx="904875" cy="533400"/>
              <wp:effectExtent l="0" t="0" r="0" b="0"/>
              <wp:wrapSquare wrapText="bothSides"/>
              <wp:docPr id="4099" name="Group 5915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0">
                        <a:off x="0" y="0"/>
                        <a:ext cx="904875" cy="533400"/>
                        <a:chOff x="0" y="0"/>
                        <a:chExt cx="904875" cy="533400"/>
                      </a:xfrm>
                    </wpg:grpSpPr>
                    <wps:wsp>
                      <wps:cNvSpPr/>
                      <wps:spPr>
                        <a:xfrm rot="0">
                          <a:off x="57150" y="296031"/>
                          <a:ext cx="51621" cy="174642"/>
                        </a:xfrm>
                        <a:prstGeom prst="rect"/>
                        <a:ln>
                          <a:noFill/>
                        </a:ln>
                      </wps:spPr>
                      <wps:txbx id="4100">
                        <w:txbxContent>
                          <w:p>
                            <w:pPr>
                              <w:pStyle w:val="style0"/>
                              <w:spacing w:after="160" w:lineRule="auto" w:line="259"/>
                              <w:ind w:left="0" w:firstLine="0"/>
                              <w:rPr/>
                            </w:pPr>
                            <w:r>
                              <w:rPr>
                                <w:rFonts w:ascii="Arial" w:cs="Arial" w:eastAsia="Arial" w:hAnsi="Arial"/>
                                <w:i w:val="false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lIns="0" rIns="0" tIns="0" bIns="0" vert="horz">
                        <a:prstTxWarp prst="textNoShape"/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" name="Image"/>
                        <pic:cNvPicPr/>
                      </pic:nvPicPr>
                      <pic:blipFill>
                        <a:blip r:embed="rId3" cstate="print"/>
                        <a:srcRect l="0" t="0" r="0" b="0"/>
                        <a:stretch/>
                      </pic:blipFill>
                      <pic:spPr>
                        <a:xfrm rot="0">
                          <a:off x="0" y="0"/>
                          <a:ext cx="904875" cy="533400"/>
                        </a:xfrm>
                        <a:prstGeom prst="rect"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4099" filled="f" stroked="f" style="position:absolute;margin-left:67.5pt;margin-top:15.0pt;width:71.25pt;height:42.0pt;z-index:4;mso-position-horizontal-relative:page;mso-position-vertical-relative:page;mso-width-relative:page;mso-height-relative:page;visibility:visible;" coordsize="904875,533400">
              <v:rect id="4100" filled="f" stroked="f" style="position:absolute;left:57150;top:296031;width:51621;height:174642;z-index:2;mso-position-horizontal-relative:page;mso-position-vertical-relative:page;mso-width-relative:page;mso-height-relative:page;visibility:visible;">
                <v:stroke on="f"/>
                <v:fill/>
                <v:textbox inset="0.0pt,0.0pt,0.0pt,0.0pt">
                  <w:txbxContent>
                    <w:p>
                      <w:pPr>
                        <w:pStyle w:val="style0"/>
                        <w:spacing w:after="160" w:lineRule="auto" w:line="259"/>
                        <w:ind w:left="0" w:firstLine="0"/>
                        <w:rPr/>
                      </w:pPr>
                      <w:r>
                        <w:rPr>
                          <w:rFonts w:ascii="Arial" w:cs="Arial" w:eastAsia="Arial" w:hAnsi="Arial"/>
                          <w:i w:val="false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4101" type="#_x0000_t75" filled="f" stroked="f" style="position:absolute;left:0;top:0;width:904875;height:533400;z-index:3;mso-position-horizontal-relative:page;mso-position-vertical-relative:page;mso-width-relative:page;mso-height-relative:page;visibility:visible;">
                <v:imagedata r:id="rId3" embosscolor="white" o:title=""/>
                <v:fill/>
              </v:shape>
              <w10:wrap type="square"/>
              <v:fill/>
            </v:group>
          </w:pict>
        </mc:Fallback>
      </mc:AlternateContent>
    </w:r>
  </w:p>
</w:hdr>
</file>

<file path=word/header2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spacing w:after="0" w:lineRule="auto" w:line="259"/>
      <w:ind w:left="-1440" w:right="8095" w:firstLine="0"/>
      <w:rPr/>
    </w:pPr>
    <w:r>
      <w:rPr>
        <w:noProof/>
      </w:rPr>
      <w:drawing>
        <wp:anchor distT="0" distB="0" distL="114300" distR="114300" simplePos="false" relativeHeight="5" behindDoc="false" locked="false" layoutInCell="true" allowOverlap="false">
          <wp:simplePos x="0" y="0"/>
          <wp:positionH relativeFrom="page">
            <wp:posOffset>3143250</wp:posOffset>
          </wp:positionH>
          <wp:positionV relativeFrom="page">
            <wp:posOffset>238124</wp:posOffset>
          </wp:positionV>
          <wp:extent cx="1095375" cy="400050"/>
          <wp:effectExtent l="0" t="0" r="0" b="0"/>
          <wp:wrapSquare wrapText="bothSides"/>
          <wp:docPr id="4102" name="Picture 1655436008"/>
          <wp:cNvGraphicFramePr>
            <a:graphicFrameLocks xmlns:a="http://schemas.openxmlformats.org/drawingml/2006/main" noChangeAspect="false" noSelect="false" noResize="false" noGrp="false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1655436008"/>
                  <pic:cNvPicPr/>
                </pic:nvPicPr>
                <pic:blipFill>
                  <a:blip r:embed="rId1" cstate="print"/>
                  <a:srcRect l="0" t="0" r="0" b="0"/>
                  <a:stretch/>
                </pic:blipFill>
                <pic:spPr>
                  <a:xfrm rot="0">
                    <a:off x="0" y="0"/>
                    <a:ext cx="1095375" cy="400050"/>
                  </a:xfrm>
                  <a:prstGeom prst="rect"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false" relativeHeight="6" behindDoc="false" locked="false" layoutInCell="true" allowOverlap="false">
          <wp:simplePos x="0" y="0"/>
          <wp:positionH relativeFrom="page">
            <wp:posOffset>5353050</wp:posOffset>
          </wp:positionH>
          <wp:positionV relativeFrom="page">
            <wp:posOffset>238124</wp:posOffset>
          </wp:positionV>
          <wp:extent cx="1943100" cy="400050"/>
          <wp:effectExtent l="0" t="0" r="0" b="0"/>
          <wp:wrapSquare wrapText="bothSides"/>
          <wp:docPr id="4103" name="Picture 124981520"/>
          <wp:cNvGraphicFramePr>
            <a:graphicFrameLocks xmlns:a="http://schemas.openxmlformats.org/drawingml/2006/main" noChangeAspect="false" noSelect="false" noResize="false" noGrp="false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24981520"/>
                  <pic:cNvPicPr/>
                </pic:nvPicPr>
                <pic:blipFill>
                  <a:blip r:embed="rId2" cstate="print"/>
                  <a:srcRect l="0" t="0" r="0" b="0"/>
                  <a:stretch/>
                </pic:blipFill>
                <pic:spPr>
                  <a:xfrm rot="0">
                    <a:off x="0" y="0"/>
                    <a:ext cx="1943100" cy="400050"/>
                  </a:xfrm>
                  <a:prstGeom prst="rect"/>
                </pic:spPr>
              </pic:pic>
            </a:graphicData>
          </a:graphic>
        </wp:anchor>
      </w:drawing>
    </w:r>
    <w:r>
      <w:rPr>
        <w:rFonts w:ascii="Calibri" w:cs="Calibri" w:eastAsia="Calibri" w:hAnsi="Calibri"/>
        <w:i w:val="false"/>
        <w:noProof/>
        <w:sz w:val="22"/>
      </w:rPr>
      <mc:AlternateContent>
        <mc:Choice Requires="wpg">
          <w:drawing>
            <wp:anchor distT="0" distB="0" distL="114300" distR="114300" simplePos="false" relativeHeight="7" behindDoc="false" locked="false" layoutInCell="true" allowOverlap="true">
              <wp:simplePos x="0" y="0"/>
              <wp:positionH relativeFrom="page">
                <wp:posOffset>857250</wp:posOffset>
              </wp:positionH>
              <wp:positionV relativeFrom="page">
                <wp:posOffset>190500</wp:posOffset>
              </wp:positionV>
              <wp:extent cx="904875" cy="533400"/>
              <wp:effectExtent l="0" t="0" r="0" b="0"/>
              <wp:wrapSquare wrapText="bothSides"/>
              <wp:docPr id="4104" name="Group 5904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0">
                        <a:off x="0" y="0"/>
                        <a:ext cx="904875" cy="533400"/>
                        <a:chOff x="0" y="0"/>
                        <a:chExt cx="904875" cy="533400"/>
                      </a:xfrm>
                    </wpg:grpSpPr>
                    <wps:wsp>
                      <wps:cNvSpPr/>
                      <wps:spPr>
                        <a:xfrm rot="0">
                          <a:off x="57150" y="296031"/>
                          <a:ext cx="51621" cy="174642"/>
                        </a:xfrm>
                        <a:prstGeom prst="rect"/>
                        <a:ln>
                          <a:noFill/>
                        </a:ln>
                      </wps:spPr>
                      <wps:txbx id="4105">
                        <w:txbxContent>
                          <w:p>
                            <w:pPr>
                              <w:pStyle w:val="style0"/>
                              <w:spacing w:after="160" w:lineRule="auto" w:line="259"/>
                              <w:ind w:left="0" w:firstLine="0"/>
                              <w:rPr/>
                            </w:pPr>
                            <w:r>
                              <w:rPr>
                                <w:rFonts w:ascii="Arial" w:cs="Arial" w:eastAsia="Arial" w:hAnsi="Arial"/>
                                <w:i w:val="false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lIns="0" rIns="0" tIns="0" bIns="0" vert="horz">
                        <a:prstTxWarp prst="textNoShape"/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" name="Image"/>
                        <pic:cNvPicPr/>
                      </pic:nvPicPr>
                      <pic:blipFill>
                        <a:blip r:embed="rId3" cstate="print"/>
                        <a:srcRect l="0" t="0" r="0" b="0"/>
                        <a:stretch/>
                      </pic:blipFill>
                      <pic:spPr>
                        <a:xfrm rot="0">
                          <a:off x="0" y="0"/>
                          <a:ext cx="904875" cy="533400"/>
                        </a:xfrm>
                        <a:prstGeom prst="rect"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4104" filled="f" stroked="f" style="position:absolute;margin-left:67.5pt;margin-top:15.0pt;width:71.25pt;height:42.0pt;z-index:7;mso-position-horizontal-relative:page;mso-position-vertical-relative:page;mso-width-relative:page;mso-height-relative:page;visibility:visible;" coordsize="904875,533400">
              <v:rect id="4105" filled="f" stroked="f" style="position:absolute;left:57150;top:296031;width:51621;height:174642;z-index:2;mso-position-horizontal-relative:page;mso-position-vertical-relative:page;mso-width-relative:page;mso-height-relative:page;visibility:visible;">
                <v:stroke on="f"/>
                <v:fill/>
                <v:textbox inset="0.0pt,0.0pt,0.0pt,0.0pt">
                  <w:txbxContent>
                    <w:p>
                      <w:pPr>
                        <w:pStyle w:val="style0"/>
                        <w:spacing w:after="160" w:lineRule="auto" w:line="259"/>
                        <w:ind w:left="0" w:firstLine="0"/>
                        <w:rPr/>
                      </w:pPr>
                      <w:r>
                        <w:rPr>
                          <w:rFonts w:ascii="Arial" w:cs="Arial" w:eastAsia="Arial" w:hAnsi="Arial"/>
                          <w:i w:val="false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4106" type="#_x0000_t75" filled="f" stroked="f" style="position:absolute;left:0;top:0;width:904875;height:533400;z-index:3;mso-position-horizontal-relative:page;mso-position-vertical-relative:page;mso-width-relative:page;mso-height-relative:page;visibility:visible;">
                <v:imagedata r:id="rId3" embosscolor="white" o:title=""/>
                <v:fill/>
              </v:shape>
              <w10:wrap type="square"/>
              <v:fill/>
            </v:group>
          </w:pict>
        </mc:Fallback>
      </mc:AlternateContent>
    </w:r>
  </w:p>
</w:hdr>
</file>

<file path=word/header3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spacing w:after="0" w:lineRule="auto" w:line="259"/>
      <w:ind w:left="-1440" w:right="8095" w:firstLine="0"/>
      <w:rPr/>
    </w:pPr>
    <w:r>
      <w:rPr>
        <w:noProof/>
      </w:rPr>
      <w:drawing>
        <wp:anchor distT="0" distB="0" distL="114300" distR="114300" simplePos="false" relativeHeight="8" behindDoc="false" locked="false" layoutInCell="true" allowOverlap="false">
          <wp:simplePos x="0" y="0"/>
          <wp:positionH relativeFrom="page">
            <wp:posOffset>3143250</wp:posOffset>
          </wp:positionH>
          <wp:positionV relativeFrom="page">
            <wp:posOffset>238124</wp:posOffset>
          </wp:positionV>
          <wp:extent cx="1095375" cy="400050"/>
          <wp:effectExtent l="0" t="0" r="0" b="0"/>
          <wp:wrapSquare wrapText="bothSides"/>
          <wp:docPr id="4107" name="Picture 1440311051"/>
          <wp:cNvGraphicFramePr>
            <a:graphicFrameLocks xmlns:a="http://schemas.openxmlformats.org/drawingml/2006/main" noChangeAspect="false" noSelect="false" noResize="false" noGrp="false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440311051"/>
                  <pic:cNvPicPr/>
                </pic:nvPicPr>
                <pic:blipFill>
                  <a:blip r:embed="rId1" cstate="print"/>
                  <a:srcRect l="0" t="0" r="0" b="0"/>
                  <a:stretch/>
                </pic:blipFill>
                <pic:spPr>
                  <a:xfrm rot="0">
                    <a:off x="0" y="0"/>
                    <a:ext cx="1095375" cy="400050"/>
                  </a:xfrm>
                  <a:prstGeom prst="rect"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false" relativeHeight="9" behindDoc="false" locked="false" layoutInCell="true" allowOverlap="false">
          <wp:simplePos x="0" y="0"/>
          <wp:positionH relativeFrom="page">
            <wp:posOffset>5353050</wp:posOffset>
          </wp:positionH>
          <wp:positionV relativeFrom="page">
            <wp:posOffset>238124</wp:posOffset>
          </wp:positionV>
          <wp:extent cx="1943100" cy="400050"/>
          <wp:effectExtent l="0" t="0" r="0" b="0"/>
          <wp:wrapSquare wrapText="bothSides"/>
          <wp:docPr id="4108" name="Picture 1492053116"/>
          <wp:cNvGraphicFramePr>
            <a:graphicFrameLocks xmlns:a="http://schemas.openxmlformats.org/drawingml/2006/main" noChangeAspect="false" noSelect="false" noResize="false" noGrp="false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492053116"/>
                  <pic:cNvPicPr/>
                </pic:nvPicPr>
                <pic:blipFill>
                  <a:blip r:embed="rId2" cstate="print"/>
                  <a:srcRect l="0" t="0" r="0" b="0"/>
                  <a:stretch/>
                </pic:blipFill>
                <pic:spPr>
                  <a:xfrm rot="0">
                    <a:off x="0" y="0"/>
                    <a:ext cx="1943100" cy="400050"/>
                  </a:xfrm>
                  <a:prstGeom prst="rect"/>
                </pic:spPr>
              </pic:pic>
            </a:graphicData>
          </a:graphic>
        </wp:anchor>
      </w:drawing>
    </w:r>
    <w:r>
      <w:rPr>
        <w:rFonts w:ascii="Calibri" w:cs="Calibri" w:eastAsia="Calibri" w:hAnsi="Calibri"/>
        <w:i w:val="false"/>
        <w:noProof/>
        <w:sz w:val="22"/>
      </w:rPr>
      <mc:AlternateContent>
        <mc:Choice Requires="wpg">
          <w:drawing>
            <wp:anchor distT="0" distB="0" distL="114300" distR="114300" simplePos="false" relativeHeight="10" behindDoc="false" locked="false" layoutInCell="true" allowOverlap="true">
              <wp:simplePos x="0" y="0"/>
              <wp:positionH relativeFrom="page">
                <wp:posOffset>857250</wp:posOffset>
              </wp:positionH>
              <wp:positionV relativeFrom="page">
                <wp:posOffset>190500</wp:posOffset>
              </wp:positionV>
              <wp:extent cx="904875" cy="533400"/>
              <wp:effectExtent l="0" t="0" r="0" b="0"/>
              <wp:wrapSquare wrapText="bothSides"/>
              <wp:docPr id="4109" name="Group 5893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0">
                        <a:off x="0" y="0"/>
                        <a:ext cx="904875" cy="533400"/>
                        <a:chOff x="0" y="0"/>
                        <a:chExt cx="904875" cy="533400"/>
                      </a:xfrm>
                    </wpg:grpSpPr>
                    <wps:wsp>
                      <wps:cNvSpPr/>
                      <wps:spPr>
                        <a:xfrm rot="0">
                          <a:off x="57150" y="296031"/>
                          <a:ext cx="51621" cy="174642"/>
                        </a:xfrm>
                        <a:prstGeom prst="rect"/>
                        <a:ln>
                          <a:noFill/>
                        </a:ln>
                      </wps:spPr>
                      <wps:txbx id="4110">
                        <w:txbxContent>
                          <w:p>
                            <w:pPr>
                              <w:pStyle w:val="style0"/>
                              <w:spacing w:after="160" w:lineRule="auto" w:line="259"/>
                              <w:ind w:left="0" w:firstLine="0"/>
                              <w:rPr/>
                            </w:pPr>
                            <w:r>
                              <w:rPr>
                                <w:rFonts w:ascii="Arial" w:cs="Arial" w:eastAsia="Arial" w:hAnsi="Arial"/>
                                <w:i w:val="false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lIns="0" rIns="0" tIns="0" bIns="0" vert="horz">
                        <a:prstTxWarp prst="textNoShape"/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4" name="Image"/>
                        <pic:cNvPicPr/>
                      </pic:nvPicPr>
                      <pic:blipFill>
                        <a:blip r:embed="rId3" cstate="print"/>
                        <a:srcRect l="0" t="0" r="0" b="0"/>
                        <a:stretch/>
                      </pic:blipFill>
                      <pic:spPr>
                        <a:xfrm rot="0">
                          <a:off x="0" y="0"/>
                          <a:ext cx="904875" cy="533400"/>
                        </a:xfrm>
                        <a:prstGeom prst="rect"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4109" filled="f" stroked="f" style="position:absolute;margin-left:67.5pt;margin-top:15.0pt;width:71.25pt;height:42.0pt;z-index:10;mso-position-horizontal-relative:page;mso-position-vertical-relative:page;mso-width-relative:page;mso-height-relative:page;visibility:visible;" coordsize="904875,533400">
              <v:rect id="4110" filled="f" stroked="f" style="position:absolute;left:57150;top:296031;width:51621;height:174642;z-index:2;mso-position-horizontal-relative:page;mso-position-vertical-relative:page;mso-width-relative:page;mso-height-relative:page;visibility:visible;">
                <v:stroke on="f"/>
                <v:fill/>
                <v:textbox inset="0.0pt,0.0pt,0.0pt,0.0pt">
                  <w:txbxContent>
                    <w:p>
                      <w:pPr>
                        <w:pStyle w:val="style0"/>
                        <w:spacing w:after="160" w:lineRule="auto" w:line="259"/>
                        <w:ind w:left="0" w:firstLine="0"/>
                        <w:rPr/>
                      </w:pPr>
                      <w:r>
                        <w:rPr>
                          <w:rFonts w:ascii="Arial" w:cs="Arial" w:eastAsia="Arial" w:hAnsi="Arial"/>
                          <w:i w:val="false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4111" type="#_x0000_t75" filled="f" stroked="f" style="position:absolute;left:0;top:0;width:904875;height:533400;z-index:3;mso-position-horizontal-relative:page;mso-position-vertical-relative:page;mso-width-relative:page;mso-height-relative:page;visibility:visible;">
                <v:imagedata r:id="rId3" embosscolor="white" o:title=""/>
                <v:fill/>
              </v:shape>
              <w10:wrap type="square"/>
              <v:fill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DF181A3E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0000001"/>
    <w:multiLevelType w:val="multilevel"/>
    <w:tmpl w:val="B9FA40AC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0000002"/>
    <w:multiLevelType w:val="hybridMultilevel"/>
    <w:tmpl w:val="8EF278EC"/>
    <w:lvl w:ilvl="0" w:tplc="9208D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multilevel"/>
    <w:tmpl w:val="98126922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0000004"/>
    <w:multiLevelType w:val="multilevel"/>
    <w:tmpl w:val="9758752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0000005"/>
    <w:multiLevelType w:val="multilevel"/>
    <w:tmpl w:val="9894126E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0000006"/>
    <w:multiLevelType w:val="multilevel"/>
    <w:tmpl w:val="0B50586E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0000007"/>
    <w:multiLevelType w:val="multilevel"/>
    <w:tmpl w:val="400A4D24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00000008"/>
    <w:multiLevelType w:val="multilevel"/>
    <w:tmpl w:val="093202D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00000009"/>
    <w:multiLevelType w:val="multilevel"/>
    <w:tmpl w:val="C5C6E7A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0000000A"/>
    <w:multiLevelType w:val="multilevel"/>
    <w:tmpl w:val="46A204F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0000000B"/>
    <w:multiLevelType w:val="multilevel"/>
    <w:tmpl w:val="A23413F8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0000000C"/>
    <w:multiLevelType w:val="multilevel"/>
    <w:tmpl w:val="02605586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0000000D"/>
    <w:multiLevelType w:val="multilevel"/>
    <w:tmpl w:val="FDCE57D4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0000000E"/>
    <w:multiLevelType w:val="multilevel"/>
    <w:tmpl w:val="EECE122A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5"/>
  </w:num>
  <w:num w:numId="3">
    <w:abstractNumId w:val="0"/>
  </w:num>
  <w:num w:numId="4">
    <w:abstractNumId w:val="13"/>
  </w:num>
  <w:num w:numId="5">
    <w:abstractNumId w:val="9"/>
  </w:num>
  <w:num w:numId="6">
    <w:abstractNumId w:val="14"/>
  </w:num>
  <w:num w:numId="7">
    <w:abstractNumId w:val="7"/>
  </w:num>
  <w:num w:numId="8">
    <w:abstractNumId w:val="6"/>
  </w:num>
  <w:num w:numId="9">
    <w:abstractNumId w:val="8"/>
  </w:num>
  <w:num w:numId="10">
    <w:abstractNumId w:val="1"/>
  </w:num>
  <w:num w:numId="11">
    <w:abstractNumId w:val="12"/>
  </w:num>
  <w:num w:numId="12">
    <w:abstractNumId w:val="10"/>
  </w:num>
  <w:num w:numId="13">
    <w:abstractNumId w:val="3"/>
  </w:num>
  <w:num w:numId="14">
    <w:abstractNumId w:val="4"/>
  </w:num>
  <w:num w:numId="15">
    <w:abstractNumId w:val="2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9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kern w:val="2"/>
        <w:sz w:val="24"/>
        <w:szCs w:val="24"/>
        <w:lang w:val="en-IN" w:bidi="ar-SA" w:eastAsia="en-IN"/>
        <w14:ligatures xmlns:w14="http://schemas.microsoft.com/office/word/2010/wordml" w14:val="standardContextual"/>
      </w:rPr>
    </w:rPrDefault>
    <w:pPrDefault>
      <w:pPr>
        <w:spacing w:after="160" w:lineRule="auto" w:line="278"/>
      </w:pPr>
    </w:pPrDefault>
  </w:docDefaults>
  <w:style w:type="paragraph" w:default="1" w:styleId="style0">
    <w:name w:val="Normal"/>
    <w:next w:val="style0"/>
    <w:qFormat/>
    <w:pPr>
      <w:spacing w:after="11" w:lineRule="auto" w:line="267"/>
      <w:ind w:left="10" w:hanging="10"/>
    </w:pPr>
    <w:rPr>
      <w:rFonts w:ascii="Times New Roman" w:cs="Times New Roman" w:eastAsia="Times New Roman" w:hAnsi="Times New Roman"/>
      <w:i/>
      <w:color w:val="000000"/>
      <w:sz w:val="28"/>
    </w:rPr>
  </w:style>
  <w:style w:type="paragraph" w:styleId="style1">
    <w:name w:val="heading 1"/>
    <w:next w:val="style0"/>
    <w:link w:val="style4097"/>
    <w:qFormat/>
    <w:uiPriority w:val="9"/>
    <w:pPr>
      <w:keepNext/>
      <w:keepLines/>
      <w:spacing w:after="235" w:lineRule="auto" w:line="269"/>
      <w:ind w:left="10" w:hanging="10"/>
      <w:outlineLvl w:val="0"/>
    </w:pPr>
    <w:rPr>
      <w:rFonts w:ascii="Times New Roman" w:cs="Times New Roman" w:eastAsia="Times New Roman" w:hAnsi="Times New Roman"/>
      <w:b/>
      <w:color w:val="980000"/>
      <w:sz w:val="30"/>
    </w:rPr>
  </w:style>
  <w:style w:type="paragraph" w:styleId="style2">
    <w:name w:val="heading 2"/>
    <w:basedOn w:val="style0"/>
    <w:next w:val="style0"/>
    <w:link w:val="style4100"/>
    <w:qFormat/>
    <w:uiPriority w:val="9"/>
    <w:pPr>
      <w:keepNext/>
      <w:keepLines/>
      <w:spacing w:before="40" w:after="0"/>
      <w:outlineLvl w:val="1"/>
    </w:pPr>
    <w:rPr>
      <w:rFonts w:ascii="Calibri Light" w:cs="宋体" w:eastAsia="宋体" w:hAnsi="Calibri Light"/>
      <w:color w:val="2f5496"/>
      <w:sz w:val="26"/>
      <w:szCs w:val="26"/>
    </w:rPr>
  </w:style>
  <w:style w:type="paragraph" w:styleId="style3">
    <w:name w:val="heading 3"/>
    <w:basedOn w:val="style0"/>
    <w:next w:val="style0"/>
    <w:link w:val="style4098"/>
    <w:qFormat/>
    <w:uiPriority w:val="9"/>
    <w:pPr>
      <w:keepNext/>
      <w:keepLines/>
      <w:spacing w:before="40" w:after="0"/>
      <w:outlineLvl w:val="2"/>
    </w:pPr>
    <w:rPr>
      <w:rFonts w:ascii="Calibri Light" w:cs="宋体" w:eastAsia="宋体" w:hAnsi="Calibri Light"/>
      <w:color w:val="1f3763"/>
      <w:sz w:val="24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Heading 1 Char_cd497fe3-188b-48a4-aab0-10fc15fe9980"/>
    <w:next w:val="style4097"/>
    <w:link w:val="style1"/>
    <w:rPr>
      <w:rFonts w:ascii="Times New Roman" w:cs="Times New Roman" w:eastAsia="Times New Roman" w:hAnsi="Times New Roman"/>
      <w:b/>
      <w:color w:val="980000"/>
      <w:sz w:val="30"/>
    </w:rPr>
  </w:style>
  <w:style w:type="character" w:customStyle="1" w:styleId="style4098">
    <w:name w:val="Heading 3 Char_b950e308-5b3f-4bd3-b977-fef877844849"/>
    <w:basedOn w:val="style65"/>
    <w:next w:val="style4098"/>
    <w:link w:val="style3"/>
    <w:uiPriority w:val="9"/>
    <w:rPr>
      <w:rFonts w:ascii="Calibri Light" w:cs="宋体" w:eastAsia="宋体" w:hAnsi="Calibri Light"/>
      <w:i/>
      <w:color w:val="1f3763"/>
    </w:rPr>
  </w:style>
  <w:style w:type="paragraph" w:styleId="style94">
    <w:name w:val="Normal (Web)"/>
    <w:basedOn w:val="style0"/>
    <w:next w:val="style94"/>
    <w:uiPriority w:val="99"/>
    <w:pPr/>
    <w:rPr>
      <w:sz w:val="24"/>
    </w:rPr>
  </w:style>
  <w:style w:type="character" w:styleId="style85">
    <w:name w:val="Hyperlink"/>
    <w:basedOn w:val="style65"/>
    <w:next w:val="style85"/>
    <w:uiPriority w:val="99"/>
    <w:rPr>
      <w:color w:val="0563c1"/>
      <w:u w:val="single"/>
    </w:rPr>
  </w:style>
  <w:style w:type="character" w:customStyle="1" w:styleId="style4099">
    <w:name w:val="Unresolved Mention"/>
    <w:basedOn w:val="style65"/>
    <w:next w:val="style4099"/>
    <w:uiPriority w:val="99"/>
    <w:rPr>
      <w:color w:val="605e5c"/>
      <w:shd w:val="clear" w:color="auto" w:fill="e1dfdd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character" w:customStyle="1" w:styleId="style4100">
    <w:name w:val="Heading 2 Char_085d2a28-ed65-4a90-9d8a-5ec3e2f71987"/>
    <w:basedOn w:val="style65"/>
    <w:next w:val="style4100"/>
    <w:link w:val="style2"/>
    <w:uiPriority w:val="9"/>
    <w:rPr>
      <w:rFonts w:ascii="Calibri Light" w:cs="宋体" w:eastAsia="宋体" w:hAnsi="Calibri Light"/>
      <w:i/>
      <w:color w:val="2f5496"/>
      <w:sz w:val="26"/>
      <w:szCs w:val="26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styles" Target="styles.xml"/><Relationship Id="rId10" Type="http://schemas.openxmlformats.org/officeDocument/2006/relationships/header" Target="header3.xml"/><Relationship Id="rId13" Type="http://schemas.openxmlformats.org/officeDocument/2006/relationships/settings" Target="settings.xml"/><Relationship Id="rId12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2.png"/><Relationship Id="rId9" Type="http://schemas.openxmlformats.org/officeDocument/2006/relationships/header" Target="header2.xml"/><Relationship Id="rId14" Type="http://schemas.openxmlformats.org/officeDocument/2006/relationships/theme" Target="theme/theme1.xml"/><Relationship Id="rId5" Type="http://schemas.openxmlformats.org/officeDocument/2006/relationships/image" Target="media/image3.pn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header" Target="header1.xml"/>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5.jpeg"/><Relationship Id="rId2" Type="http://schemas.openxmlformats.org/officeDocument/2006/relationships/image" Target="media/image6.jpeg"/><Relationship Id="rId3" Type="http://schemas.openxmlformats.org/officeDocument/2006/relationships/image" Target="media/image7.jpeg"/>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8.jpeg"/><Relationship Id="rId2" Type="http://schemas.openxmlformats.org/officeDocument/2006/relationships/image" Target="media/image9.jpeg"/><Relationship Id="rId3" Type="http://schemas.openxmlformats.org/officeDocument/2006/relationships/image" Target="media/image10.jpeg"/>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1.jpeg"/><Relationship Id="rId2" Type="http://schemas.openxmlformats.org/officeDocument/2006/relationships/image" Target="media/image12.jpeg"/><Relationship Id="rId3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Words>577</Words>
  <Pages>11</Pages>
  <Characters>3787</Characters>
  <Application>WPS Office</Application>
  <DocSecurity>0</DocSecurity>
  <Paragraphs>182</Paragraphs>
  <ScaleCrop>false</ScaleCrop>
  <LinksUpToDate>false</LinksUpToDate>
  <CharactersWithSpaces>4253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2025-05-08T03:35:00Z</dcterms:created>
  <dc:creator>kavyadharshini2005@outlook.com</dc:creator>
  <lastModifiedBy>SM-A146B</lastModifiedBy>
  <dcterms:modified xsi:type="dcterms:W3CDTF">2025-05-09T04:56:25Z</dcterms:modified>
  <revision>17</revision>
  <dc:title>Phase-3 for DS</dc:titl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e1e70caefe784b2db45828dc7b1ac3e2</vt:lpwstr>
  </property>
</Properties>
</file>