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36"/>
          <w:u w:val="single"/>
          <w:lang w:val="en-US"/>
        </w:rPr>
        <w:t>MONGODB 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1.Create database named college,collection named s2mca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666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2.Insert data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32194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27336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3. Display total number of students in one section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2952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4. Displaying the total number of students in both the sections and maximum age from both section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12858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5. Displaying details of students whose age is greater than 20 using match stage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42195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6. Sorting the students on the basis of age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db.s2mca.aggregate([{'$sort':{'age':1}}])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2971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7. Sorting the students on the basis of age in descending order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29337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29813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8. Displaying details of a student having the largest age in the section – 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14001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9. Unwinding students on the basis of subject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42100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9334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4"/>
          <w:u w:val="none"/>
          <w:lang w:val="en-US"/>
        </w:rPr>
        <w:t>10.Calculate average age of students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/>
        <w:drawing>
          <wp:inline distT="0" distB="0" distL="0" distR="0">
            <wp:extent cx="5486400" cy="3333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4"/>
          <w:u w:val="none"/>
          <w:lang w:val="en-US"/>
        </w:rPr>
      </w:pPr>
      <w:r>
        <w:rPr>
          <w:rFonts w:ascii="Calibri" w:hAnsi="Calibri"/>
          <w:b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