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70.69396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NSTITUTO TECNOLOGICO DE TIJUANA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8564453125" w:line="240" w:lineRule="auto"/>
        <w:ind w:left="0" w:right="2140.7897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DEPARTAMENTO DE SISTEMAS Y COMPUTACIÓN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50830078125" w:line="240" w:lineRule="auto"/>
        <w:ind w:left="0" w:right="3670.2795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INGENIERÍA INFORMÁTICA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50830078125" w:line="240" w:lineRule="auto"/>
        <w:ind w:left="0" w:right="3571.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SEMESTRE: FEB - JUN 22/22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3.77685546875" w:line="240" w:lineRule="auto"/>
        <w:ind w:left="0" w:right="2750.13244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TALLER DE LEGISLACION INFORMATICA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5076904296875" w:line="240" w:lineRule="auto"/>
        <w:ind w:left="0" w:right="2799.06433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DANIELA ADRIANA SANCHEZ VIZCARRA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5.7476806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UNIDAD A EVALUAR: I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508300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TEMA: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5089111328125" w:line="240" w:lineRule="auto"/>
        <w:ind w:left="0" w:right="3444.788208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INTRODUCCIÓN AL DERECHO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8.2537841796875" w:line="240" w:lineRule="auto"/>
        <w:ind w:left="0" w:right="1146.02294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INTEGRANTES DEL EQUIPO MATRÍCULA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53955078125" w:line="448.91326904296875" w:lineRule="auto"/>
        <w:ind w:left="1010.9828186035156" w:right="956.13769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JIMENEZ VILLANUEVA ABRAHAM 20212556 TEÍSTA GARCÍA CARLO FERNANDO 20212558 TRIANA CORVERA JESÚS ANTONIO C20212681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1.7196655273438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TIJUANA B.C. 9 DE MARZO DEL 2022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70.6109619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CUADRO COMPARATIVO DE LAS DIFERENTES NORMAS </w:t>
      </w:r>
    </w:p>
    <w:tbl>
      <w:tblPr>
        <w:tblStyle w:val="Table1"/>
        <w:tblW w:w="111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0"/>
        <w:gridCol w:w="2220"/>
        <w:gridCol w:w="5100.0006103515625"/>
        <w:gridCol w:w="2379.9993896484375"/>
        <w:tblGridChange w:id="0">
          <w:tblGrid>
            <w:gridCol w:w="1400"/>
            <w:gridCol w:w="2220"/>
            <w:gridCol w:w="5100.0006103515625"/>
            <w:gridCol w:w="2379.999389648437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4.71649169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Normas Jurídicas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3016.43310546875" w:right="453.841552734375" w:hanging="2604.1470336914062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Normas Sociales Normas convencionales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Normas religiosas</w:t>
            </w:r>
          </w:p>
        </w:tc>
      </w:tr>
      <w:tr>
        <w:trPr>
          <w:cantSplit w:val="0"/>
          <w:trHeight w:val="706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Diferencias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17.02896118164062" w:right="46.446533203125" w:firstLine="25.96008300781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Las normas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j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urídicas si traen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aparejada una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consecuencia legal.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8.486328125" w:line="229.88847255706787" w:lineRule="auto"/>
              <w:ind w:left="135.0689697265625" w:right="48.60382080078125" w:firstLine="9.24011230468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En sentido general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es lo que debemos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hacer. Lo que se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encuentra en 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marco de lo legal.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8.486328125" w:line="229.88818645477295" w:lineRule="auto"/>
              <w:ind w:left="131.98898315429688" w:right="59.88616943359375" w:hanging="2.200012207031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Toma en cuenta las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leyes, reglamentos,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órdenes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5084228515625" w:line="240" w:lineRule="auto"/>
              <w:ind w:left="141.448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ministeriales,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33.96896362304688" w:right="42.6788330078125" w:firstLine="0.4400634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decretos y, en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general,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5072021484375" w:line="229.88847255706787" w:lineRule="auto"/>
              <w:ind w:left="133.96896362304688" w:right="43.16070556640625" w:firstLine="1.5400695800781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cualquier acto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administrativo que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genere obligaciones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o derechos.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Las normas 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convencionales son 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normas sociales que 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fueron creadas para 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regular el 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comportamiento 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humano en un 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determinado contexto, 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comunidad o sociedad. 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Deben ser respetadas 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por todos los miembros 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 no se encuentran 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detalladas en un 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documento legal (a 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diferencia de las 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normas jurídicas) 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Fueron creadas para 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fomentar el orden en la 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sociedad y evitar 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tensiones y conflictos 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sociales.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509338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34.62890625" w:right="52.64404296875" w:firstLine="2.199707031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Son aquellas a las que una comunidad o individuo se adhieren para respetar los lineamientos vitales que su Dios, o su conjunto de creencias,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5078125" w:line="229.88847255706787" w:lineRule="auto"/>
              <w:ind w:left="128.90869140625" w:right="55.7275390625" w:firstLine="5.49987792968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determinan que son correctos o morales. Por lo tanto, solamente atañen a quienes practican esa fe específica o siguen este culto puntual.</w:t>
            </w:r>
          </w:p>
        </w:tc>
      </w:tr>
      <w:tr>
        <w:trPr>
          <w:cantSplit w:val="0"/>
          <w:trHeight w:val="475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89158630371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Ejemplo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3090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prohibido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50903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contratar a una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738536834717" w:lineRule="auto"/>
              <w:ind w:left="130.88897705078125" w:right="406.63909912109375" w:firstLine="10.559997558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persona por más tiempo que la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5096435546875" w:line="229.88847255706787" w:lineRule="auto"/>
              <w:ind w:left="130.88897705078125" w:right="182.606201171875" w:hanging="13.8600158691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jornada máxima de trabajo.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309387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Estrechar la mano en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1.026611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Hacer fila en 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0930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 de saludo o dar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2.04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banco para 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40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dos besos en la mejilla.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.7244873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atendido y no usar 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36.34094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celular.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9.2181396484375" w:line="240" w:lineRule="auto"/>
              <w:ind w:left="0" w:right="69.5001220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Hacer silencio al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2.01416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ingresar a una iglesia.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9.2156982421875" w:line="240" w:lineRule="auto"/>
              <w:ind w:left="0" w:right="46.4196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Respetar el turno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888916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asignado al asistir al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63.122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médico.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9.2181396484375" w:line="240" w:lineRule="auto"/>
              <w:ind w:left="0" w:right="53.60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No gritar en un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59.718017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restaurante.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9.2182922363281" w:line="240" w:lineRule="auto"/>
              <w:ind w:left="0" w:right="97.665405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5.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Respetar los horarios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33.748779296875" w:right="53.636474609375" w:firstLine="10.55969238281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La oración o 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rezo a la divinidad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superior, tanto para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pedir como para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agradecer.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8.48724365234375" w:line="229.88818645477295" w:lineRule="auto"/>
              <w:ind w:left="132.4285888671875" w:right="52.576904296875" w:hanging="0.44006347656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No comer carne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roja en determinados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días sagrados como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símbolo de respeto 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Jesucristo.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8.487548828125" w:line="459.77580070495605" w:lineRule="auto"/>
              <w:ind w:left="131.1090087890625" w:right="228.978271484375" w:firstLine="4.17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No robar ni matar.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Ayudar al prójimo.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4.4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</w:p>
    <w:tbl>
      <w:tblPr>
        <w:tblStyle w:val="Table2"/>
        <w:tblW w:w="111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0"/>
        <w:gridCol w:w="2220"/>
        <w:gridCol w:w="5100.0006103515625"/>
        <w:gridCol w:w="2379.9993896484375"/>
        <w:tblGridChange w:id="0">
          <w:tblGrid>
            <w:gridCol w:w="1400"/>
            <w:gridCol w:w="2220"/>
            <w:gridCol w:w="5100.0006103515625"/>
            <w:gridCol w:w="2379.9993896484375"/>
          </w:tblGrid>
        </w:tblGridChange>
      </w:tblGrid>
      <w:tr>
        <w:trPr>
          <w:cantSplit w:val="0"/>
          <w:trHeight w:val="1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6.4306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de recreo en la escuela.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.239013671875" w:line="240" w:lineRule="auto"/>
              <w:ind w:left="0" w:right="52.89489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No fumar en espacios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04.4561767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públicos.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91668701171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Sanción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06903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Económica o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.448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patrimonial.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06903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Privativa de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.00906372070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libertad.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06903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De ejecución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3.908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forzosa.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290710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Sanción de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indemnización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309387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resto de la sociedad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.0101318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consecuencia de no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749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son quienes castigan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.633056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cumplir con las leyes es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40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una u otra forma el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8.8604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aplicación de una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449279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incumplimiento de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.1014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sanción. Esto significa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69274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estas normas.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.942993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 el incumplimiento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4.52270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tiene un efecto,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5.166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generalmente negativo,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.023315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el infractor de la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39.1168212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31.988525390625" w:right="53.5498046875" w:firstLine="12.31994628906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este caso, el incumplimiento de las normas religiosas puede conllevar al sentimiento de culpa por haber caído en pecado, incluso, a recibir algún tipo de castigo divino. Tomando esto en cuenta, se puede decir que las normas religiosas afectan, incluso, a las normas morales.</w:t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.449157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Referencias: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5333251953125" w:line="264.369535446167" w:lineRule="auto"/>
        <w:ind w:left="191.44916534423828" w:right="127.44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plus, M. (2020).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 social y norma jurídica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Retrieved 03 09, 2022, from Monografias: https://www.monografias.com/trabajos71/norma-social-norma-juridica/norma-social-norma-juridica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326171875" w:line="264.37451362609863" w:lineRule="auto"/>
        <w:ind w:left="191.44916534423828" w:right="122.2705078125" w:firstLine="2.859992980957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Ramirez, A. (2020).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Diferencia Entre Normas Juridicas y Sociales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Retrieved 03 09, 2022, from SCRIBD: https://www.scribd.com/doc/61286216/Diferencia-Entre-Normas-Juridicas-y-Sociales </w:t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  <w:t xml:space="preserve">Las normas convencionales son normas sociales que fueron creadas para regular el comportamiento humano en un determinado contexto, comunidad o sociedad. Deben ser respetadas por todos los miembros y no se encuentran detalladas en un documento legal (a diferencia de las normas jurídicas) Fueron creadas para fomentar el orden en la sociedad y evitar tensiones y conflictos sociales.</w:t>
      </w:r>
    </w:p>
    <w:p w:rsidR="00000000" w:rsidDel="00000000" w:rsidP="00000000" w:rsidRDefault="00000000" w:rsidRPr="00000000" w14:paraId="00000082">
      <w:pPr>
        <w:widowControl w:val="0"/>
        <w:spacing w:line="229.88847255706787" w:lineRule="auto"/>
        <w:ind w:left="134.62890625" w:right="52.64404296875" w:firstLine="2.19970703125"/>
        <w:jc w:val="both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Son aquellas a las que una comunidad o individuo se adhieren para respetar los lineamientos vitales que su Dios, o su conjunto de creencias, </w:t>
      </w:r>
    </w:p>
    <w:p w:rsidR="00000000" w:rsidDel="00000000" w:rsidP="00000000" w:rsidRDefault="00000000" w:rsidRPr="00000000" w14:paraId="00000083">
      <w:pPr>
        <w:widowControl w:val="0"/>
        <w:spacing w:before="5.5078125" w:line="229.88847255706787" w:lineRule="auto"/>
        <w:ind w:left="128.90869140625" w:right="55.7275390625" w:firstLine="5.4998779296875"/>
        <w:jc w:val="both"/>
        <w:rPr/>
      </w:pPr>
      <w:r w:rsidDel="00000000" w:rsidR="00000000" w:rsidRPr="00000000">
        <w:rPr>
          <w:color w:val="202124"/>
          <w:rtl w:val="0"/>
        </w:rPr>
        <w:t xml:space="preserve">determinan que son correctos o morales. Por lo tanto, solamente atañen a quienes practican esa fe específica o siguen este culto puntual.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9.261474609375" w:line="240" w:lineRule="auto"/>
        <w:ind w:left="0" w:right="148.0236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</w:p>
    <w:sectPr>
      <w:pgSz w:h="16840" w:w="11920" w:orient="portrait"/>
      <w:pgMar w:bottom="1022.6318359375" w:top="1423.876953125" w:left="390" w:right="4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