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9C95E" w14:textId="77777777" w:rsidR="00613C66" w:rsidRDefault="00613C66" w:rsidP="00613C66">
      <w:pPr>
        <w:pStyle w:val="NormalWeb"/>
        <w:spacing w:before="200" w:beforeAutospacing="0" w:after="0" w:afterAutospacing="0"/>
        <w:jc w:val="center"/>
      </w:pPr>
      <w:r>
        <w:rPr>
          <w:rFonts w:ascii="Roboto Condensed" w:hAnsi="Roboto Condensed"/>
          <w:b/>
          <w:bCs/>
          <w:color w:val="6FA8DC"/>
          <w:sz w:val="62"/>
          <w:szCs w:val="62"/>
        </w:rPr>
        <w:t>ICT ACADEMY OF KERALA</w:t>
      </w:r>
    </w:p>
    <w:p w14:paraId="34E3D97A" w14:textId="77777777" w:rsidR="00613C66" w:rsidRDefault="00613C66" w:rsidP="00613C66">
      <w:pPr>
        <w:pStyle w:val="NormalWeb"/>
        <w:spacing w:before="120" w:beforeAutospacing="0" w:after="0" w:afterAutospacing="0"/>
        <w:jc w:val="center"/>
      </w:pPr>
      <w:r>
        <w:rPr>
          <w:rFonts w:ascii="Roboto Condensed" w:hAnsi="Roboto Condensed"/>
          <w:b/>
          <w:bCs/>
          <w:color w:val="0B5394"/>
          <w:sz w:val="38"/>
          <w:szCs w:val="38"/>
        </w:rPr>
        <w:t>Summer Internship Report</w:t>
      </w:r>
    </w:p>
    <w:p w14:paraId="34A5571F" w14:textId="77777777" w:rsidR="00613C66" w:rsidRDefault="00613C66" w:rsidP="00613C66">
      <w:pPr>
        <w:pStyle w:val="NormalWeb"/>
        <w:spacing w:before="200" w:beforeAutospacing="0" w:after="0" w:afterAutospacing="0"/>
        <w:jc w:val="center"/>
        <w:rPr>
          <w:rFonts w:ascii="Roboto Condensed" w:hAnsi="Roboto Condensed"/>
          <w:b/>
          <w:bCs/>
          <w:color w:val="0B5394"/>
          <w:sz w:val="54"/>
          <w:szCs w:val="54"/>
        </w:rPr>
      </w:pPr>
    </w:p>
    <w:p w14:paraId="5760DF7D" w14:textId="77777777" w:rsidR="00613C66" w:rsidRDefault="00613C66" w:rsidP="00613C66">
      <w:pPr>
        <w:pStyle w:val="NormalWeb"/>
        <w:spacing w:before="200" w:beforeAutospacing="0" w:after="0" w:afterAutospacing="0"/>
        <w:jc w:val="center"/>
        <w:rPr>
          <w:rFonts w:ascii="Roboto Condensed" w:hAnsi="Roboto Condensed"/>
          <w:b/>
          <w:bCs/>
          <w:color w:val="0B5394"/>
          <w:sz w:val="54"/>
          <w:szCs w:val="54"/>
        </w:rPr>
      </w:pPr>
    </w:p>
    <w:p w14:paraId="29A9DB08" w14:textId="77777777" w:rsidR="00613C66" w:rsidRDefault="00613C66" w:rsidP="00613C66">
      <w:pPr>
        <w:pStyle w:val="NormalWeb"/>
        <w:spacing w:before="200" w:beforeAutospacing="0" w:after="0" w:afterAutospacing="0"/>
        <w:jc w:val="center"/>
        <w:rPr>
          <w:rFonts w:ascii="Roboto Condensed" w:hAnsi="Roboto Condensed"/>
          <w:b/>
          <w:bCs/>
          <w:color w:val="0B5394"/>
          <w:sz w:val="54"/>
          <w:szCs w:val="54"/>
        </w:rPr>
      </w:pPr>
    </w:p>
    <w:p w14:paraId="044C0044" w14:textId="77777777" w:rsidR="00613C66" w:rsidRDefault="00613C66" w:rsidP="00613C66">
      <w:pPr>
        <w:pStyle w:val="NormalWeb"/>
        <w:spacing w:before="200" w:beforeAutospacing="0" w:after="0" w:afterAutospacing="0"/>
        <w:jc w:val="center"/>
        <w:rPr>
          <w:rFonts w:ascii="Roboto Condensed" w:hAnsi="Roboto Condensed"/>
          <w:b/>
          <w:bCs/>
          <w:color w:val="0B5394"/>
          <w:sz w:val="54"/>
          <w:szCs w:val="54"/>
        </w:rPr>
      </w:pPr>
    </w:p>
    <w:p w14:paraId="52675BB6" w14:textId="77777777" w:rsidR="00613C66" w:rsidRDefault="00613C66" w:rsidP="00613C66">
      <w:pPr>
        <w:pStyle w:val="NormalWeb"/>
        <w:spacing w:before="200" w:beforeAutospacing="0" w:after="0" w:afterAutospacing="0"/>
        <w:jc w:val="center"/>
        <w:rPr>
          <w:rFonts w:ascii="Roboto Condensed" w:hAnsi="Roboto Condensed"/>
          <w:b/>
          <w:bCs/>
          <w:color w:val="0B5394"/>
          <w:sz w:val="54"/>
          <w:szCs w:val="54"/>
        </w:rPr>
      </w:pPr>
    </w:p>
    <w:p w14:paraId="1787B977" w14:textId="4501B5A5" w:rsidR="00613C66" w:rsidRDefault="00613C66" w:rsidP="00613C66">
      <w:pPr>
        <w:pStyle w:val="NormalWeb"/>
        <w:spacing w:before="200" w:beforeAutospacing="0" w:after="0" w:afterAutospacing="0"/>
        <w:jc w:val="center"/>
        <w:rPr>
          <w:rFonts w:ascii="Roboto Condensed" w:hAnsi="Roboto Condensed"/>
          <w:b/>
          <w:bCs/>
          <w:color w:val="0B5394"/>
          <w:sz w:val="54"/>
          <w:szCs w:val="54"/>
        </w:rPr>
      </w:pPr>
      <w:r>
        <w:rPr>
          <w:rFonts w:ascii="Roboto Condensed" w:hAnsi="Roboto Condensed"/>
          <w:b/>
          <w:bCs/>
          <w:color w:val="0B5394"/>
          <w:sz w:val="54"/>
          <w:szCs w:val="54"/>
        </w:rPr>
        <w:t>Cyber Security</w:t>
      </w:r>
    </w:p>
    <w:p w14:paraId="6DA26663" w14:textId="0A3ECFF1" w:rsidR="00613C66" w:rsidRDefault="00613C66" w:rsidP="00613C66">
      <w:pPr>
        <w:pStyle w:val="NormalWeb"/>
        <w:spacing w:before="200" w:beforeAutospacing="0" w:after="0" w:afterAutospacing="0"/>
        <w:jc w:val="center"/>
        <w:rPr>
          <w:rFonts w:ascii="Roboto Condensed" w:hAnsi="Roboto Condensed"/>
          <w:b/>
          <w:bCs/>
          <w:color w:val="0B5394"/>
          <w:sz w:val="54"/>
          <w:szCs w:val="54"/>
        </w:rPr>
      </w:pPr>
    </w:p>
    <w:p w14:paraId="34250B72" w14:textId="77777777" w:rsidR="00613C66" w:rsidRDefault="00613C66" w:rsidP="00613C66">
      <w:pPr>
        <w:pStyle w:val="NormalWeb"/>
        <w:spacing w:before="200" w:beforeAutospacing="0" w:after="0" w:afterAutospacing="0"/>
      </w:pPr>
    </w:p>
    <w:p w14:paraId="7DFEB5D7" w14:textId="3F26E5A0" w:rsidR="00613C66" w:rsidRDefault="00613C66" w:rsidP="00613C66">
      <w:pPr>
        <w:jc w:val="center"/>
      </w:pPr>
      <w:r>
        <w:rPr>
          <w:noProof/>
        </w:rPr>
        <w:drawing>
          <wp:inline distT="0" distB="0" distL="0" distR="0" wp14:anchorId="66BAFAD5" wp14:editId="1A80D545">
            <wp:extent cx="1076325" cy="1076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p>
    <w:p w14:paraId="5243FEF8" w14:textId="0C34D9BA" w:rsidR="00613C66" w:rsidRDefault="00613C66" w:rsidP="00613C66">
      <w:pPr>
        <w:jc w:val="center"/>
      </w:pPr>
    </w:p>
    <w:p w14:paraId="7ACA1D97" w14:textId="2F532966" w:rsidR="00613C66" w:rsidRDefault="00613C66" w:rsidP="00613C66">
      <w:pPr>
        <w:pStyle w:val="NormalWeb"/>
        <w:spacing w:before="200" w:beforeAutospacing="0" w:after="0" w:afterAutospacing="0"/>
        <w:jc w:val="center"/>
        <w:rPr>
          <w:rFonts w:ascii="Roboto Condensed" w:hAnsi="Roboto Condensed"/>
          <w:b/>
          <w:bCs/>
          <w:color w:val="666666"/>
          <w:sz w:val="26"/>
          <w:szCs w:val="26"/>
        </w:rPr>
      </w:pPr>
      <w:r>
        <w:rPr>
          <w:rFonts w:ascii="Roboto Condensed" w:hAnsi="Roboto Condensed"/>
          <w:b/>
          <w:bCs/>
          <w:color w:val="666666"/>
          <w:sz w:val="26"/>
          <w:szCs w:val="26"/>
        </w:rPr>
        <w:t>Team Members:</w:t>
      </w:r>
    </w:p>
    <w:p w14:paraId="023D0794" w14:textId="6587D278" w:rsidR="00613C66" w:rsidRDefault="00613C66" w:rsidP="00613C66">
      <w:pPr>
        <w:pStyle w:val="NormalWeb"/>
        <w:spacing w:before="200" w:beforeAutospacing="0" w:after="0" w:afterAutospacing="0"/>
        <w:jc w:val="center"/>
        <w:rPr>
          <w:rFonts w:ascii="Roboto Condensed" w:hAnsi="Roboto Condensed"/>
          <w:b/>
          <w:bCs/>
          <w:color w:val="666666"/>
          <w:sz w:val="26"/>
          <w:szCs w:val="26"/>
        </w:rPr>
      </w:pPr>
      <w:r>
        <w:rPr>
          <w:rFonts w:ascii="Roboto Condensed" w:hAnsi="Roboto Condensed"/>
          <w:b/>
          <w:bCs/>
          <w:color w:val="666666"/>
          <w:sz w:val="26"/>
          <w:szCs w:val="26"/>
        </w:rPr>
        <w:t>Abiya George</w:t>
      </w:r>
    </w:p>
    <w:p w14:paraId="26A22F18" w14:textId="45F13F40" w:rsidR="00613C66" w:rsidRDefault="00613C66" w:rsidP="00613C66">
      <w:pPr>
        <w:pStyle w:val="NormalWeb"/>
        <w:spacing w:before="200" w:beforeAutospacing="0" w:after="0" w:afterAutospacing="0"/>
        <w:jc w:val="center"/>
        <w:rPr>
          <w:rFonts w:ascii="Roboto Condensed" w:hAnsi="Roboto Condensed"/>
          <w:b/>
          <w:bCs/>
          <w:color w:val="666666"/>
          <w:sz w:val="26"/>
          <w:szCs w:val="26"/>
        </w:rPr>
      </w:pPr>
      <w:r>
        <w:rPr>
          <w:rFonts w:ascii="Roboto Condensed" w:hAnsi="Roboto Condensed"/>
          <w:b/>
          <w:bCs/>
          <w:color w:val="666666"/>
          <w:sz w:val="26"/>
          <w:szCs w:val="26"/>
        </w:rPr>
        <w:t>Bevis Mathew Thomas</w:t>
      </w:r>
    </w:p>
    <w:p w14:paraId="53144A33" w14:textId="29425DCC" w:rsidR="00613C66" w:rsidRDefault="00613C66" w:rsidP="00613C66">
      <w:pPr>
        <w:pStyle w:val="NormalWeb"/>
        <w:spacing w:before="200" w:beforeAutospacing="0" w:after="0" w:afterAutospacing="0"/>
        <w:jc w:val="center"/>
        <w:rPr>
          <w:rFonts w:ascii="Roboto Condensed" w:hAnsi="Roboto Condensed"/>
          <w:b/>
          <w:bCs/>
          <w:color w:val="666666"/>
          <w:sz w:val="26"/>
          <w:szCs w:val="26"/>
        </w:rPr>
      </w:pPr>
      <w:r>
        <w:rPr>
          <w:rFonts w:ascii="Roboto Condensed" w:hAnsi="Roboto Condensed"/>
          <w:b/>
          <w:bCs/>
          <w:color w:val="666666"/>
          <w:sz w:val="26"/>
          <w:szCs w:val="26"/>
        </w:rPr>
        <w:t>Edwin K Mathew</w:t>
      </w:r>
    </w:p>
    <w:p w14:paraId="1A2C4DE5" w14:textId="77777777" w:rsidR="00613C66" w:rsidRDefault="00613C66" w:rsidP="00613C66">
      <w:pPr>
        <w:pStyle w:val="NormalWeb"/>
        <w:spacing w:before="200" w:beforeAutospacing="0" w:after="0" w:afterAutospacing="0"/>
        <w:jc w:val="center"/>
        <w:rPr>
          <w:rFonts w:ascii="Roboto Condensed" w:hAnsi="Roboto Condensed"/>
          <w:b/>
          <w:bCs/>
          <w:color w:val="666666"/>
          <w:sz w:val="26"/>
          <w:szCs w:val="26"/>
        </w:rPr>
      </w:pPr>
    </w:p>
    <w:p w14:paraId="6DDE1493" w14:textId="4F48E017" w:rsidR="00DC68B6" w:rsidRDefault="00613C66" w:rsidP="00613C66">
      <w:pPr>
        <w:pStyle w:val="NormalWeb"/>
        <w:spacing w:before="200" w:beforeAutospacing="0" w:after="0" w:afterAutospacing="0"/>
        <w:jc w:val="center"/>
        <w:rPr>
          <w:rFonts w:ascii="Roboto Condensed" w:hAnsi="Roboto Condensed"/>
          <w:b/>
          <w:bCs/>
          <w:color w:val="666666"/>
          <w:sz w:val="28"/>
          <w:szCs w:val="28"/>
        </w:rPr>
      </w:pPr>
      <w:r>
        <w:rPr>
          <w:rFonts w:ascii="Roboto Condensed" w:hAnsi="Roboto Condensed"/>
          <w:b/>
          <w:bCs/>
          <w:color w:val="666666"/>
          <w:sz w:val="28"/>
          <w:szCs w:val="28"/>
        </w:rPr>
        <w:t> Mar B</w:t>
      </w:r>
      <w:r w:rsidR="00DC68B6">
        <w:rPr>
          <w:rFonts w:ascii="Roboto Condensed" w:hAnsi="Roboto Condensed"/>
          <w:b/>
          <w:bCs/>
          <w:color w:val="666666"/>
          <w:sz w:val="28"/>
          <w:szCs w:val="28"/>
        </w:rPr>
        <w:t>as</w:t>
      </w:r>
      <w:r>
        <w:rPr>
          <w:rFonts w:ascii="Roboto Condensed" w:hAnsi="Roboto Condensed"/>
          <w:b/>
          <w:bCs/>
          <w:color w:val="666666"/>
          <w:sz w:val="28"/>
          <w:szCs w:val="28"/>
        </w:rPr>
        <w:t>elios College of Engineering and Te</w:t>
      </w:r>
      <w:r w:rsidR="00DC68B6">
        <w:rPr>
          <w:rFonts w:ascii="Roboto Condensed" w:hAnsi="Roboto Condensed"/>
          <w:b/>
          <w:bCs/>
          <w:color w:val="666666"/>
          <w:sz w:val="28"/>
          <w:szCs w:val="28"/>
        </w:rPr>
        <w:t>chnology</w:t>
      </w:r>
    </w:p>
    <w:p w14:paraId="3EE98CB9" w14:textId="3FE3658E" w:rsidR="00DC68B6" w:rsidRDefault="00DC68B6" w:rsidP="00DC68B6">
      <w:pPr>
        <w:rPr>
          <w:rFonts w:ascii="Roboto Condensed" w:hAnsi="Roboto Condensed"/>
          <w:b/>
          <w:bCs/>
          <w:color w:val="666666"/>
          <w:sz w:val="28"/>
          <w:szCs w:val="28"/>
        </w:rPr>
      </w:pPr>
      <w:r>
        <w:rPr>
          <w:rFonts w:ascii="Roboto Condensed" w:hAnsi="Roboto Condensed"/>
          <w:b/>
          <w:bCs/>
          <w:color w:val="666666"/>
          <w:sz w:val="28"/>
          <w:szCs w:val="28"/>
        </w:rPr>
        <w:br w:type="page"/>
      </w:r>
    </w:p>
    <w:p w14:paraId="0BF7531F" w14:textId="2A3C72C7" w:rsidR="00742480" w:rsidRPr="00F2123B" w:rsidRDefault="00DC68B6" w:rsidP="00742480">
      <w:pPr>
        <w:spacing w:line="360" w:lineRule="auto"/>
        <w:rPr>
          <w:rFonts w:ascii="Roboto Condensed" w:hAnsi="Roboto Condensed"/>
          <w:b/>
          <w:bCs/>
          <w:color w:val="4472C4" w:themeColor="accent1"/>
          <w:sz w:val="40"/>
          <w:szCs w:val="40"/>
        </w:rPr>
      </w:pPr>
      <w:r w:rsidRPr="00F2123B">
        <w:rPr>
          <w:rFonts w:ascii="Roboto Condensed" w:hAnsi="Roboto Condensed"/>
          <w:b/>
          <w:bCs/>
          <w:color w:val="4472C4" w:themeColor="accent1"/>
          <w:sz w:val="40"/>
          <w:szCs w:val="40"/>
        </w:rPr>
        <w:lastRenderedPageBreak/>
        <w:t>C</w:t>
      </w:r>
      <w:r w:rsidR="007B0EF8" w:rsidRPr="00F2123B">
        <w:rPr>
          <w:rFonts w:ascii="Roboto Condensed" w:hAnsi="Roboto Condensed"/>
          <w:b/>
          <w:bCs/>
          <w:color w:val="4472C4" w:themeColor="accent1"/>
          <w:sz w:val="40"/>
          <w:szCs w:val="40"/>
        </w:rPr>
        <w:t>ONTENT</w:t>
      </w:r>
    </w:p>
    <w:p w14:paraId="3C368F70" w14:textId="16A74B2C" w:rsidR="007B0EF8" w:rsidRPr="000805EB" w:rsidRDefault="007B0EF8" w:rsidP="00742480">
      <w:pPr>
        <w:spacing w:line="360" w:lineRule="auto"/>
        <w:rPr>
          <w:rFonts w:ascii="Roboto" w:hAnsi="Roboto"/>
          <w:b/>
          <w:bCs/>
          <w:color w:val="808080" w:themeColor="background1" w:themeShade="80"/>
          <w:sz w:val="32"/>
          <w:szCs w:val="32"/>
        </w:rPr>
      </w:pPr>
      <w:r w:rsidRPr="000805EB">
        <w:rPr>
          <w:rFonts w:ascii="Roboto" w:hAnsi="Roboto"/>
          <w:b/>
          <w:bCs/>
          <w:color w:val="808080" w:themeColor="background1" w:themeShade="80"/>
          <w:sz w:val="32"/>
          <w:szCs w:val="32"/>
        </w:rPr>
        <w:t>Executive Summary</w:t>
      </w:r>
      <w:r w:rsidR="003571F5">
        <w:rPr>
          <w:rFonts w:ascii="Roboto" w:hAnsi="Roboto"/>
          <w:b/>
          <w:bCs/>
          <w:color w:val="808080" w:themeColor="background1" w:themeShade="80"/>
          <w:sz w:val="32"/>
          <w:szCs w:val="32"/>
        </w:rPr>
        <w:t>………………………………………….3</w:t>
      </w:r>
    </w:p>
    <w:p w14:paraId="328928B5" w14:textId="6E41BE5C" w:rsidR="007B0EF8" w:rsidRPr="000805EB" w:rsidRDefault="007B0EF8" w:rsidP="00F2123B">
      <w:pPr>
        <w:spacing w:line="480" w:lineRule="auto"/>
        <w:rPr>
          <w:rFonts w:ascii="Roboto" w:hAnsi="Roboto"/>
          <w:b/>
          <w:bCs/>
          <w:color w:val="808080" w:themeColor="background1" w:themeShade="80"/>
          <w:sz w:val="32"/>
          <w:szCs w:val="32"/>
        </w:rPr>
      </w:pPr>
      <w:r w:rsidRPr="000805EB">
        <w:rPr>
          <w:rFonts w:ascii="Roboto" w:hAnsi="Roboto"/>
          <w:b/>
          <w:bCs/>
          <w:color w:val="808080" w:themeColor="background1" w:themeShade="80"/>
          <w:sz w:val="32"/>
          <w:szCs w:val="32"/>
        </w:rPr>
        <w:t>Introduction</w:t>
      </w:r>
      <w:r w:rsidR="003571F5">
        <w:rPr>
          <w:rFonts w:ascii="Roboto" w:hAnsi="Roboto"/>
          <w:b/>
          <w:bCs/>
          <w:color w:val="808080" w:themeColor="background1" w:themeShade="80"/>
          <w:sz w:val="32"/>
          <w:szCs w:val="32"/>
        </w:rPr>
        <w:t>…………………………………………………</w:t>
      </w:r>
      <w:r w:rsidR="00295C51">
        <w:rPr>
          <w:rFonts w:ascii="Roboto" w:hAnsi="Roboto"/>
          <w:b/>
          <w:bCs/>
          <w:color w:val="808080" w:themeColor="background1" w:themeShade="80"/>
          <w:sz w:val="32"/>
          <w:szCs w:val="32"/>
        </w:rPr>
        <w:t>…</w:t>
      </w:r>
      <w:r w:rsidR="003571F5">
        <w:rPr>
          <w:rFonts w:ascii="Roboto" w:hAnsi="Roboto"/>
          <w:b/>
          <w:bCs/>
          <w:color w:val="808080" w:themeColor="background1" w:themeShade="80"/>
          <w:sz w:val="32"/>
          <w:szCs w:val="32"/>
        </w:rPr>
        <w:t>3</w:t>
      </w:r>
    </w:p>
    <w:p w14:paraId="0B1C3EB6" w14:textId="33D2AD41" w:rsidR="007B0EF8" w:rsidRPr="000805EB" w:rsidRDefault="007B0EF8" w:rsidP="00F2123B">
      <w:pPr>
        <w:spacing w:line="480" w:lineRule="auto"/>
        <w:rPr>
          <w:rFonts w:ascii="Roboto" w:hAnsi="Roboto"/>
          <w:b/>
          <w:bCs/>
          <w:color w:val="808080" w:themeColor="background1" w:themeShade="80"/>
          <w:sz w:val="32"/>
          <w:szCs w:val="32"/>
        </w:rPr>
      </w:pPr>
      <w:r w:rsidRPr="000805EB">
        <w:rPr>
          <w:rFonts w:ascii="Roboto" w:hAnsi="Roboto"/>
          <w:b/>
          <w:bCs/>
          <w:color w:val="808080" w:themeColor="background1" w:themeShade="80"/>
          <w:sz w:val="32"/>
          <w:szCs w:val="32"/>
        </w:rPr>
        <w:t>Objective</w:t>
      </w:r>
      <w:r w:rsidR="003571F5">
        <w:rPr>
          <w:rFonts w:ascii="Roboto" w:hAnsi="Roboto"/>
          <w:b/>
          <w:bCs/>
          <w:color w:val="808080" w:themeColor="background1" w:themeShade="80"/>
          <w:sz w:val="32"/>
          <w:szCs w:val="32"/>
        </w:rPr>
        <w:t>………………………………………………………</w:t>
      </w:r>
      <w:r w:rsidR="00295C51">
        <w:rPr>
          <w:rFonts w:ascii="Roboto" w:hAnsi="Roboto"/>
          <w:b/>
          <w:bCs/>
          <w:color w:val="808080" w:themeColor="background1" w:themeShade="80"/>
          <w:sz w:val="32"/>
          <w:szCs w:val="32"/>
        </w:rPr>
        <w:t>.</w:t>
      </w:r>
      <w:r w:rsidR="003571F5">
        <w:rPr>
          <w:rFonts w:ascii="Roboto" w:hAnsi="Roboto"/>
          <w:b/>
          <w:bCs/>
          <w:color w:val="808080" w:themeColor="background1" w:themeShade="80"/>
          <w:sz w:val="32"/>
          <w:szCs w:val="32"/>
        </w:rPr>
        <w:t>3</w:t>
      </w:r>
    </w:p>
    <w:p w14:paraId="3FADF7FF" w14:textId="1F5F7890" w:rsidR="00EF6240" w:rsidRPr="000805EB" w:rsidRDefault="00EF6240" w:rsidP="00F2123B">
      <w:pPr>
        <w:spacing w:line="480" w:lineRule="auto"/>
        <w:rPr>
          <w:rFonts w:ascii="Roboto" w:hAnsi="Roboto"/>
          <w:b/>
          <w:bCs/>
          <w:color w:val="808080" w:themeColor="background1" w:themeShade="80"/>
          <w:sz w:val="32"/>
          <w:szCs w:val="32"/>
        </w:rPr>
      </w:pPr>
      <w:r w:rsidRPr="000805EB">
        <w:rPr>
          <w:rFonts w:ascii="Roboto" w:hAnsi="Roboto"/>
          <w:b/>
          <w:bCs/>
          <w:color w:val="808080" w:themeColor="background1" w:themeShade="80"/>
          <w:sz w:val="32"/>
          <w:szCs w:val="32"/>
        </w:rPr>
        <w:t>Requirements</w:t>
      </w:r>
      <w:r w:rsidR="003571F5">
        <w:rPr>
          <w:rFonts w:ascii="Roboto" w:hAnsi="Roboto"/>
          <w:b/>
          <w:bCs/>
          <w:color w:val="808080" w:themeColor="background1" w:themeShade="80"/>
          <w:sz w:val="32"/>
          <w:szCs w:val="32"/>
        </w:rPr>
        <w:t>………………………………………………</w:t>
      </w:r>
      <w:r w:rsidR="00295C51">
        <w:rPr>
          <w:rFonts w:ascii="Roboto" w:hAnsi="Roboto"/>
          <w:b/>
          <w:bCs/>
          <w:color w:val="808080" w:themeColor="background1" w:themeShade="80"/>
          <w:sz w:val="32"/>
          <w:szCs w:val="32"/>
        </w:rPr>
        <w:t>…</w:t>
      </w:r>
      <w:r w:rsidR="003571F5">
        <w:rPr>
          <w:rFonts w:ascii="Roboto" w:hAnsi="Roboto"/>
          <w:b/>
          <w:bCs/>
          <w:color w:val="808080" w:themeColor="background1" w:themeShade="80"/>
          <w:sz w:val="32"/>
          <w:szCs w:val="32"/>
        </w:rPr>
        <w:t>4</w:t>
      </w:r>
    </w:p>
    <w:p w14:paraId="6A6C1608" w14:textId="4967FE77" w:rsidR="007B0EF8" w:rsidRPr="000805EB" w:rsidRDefault="00DD6B2E" w:rsidP="00F2123B">
      <w:pPr>
        <w:spacing w:line="480" w:lineRule="auto"/>
        <w:rPr>
          <w:rFonts w:ascii="Roboto" w:hAnsi="Roboto"/>
          <w:b/>
          <w:bCs/>
          <w:color w:val="808080" w:themeColor="background1" w:themeShade="80"/>
          <w:sz w:val="32"/>
          <w:szCs w:val="32"/>
        </w:rPr>
      </w:pPr>
      <w:r w:rsidRPr="000805EB">
        <w:rPr>
          <w:rFonts w:ascii="Roboto" w:hAnsi="Roboto"/>
          <w:b/>
          <w:bCs/>
          <w:color w:val="808080" w:themeColor="background1" w:themeShade="80"/>
          <w:sz w:val="32"/>
          <w:szCs w:val="32"/>
        </w:rPr>
        <w:t>Report</w:t>
      </w:r>
      <w:r w:rsidR="003571F5">
        <w:rPr>
          <w:rFonts w:ascii="Roboto" w:hAnsi="Roboto"/>
          <w:b/>
          <w:bCs/>
          <w:color w:val="808080" w:themeColor="background1" w:themeShade="80"/>
          <w:sz w:val="32"/>
          <w:szCs w:val="32"/>
        </w:rPr>
        <w:t>………………………………………………………… 4</w:t>
      </w:r>
    </w:p>
    <w:p w14:paraId="339FFE07" w14:textId="23A0FD80" w:rsidR="00DD6B2E" w:rsidRDefault="00DD6B2E" w:rsidP="00F2123B">
      <w:pPr>
        <w:spacing w:line="480" w:lineRule="auto"/>
        <w:rPr>
          <w:rFonts w:ascii="Roboto" w:hAnsi="Roboto" w:cs="Arial"/>
          <w:b/>
          <w:bCs/>
          <w:color w:val="808080" w:themeColor="background1" w:themeShade="80"/>
          <w:sz w:val="32"/>
          <w:szCs w:val="32"/>
        </w:rPr>
      </w:pPr>
      <w:r w:rsidRPr="000805EB">
        <w:rPr>
          <w:rFonts w:ascii="Roboto" w:hAnsi="Roboto"/>
          <w:b/>
          <w:bCs/>
          <w:color w:val="808080" w:themeColor="background1" w:themeShade="80"/>
          <w:sz w:val="32"/>
          <w:szCs w:val="32"/>
        </w:rPr>
        <w:tab/>
        <w:t>Phase1:</w:t>
      </w:r>
      <w:r w:rsidRPr="000805EB">
        <w:rPr>
          <w:rFonts w:ascii="Roboto Condensed" w:hAnsi="Roboto Condensed" w:cs="Arial"/>
          <w:b/>
          <w:bCs/>
          <w:color w:val="808080" w:themeColor="background1" w:themeShade="80"/>
          <w:sz w:val="36"/>
          <w:szCs w:val="36"/>
        </w:rPr>
        <w:t xml:space="preserve"> </w:t>
      </w:r>
      <w:r w:rsidRPr="000805EB">
        <w:rPr>
          <w:rFonts w:ascii="Roboto" w:hAnsi="Roboto" w:cs="Arial"/>
          <w:b/>
          <w:bCs/>
          <w:color w:val="808080" w:themeColor="background1" w:themeShade="80"/>
          <w:sz w:val="32"/>
          <w:szCs w:val="32"/>
        </w:rPr>
        <w:t>Introduction, Setup, and Enumeration</w:t>
      </w:r>
      <w:r w:rsidR="003571F5">
        <w:rPr>
          <w:rFonts w:ascii="Roboto" w:hAnsi="Roboto" w:cs="Arial"/>
          <w:b/>
          <w:bCs/>
          <w:color w:val="808080" w:themeColor="background1" w:themeShade="80"/>
          <w:sz w:val="32"/>
          <w:szCs w:val="32"/>
        </w:rPr>
        <w:t>….4</w:t>
      </w:r>
    </w:p>
    <w:p w14:paraId="1BEF0495" w14:textId="7229D1F1" w:rsidR="000805EB" w:rsidRDefault="000805EB" w:rsidP="00F2123B">
      <w:pPr>
        <w:spacing w:line="480" w:lineRule="auto"/>
        <w:rPr>
          <w:rFonts w:ascii="Roboto" w:hAnsi="Roboto" w:cs="Arial"/>
          <w:b/>
          <w:bCs/>
          <w:color w:val="808080" w:themeColor="background1" w:themeShade="80"/>
          <w:sz w:val="32"/>
          <w:szCs w:val="32"/>
        </w:rPr>
      </w:pPr>
      <w:r>
        <w:rPr>
          <w:rFonts w:ascii="Roboto" w:hAnsi="Roboto" w:cs="Arial"/>
          <w:b/>
          <w:bCs/>
          <w:color w:val="808080" w:themeColor="background1" w:themeShade="80"/>
          <w:sz w:val="32"/>
          <w:szCs w:val="32"/>
        </w:rPr>
        <w:tab/>
        <w:t>Phase2: Vulnerability Assessment</w:t>
      </w:r>
      <w:r w:rsidR="003571F5">
        <w:rPr>
          <w:rFonts w:ascii="Roboto" w:hAnsi="Roboto" w:cs="Arial"/>
          <w:b/>
          <w:bCs/>
          <w:color w:val="808080" w:themeColor="background1" w:themeShade="80"/>
          <w:sz w:val="32"/>
          <w:szCs w:val="32"/>
        </w:rPr>
        <w:t>…………………6</w:t>
      </w:r>
    </w:p>
    <w:p w14:paraId="0A001D6C" w14:textId="264E445A" w:rsidR="005D0382" w:rsidRDefault="000805EB" w:rsidP="00F2123B">
      <w:pPr>
        <w:spacing w:line="480" w:lineRule="auto"/>
        <w:rPr>
          <w:rFonts w:ascii="Roboto" w:hAnsi="Roboto" w:cs="Arial"/>
          <w:b/>
          <w:bCs/>
          <w:color w:val="808080" w:themeColor="background1" w:themeShade="80"/>
          <w:sz w:val="32"/>
          <w:szCs w:val="32"/>
        </w:rPr>
      </w:pPr>
      <w:r>
        <w:rPr>
          <w:rFonts w:ascii="Roboto" w:hAnsi="Roboto" w:cs="Arial"/>
          <w:b/>
          <w:bCs/>
          <w:color w:val="808080" w:themeColor="background1" w:themeShade="80"/>
          <w:sz w:val="32"/>
          <w:szCs w:val="32"/>
        </w:rPr>
        <w:tab/>
        <w:t>Phase3: Exploitation and Post-Exploitation</w:t>
      </w:r>
      <w:r w:rsidR="003571F5">
        <w:rPr>
          <w:rFonts w:ascii="Roboto" w:hAnsi="Roboto" w:cs="Arial"/>
          <w:b/>
          <w:bCs/>
          <w:color w:val="808080" w:themeColor="background1" w:themeShade="80"/>
          <w:sz w:val="32"/>
          <w:szCs w:val="32"/>
        </w:rPr>
        <w:t>……</w:t>
      </w:r>
      <w:r w:rsidR="00295C51">
        <w:rPr>
          <w:rFonts w:ascii="Roboto" w:hAnsi="Roboto" w:cs="Arial"/>
          <w:b/>
          <w:bCs/>
          <w:color w:val="808080" w:themeColor="background1" w:themeShade="80"/>
          <w:sz w:val="32"/>
          <w:szCs w:val="32"/>
        </w:rPr>
        <w:t>..</w:t>
      </w:r>
      <w:r w:rsidR="003571F5">
        <w:rPr>
          <w:rFonts w:ascii="Roboto" w:hAnsi="Roboto" w:cs="Arial"/>
          <w:b/>
          <w:bCs/>
          <w:color w:val="808080" w:themeColor="background1" w:themeShade="80"/>
          <w:sz w:val="32"/>
          <w:szCs w:val="32"/>
        </w:rPr>
        <w:t>11</w:t>
      </w:r>
    </w:p>
    <w:p w14:paraId="3C8E25FF" w14:textId="0E2B306B" w:rsidR="00295C51" w:rsidRPr="002859A2" w:rsidRDefault="00295C51" w:rsidP="00F2123B">
      <w:pPr>
        <w:spacing w:line="480" w:lineRule="auto"/>
        <w:rPr>
          <w:rFonts w:ascii="Roboto" w:hAnsi="Roboto" w:cs="Arial"/>
          <w:b/>
          <w:bCs/>
          <w:color w:val="808080" w:themeColor="background1" w:themeShade="80"/>
          <w:sz w:val="32"/>
          <w:szCs w:val="32"/>
        </w:rPr>
      </w:pPr>
      <w:r>
        <w:rPr>
          <w:rFonts w:ascii="Roboto" w:hAnsi="Roboto" w:cs="Arial"/>
          <w:b/>
          <w:bCs/>
          <w:color w:val="808080" w:themeColor="background1" w:themeShade="80"/>
          <w:sz w:val="32"/>
          <w:szCs w:val="32"/>
        </w:rPr>
        <w:t>Result and Finding………………………………………….14</w:t>
      </w:r>
    </w:p>
    <w:p w14:paraId="5F55DBD0" w14:textId="68B154FE" w:rsidR="003571F5" w:rsidRDefault="007B0EF8" w:rsidP="00EF6240">
      <w:pPr>
        <w:spacing w:line="480" w:lineRule="auto"/>
        <w:rPr>
          <w:rFonts w:ascii="Roboto" w:hAnsi="Roboto"/>
          <w:b/>
          <w:bCs/>
          <w:color w:val="808080" w:themeColor="background1" w:themeShade="80"/>
          <w:sz w:val="32"/>
          <w:szCs w:val="32"/>
        </w:rPr>
      </w:pPr>
      <w:r w:rsidRPr="000805EB">
        <w:rPr>
          <w:rFonts w:ascii="Roboto" w:hAnsi="Roboto"/>
          <w:b/>
          <w:bCs/>
          <w:color w:val="808080" w:themeColor="background1" w:themeShade="80"/>
          <w:sz w:val="32"/>
          <w:szCs w:val="32"/>
        </w:rPr>
        <w:t>Conclusion</w:t>
      </w:r>
      <w:r w:rsidR="003571F5">
        <w:rPr>
          <w:rFonts w:ascii="Roboto" w:hAnsi="Roboto"/>
          <w:b/>
          <w:bCs/>
          <w:color w:val="808080" w:themeColor="background1" w:themeShade="80"/>
          <w:sz w:val="32"/>
          <w:szCs w:val="32"/>
        </w:rPr>
        <w:t>……………………………………………………</w:t>
      </w:r>
      <w:r w:rsidR="00381798">
        <w:rPr>
          <w:rFonts w:ascii="Roboto" w:hAnsi="Roboto"/>
          <w:b/>
          <w:bCs/>
          <w:color w:val="808080" w:themeColor="background1" w:themeShade="80"/>
          <w:sz w:val="32"/>
          <w:szCs w:val="32"/>
        </w:rPr>
        <w:t>14</w:t>
      </w:r>
    </w:p>
    <w:p w14:paraId="17306BE1" w14:textId="7616949F" w:rsidR="007B0EF8" w:rsidRPr="00295C51" w:rsidRDefault="00295C51">
      <w:pPr>
        <w:rPr>
          <w:rFonts w:ascii="Roboto" w:hAnsi="Roboto"/>
          <w:b/>
          <w:bCs/>
          <w:color w:val="808080" w:themeColor="background1" w:themeShade="80"/>
          <w:sz w:val="32"/>
          <w:szCs w:val="32"/>
        </w:rPr>
      </w:pPr>
      <w:r w:rsidRPr="00295C51">
        <w:rPr>
          <w:rFonts w:ascii="Roboto" w:hAnsi="Roboto"/>
          <w:b/>
          <w:bCs/>
          <w:color w:val="808080" w:themeColor="background1" w:themeShade="80"/>
          <w:sz w:val="32"/>
          <w:szCs w:val="32"/>
        </w:rPr>
        <w:t>APPENDI</w:t>
      </w:r>
      <w:r>
        <w:rPr>
          <w:rFonts w:ascii="Roboto" w:hAnsi="Roboto"/>
          <w:b/>
          <w:bCs/>
          <w:color w:val="808080" w:themeColor="background1" w:themeShade="80"/>
          <w:sz w:val="32"/>
          <w:szCs w:val="32"/>
        </w:rPr>
        <w:t>X</w:t>
      </w:r>
      <w:r w:rsidRPr="00295C51">
        <w:rPr>
          <w:rFonts w:ascii="Roboto" w:hAnsi="Roboto"/>
          <w:b/>
          <w:bCs/>
          <w:color w:val="808080" w:themeColor="background1" w:themeShade="80"/>
          <w:sz w:val="32"/>
          <w:szCs w:val="32"/>
        </w:rPr>
        <w:t>…………</w:t>
      </w:r>
      <w:r>
        <w:rPr>
          <w:rFonts w:ascii="Roboto" w:hAnsi="Roboto"/>
          <w:b/>
          <w:bCs/>
          <w:color w:val="808080" w:themeColor="background1" w:themeShade="80"/>
          <w:sz w:val="32"/>
          <w:szCs w:val="32"/>
        </w:rPr>
        <w:t>………………………………………….14</w:t>
      </w:r>
    </w:p>
    <w:p w14:paraId="3D877FC7" w14:textId="123DCC96" w:rsidR="00381798" w:rsidRDefault="00381798">
      <w:pPr>
        <w:rPr>
          <w:rFonts w:ascii="Roboto" w:hAnsi="Roboto"/>
          <w:b/>
          <w:bCs/>
          <w:color w:val="808080" w:themeColor="background1" w:themeShade="80"/>
          <w:sz w:val="32"/>
          <w:szCs w:val="32"/>
        </w:rPr>
      </w:pPr>
    </w:p>
    <w:p w14:paraId="67DE616B" w14:textId="594C3849" w:rsidR="00381798" w:rsidRDefault="00381798">
      <w:pPr>
        <w:rPr>
          <w:rFonts w:ascii="Roboto" w:hAnsi="Roboto"/>
          <w:b/>
          <w:bCs/>
          <w:color w:val="808080" w:themeColor="background1" w:themeShade="80"/>
          <w:sz w:val="32"/>
          <w:szCs w:val="32"/>
        </w:rPr>
      </w:pPr>
    </w:p>
    <w:p w14:paraId="5C18305E" w14:textId="27047CE9" w:rsidR="00381798" w:rsidRDefault="00381798">
      <w:pPr>
        <w:rPr>
          <w:rFonts w:ascii="Roboto" w:hAnsi="Roboto"/>
          <w:b/>
          <w:bCs/>
          <w:color w:val="808080" w:themeColor="background1" w:themeShade="80"/>
          <w:sz w:val="32"/>
          <w:szCs w:val="32"/>
        </w:rPr>
      </w:pPr>
    </w:p>
    <w:p w14:paraId="7238CCA9" w14:textId="08105D51" w:rsidR="00381798" w:rsidRDefault="00381798">
      <w:pPr>
        <w:rPr>
          <w:rFonts w:ascii="Roboto" w:hAnsi="Roboto"/>
          <w:b/>
          <w:bCs/>
          <w:color w:val="808080" w:themeColor="background1" w:themeShade="80"/>
          <w:sz w:val="32"/>
          <w:szCs w:val="32"/>
        </w:rPr>
      </w:pPr>
    </w:p>
    <w:p w14:paraId="76D8B1E2" w14:textId="722D138D" w:rsidR="00381798" w:rsidRDefault="00381798">
      <w:pPr>
        <w:rPr>
          <w:rFonts w:ascii="Roboto" w:hAnsi="Roboto"/>
          <w:b/>
          <w:bCs/>
          <w:color w:val="808080" w:themeColor="background1" w:themeShade="80"/>
          <w:sz w:val="32"/>
          <w:szCs w:val="32"/>
        </w:rPr>
      </w:pPr>
    </w:p>
    <w:p w14:paraId="4653EA27" w14:textId="1C4AC398" w:rsidR="00381798" w:rsidRDefault="00381798">
      <w:pPr>
        <w:rPr>
          <w:rFonts w:ascii="Roboto" w:hAnsi="Roboto"/>
          <w:b/>
          <w:bCs/>
          <w:color w:val="808080" w:themeColor="background1" w:themeShade="80"/>
          <w:sz w:val="32"/>
          <w:szCs w:val="32"/>
        </w:rPr>
      </w:pPr>
    </w:p>
    <w:p w14:paraId="7B3E677F" w14:textId="241565B4" w:rsidR="00381798" w:rsidRDefault="00381798">
      <w:pPr>
        <w:rPr>
          <w:rFonts w:ascii="Roboto" w:hAnsi="Roboto"/>
          <w:b/>
          <w:bCs/>
          <w:color w:val="808080" w:themeColor="background1" w:themeShade="80"/>
          <w:sz w:val="32"/>
          <w:szCs w:val="32"/>
        </w:rPr>
      </w:pPr>
    </w:p>
    <w:p w14:paraId="63EB79E3" w14:textId="77777777" w:rsidR="00381798" w:rsidRPr="00381798" w:rsidRDefault="00381798">
      <w:pPr>
        <w:rPr>
          <w:rFonts w:ascii="Roboto" w:hAnsi="Roboto"/>
          <w:b/>
          <w:bCs/>
          <w:color w:val="808080" w:themeColor="background1" w:themeShade="80"/>
          <w:sz w:val="32"/>
          <w:szCs w:val="32"/>
        </w:rPr>
      </w:pPr>
    </w:p>
    <w:p w14:paraId="08FEF578" w14:textId="29A98E05" w:rsidR="00613C66" w:rsidRDefault="007B0EF8" w:rsidP="007B0EF8">
      <w:pPr>
        <w:rPr>
          <w:rFonts w:ascii="Roboto Condensed" w:hAnsi="Roboto Condensed"/>
          <w:color w:val="4472C4" w:themeColor="accent1"/>
          <w:sz w:val="36"/>
          <w:szCs w:val="36"/>
        </w:rPr>
      </w:pPr>
      <w:r w:rsidRPr="00F2123B">
        <w:rPr>
          <w:rFonts w:ascii="Roboto Condensed" w:hAnsi="Roboto Condensed"/>
          <w:b/>
          <w:bCs/>
          <w:color w:val="4472C4" w:themeColor="accent1"/>
          <w:sz w:val="36"/>
          <w:szCs w:val="36"/>
        </w:rPr>
        <w:t>EXECUTIVE</w:t>
      </w:r>
      <w:r w:rsidRPr="00F2123B">
        <w:rPr>
          <w:rFonts w:ascii="Roboto Condensed" w:hAnsi="Roboto Condensed"/>
          <w:color w:val="4472C4" w:themeColor="accent1"/>
          <w:sz w:val="32"/>
          <w:szCs w:val="32"/>
        </w:rPr>
        <w:t xml:space="preserve"> </w:t>
      </w:r>
      <w:r w:rsidR="00F2123B">
        <w:rPr>
          <w:rFonts w:ascii="Roboto Condensed" w:hAnsi="Roboto Condensed"/>
          <w:color w:val="4472C4" w:themeColor="accent1"/>
          <w:sz w:val="36"/>
          <w:szCs w:val="36"/>
        </w:rPr>
        <w:t>SUMMARY</w:t>
      </w:r>
    </w:p>
    <w:p w14:paraId="7CDA3F45" w14:textId="77777777" w:rsidR="00F2123B" w:rsidRPr="00F2123B" w:rsidRDefault="00F2123B" w:rsidP="00F2123B">
      <w:pPr>
        <w:pStyle w:val="NormalWeb"/>
        <w:rPr>
          <w:rFonts w:ascii="Roboto" w:hAnsi="Roboto"/>
        </w:rPr>
      </w:pPr>
      <w:r w:rsidRPr="00F2123B">
        <w:rPr>
          <w:rFonts w:ascii="Roboto" w:hAnsi="Roboto"/>
        </w:rPr>
        <w:t>This project focused on assessing the security posture of the Kioptrix-1 virtual machine, a deliberately vulnerable system designed to mimic real-world environments. The primary objective was to gain root access by identifying and exploiting system vulnerabilities. The process involved a systematic application of cybersecurity techniques, including reconnaissance, scanning, enumeration, vulnerability assessment, exploitation, and post-exploitation.</w:t>
      </w:r>
    </w:p>
    <w:p w14:paraId="5C851E12" w14:textId="596B524A" w:rsidR="00F2123B" w:rsidRDefault="00F2123B" w:rsidP="00973798">
      <w:pPr>
        <w:pStyle w:val="NormalWeb"/>
        <w:rPr>
          <w:rFonts w:ascii="Roboto" w:hAnsi="Roboto"/>
        </w:rPr>
      </w:pPr>
      <w:r w:rsidRPr="00F2123B">
        <w:rPr>
          <w:rFonts w:ascii="Roboto" w:hAnsi="Roboto"/>
        </w:rPr>
        <w:t>By navigating these structured steps, the project demonstrated practical expertise in vulnerability identification and exploitation, providing insights into the lifecycle of a cyberattack. The exercise highlighted the importance of a comprehensive approach to system security and underscored critical areas where defensive strategies can mitigate risks. Successfully breaching the system and capturing the root flag underscored the relevance of hands-on learning in understanding and countering potential cyber threats. This summary encapsulates the technical and strategic lessons learned throughout the project.</w:t>
      </w:r>
    </w:p>
    <w:p w14:paraId="0540B9D4" w14:textId="77777777" w:rsidR="00973798" w:rsidRPr="00973798" w:rsidRDefault="00973798" w:rsidP="00973798">
      <w:pPr>
        <w:pStyle w:val="NormalWeb"/>
        <w:rPr>
          <w:rFonts w:ascii="Roboto" w:hAnsi="Roboto"/>
        </w:rPr>
      </w:pPr>
    </w:p>
    <w:p w14:paraId="48E8015C" w14:textId="79DF7A51" w:rsidR="007B0EF8" w:rsidRDefault="00F2123B" w:rsidP="007B0EF8">
      <w:pPr>
        <w:rPr>
          <w:rFonts w:ascii="Roboto Condensed" w:hAnsi="Roboto Condensed"/>
          <w:color w:val="4472C4" w:themeColor="accent1"/>
          <w:sz w:val="36"/>
          <w:szCs w:val="36"/>
        </w:rPr>
      </w:pPr>
      <w:r w:rsidRPr="00F2123B">
        <w:rPr>
          <w:rFonts w:ascii="Roboto Condensed" w:hAnsi="Roboto Condensed"/>
          <w:color w:val="4472C4" w:themeColor="accent1"/>
          <w:sz w:val="36"/>
          <w:szCs w:val="36"/>
        </w:rPr>
        <w:t>INTRODUCTION</w:t>
      </w:r>
    </w:p>
    <w:p w14:paraId="0D647734" w14:textId="120002D5" w:rsidR="00F2123B" w:rsidRDefault="00F2123B" w:rsidP="007B0EF8">
      <w:pPr>
        <w:rPr>
          <w:rFonts w:ascii="Roboto" w:hAnsi="Roboto"/>
        </w:rPr>
      </w:pPr>
      <w:r w:rsidRPr="00F2123B">
        <w:rPr>
          <w:rFonts w:ascii="Roboto" w:hAnsi="Roboto"/>
        </w:rPr>
        <w:t>This project involved assessing a deliberately vulnerable virtual machine, Kioptrix-1, designed to simulate real-world security challenges. The objective was to identify and exploit system vulnerabilities to gain root access. The process required applying core cybersecurity techniques, including reconnaissance, scanning, vulnerability assessment, and exploitation. This hands-on exercise provided valuable insights into system weaknesses and the strategies attackers might use to exploit them.</w:t>
      </w:r>
    </w:p>
    <w:p w14:paraId="2579691E" w14:textId="1F259E6F" w:rsidR="00F2123B" w:rsidRDefault="00F2123B" w:rsidP="007B0EF8">
      <w:pPr>
        <w:rPr>
          <w:rFonts w:ascii="Roboto" w:hAnsi="Roboto"/>
        </w:rPr>
      </w:pPr>
    </w:p>
    <w:p w14:paraId="013BC672" w14:textId="77777777" w:rsidR="00973798" w:rsidRDefault="00973798" w:rsidP="007B0EF8">
      <w:pPr>
        <w:rPr>
          <w:rFonts w:ascii="Roboto" w:hAnsi="Roboto"/>
        </w:rPr>
      </w:pPr>
    </w:p>
    <w:p w14:paraId="1B466F12" w14:textId="28D8AB56" w:rsidR="00973798" w:rsidRDefault="00973798" w:rsidP="00F2123B">
      <w:pPr>
        <w:rPr>
          <w:rFonts w:ascii="Roboto Condensed" w:hAnsi="Roboto Condensed"/>
          <w:color w:val="4472C4" w:themeColor="accent1"/>
          <w:sz w:val="36"/>
          <w:szCs w:val="36"/>
        </w:rPr>
      </w:pPr>
      <w:r>
        <w:rPr>
          <w:rFonts w:ascii="Roboto Condensed" w:hAnsi="Roboto Condensed"/>
          <w:color w:val="4472C4" w:themeColor="accent1"/>
          <w:sz w:val="36"/>
          <w:szCs w:val="36"/>
        </w:rPr>
        <w:t>Objective</w:t>
      </w:r>
    </w:p>
    <w:p w14:paraId="3163164F" w14:textId="1F6EFAC2" w:rsidR="00973798" w:rsidRPr="00973798" w:rsidRDefault="00973798" w:rsidP="00F2123B">
      <w:pPr>
        <w:rPr>
          <w:rFonts w:ascii="Roboto" w:hAnsi="Roboto"/>
          <w:sz w:val="24"/>
          <w:szCs w:val="24"/>
        </w:rPr>
      </w:pPr>
      <w:r w:rsidRPr="00973798">
        <w:rPr>
          <w:rFonts w:ascii="Roboto" w:hAnsi="Roboto"/>
          <w:sz w:val="24"/>
          <w:szCs w:val="24"/>
        </w:rPr>
        <w:t>This project involved assessing a deliberately vulnerable virtual machine, Kioptrix-1, designed to simulate real-world security challenges</w:t>
      </w:r>
    </w:p>
    <w:p w14:paraId="0833D86C" w14:textId="0F03A9DD" w:rsidR="00973798" w:rsidRPr="00973798" w:rsidRDefault="00973798" w:rsidP="00973798">
      <w:pPr>
        <w:spacing w:after="0" w:line="240" w:lineRule="auto"/>
        <w:rPr>
          <w:rFonts w:ascii="Roboto" w:eastAsia="Times New Roman" w:hAnsi="Roboto" w:cs="Times New Roman"/>
          <w:sz w:val="24"/>
          <w:szCs w:val="24"/>
          <w:lang w:eastAsia="en-AE"/>
        </w:rPr>
      </w:pPr>
      <w:r w:rsidRPr="00973798">
        <w:rPr>
          <w:rFonts w:ascii="Roboto" w:eastAsia="Times New Roman" w:hAnsi="Roboto" w:cs="Times New Roman"/>
          <w:sz w:val="24"/>
          <w:szCs w:val="24"/>
          <w:lang w:eastAsia="en-AE"/>
        </w:rPr>
        <w:t>Core cybersecurity techniques were applied, including:</w:t>
      </w:r>
    </w:p>
    <w:p w14:paraId="48024A4D" w14:textId="77777777" w:rsidR="00973798" w:rsidRPr="00973798" w:rsidRDefault="00973798" w:rsidP="00973798">
      <w:pPr>
        <w:numPr>
          <w:ilvl w:val="0"/>
          <w:numId w:val="1"/>
        </w:numPr>
        <w:spacing w:before="100" w:beforeAutospacing="1" w:after="100" w:afterAutospacing="1" w:line="240" w:lineRule="auto"/>
        <w:rPr>
          <w:rFonts w:ascii="Roboto" w:eastAsia="Times New Roman" w:hAnsi="Roboto" w:cs="Times New Roman"/>
          <w:sz w:val="24"/>
          <w:szCs w:val="24"/>
          <w:lang w:eastAsia="en-AE"/>
        </w:rPr>
      </w:pPr>
      <w:r w:rsidRPr="00973798">
        <w:rPr>
          <w:rFonts w:ascii="Roboto" w:eastAsia="Times New Roman" w:hAnsi="Roboto" w:cs="Times New Roman"/>
          <w:sz w:val="24"/>
          <w:szCs w:val="24"/>
          <w:lang w:eastAsia="en-AE"/>
        </w:rPr>
        <w:t>Reconnaissance</w:t>
      </w:r>
    </w:p>
    <w:p w14:paraId="1AE9461D" w14:textId="77777777" w:rsidR="00973798" w:rsidRPr="00973798" w:rsidRDefault="00973798" w:rsidP="00973798">
      <w:pPr>
        <w:numPr>
          <w:ilvl w:val="0"/>
          <w:numId w:val="1"/>
        </w:numPr>
        <w:spacing w:before="100" w:beforeAutospacing="1" w:after="100" w:afterAutospacing="1" w:line="240" w:lineRule="auto"/>
        <w:rPr>
          <w:rFonts w:ascii="Roboto" w:eastAsia="Times New Roman" w:hAnsi="Roboto" w:cs="Times New Roman"/>
          <w:sz w:val="24"/>
          <w:szCs w:val="24"/>
          <w:lang w:eastAsia="en-AE"/>
        </w:rPr>
      </w:pPr>
      <w:r w:rsidRPr="00973798">
        <w:rPr>
          <w:rFonts w:ascii="Roboto" w:eastAsia="Times New Roman" w:hAnsi="Roboto" w:cs="Times New Roman"/>
          <w:sz w:val="24"/>
          <w:szCs w:val="24"/>
          <w:lang w:eastAsia="en-AE"/>
        </w:rPr>
        <w:t>Scanning</w:t>
      </w:r>
    </w:p>
    <w:p w14:paraId="02338DB9" w14:textId="77777777" w:rsidR="00973798" w:rsidRPr="00973798" w:rsidRDefault="00973798" w:rsidP="00973798">
      <w:pPr>
        <w:numPr>
          <w:ilvl w:val="0"/>
          <w:numId w:val="1"/>
        </w:numPr>
        <w:spacing w:before="100" w:beforeAutospacing="1" w:after="100" w:afterAutospacing="1" w:line="240" w:lineRule="auto"/>
        <w:rPr>
          <w:rFonts w:ascii="Roboto" w:eastAsia="Times New Roman" w:hAnsi="Roboto" w:cs="Times New Roman"/>
          <w:sz w:val="24"/>
          <w:szCs w:val="24"/>
          <w:lang w:eastAsia="en-AE"/>
        </w:rPr>
      </w:pPr>
      <w:r w:rsidRPr="00973798">
        <w:rPr>
          <w:rFonts w:ascii="Roboto" w:eastAsia="Times New Roman" w:hAnsi="Roboto" w:cs="Times New Roman"/>
          <w:sz w:val="24"/>
          <w:szCs w:val="24"/>
          <w:lang w:eastAsia="en-AE"/>
        </w:rPr>
        <w:t>Vulnerability assessment</w:t>
      </w:r>
    </w:p>
    <w:p w14:paraId="0ED094C1" w14:textId="77777777" w:rsidR="00973798" w:rsidRPr="00973798" w:rsidRDefault="00973798" w:rsidP="00973798">
      <w:pPr>
        <w:numPr>
          <w:ilvl w:val="0"/>
          <w:numId w:val="1"/>
        </w:numPr>
        <w:spacing w:before="100" w:beforeAutospacing="1" w:after="100" w:afterAutospacing="1" w:line="240" w:lineRule="auto"/>
        <w:rPr>
          <w:rFonts w:ascii="Roboto" w:eastAsia="Times New Roman" w:hAnsi="Roboto" w:cs="Times New Roman"/>
          <w:sz w:val="24"/>
          <w:szCs w:val="24"/>
          <w:lang w:eastAsia="en-AE"/>
        </w:rPr>
      </w:pPr>
      <w:r w:rsidRPr="00973798">
        <w:rPr>
          <w:rFonts w:ascii="Roboto" w:eastAsia="Times New Roman" w:hAnsi="Roboto" w:cs="Times New Roman"/>
          <w:sz w:val="24"/>
          <w:szCs w:val="24"/>
          <w:lang w:eastAsia="en-AE"/>
        </w:rPr>
        <w:t>Exploitation</w:t>
      </w:r>
    </w:p>
    <w:p w14:paraId="7F96B7DE" w14:textId="3E74BADA" w:rsidR="00973798" w:rsidRPr="00973798" w:rsidRDefault="00973798" w:rsidP="00973798">
      <w:pPr>
        <w:rPr>
          <w:rFonts w:ascii="Roboto" w:hAnsi="Roboto"/>
          <w:sz w:val="24"/>
          <w:szCs w:val="24"/>
        </w:rPr>
      </w:pPr>
      <w:r w:rsidRPr="00973798">
        <w:rPr>
          <w:rFonts w:ascii="Roboto" w:eastAsia="Times New Roman" w:hAnsi="Roboto" w:cs="Times New Roman"/>
          <w:sz w:val="24"/>
          <w:szCs w:val="24"/>
          <w:lang w:eastAsia="en-AE"/>
        </w:rPr>
        <w:t>The hands-on approach provided practical insights into system vulnerabilities and potential attack strategies.</w:t>
      </w:r>
    </w:p>
    <w:p w14:paraId="71BD1E69" w14:textId="60DDD901" w:rsidR="00973798" w:rsidRDefault="00973798" w:rsidP="00F2123B">
      <w:pPr>
        <w:rPr>
          <w:rFonts w:ascii="Roboto" w:hAnsi="Roboto"/>
          <w:color w:val="4472C4" w:themeColor="accent1"/>
          <w:sz w:val="24"/>
          <w:szCs w:val="24"/>
        </w:rPr>
      </w:pPr>
    </w:p>
    <w:p w14:paraId="52F2653D" w14:textId="77777777" w:rsidR="00973798" w:rsidRDefault="00973798">
      <w:pPr>
        <w:rPr>
          <w:rFonts w:ascii="Roboto Condensed" w:hAnsi="Roboto Condensed"/>
          <w:color w:val="4472C4" w:themeColor="accent1"/>
          <w:sz w:val="36"/>
          <w:szCs w:val="36"/>
        </w:rPr>
      </w:pPr>
      <w:r w:rsidRPr="00973798">
        <w:rPr>
          <w:rFonts w:ascii="Roboto Condensed" w:hAnsi="Roboto Condensed"/>
          <w:color w:val="4472C4" w:themeColor="accent1"/>
          <w:sz w:val="36"/>
          <w:szCs w:val="36"/>
        </w:rPr>
        <w:t xml:space="preserve">Requirements </w:t>
      </w:r>
    </w:p>
    <w:p w14:paraId="5989BB59" w14:textId="05F3C2B6" w:rsidR="00EF6240" w:rsidRPr="003A6D3A" w:rsidRDefault="00EF6240" w:rsidP="005D0382">
      <w:pPr>
        <w:spacing w:before="100" w:beforeAutospacing="1" w:after="100" w:afterAutospacing="1" w:line="240" w:lineRule="auto"/>
        <w:ind w:left="720"/>
        <w:rPr>
          <w:rFonts w:ascii="Roboto" w:eastAsia="Times New Roman" w:hAnsi="Roboto" w:cs="Times New Roman"/>
          <w:b/>
          <w:bCs/>
          <w:sz w:val="24"/>
          <w:szCs w:val="24"/>
          <w:lang w:eastAsia="en-AE"/>
        </w:rPr>
      </w:pPr>
      <w:r w:rsidRPr="003A6D3A">
        <w:rPr>
          <w:rFonts w:ascii="Roboto" w:eastAsia="Times New Roman" w:hAnsi="Roboto" w:cs="Times New Roman"/>
          <w:b/>
          <w:bCs/>
          <w:sz w:val="24"/>
          <w:szCs w:val="24"/>
          <w:lang w:eastAsia="en-AE"/>
        </w:rPr>
        <w:t>Virtual Environment Setup:</w:t>
      </w:r>
    </w:p>
    <w:p w14:paraId="13E521CC" w14:textId="77777777" w:rsidR="00EF6240" w:rsidRPr="00EF6240" w:rsidRDefault="00EF6240" w:rsidP="00EF6240">
      <w:pPr>
        <w:numPr>
          <w:ilvl w:val="1"/>
          <w:numId w:val="2"/>
        </w:numPr>
        <w:spacing w:before="100" w:beforeAutospacing="1" w:after="100" w:afterAutospacing="1" w:line="240" w:lineRule="auto"/>
        <w:rPr>
          <w:rFonts w:ascii="Roboto" w:eastAsia="Times New Roman" w:hAnsi="Roboto" w:cs="Times New Roman"/>
          <w:sz w:val="24"/>
          <w:szCs w:val="24"/>
          <w:lang w:eastAsia="en-AE"/>
        </w:rPr>
      </w:pPr>
      <w:r w:rsidRPr="00EF6240">
        <w:rPr>
          <w:rFonts w:ascii="Roboto" w:eastAsia="Times New Roman" w:hAnsi="Roboto" w:cs="Times New Roman"/>
          <w:sz w:val="24"/>
          <w:szCs w:val="24"/>
          <w:lang w:eastAsia="en-AE"/>
        </w:rPr>
        <w:t>A host system capable of running virtualization software (e.g., VMware or VirtualBox).</w:t>
      </w:r>
    </w:p>
    <w:p w14:paraId="584E4821" w14:textId="77777777" w:rsidR="00EF6240" w:rsidRPr="00EF6240" w:rsidRDefault="00EF6240" w:rsidP="00EF6240">
      <w:pPr>
        <w:numPr>
          <w:ilvl w:val="1"/>
          <w:numId w:val="2"/>
        </w:numPr>
        <w:spacing w:before="100" w:beforeAutospacing="1" w:after="100" w:afterAutospacing="1" w:line="240" w:lineRule="auto"/>
        <w:rPr>
          <w:rFonts w:ascii="Roboto" w:eastAsia="Times New Roman" w:hAnsi="Roboto" w:cs="Times New Roman"/>
          <w:sz w:val="24"/>
          <w:szCs w:val="24"/>
          <w:lang w:eastAsia="en-AE"/>
        </w:rPr>
      </w:pPr>
      <w:r w:rsidRPr="00EF6240">
        <w:rPr>
          <w:rFonts w:ascii="Roboto" w:eastAsia="Times New Roman" w:hAnsi="Roboto" w:cs="Times New Roman"/>
          <w:sz w:val="24"/>
          <w:szCs w:val="24"/>
          <w:lang w:eastAsia="en-AE"/>
        </w:rPr>
        <w:t>Download and configure the Kioptrix-1 VM.</w:t>
      </w:r>
    </w:p>
    <w:p w14:paraId="4E31FC98" w14:textId="77777777" w:rsidR="00EF6240" w:rsidRPr="00EF6240" w:rsidRDefault="00EF6240" w:rsidP="005D0382">
      <w:pPr>
        <w:spacing w:before="100" w:beforeAutospacing="1" w:after="100" w:afterAutospacing="1" w:line="240" w:lineRule="auto"/>
        <w:ind w:left="720"/>
        <w:rPr>
          <w:rFonts w:ascii="Roboto" w:eastAsia="Times New Roman" w:hAnsi="Roboto" w:cs="Times New Roman"/>
          <w:sz w:val="24"/>
          <w:szCs w:val="24"/>
          <w:lang w:eastAsia="en-AE"/>
        </w:rPr>
      </w:pPr>
      <w:r w:rsidRPr="00EF6240">
        <w:rPr>
          <w:rFonts w:ascii="Roboto" w:eastAsia="Times New Roman" w:hAnsi="Roboto" w:cs="Times New Roman"/>
          <w:b/>
          <w:bCs/>
          <w:sz w:val="24"/>
          <w:szCs w:val="24"/>
          <w:lang w:eastAsia="en-AE"/>
        </w:rPr>
        <w:t>Networking Configuration</w:t>
      </w:r>
      <w:r w:rsidRPr="00EF6240">
        <w:rPr>
          <w:rFonts w:ascii="Roboto" w:eastAsia="Times New Roman" w:hAnsi="Roboto" w:cs="Times New Roman"/>
          <w:sz w:val="24"/>
          <w:szCs w:val="24"/>
          <w:lang w:eastAsia="en-AE"/>
        </w:rPr>
        <w:t>:</w:t>
      </w:r>
    </w:p>
    <w:p w14:paraId="6EB42E8E" w14:textId="77777777" w:rsidR="00EF6240" w:rsidRPr="00EF6240" w:rsidRDefault="00EF6240" w:rsidP="00EF6240">
      <w:pPr>
        <w:numPr>
          <w:ilvl w:val="1"/>
          <w:numId w:val="2"/>
        </w:numPr>
        <w:spacing w:before="100" w:beforeAutospacing="1" w:after="100" w:afterAutospacing="1" w:line="240" w:lineRule="auto"/>
        <w:rPr>
          <w:rFonts w:ascii="Roboto" w:eastAsia="Times New Roman" w:hAnsi="Roboto" w:cs="Times New Roman"/>
          <w:sz w:val="24"/>
          <w:szCs w:val="24"/>
          <w:lang w:eastAsia="en-AE"/>
        </w:rPr>
      </w:pPr>
      <w:r w:rsidRPr="00EF6240">
        <w:rPr>
          <w:rFonts w:ascii="Roboto" w:eastAsia="Times New Roman" w:hAnsi="Roboto" w:cs="Times New Roman"/>
          <w:sz w:val="24"/>
          <w:szCs w:val="24"/>
          <w:lang w:eastAsia="en-AE"/>
        </w:rPr>
        <w:t>Proper network setup to ensure the VM is accessible for scanning and exploitation (e.g., bridged or host-only network mode).</w:t>
      </w:r>
    </w:p>
    <w:p w14:paraId="116AE78A" w14:textId="77777777" w:rsidR="00EF6240" w:rsidRPr="00EF6240" w:rsidRDefault="00EF6240" w:rsidP="005D0382">
      <w:pPr>
        <w:spacing w:before="100" w:beforeAutospacing="1" w:after="100" w:afterAutospacing="1" w:line="240" w:lineRule="auto"/>
        <w:ind w:left="720"/>
        <w:rPr>
          <w:rFonts w:ascii="Roboto" w:eastAsia="Times New Roman" w:hAnsi="Roboto" w:cs="Times New Roman"/>
          <w:sz w:val="24"/>
          <w:szCs w:val="24"/>
          <w:lang w:eastAsia="en-AE"/>
        </w:rPr>
      </w:pPr>
      <w:r w:rsidRPr="00EF6240">
        <w:rPr>
          <w:rFonts w:ascii="Roboto" w:eastAsia="Times New Roman" w:hAnsi="Roboto" w:cs="Times New Roman"/>
          <w:b/>
          <w:bCs/>
          <w:sz w:val="24"/>
          <w:szCs w:val="24"/>
          <w:lang w:eastAsia="en-AE"/>
        </w:rPr>
        <w:t>Penetration Testing Tools</w:t>
      </w:r>
      <w:r w:rsidRPr="00EF6240">
        <w:rPr>
          <w:rFonts w:ascii="Roboto" w:eastAsia="Times New Roman" w:hAnsi="Roboto" w:cs="Times New Roman"/>
          <w:sz w:val="24"/>
          <w:szCs w:val="24"/>
          <w:lang w:eastAsia="en-AE"/>
        </w:rPr>
        <w:t>:</w:t>
      </w:r>
    </w:p>
    <w:p w14:paraId="4D41469D" w14:textId="77777777" w:rsidR="00EF6240" w:rsidRPr="00EF6240" w:rsidRDefault="00EF6240" w:rsidP="00EF6240">
      <w:pPr>
        <w:numPr>
          <w:ilvl w:val="1"/>
          <w:numId w:val="2"/>
        </w:numPr>
        <w:spacing w:before="100" w:beforeAutospacing="1" w:after="100" w:afterAutospacing="1" w:line="240" w:lineRule="auto"/>
        <w:rPr>
          <w:rFonts w:ascii="Roboto" w:eastAsia="Times New Roman" w:hAnsi="Roboto" w:cs="Times New Roman"/>
          <w:sz w:val="24"/>
          <w:szCs w:val="24"/>
          <w:lang w:eastAsia="en-AE"/>
        </w:rPr>
      </w:pPr>
      <w:r w:rsidRPr="00EF6240">
        <w:rPr>
          <w:rFonts w:ascii="Roboto" w:eastAsia="Times New Roman" w:hAnsi="Roboto" w:cs="Times New Roman"/>
          <w:sz w:val="24"/>
          <w:szCs w:val="24"/>
          <w:lang w:eastAsia="en-AE"/>
        </w:rPr>
        <w:t>Tools for reconnaissance and scanning (e.g., Nmap, Netcat).</w:t>
      </w:r>
    </w:p>
    <w:p w14:paraId="5C3ED8B0" w14:textId="77777777" w:rsidR="00EF6240" w:rsidRPr="00EF6240" w:rsidRDefault="00EF6240" w:rsidP="00EF6240">
      <w:pPr>
        <w:numPr>
          <w:ilvl w:val="1"/>
          <w:numId w:val="2"/>
        </w:numPr>
        <w:spacing w:before="100" w:beforeAutospacing="1" w:after="100" w:afterAutospacing="1" w:line="240" w:lineRule="auto"/>
        <w:rPr>
          <w:rFonts w:ascii="Roboto" w:eastAsia="Times New Roman" w:hAnsi="Roboto" w:cs="Times New Roman"/>
          <w:sz w:val="24"/>
          <w:szCs w:val="24"/>
          <w:lang w:eastAsia="en-AE"/>
        </w:rPr>
      </w:pPr>
      <w:r w:rsidRPr="00EF6240">
        <w:rPr>
          <w:rFonts w:ascii="Roboto" w:eastAsia="Times New Roman" w:hAnsi="Roboto" w:cs="Times New Roman"/>
          <w:sz w:val="24"/>
          <w:szCs w:val="24"/>
          <w:lang w:eastAsia="en-AE"/>
        </w:rPr>
        <w:t>Vulnerability assessment tools (e.g., Nessus, Nikto).</w:t>
      </w:r>
    </w:p>
    <w:p w14:paraId="720BC81A" w14:textId="77777777" w:rsidR="00EF6240" w:rsidRPr="00EF6240" w:rsidRDefault="00EF6240" w:rsidP="00EF6240">
      <w:pPr>
        <w:numPr>
          <w:ilvl w:val="1"/>
          <w:numId w:val="2"/>
        </w:numPr>
        <w:spacing w:before="100" w:beforeAutospacing="1" w:after="100" w:afterAutospacing="1" w:line="240" w:lineRule="auto"/>
        <w:rPr>
          <w:rFonts w:ascii="Roboto" w:eastAsia="Times New Roman" w:hAnsi="Roboto" w:cs="Times New Roman"/>
          <w:sz w:val="24"/>
          <w:szCs w:val="24"/>
          <w:lang w:eastAsia="en-AE"/>
        </w:rPr>
      </w:pPr>
      <w:r w:rsidRPr="00EF6240">
        <w:rPr>
          <w:rFonts w:ascii="Roboto" w:eastAsia="Times New Roman" w:hAnsi="Roboto" w:cs="Times New Roman"/>
          <w:sz w:val="24"/>
          <w:szCs w:val="24"/>
          <w:lang w:eastAsia="en-AE"/>
        </w:rPr>
        <w:t>Exploitation frameworks (e.g., Metasploit Framework).</w:t>
      </w:r>
    </w:p>
    <w:p w14:paraId="49088A6D" w14:textId="77777777" w:rsidR="00EF6240" w:rsidRPr="00EF6240" w:rsidRDefault="00EF6240" w:rsidP="005D0382">
      <w:pPr>
        <w:spacing w:before="100" w:beforeAutospacing="1" w:after="100" w:afterAutospacing="1" w:line="240" w:lineRule="auto"/>
        <w:ind w:left="720"/>
        <w:rPr>
          <w:rFonts w:ascii="Roboto" w:eastAsia="Times New Roman" w:hAnsi="Roboto" w:cs="Times New Roman"/>
          <w:sz w:val="24"/>
          <w:szCs w:val="24"/>
          <w:lang w:eastAsia="en-AE"/>
        </w:rPr>
      </w:pPr>
      <w:r w:rsidRPr="00EF6240">
        <w:rPr>
          <w:rFonts w:ascii="Roboto" w:eastAsia="Times New Roman" w:hAnsi="Roboto" w:cs="Times New Roman"/>
          <w:b/>
          <w:bCs/>
          <w:sz w:val="24"/>
          <w:szCs w:val="24"/>
          <w:lang w:eastAsia="en-AE"/>
        </w:rPr>
        <w:t>Secure System</w:t>
      </w:r>
      <w:r w:rsidRPr="00EF6240">
        <w:rPr>
          <w:rFonts w:ascii="Roboto" w:eastAsia="Times New Roman" w:hAnsi="Roboto" w:cs="Times New Roman"/>
          <w:sz w:val="24"/>
          <w:szCs w:val="24"/>
          <w:lang w:eastAsia="en-AE"/>
        </w:rPr>
        <w:t>:</w:t>
      </w:r>
    </w:p>
    <w:p w14:paraId="67B35089" w14:textId="77777777" w:rsidR="00EF6240" w:rsidRPr="00EF6240" w:rsidRDefault="00EF6240" w:rsidP="00EF6240">
      <w:pPr>
        <w:numPr>
          <w:ilvl w:val="1"/>
          <w:numId w:val="2"/>
        </w:numPr>
        <w:spacing w:before="100" w:beforeAutospacing="1" w:after="100" w:afterAutospacing="1" w:line="240" w:lineRule="auto"/>
        <w:rPr>
          <w:rFonts w:ascii="Roboto" w:eastAsia="Times New Roman" w:hAnsi="Roboto" w:cs="Times New Roman"/>
          <w:sz w:val="24"/>
          <w:szCs w:val="24"/>
          <w:lang w:eastAsia="en-AE"/>
        </w:rPr>
      </w:pPr>
      <w:r w:rsidRPr="00EF6240">
        <w:rPr>
          <w:rFonts w:ascii="Roboto" w:eastAsia="Times New Roman" w:hAnsi="Roboto" w:cs="Times New Roman"/>
          <w:sz w:val="24"/>
          <w:szCs w:val="24"/>
          <w:lang w:eastAsia="en-AE"/>
        </w:rPr>
        <w:t>A dedicated and isolated environment to perform testing to prevent unintended network exposure.</w:t>
      </w:r>
    </w:p>
    <w:p w14:paraId="43792243" w14:textId="77777777" w:rsidR="00EF6240" w:rsidRPr="00EF6240" w:rsidRDefault="00EF6240">
      <w:pPr>
        <w:rPr>
          <w:rFonts w:ascii="Roboto Condensed" w:hAnsi="Roboto Condensed"/>
          <w:color w:val="4472C4" w:themeColor="accent1"/>
          <w:sz w:val="40"/>
          <w:szCs w:val="40"/>
        </w:rPr>
      </w:pPr>
    </w:p>
    <w:p w14:paraId="4E42DF79" w14:textId="7684107A" w:rsidR="00EF6240" w:rsidRPr="00EF6240" w:rsidRDefault="00EF6240" w:rsidP="00EF6240">
      <w:pPr>
        <w:rPr>
          <w:rFonts w:ascii="Roboto Condensed" w:hAnsi="Roboto Condensed"/>
          <w:color w:val="4472C4" w:themeColor="accent1"/>
          <w:sz w:val="48"/>
          <w:szCs w:val="48"/>
        </w:rPr>
      </w:pPr>
      <w:r w:rsidRPr="00EF6240">
        <w:rPr>
          <w:rFonts w:ascii="Roboto Condensed" w:hAnsi="Roboto Condensed"/>
          <w:color w:val="4472C4" w:themeColor="accent1"/>
          <w:sz w:val="48"/>
          <w:szCs w:val="48"/>
        </w:rPr>
        <w:t>Report</w:t>
      </w:r>
    </w:p>
    <w:p w14:paraId="665F8AA1" w14:textId="1031B362" w:rsidR="00EF6240" w:rsidRDefault="00EF6240">
      <w:pPr>
        <w:rPr>
          <w:rFonts w:ascii="Roboto Condensed" w:hAnsi="Roboto Condensed" w:cs="Arial"/>
          <w:b/>
          <w:bCs/>
          <w:color w:val="4472C4" w:themeColor="accent1"/>
          <w:sz w:val="36"/>
          <w:szCs w:val="36"/>
        </w:rPr>
      </w:pPr>
      <w:r>
        <w:rPr>
          <w:rFonts w:ascii="Roboto Condensed" w:hAnsi="Roboto Condensed"/>
          <w:color w:val="4472C4" w:themeColor="accent1"/>
          <w:sz w:val="36"/>
          <w:szCs w:val="36"/>
        </w:rPr>
        <w:t>Phase 1:</w:t>
      </w:r>
      <w:r>
        <w:rPr>
          <w:rFonts w:ascii="Roboto Condensed" w:hAnsi="Roboto Condensed"/>
          <w:color w:val="4472C4" w:themeColor="accent1"/>
          <w:sz w:val="36"/>
          <w:szCs w:val="36"/>
        </w:rPr>
        <w:tab/>
      </w:r>
      <w:r>
        <w:rPr>
          <w:rFonts w:ascii="Arial" w:hAnsi="Arial" w:cs="Arial"/>
          <w:b/>
          <w:bCs/>
          <w:color w:val="000000"/>
        </w:rPr>
        <w:t> </w:t>
      </w:r>
      <w:r w:rsidRPr="00EF6240">
        <w:rPr>
          <w:rFonts w:ascii="Roboto Condensed" w:hAnsi="Roboto Condensed" w:cs="Arial"/>
          <w:b/>
          <w:bCs/>
          <w:color w:val="4472C4" w:themeColor="accent1"/>
          <w:sz w:val="36"/>
          <w:szCs w:val="36"/>
        </w:rPr>
        <w:t>Introduction, Setup, and Enumeration</w:t>
      </w:r>
    </w:p>
    <w:p w14:paraId="1BEE80E8" w14:textId="77777777" w:rsidR="00C96E55" w:rsidRPr="00C96E55" w:rsidRDefault="00C96E55" w:rsidP="00C96E55">
      <w:pPr>
        <w:pStyle w:val="NormalWeb"/>
        <w:rPr>
          <w:rFonts w:ascii="Roboto" w:hAnsi="Roboto"/>
        </w:rPr>
      </w:pPr>
      <w:r w:rsidRPr="00C96E55">
        <w:rPr>
          <w:rFonts w:ascii="Roboto" w:hAnsi="Roboto"/>
        </w:rPr>
        <w:t>In the first phase of the project, the objective was to set up both the Kioptrix-1 virtual machine (VM) and Kali Linux, followed by performing reconnaissance to discover the Kioptrix-1 IP address and conducting initial scanning and enumeration.</w:t>
      </w:r>
    </w:p>
    <w:p w14:paraId="27D4010D" w14:textId="77777777" w:rsidR="00C96E55" w:rsidRPr="00C96E55" w:rsidRDefault="00C96E55" w:rsidP="00C96E55">
      <w:pPr>
        <w:pStyle w:val="Heading4"/>
        <w:rPr>
          <w:rFonts w:ascii="Roboto" w:hAnsi="Roboto"/>
        </w:rPr>
      </w:pPr>
      <w:r w:rsidRPr="00C96E55">
        <w:rPr>
          <w:rStyle w:val="Strong"/>
          <w:rFonts w:ascii="Roboto" w:hAnsi="Roboto"/>
          <w:b/>
          <w:bCs/>
        </w:rPr>
        <w:t>Virtual Machine Setup</w:t>
      </w:r>
    </w:p>
    <w:p w14:paraId="0B390F1E" w14:textId="77777777" w:rsidR="00C96E55" w:rsidRPr="00C96E55" w:rsidRDefault="00C96E55" w:rsidP="00C96E55">
      <w:pPr>
        <w:pStyle w:val="NormalWeb"/>
        <w:rPr>
          <w:rFonts w:ascii="Roboto" w:hAnsi="Roboto"/>
        </w:rPr>
      </w:pPr>
      <w:r w:rsidRPr="00C96E55">
        <w:rPr>
          <w:rFonts w:ascii="Roboto" w:hAnsi="Roboto"/>
        </w:rPr>
        <w:t xml:space="preserve">Both VMs, Kioptrix-1 and Kali Linux, were successfully configured and networked using VirtualBox. The network was set to bridged mode, ensuring both VMs could communicate over the same local network. After configuring the networking, the IP address of Kali Linux was determined using the command </w:t>
      </w:r>
      <w:r w:rsidRPr="00C96E55">
        <w:rPr>
          <w:rStyle w:val="HTMLCode"/>
          <w:rFonts w:ascii="Roboto" w:hAnsi="Roboto"/>
          <w:sz w:val="24"/>
          <w:szCs w:val="24"/>
        </w:rPr>
        <w:t>ifconfig eth0</w:t>
      </w:r>
      <w:r w:rsidRPr="00C96E55">
        <w:rPr>
          <w:rFonts w:ascii="Roboto" w:hAnsi="Roboto"/>
        </w:rPr>
        <w:t>, which provided the local IP address of the attacking machine.</w:t>
      </w:r>
    </w:p>
    <w:p w14:paraId="270598A3" w14:textId="77777777" w:rsidR="00C96E55" w:rsidRPr="00C96E55" w:rsidRDefault="00C96E55" w:rsidP="00C96E55">
      <w:pPr>
        <w:pStyle w:val="Heading4"/>
        <w:rPr>
          <w:rFonts w:ascii="Roboto" w:hAnsi="Roboto"/>
        </w:rPr>
      </w:pPr>
      <w:r w:rsidRPr="00C96E55">
        <w:rPr>
          <w:rStyle w:val="Strong"/>
          <w:rFonts w:ascii="Roboto" w:hAnsi="Roboto"/>
          <w:b/>
          <w:bCs/>
        </w:rPr>
        <w:t>Reconnaissance and IP Discovery</w:t>
      </w:r>
    </w:p>
    <w:p w14:paraId="1CBD7B89" w14:textId="77777777" w:rsidR="00C96E55" w:rsidRPr="00C96E55" w:rsidRDefault="00C96E55" w:rsidP="00C96E55">
      <w:pPr>
        <w:pStyle w:val="NormalWeb"/>
        <w:rPr>
          <w:rFonts w:ascii="Roboto" w:hAnsi="Roboto"/>
        </w:rPr>
      </w:pPr>
      <w:r w:rsidRPr="00C96E55">
        <w:rPr>
          <w:rFonts w:ascii="Roboto" w:hAnsi="Roboto"/>
        </w:rPr>
        <w:lastRenderedPageBreak/>
        <w:t xml:space="preserve">To discover the IP address of the Kioptrix-1 VM, a network scan was initiated from Kali Linux using the </w:t>
      </w:r>
      <w:r w:rsidRPr="00C96E55">
        <w:rPr>
          <w:rStyle w:val="HTMLCode"/>
          <w:rFonts w:ascii="Roboto" w:hAnsi="Roboto"/>
          <w:sz w:val="24"/>
          <w:szCs w:val="24"/>
        </w:rPr>
        <w:t>nmap -sn</w:t>
      </w:r>
      <w:r w:rsidRPr="00C96E55">
        <w:rPr>
          <w:rFonts w:ascii="Roboto" w:hAnsi="Roboto"/>
        </w:rPr>
        <w:t xml:space="preserve"> command. This command performs a ping scan across the entire subnet, helping identify active hosts within the range. The subnet was determined based on the IP address and subnet mask of Kali Linux. After executing the scan, the Kioptrix-1 VM was successfully detected, revealing its IP address. This step demonstrated the ability to identify live hosts on the network, an essential component of the reconnaissance phase.</w:t>
      </w:r>
    </w:p>
    <w:p w14:paraId="687F285C" w14:textId="77777777" w:rsidR="007052C1" w:rsidRDefault="00EF6240">
      <w:pPr>
        <w:rPr>
          <w:noProof/>
        </w:rPr>
      </w:pPr>
      <w:r>
        <w:rPr>
          <w:rFonts w:ascii="Roboto Condensed" w:hAnsi="Roboto Condensed" w:cs="Arial"/>
          <w:b/>
          <w:bCs/>
          <w:color w:val="4472C4" w:themeColor="accent1"/>
          <w:sz w:val="36"/>
          <w:szCs w:val="36"/>
        </w:rPr>
        <w:tab/>
      </w:r>
    </w:p>
    <w:p w14:paraId="578F14C9" w14:textId="77777777" w:rsidR="007052C1" w:rsidRDefault="007052C1" w:rsidP="007052C1">
      <w:pPr>
        <w:jc w:val="center"/>
        <w:rPr>
          <w:rFonts w:ascii="Roboto Condensed" w:hAnsi="Roboto Condensed"/>
          <w:color w:val="4472C4" w:themeColor="accent1"/>
          <w:sz w:val="36"/>
          <w:szCs w:val="36"/>
        </w:rPr>
      </w:pPr>
      <w:r>
        <w:rPr>
          <w:noProof/>
        </w:rPr>
        <w:drawing>
          <wp:inline distT="0" distB="0" distL="0" distR="0" wp14:anchorId="5C4B1B57" wp14:editId="007CBAFF">
            <wp:extent cx="3924300" cy="2996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0554" cy="3008459"/>
                    </a:xfrm>
                    <a:prstGeom prst="rect">
                      <a:avLst/>
                    </a:prstGeom>
                    <a:noFill/>
                    <a:ln>
                      <a:noFill/>
                    </a:ln>
                  </pic:spPr>
                </pic:pic>
              </a:graphicData>
            </a:graphic>
          </wp:inline>
        </w:drawing>
      </w:r>
    </w:p>
    <w:p w14:paraId="27921726" w14:textId="77777777" w:rsidR="007052C1" w:rsidRDefault="007052C1" w:rsidP="007052C1">
      <w:pPr>
        <w:jc w:val="center"/>
        <w:rPr>
          <w:rFonts w:ascii="Roboto Condensed" w:hAnsi="Roboto Condensed"/>
          <w:color w:val="4472C4" w:themeColor="accent1"/>
          <w:sz w:val="36"/>
          <w:szCs w:val="36"/>
        </w:rPr>
      </w:pPr>
    </w:p>
    <w:p w14:paraId="33AE1665" w14:textId="77777777" w:rsidR="007052C1" w:rsidRPr="007052C1" w:rsidRDefault="007052C1" w:rsidP="007052C1">
      <w:pPr>
        <w:pStyle w:val="Heading4"/>
        <w:rPr>
          <w:rFonts w:ascii="Roboto" w:hAnsi="Roboto"/>
        </w:rPr>
      </w:pPr>
      <w:r w:rsidRPr="007052C1">
        <w:rPr>
          <w:rStyle w:val="Strong"/>
          <w:rFonts w:ascii="Roboto" w:hAnsi="Roboto"/>
          <w:b/>
          <w:bCs/>
        </w:rPr>
        <w:t>Initial Scanning and Enumeration</w:t>
      </w:r>
    </w:p>
    <w:p w14:paraId="389DE8FF" w14:textId="77777777" w:rsidR="007052C1" w:rsidRDefault="007052C1" w:rsidP="007052C1">
      <w:pPr>
        <w:pStyle w:val="NormalWeb"/>
      </w:pPr>
      <w:r w:rsidRPr="007052C1">
        <w:rPr>
          <w:rFonts w:ascii="Roboto" w:hAnsi="Roboto"/>
        </w:rPr>
        <w:t>Once the IP address of Kioptrix-1 was identified, further scanning was conducted using Nmap to enumerate open ports and identify active services. The scan revealed several open ports, including commonly exploited services like SSH (port 22) and HTTP (port 80), along with some potential vulnerabilities that could be explored further. These findings provided valuable information for the next phases of the penetration testing process</w:t>
      </w:r>
      <w:r>
        <w:t>.</w:t>
      </w:r>
    </w:p>
    <w:p w14:paraId="39DAF892" w14:textId="4F5B1891" w:rsidR="00973798" w:rsidRPr="00EF6240" w:rsidRDefault="00303A2F" w:rsidP="007052C1">
      <w:pPr>
        <w:jc w:val="center"/>
        <w:rPr>
          <w:rFonts w:ascii="Roboto Condensed" w:hAnsi="Roboto Condensed" w:cs="Arial"/>
          <w:b/>
          <w:bCs/>
          <w:color w:val="4472C4" w:themeColor="accent1"/>
          <w:sz w:val="36"/>
          <w:szCs w:val="36"/>
        </w:rPr>
      </w:pPr>
      <w:r w:rsidRPr="00303A2F">
        <w:rPr>
          <w:rFonts w:ascii="Roboto Condensed" w:hAnsi="Roboto Condensed"/>
          <w:color w:val="4472C4" w:themeColor="accent1"/>
          <w:sz w:val="36"/>
          <w:szCs w:val="36"/>
        </w:rPr>
        <w:lastRenderedPageBreak/>
        <w:drawing>
          <wp:inline distT="0" distB="0" distL="0" distR="0" wp14:anchorId="74CA4608" wp14:editId="71A018ED">
            <wp:extent cx="5731510" cy="19704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70405"/>
                    </a:xfrm>
                    <a:prstGeom prst="rect">
                      <a:avLst/>
                    </a:prstGeom>
                  </pic:spPr>
                </pic:pic>
              </a:graphicData>
            </a:graphic>
          </wp:inline>
        </w:drawing>
      </w:r>
      <w:r w:rsidR="00973798" w:rsidRPr="00973798">
        <w:rPr>
          <w:rFonts w:ascii="Roboto Condensed" w:hAnsi="Roboto Condensed"/>
          <w:color w:val="4472C4" w:themeColor="accent1"/>
          <w:sz w:val="36"/>
          <w:szCs w:val="36"/>
        </w:rPr>
        <w:br w:type="page"/>
      </w:r>
    </w:p>
    <w:p w14:paraId="36C38FCE" w14:textId="32B30C21" w:rsidR="003A6D3A" w:rsidRDefault="003A6D3A" w:rsidP="003A6D3A">
      <w:pPr>
        <w:rPr>
          <w:rFonts w:ascii="Roboto Condensed" w:hAnsi="Roboto Condensed" w:cs="Arial"/>
          <w:b/>
          <w:bCs/>
          <w:color w:val="4472C4" w:themeColor="accent1"/>
          <w:sz w:val="36"/>
          <w:szCs w:val="36"/>
        </w:rPr>
      </w:pPr>
      <w:r>
        <w:rPr>
          <w:rFonts w:ascii="Roboto Condensed" w:hAnsi="Roboto Condensed"/>
          <w:color w:val="4472C4" w:themeColor="accent1"/>
          <w:sz w:val="36"/>
          <w:szCs w:val="36"/>
        </w:rPr>
        <w:lastRenderedPageBreak/>
        <w:t xml:space="preserve">Phase </w:t>
      </w:r>
      <w:r>
        <w:rPr>
          <w:rFonts w:ascii="Roboto Condensed" w:hAnsi="Roboto Condensed"/>
          <w:color w:val="4472C4" w:themeColor="accent1"/>
          <w:sz w:val="36"/>
          <w:szCs w:val="36"/>
        </w:rPr>
        <w:t>2</w:t>
      </w:r>
      <w:r>
        <w:rPr>
          <w:rFonts w:ascii="Roboto Condensed" w:hAnsi="Roboto Condensed"/>
          <w:color w:val="4472C4" w:themeColor="accent1"/>
          <w:sz w:val="36"/>
          <w:szCs w:val="36"/>
        </w:rPr>
        <w:t>:</w:t>
      </w:r>
      <w:r>
        <w:rPr>
          <w:rFonts w:ascii="Roboto Condensed" w:hAnsi="Roboto Condensed"/>
          <w:color w:val="4472C4" w:themeColor="accent1"/>
          <w:sz w:val="36"/>
          <w:szCs w:val="36"/>
        </w:rPr>
        <w:tab/>
      </w:r>
      <w:r w:rsidRPr="003A6D3A">
        <w:rPr>
          <w:rFonts w:ascii="Roboto Condensed" w:hAnsi="Roboto Condensed" w:cs="Arial"/>
          <w:b/>
          <w:bCs/>
          <w:color w:val="4472C4" w:themeColor="accent1"/>
          <w:sz w:val="36"/>
          <w:szCs w:val="36"/>
        </w:rPr>
        <w:t> Vulnerability Assessment</w:t>
      </w:r>
    </w:p>
    <w:p w14:paraId="6D654390" w14:textId="2FDCAC26" w:rsidR="00973798" w:rsidRDefault="003A6D3A" w:rsidP="00F2123B">
      <w:pPr>
        <w:rPr>
          <w:rFonts w:ascii="Roboto" w:hAnsi="Roboto"/>
          <w:sz w:val="24"/>
          <w:szCs w:val="24"/>
        </w:rPr>
      </w:pPr>
      <w:r w:rsidRPr="003A6D3A">
        <w:rPr>
          <w:rFonts w:ascii="Roboto" w:hAnsi="Roboto"/>
          <w:sz w:val="24"/>
          <w:szCs w:val="24"/>
        </w:rPr>
        <w:t>In this phase, a thorough vulnerability assessment was performed on the identified services and open ports discovered during Phase 1 using advanced tools such as Nmap, Nikto, Nessus, and OpenVAS. The goal was to identify potential exploitable weaknesses in the system to guide the next steps in the penetration testing process</w:t>
      </w:r>
    </w:p>
    <w:p w14:paraId="715258D8" w14:textId="3B5FF024" w:rsidR="00413751" w:rsidRPr="00413751" w:rsidRDefault="00413751" w:rsidP="00413751">
      <w:pPr>
        <w:spacing w:before="100" w:beforeAutospacing="1" w:after="100" w:afterAutospacing="1" w:line="240" w:lineRule="auto"/>
        <w:rPr>
          <w:rFonts w:ascii="Roboto" w:eastAsia="Times New Roman" w:hAnsi="Roboto" w:cs="Times New Roman"/>
          <w:sz w:val="24"/>
          <w:szCs w:val="24"/>
          <w:lang w:eastAsia="en-AE"/>
        </w:rPr>
      </w:pPr>
      <w:r>
        <w:rPr>
          <w:rFonts w:ascii="Roboto" w:eastAsia="Times New Roman" w:hAnsi="Roboto" w:cs="Times New Roman"/>
          <w:sz w:val="24"/>
          <w:szCs w:val="24"/>
          <w:lang w:eastAsia="en-AE"/>
        </w:rPr>
        <w:t>1.</w:t>
      </w:r>
      <w:r w:rsidRPr="00413751">
        <w:rPr>
          <w:rFonts w:ascii="Roboto" w:eastAsia="Times New Roman" w:hAnsi="Roboto" w:cs="Times New Roman"/>
          <w:sz w:val="24"/>
          <w:szCs w:val="24"/>
          <w:lang w:eastAsia="en-AE"/>
        </w:rPr>
        <w:t>A detailed Nmap scan identified several open ports and their associated services:</w:t>
      </w:r>
    </w:p>
    <w:p w14:paraId="7F2742D0" w14:textId="77777777" w:rsidR="00413751" w:rsidRPr="00413751" w:rsidRDefault="00413751" w:rsidP="00413751">
      <w:pPr>
        <w:numPr>
          <w:ilvl w:val="0"/>
          <w:numId w:val="3"/>
        </w:numPr>
        <w:spacing w:before="100" w:beforeAutospacing="1" w:after="100" w:afterAutospacing="1" w:line="240" w:lineRule="auto"/>
        <w:rPr>
          <w:rFonts w:ascii="Roboto" w:eastAsia="Times New Roman" w:hAnsi="Roboto" w:cs="Times New Roman"/>
          <w:sz w:val="24"/>
          <w:szCs w:val="24"/>
          <w:lang w:eastAsia="en-AE"/>
        </w:rPr>
      </w:pPr>
      <w:r w:rsidRPr="00413751">
        <w:rPr>
          <w:rFonts w:ascii="Roboto" w:eastAsia="Times New Roman" w:hAnsi="Roboto" w:cs="Times New Roman"/>
          <w:b/>
          <w:bCs/>
          <w:sz w:val="24"/>
          <w:szCs w:val="24"/>
          <w:lang w:eastAsia="en-AE"/>
        </w:rPr>
        <w:t>Port 22 (SSH)</w:t>
      </w:r>
      <w:r w:rsidRPr="00413751">
        <w:rPr>
          <w:rFonts w:ascii="Roboto" w:eastAsia="Times New Roman" w:hAnsi="Roboto" w:cs="Times New Roman"/>
          <w:sz w:val="24"/>
          <w:szCs w:val="24"/>
          <w:lang w:eastAsia="en-AE"/>
        </w:rPr>
        <w:t>: An older version of OpenSSH was detected, potentially vulnerable to brute-force attacks and known exploits.</w:t>
      </w:r>
    </w:p>
    <w:p w14:paraId="203B1894" w14:textId="77777777" w:rsidR="00413751" w:rsidRPr="00413751" w:rsidRDefault="00413751" w:rsidP="00413751">
      <w:pPr>
        <w:numPr>
          <w:ilvl w:val="0"/>
          <w:numId w:val="3"/>
        </w:numPr>
        <w:spacing w:before="100" w:beforeAutospacing="1" w:after="100" w:afterAutospacing="1" w:line="240" w:lineRule="auto"/>
        <w:rPr>
          <w:rFonts w:ascii="Roboto" w:eastAsia="Times New Roman" w:hAnsi="Roboto" w:cs="Times New Roman"/>
          <w:sz w:val="24"/>
          <w:szCs w:val="24"/>
          <w:lang w:eastAsia="en-AE"/>
        </w:rPr>
      </w:pPr>
      <w:r w:rsidRPr="00413751">
        <w:rPr>
          <w:rFonts w:ascii="Roboto" w:eastAsia="Times New Roman" w:hAnsi="Roboto" w:cs="Times New Roman"/>
          <w:b/>
          <w:bCs/>
          <w:sz w:val="24"/>
          <w:szCs w:val="24"/>
          <w:lang w:eastAsia="en-AE"/>
        </w:rPr>
        <w:t>Port 80 (HTTP)</w:t>
      </w:r>
      <w:r w:rsidRPr="00413751">
        <w:rPr>
          <w:rFonts w:ascii="Roboto" w:eastAsia="Times New Roman" w:hAnsi="Roboto" w:cs="Times New Roman"/>
          <w:sz w:val="24"/>
          <w:szCs w:val="24"/>
          <w:lang w:eastAsia="en-AE"/>
        </w:rPr>
        <w:t>: Apache HTTP server was identified, running an outdated version with vulnerabilities related to directory traversal and remote code execution.</w:t>
      </w:r>
    </w:p>
    <w:p w14:paraId="162AB8B7" w14:textId="491A751F" w:rsidR="00413751" w:rsidRPr="00413751" w:rsidRDefault="00413751" w:rsidP="00413751">
      <w:pPr>
        <w:numPr>
          <w:ilvl w:val="0"/>
          <w:numId w:val="3"/>
        </w:numPr>
        <w:spacing w:before="100" w:beforeAutospacing="1" w:after="100" w:afterAutospacing="1" w:line="240" w:lineRule="auto"/>
        <w:rPr>
          <w:rFonts w:ascii="Roboto" w:eastAsia="Times New Roman" w:hAnsi="Roboto" w:cs="Times New Roman"/>
          <w:sz w:val="24"/>
          <w:szCs w:val="24"/>
          <w:lang w:eastAsia="en-AE"/>
        </w:rPr>
      </w:pPr>
      <w:r w:rsidRPr="00413751">
        <w:rPr>
          <w:rFonts w:ascii="Roboto" w:eastAsia="Times New Roman" w:hAnsi="Roboto" w:cs="Times New Roman"/>
          <w:b/>
          <w:bCs/>
          <w:sz w:val="24"/>
          <w:szCs w:val="24"/>
          <w:lang w:eastAsia="en-AE"/>
        </w:rPr>
        <w:t>Port 139 (Samba)</w:t>
      </w:r>
      <w:r w:rsidRPr="00413751">
        <w:rPr>
          <w:rFonts w:ascii="Roboto" w:eastAsia="Times New Roman" w:hAnsi="Roboto" w:cs="Times New Roman"/>
          <w:sz w:val="24"/>
          <w:szCs w:val="24"/>
          <w:lang w:eastAsia="en-AE"/>
        </w:rPr>
        <w:t>: Samba services were found running on these ports, indicating potential vulnerabilities such as weak SMB configurations, improper file-sharing permissions, or susceptibility to exploits like EternalBlue.</w:t>
      </w:r>
    </w:p>
    <w:p w14:paraId="7FFCFAE0" w14:textId="77777777" w:rsidR="00413751" w:rsidRPr="00413751" w:rsidRDefault="00413751" w:rsidP="00413751">
      <w:pPr>
        <w:numPr>
          <w:ilvl w:val="0"/>
          <w:numId w:val="3"/>
        </w:numPr>
        <w:spacing w:before="100" w:beforeAutospacing="1" w:after="100" w:afterAutospacing="1" w:line="240" w:lineRule="auto"/>
        <w:rPr>
          <w:rFonts w:ascii="Roboto" w:eastAsia="Times New Roman" w:hAnsi="Roboto" w:cs="Times New Roman"/>
          <w:sz w:val="24"/>
          <w:szCs w:val="24"/>
          <w:lang w:eastAsia="en-AE"/>
        </w:rPr>
      </w:pPr>
      <w:r w:rsidRPr="00413751">
        <w:rPr>
          <w:rFonts w:ascii="Roboto" w:eastAsia="Times New Roman" w:hAnsi="Roboto" w:cs="Times New Roman"/>
          <w:b/>
          <w:bCs/>
          <w:sz w:val="24"/>
          <w:szCs w:val="24"/>
          <w:lang w:eastAsia="en-AE"/>
        </w:rPr>
        <w:t>Port 21 (FTP)</w:t>
      </w:r>
      <w:r w:rsidRPr="00413751">
        <w:rPr>
          <w:rFonts w:ascii="Roboto" w:eastAsia="Times New Roman" w:hAnsi="Roboto" w:cs="Times New Roman"/>
          <w:sz w:val="24"/>
          <w:szCs w:val="24"/>
          <w:lang w:eastAsia="en-AE"/>
        </w:rPr>
        <w:t>: FTP service was open, and version detection revealed it lacked secure configurations, making it vulnerable to plain-text credential interception.</w:t>
      </w:r>
    </w:p>
    <w:p w14:paraId="27315EA2" w14:textId="77777777" w:rsidR="00413751" w:rsidRPr="00413751" w:rsidRDefault="00413751" w:rsidP="00413751">
      <w:pPr>
        <w:numPr>
          <w:ilvl w:val="0"/>
          <w:numId w:val="3"/>
        </w:numPr>
        <w:spacing w:before="100" w:beforeAutospacing="1" w:after="100" w:afterAutospacing="1" w:line="240" w:lineRule="auto"/>
        <w:rPr>
          <w:rFonts w:ascii="Roboto" w:eastAsia="Times New Roman" w:hAnsi="Roboto" w:cs="Times New Roman"/>
          <w:sz w:val="24"/>
          <w:szCs w:val="24"/>
          <w:lang w:eastAsia="en-AE"/>
        </w:rPr>
      </w:pPr>
      <w:r w:rsidRPr="00413751">
        <w:rPr>
          <w:rFonts w:ascii="Roboto" w:eastAsia="Times New Roman" w:hAnsi="Roboto" w:cs="Times New Roman"/>
          <w:b/>
          <w:bCs/>
          <w:sz w:val="24"/>
          <w:szCs w:val="24"/>
          <w:lang w:eastAsia="en-AE"/>
        </w:rPr>
        <w:t>Port 3306 (MySQL)</w:t>
      </w:r>
      <w:r w:rsidRPr="00413751">
        <w:rPr>
          <w:rFonts w:ascii="Roboto" w:eastAsia="Times New Roman" w:hAnsi="Roboto" w:cs="Times New Roman"/>
          <w:sz w:val="24"/>
          <w:szCs w:val="24"/>
          <w:lang w:eastAsia="en-AE"/>
        </w:rPr>
        <w:t>: The MySQL database service was active, but weak authentication mechanisms could allow unauthorized access.</w:t>
      </w:r>
    </w:p>
    <w:p w14:paraId="1127FB50" w14:textId="27E349CE" w:rsidR="003A6D3A" w:rsidRDefault="003A6D3A" w:rsidP="00413751">
      <w:pPr>
        <w:spacing w:before="100" w:beforeAutospacing="1" w:after="100" w:afterAutospacing="1" w:line="240" w:lineRule="auto"/>
        <w:jc w:val="center"/>
        <w:rPr>
          <w:rFonts w:ascii="Roboto" w:eastAsia="Times New Roman" w:hAnsi="Roboto" w:cs="Times New Roman"/>
          <w:sz w:val="24"/>
          <w:szCs w:val="24"/>
          <w:lang w:eastAsia="en-AE"/>
        </w:rPr>
      </w:pPr>
      <w:r w:rsidRPr="003A6D3A">
        <w:rPr>
          <w:noProof/>
        </w:rPr>
        <w:t>.</w:t>
      </w:r>
      <w:r w:rsidR="00413751" w:rsidRPr="00413751">
        <w:rPr>
          <w:noProof/>
        </w:rPr>
        <w:t xml:space="preserve"> </w:t>
      </w:r>
      <w:r w:rsidR="00413751">
        <w:rPr>
          <w:noProof/>
        </w:rPr>
        <w:drawing>
          <wp:inline distT="0" distB="0" distL="0" distR="0" wp14:anchorId="796AF720" wp14:editId="17977153">
            <wp:extent cx="4114800" cy="4310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2420" cy="4318812"/>
                    </a:xfrm>
                    <a:prstGeom prst="rect">
                      <a:avLst/>
                    </a:prstGeom>
                    <a:noFill/>
                    <a:ln>
                      <a:noFill/>
                    </a:ln>
                  </pic:spPr>
                </pic:pic>
              </a:graphicData>
            </a:graphic>
          </wp:inline>
        </w:drawing>
      </w:r>
    </w:p>
    <w:p w14:paraId="54B0A247" w14:textId="4AF72EFF" w:rsidR="00413751" w:rsidRPr="00413751" w:rsidRDefault="00413751" w:rsidP="00413751">
      <w:pPr>
        <w:spacing w:before="100" w:beforeAutospacing="1" w:after="100" w:afterAutospacing="1" w:line="240" w:lineRule="auto"/>
        <w:rPr>
          <w:rFonts w:ascii="Roboto" w:eastAsia="Times New Roman" w:hAnsi="Roboto" w:cs="Times New Roman"/>
          <w:sz w:val="24"/>
          <w:szCs w:val="24"/>
          <w:lang w:eastAsia="en-AE"/>
        </w:rPr>
      </w:pPr>
      <w:r>
        <w:rPr>
          <w:rFonts w:ascii="Roboto" w:eastAsia="Times New Roman" w:hAnsi="Roboto" w:cs="Times New Roman"/>
          <w:sz w:val="24"/>
          <w:szCs w:val="24"/>
          <w:lang w:eastAsia="en-AE"/>
        </w:rPr>
        <w:lastRenderedPageBreak/>
        <w:t xml:space="preserve">2. </w:t>
      </w:r>
      <w:r w:rsidRPr="00413751">
        <w:rPr>
          <w:rFonts w:ascii="Roboto" w:eastAsia="Times New Roman" w:hAnsi="Roboto" w:cs="Times New Roman"/>
          <w:sz w:val="24"/>
          <w:szCs w:val="24"/>
          <w:lang w:eastAsia="en-AE"/>
        </w:rPr>
        <w:t>Nikto focused on assessing the HTTP service (port 80). Key findings included:</w:t>
      </w:r>
    </w:p>
    <w:p w14:paraId="174E68DE" w14:textId="77777777" w:rsidR="00413751" w:rsidRPr="00413751" w:rsidRDefault="00413751" w:rsidP="00413751">
      <w:pPr>
        <w:numPr>
          <w:ilvl w:val="0"/>
          <w:numId w:val="5"/>
        </w:numPr>
        <w:spacing w:before="100" w:beforeAutospacing="1" w:after="100" w:afterAutospacing="1" w:line="240" w:lineRule="auto"/>
        <w:rPr>
          <w:rFonts w:ascii="Roboto" w:eastAsia="Times New Roman" w:hAnsi="Roboto" w:cs="Times New Roman"/>
          <w:sz w:val="24"/>
          <w:szCs w:val="24"/>
          <w:lang w:eastAsia="en-AE"/>
        </w:rPr>
      </w:pPr>
      <w:r w:rsidRPr="00413751">
        <w:rPr>
          <w:rFonts w:ascii="Roboto" w:eastAsia="Times New Roman" w:hAnsi="Roboto" w:cs="Times New Roman"/>
          <w:b/>
          <w:bCs/>
          <w:sz w:val="24"/>
          <w:szCs w:val="24"/>
          <w:lang w:eastAsia="en-AE"/>
        </w:rPr>
        <w:t>Outdated Apache Version</w:t>
      </w:r>
      <w:r w:rsidRPr="00413751">
        <w:rPr>
          <w:rFonts w:ascii="Roboto" w:eastAsia="Times New Roman" w:hAnsi="Roboto" w:cs="Times New Roman"/>
          <w:sz w:val="24"/>
          <w:szCs w:val="24"/>
          <w:lang w:eastAsia="en-AE"/>
        </w:rPr>
        <w:t>: The server was running an older version of Apache, flagged for known vulnerabilities like buffer overflows and path traversal exploits.</w:t>
      </w:r>
    </w:p>
    <w:p w14:paraId="3619D5C8" w14:textId="77777777" w:rsidR="00413751" w:rsidRPr="00413751" w:rsidRDefault="00413751" w:rsidP="00413751">
      <w:pPr>
        <w:numPr>
          <w:ilvl w:val="0"/>
          <w:numId w:val="5"/>
        </w:numPr>
        <w:spacing w:before="100" w:beforeAutospacing="1" w:after="100" w:afterAutospacing="1" w:line="240" w:lineRule="auto"/>
        <w:rPr>
          <w:rFonts w:ascii="Roboto" w:eastAsia="Times New Roman" w:hAnsi="Roboto" w:cs="Times New Roman"/>
          <w:sz w:val="24"/>
          <w:szCs w:val="24"/>
          <w:lang w:eastAsia="en-AE"/>
        </w:rPr>
      </w:pPr>
      <w:r w:rsidRPr="00413751">
        <w:rPr>
          <w:rFonts w:ascii="Roboto" w:eastAsia="Times New Roman" w:hAnsi="Roboto" w:cs="Times New Roman"/>
          <w:b/>
          <w:bCs/>
          <w:sz w:val="24"/>
          <w:szCs w:val="24"/>
          <w:lang w:eastAsia="en-AE"/>
        </w:rPr>
        <w:t>Potentially Dangerous HTTP Methods</w:t>
      </w:r>
      <w:r w:rsidRPr="00413751">
        <w:rPr>
          <w:rFonts w:ascii="Roboto" w:eastAsia="Times New Roman" w:hAnsi="Roboto" w:cs="Times New Roman"/>
          <w:sz w:val="24"/>
          <w:szCs w:val="24"/>
          <w:lang w:eastAsia="en-AE"/>
        </w:rPr>
        <w:t>: Methods such as TRACE and DELETE were enabled, which could be exploited for unauthorized interaction with the server.</w:t>
      </w:r>
    </w:p>
    <w:p w14:paraId="182B17ED" w14:textId="77777777" w:rsidR="00413751" w:rsidRPr="00413751" w:rsidRDefault="00413751" w:rsidP="00413751">
      <w:pPr>
        <w:numPr>
          <w:ilvl w:val="0"/>
          <w:numId w:val="5"/>
        </w:numPr>
        <w:spacing w:before="100" w:beforeAutospacing="1" w:after="100" w:afterAutospacing="1" w:line="240" w:lineRule="auto"/>
        <w:rPr>
          <w:rFonts w:ascii="Roboto" w:eastAsia="Times New Roman" w:hAnsi="Roboto" w:cs="Times New Roman"/>
          <w:sz w:val="24"/>
          <w:szCs w:val="24"/>
          <w:lang w:eastAsia="en-AE"/>
        </w:rPr>
      </w:pPr>
      <w:r w:rsidRPr="00413751">
        <w:rPr>
          <w:rFonts w:ascii="Roboto" w:eastAsia="Times New Roman" w:hAnsi="Roboto" w:cs="Times New Roman"/>
          <w:b/>
          <w:bCs/>
          <w:sz w:val="24"/>
          <w:szCs w:val="24"/>
          <w:lang w:eastAsia="en-AE"/>
        </w:rPr>
        <w:t>Default or Exposed Directories</w:t>
      </w:r>
      <w:r w:rsidRPr="00413751">
        <w:rPr>
          <w:rFonts w:ascii="Roboto" w:eastAsia="Times New Roman" w:hAnsi="Roboto" w:cs="Times New Roman"/>
          <w:sz w:val="24"/>
          <w:szCs w:val="24"/>
          <w:lang w:eastAsia="en-AE"/>
        </w:rPr>
        <w:t>: Nikto detected default directories and files, which could provide sensitive information to attackers</w:t>
      </w:r>
    </w:p>
    <w:p w14:paraId="7CEB0302" w14:textId="5FF5CF43" w:rsidR="003A6D3A" w:rsidRPr="003A6D3A" w:rsidRDefault="00413751" w:rsidP="00413751">
      <w:pPr>
        <w:spacing w:before="100" w:beforeAutospacing="1" w:after="100" w:afterAutospacing="1" w:line="240" w:lineRule="auto"/>
        <w:ind w:left="1440"/>
        <w:jc w:val="center"/>
        <w:rPr>
          <w:rFonts w:ascii="Roboto" w:eastAsia="Times New Roman" w:hAnsi="Roboto" w:cs="Times New Roman"/>
          <w:sz w:val="24"/>
          <w:szCs w:val="24"/>
          <w:lang w:eastAsia="en-AE"/>
        </w:rPr>
      </w:pPr>
      <w:r w:rsidRPr="00413751">
        <w:rPr>
          <w:rFonts w:ascii="Roboto" w:eastAsia="Times New Roman" w:hAnsi="Roboto" w:cs="Times New Roman"/>
          <w:sz w:val="24"/>
          <w:szCs w:val="24"/>
          <w:lang w:eastAsia="en-AE"/>
        </w:rPr>
        <w:drawing>
          <wp:inline distT="0" distB="0" distL="0" distR="0" wp14:anchorId="741D15C1" wp14:editId="3B3D9B6E">
            <wp:extent cx="4301837" cy="2038148"/>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7449" cy="2045545"/>
                    </a:xfrm>
                    <a:prstGeom prst="rect">
                      <a:avLst/>
                    </a:prstGeom>
                  </pic:spPr>
                </pic:pic>
              </a:graphicData>
            </a:graphic>
          </wp:inline>
        </w:drawing>
      </w:r>
    </w:p>
    <w:p w14:paraId="4A77F185" w14:textId="35C91073" w:rsidR="00413751" w:rsidRPr="00413751" w:rsidRDefault="00413751" w:rsidP="00413751">
      <w:pPr>
        <w:spacing w:before="100" w:beforeAutospacing="1" w:after="100" w:afterAutospacing="1"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sz w:val="24"/>
          <w:szCs w:val="24"/>
          <w:lang w:eastAsia="en-AE"/>
        </w:rPr>
        <w:t>3.</w:t>
      </w:r>
      <w:r w:rsidRPr="00413751">
        <w:rPr>
          <w:rFonts w:ascii="Times New Roman" w:eastAsia="Times New Roman" w:hAnsi="Times New Roman" w:cs="Times New Roman"/>
          <w:sz w:val="24"/>
          <w:szCs w:val="24"/>
          <w:lang w:eastAsia="en-AE"/>
        </w:rPr>
        <w:t>Nessus provided an extensive vulnerability assessment across all identified services:</w:t>
      </w:r>
    </w:p>
    <w:p w14:paraId="7679644A" w14:textId="77777777" w:rsidR="00413751" w:rsidRPr="00413751" w:rsidRDefault="00413751" w:rsidP="0041375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413751">
        <w:rPr>
          <w:rFonts w:ascii="Times New Roman" w:eastAsia="Times New Roman" w:hAnsi="Times New Roman" w:cs="Times New Roman"/>
          <w:b/>
          <w:bCs/>
          <w:sz w:val="24"/>
          <w:szCs w:val="24"/>
          <w:lang w:eastAsia="en-AE"/>
        </w:rPr>
        <w:t>Samba Vulnerabilities</w:t>
      </w:r>
      <w:r w:rsidRPr="00413751">
        <w:rPr>
          <w:rFonts w:ascii="Times New Roman" w:eastAsia="Times New Roman" w:hAnsi="Times New Roman" w:cs="Times New Roman"/>
          <w:sz w:val="24"/>
          <w:szCs w:val="24"/>
          <w:lang w:eastAsia="en-AE"/>
        </w:rPr>
        <w:t>: Weak configurations in the Samba service were flagged, including the possibility of anonymous login or access to shared files. Known vulnerabilities like CVE-2007-2447 (Samba remote code execution) were listed as high-risk.</w:t>
      </w:r>
    </w:p>
    <w:p w14:paraId="2A095715" w14:textId="77777777" w:rsidR="00413751" w:rsidRPr="00413751" w:rsidRDefault="00413751" w:rsidP="0041375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413751">
        <w:rPr>
          <w:rFonts w:ascii="Times New Roman" w:eastAsia="Times New Roman" w:hAnsi="Times New Roman" w:cs="Times New Roman"/>
          <w:b/>
          <w:bCs/>
          <w:sz w:val="24"/>
          <w:szCs w:val="24"/>
          <w:lang w:eastAsia="en-AE"/>
        </w:rPr>
        <w:t>Unpatched Software</w:t>
      </w:r>
      <w:r w:rsidRPr="00413751">
        <w:rPr>
          <w:rFonts w:ascii="Times New Roman" w:eastAsia="Times New Roman" w:hAnsi="Times New Roman" w:cs="Times New Roman"/>
          <w:sz w:val="24"/>
          <w:szCs w:val="24"/>
          <w:lang w:eastAsia="en-AE"/>
        </w:rPr>
        <w:t>: Multiple unpatched vulnerabilities were detected in Apache, Samba, and OpenSSH, increasing the likelihood of remote exploitation.</w:t>
      </w:r>
    </w:p>
    <w:p w14:paraId="435E7F32" w14:textId="77777777" w:rsidR="00413751" w:rsidRPr="00413751" w:rsidRDefault="00413751" w:rsidP="0041375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413751">
        <w:rPr>
          <w:rFonts w:ascii="Times New Roman" w:eastAsia="Times New Roman" w:hAnsi="Times New Roman" w:cs="Times New Roman"/>
          <w:b/>
          <w:bCs/>
          <w:sz w:val="24"/>
          <w:szCs w:val="24"/>
          <w:lang w:eastAsia="en-AE"/>
        </w:rPr>
        <w:t>Weak Authentication</w:t>
      </w:r>
      <w:r w:rsidRPr="00413751">
        <w:rPr>
          <w:rFonts w:ascii="Times New Roman" w:eastAsia="Times New Roman" w:hAnsi="Times New Roman" w:cs="Times New Roman"/>
          <w:sz w:val="24"/>
          <w:szCs w:val="24"/>
          <w:lang w:eastAsia="en-AE"/>
        </w:rPr>
        <w:t>: The FTP and MySQL services were found to use weak or default authentication methods, making them susceptible to brute-force or credential-stealing attacks.</w:t>
      </w:r>
    </w:p>
    <w:p w14:paraId="420B5E1B" w14:textId="3590A385" w:rsidR="00413751" w:rsidRDefault="00413751" w:rsidP="00413751">
      <w:pPr>
        <w:rPr>
          <w:rFonts w:ascii="Roboto" w:hAnsi="Roboto"/>
          <w:color w:val="4472C4" w:themeColor="accent1"/>
          <w:sz w:val="24"/>
          <w:szCs w:val="24"/>
        </w:rPr>
      </w:pPr>
    </w:p>
    <w:p w14:paraId="08DDF232" w14:textId="77777777" w:rsidR="00413751" w:rsidRDefault="00413751">
      <w:pPr>
        <w:rPr>
          <w:rFonts w:ascii="Roboto" w:hAnsi="Roboto"/>
          <w:color w:val="4472C4" w:themeColor="accent1"/>
          <w:sz w:val="24"/>
          <w:szCs w:val="24"/>
        </w:rPr>
      </w:pPr>
      <w:r>
        <w:rPr>
          <w:rFonts w:ascii="Roboto" w:hAnsi="Roboto"/>
          <w:color w:val="4472C4" w:themeColor="accent1"/>
          <w:sz w:val="24"/>
          <w:szCs w:val="24"/>
        </w:rPr>
        <w:br w:type="page"/>
      </w:r>
    </w:p>
    <w:p w14:paraId="7B7F994B" w14:textId="13689033" w:rsidR="00413751" w:rsidRDefault="00413751" w:rsidP="00413751">
      <w:pPr>
        <w:rPr>
          <w:rFonts w:ascii="Roboto" w:hAnsi="Roboto"/>
          <w:color w:val="4472C4" w:themeColor="accent1"/>
          <w:sz w:val="24"/>
          <w:szCs w:val="24"/>
        </w:rPr>
      </w:pPr>
      <w:r>
        <w:rPr>
          <w:noProof/>
        </w:rPr>
        <w:lastRenderedPageBreak/>
        <w:drawing>
          <wp:inline distT="0" distB="0" distL="0" distR="0" wp14:anchorId="2D70A72E" wp14:editId="2E621C23">
            <wp:extent cx="5731510" cy="8867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8867140"/>
                    </a:xfrm>
                    <a:prstGeom prst="rect">
                      <a:avLst/>
                    </a:prstGeom>
                  </pic:spPr>
                </pic:pic>
              </a:graphicData>
            </a:graphic>
          </wp:inline>
        </w:drawing>
      </w:r>
    </w:p>
    <w:p w14:paraId="5DBC9BEB" w14:textId="53A2AD10" w:rsidR="00413751" w:rsidRDefault="00413751">
      <w:pPr>
        <w:rPr>
          <w:rFonts w:ascii="Roboto" w:hAnsi="Roboto"/>
          <w:color w:val="4472C4" w:themeColor="accent1"/>
          <w:sz w:val="24"/>
          <w:szCs w:val="24"/>
        </w:rPr>
      </w:pPr>
      <w:r>
        <w:rPr>
          <w:noProof/>
        </w:rPr>
        <w:lastRenderedPageBreak/>
        <w:drawing>
          <wp:inline distT="0" distB="0" distL="0" distR="0" wp14:anchorId="39997E50" wp14:editId="424E39EB">
            <wp:extent cx="5561330" cy="912495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561330" cy="9124950"/>
                    </a:xfrm>
                    <a:prstGeom prst="rect">
                      <a:avLst/>
                    </a:prstGeom>
                  </pic:spPr>
                </pic:pic>
              </a:graphicData>
            </a:graphic>
          </wp:inline>
        </w:drawing>
      </w:r>
      <w:r>
        <w:rPr>
          <w:rFonts w:ascii="Roboto" w:hAnsi="Roboto"/>
          <w:color w:val="4472C4" w:themeColor="accent1"/>
          <w:sz w:val="24"/>
          <w:szCs w:val="24"/>
        </w:rPr>
        <w:br w:type="page"/>
      </w:r>
    </w:p>
    <w:p w14:paraId="06ACFDC8" w14:textId="004EED27" w:rsidR="00DD6B2E" w:rsidRDefault="00413751" w:rsidP="00413751">
      <w:pPr>
        <w:rPr>
          <w:rFonts w:ascii="Roboto" w:hAnsi="Roboto"/>
          <w:color w:val="4472C4" w:themeColor="accent1"/>
          <w:sz w:val="24"/>
          <w:szCs w:val="24"/>
        </w:rPr>
      </w:pPr>
      <w:r>
        <w:rPr>
          <w:noProof/>
        </w:rPr>
        <w:lastRenderedPageBreak/>
        <w:drawing>
          <wp:inline distT="0" distB="0" distL="0" distR="0" wp14:anchorId="1583251D" wp14:editId="0E857BD1">
            <wp:extent cx="5465772" cy="8970284"/>
            <wp:effectExtent l="0" t="0" r="190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3444" cy="8982876"/>
                    </a:xfrm>
                    <a:prstGeom prst="rect">
                      <a:avLst/>
                    </a:prstGeom>
                  </pic:spPr>
                </pic:pic>
              </a:graphicData>
            </a:graphic>
          </wp:inline>
        </w:drawing>
      </w:r>
    </w:p>
    <w:p w14:paraId="3B54B788" w14:textId="17D21633" w:rsidR="00DD6B2E" w:rsidRPr="00DD6B2E" w:rsidRDefault="00DD6B2E" w:rsidP="00DD6B2E">
      <w:pPr>
        <w:rPr>
          <w:rFonts w:ascii="Roboto Condensed" w:hAnsi="Roboto Condensed" w:cs="Arial"/>
          <w:b/>
          <w:bCs/>
          <w:color w:val="4472C4" w:themeColor="accent1"/>
          <w:sz w:val="36"/>
          <w:szCs w:val="36"/>
        </w:rPr>
      </w:pPr>
      <w:r>
        <w:rPr>
          <w:rFonts w:ascii="Roboto Condensed" w:hAnsi="Roboto Condensed"/>
          <w:color w:val="4472C4" w:themeColor="accent1"/>
          <w:sz w:val="36"/>
          <w:szCs w:val="36"/>
        </w:rPr>
        <w:lastRenderedPageBreak/>
        <w:t xml:space="preserve">Phase </w:t>
      </w:r>
      <w:r>
        <w:rPr>
          <w:rFonts w:ascii="Roboto Condensed" w:hAnsi="Roboto Condensed"/>
          <w:color w:val="4472C4" w:themeColor="accent1"/>
          <w:sz w:val="36"/>
          <w:szCs w:val="36"/>
        </w:rPr>
        <w:t>3</w:t>
      </w:r>
      <w:r>
        <w:rPr>
          <w:rFonts w:ascii="Roboto Condensed" w:hAnsi="Roboto Condensed"/>
          <w:color w:val="4472C4" w:themeColor="accent1"/>
          <w:sz w:val="36"/>
          <w:szCs w:val="36"/>
        </w:rPr>
        <w:t>:</w:t>
      </w:r>
      <w:r>
        <w:rPr>
          <w:rFonts w:ascii="Roboto Condensed" w:hAnsi="Roboto Condensed"/>
          <w:color w:val="4472C4" w:themeColor="accent1"/>
          <w:sz w:val="36"/>
          <w:szCs w:val="36"/>
        </w:rPr>
        <w:tab/>
      </w:r>
      <w:r w:rsidRPr="003A6D3A">
        <w:rPr>
          <w:rFonts w:ascii="Roboto Condensed" w:hAnsi="Roboto Condensed" w:cs="Arial"/>
          <w:b/>
          <w:bCs/>
          <w:color w:val="4472C4" w:themeColor="accent1"/>
          <w:sz w:val="36"/>
          <w:szCs w:val="36"/>
        </w:rPr>
        <w:t> </w:t>
      </w:r>
      <w:r w:rsidRPr="00295C51">
        <w:rPr>
          <w:rFonts w:ascii="Roboto Condensed" w:hAnsi="Roboto Condensed" w:cs="Arial"/>
          <w:b/>
          <w:bCs/>
          <w:color w:val="4472C4" w:themeColor="accent1"/>
          <w:sz w:val="36"/>
          <w:szCs w:val="36"/>
        </w:rPr>
        <w:t>Exploitation</w:t>
      </w:r>
      <w:r w:rsidRPr="00DD6B2E">
        <w:rPr>
          <w:rFonts w:ascii="Roboto Condensed" w:hAnsi="Roboto Condensed" w:cs="Arial"/>
          <w:b/>
          <w:bCs/>
          <w:color w:val="4472C4" w:themeColor="accent1"/>
          <w:sz w:val="36"/>
          <w:szCs w:val="36"/>
        </w:rPr>
        <w:t xml:space="preserve"> and Post-Exploitation</w:t>
      </w:r>
    </w:p>
    <w:p w14:paraId="67DF5D39" w14:textId="77777777" w:rsidR="0079452B" w:rsidRDefault="0079452B">
      <w:pPr>
        <w:rPr>
          <w:rFonts w:ascii="Roboto" w:hAnsi="Roboto"/>
          <w:sz w:val="24"/>
          <w:szCs w:val="24"/>
        </w:rPr>
      </w:pPr>
      <w:r w:rsidRPr="0079452B">
        <w:rPr>
          <w:rFonts w:ascii="Roboto" w:hAnsi="Roboto"/>
          <w:color w:val="808080" w:themeColor="background1" w:themeShade="80"/>
          <w:sz w:val="24"/>
          <w:szCs w:val="24"/>
        </w:rPr>
        <w:t xml:space="preserve">The report indicates that the primary vulnerabilities in Kioptrix are associated with </w:t>
      </w:r>
      <w:r w:rsidRPr="0079452B">
        <w:rPr>
          <w:rStyle w:val="Strong"/>
          <w:rFonts w:ascii="Roboto" w:hAnsi="Roboto"/>
          <w:b w:val="0"/>
          <w:bCs w:val="0"/>
          <w:color w:val="808080" w:themeColor="background1" w:themeShade="80"/>
          <w:sz w:val="24"/>
          <w:szCs w:val="24"/>
        </w:rPr>
        <w:t>OpenSSH</w:t>
      </w:r>
      <w:r w:rsidRPr="0079452B">
        <w:rPr>
          <w:rFonts w:ascii="Roboto" w:hAnsi="Roboto"/>
          <w:b/>
          <w:bCs/>
          <w:color w:val="808080" w:themeColor="background1" w:themeShade="80"/>
          <w:sz w:val="24"/>
          <w:szCs w:val="24"/>
        </w:rPr>
        <w:t xml:space="preserve">, </w:t>
      </w:r>
      <w:r w:rsidRPr="0079452B">
        <w:rPr>
          <w:rStyle w:val="Strong"/>
          <w:rFonts w:ascii="Roboto" w:hAnsi="Roboto"/>
          <w:b w:val="0"/>
          <w:bCs w:val="0"/>
          <w:color w:val="808080" w:themeColor="background1" w:themeShade="80"/>
          <w:sz w:val="24"/>
          <w:szCs w:val="24"/>
        </w:rPr>
        <w:t>Apache</w:t>
      </w:r>
      <w:r w:rsidRPr="0079452B">
        <w:rPr>
          <w:rFonts w:ascii="Roboto" w:hAnsi="Roboto"/>
          <w:b/>
          <w:bCs/>
          <w:color w:val="808080" w:themeColor="background1" w:themeShade="80"/>
          <w:sz w:val="24"/>
          <w:szCs w:val="24"/>
        </w:rPr>
        <w:t>,</w:t>
      </w:r>
      <w:r w:rsidRPr="0079452B">
        <w:rPr>
          <w:rFonts w:ascii="Roboto" w:hAnsi="Roboto"/>
          <w:color w:val="808080" w:themeColor="background1" w:themeShade="80"/>
          <w:sz w:val="24"/>
          <w:szCs w:val="24"/>
        </w:rPr>
        <w:t xml:space="preserve"> and </w:t>
      </w:r>
      <w:r w:rsidRPr="0079452B">
        <w:rPr>
          <w:rStyle w:val="Strong"/>
          <w:rFonts w:ascii="Roboto" w:hAnsi="Roboto"/>
          <w:b w:val="0"/>
          <w:bCs w:val="0"/>
          <w:color w:val="808080" w:themeColor="background1" w:themeShade="80"/>
          <w:sz w:val="24"/>
          <w:szCs w:val="24"/>
        </w:rPr>
        <w:t>Samba</w:t>
      </w:r>
      <w:r w:rsidRPr="0079452B">
        <w:rPr>
          <w:rFonts w:ascii="Roboto" w:hAnsi="Roboto"/>
          <w:color w:val="808080" w:themeColor="background1" w:themeShade="80"/>
          <w:sz w:val="24"/>
          <w:szCs w:val="24"/>
        </w:rPr>
        <w:t>. Since the vulnerable versions of OpenSSH and Apache running on Kioptrix have already been identified, the next step is to determine the specific version of Samba present on the system. This information will help assess potential security risks and identify relevant exploits</w:t>
      </w:r>
      <w:r w:rsidRPr="0079452B">
        <w:rPr>
          <w:rFonts w:ascii="Roboto" w:hAnsi="Roboto"/>
          <w:sz w:val="24"/>
          <w:szCs w:val="24"/>
        </w:rPr>
        <w:t>.</w:t>
      </w:r>
    </w:p>
    <w:p w14:paraId="2B43F1C4" w14:textId="3686AE74" w:rsidR="008B508D" w:rsidRDefault="008B508D">
      <w:pPr>
        <w:rPr>
          <w:rFonts w:ascii="Roboto" w:hAnsi="Roboto"/>
          <w:color w:val="808080" w:themeColor="background1" w:themeShade="80"/>
          <w:sz w:val="24"/>
          <w:szCs w:val="24"/>
        </w:rPr>
      </w:pPr>
      <w:r>
        <w:rPr>
          <w:rFonts w:ascii="Roboto" w:hAnsi="Roboto"/>
          <w:color w:val="808080" w:themeColor="background1" w:themeShade="80"/>
          <w:sz w:val="24"/>
          <w:szCs w:val="24"/>
        </w:rPr>
        <w:t>For finding version of Samba we can use Metasploit framework.</w:t>
      </w:r>
    </w:p>
    <w:p w14:paraId="2B93E307" w14:textId="77777777" w:rsidR="008B508D" w:rsidRDefault="008B508D">
      <w:pPr>
        <w:rPr>
          <w:rFonts w:ascii="Roboto" w:hAnsi="Roboto"/>
          <w:color w:val="808080" w:themeColor="background1" w:themeShade="80"/>
          <w:sz w:val="24"/>
          <w:szCs w:val="24"/>
        </w:rPr>
      </w:pPr>
    </w:p>
    <w:p w14:paraId="573BC21A" w14:textId="270EC472" w:rsidR="008B508D" w:rsidRDefault="008B508D" w:rsidP="008B508D">
      <w:pPr>
        <w:jc w:val="center"/>
        <w:rPr>
          <w:rFonts w:ascii="Roboto" w:hAnsi="Roboto"/>
          <w:color w:val="808080" w:themeColor="background1" w:themeShade="80"/>
          <w:sz w:val="24"/>
          <w:szCs w:val="24"/>
        </w:rPr>
      </w:pPr>
      <w:r>
        <w:rPr>
          <w:rFonts w:ascii="Roboto" w:hAnsi="Roboto"/>
          <w:noProof/>
          <w:color w:val="808080" w:themeColor="background1" w:themeShade="80"/>
          <w:sz w:val="24"/>
          <w:szCs w:val="24"/>
        </w:rPr>
        <w:drawing>
          <wp:inline distT="0" distB="0" distL="0" distR="0" wp14:anchorId="7AFA009A" wp14:editId="7A6DD42A">
            <wp:extent cx="4927600" cy="1431298"/>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9756" cy="1434829"/>
                    </a:xfrm>
                    <a:prstGeom prst="rect">
                      <a:avLst/>
                    </a:prstGeom>
                    <a:noFill/>
                    <a:ln>
                      <a:noFill/>
                    </a:ln>
                  </pic:spPr>
                </pic:pic>
              </a:graphicData>
            </a:graphic>
          </wp:inline>
        </w:drawing>
      </w:r>
    </w:p>
    <w:p w14:paraId="7C931B9B" w14:textId="77777777" w:rsidR="00D81E36" w:rsidRPr="00472013" w:rsidRDefault="00D81E36" w:rsidP="008B508D">
      <w:pPr>
        <w:jc w:val="center"/>
        <w:rPr>
          <w:rFonts w:ascii="Roboto" w:hAnsi="Roboto"/>
          <w:color w:val="808080" w:themeColor="background1" w:themeShade="80"/>
          <w:sz w:val="24"/>
          <w:szCs w:val="24"/>
        </w:rPr>
      </w:pPr>
    </w:p>
    <w:p w14:paraId="7305BFDF" w14:textId="3297137A" w:rsidR="008B508D" w:rsidRDefault="00D81E36" w:rsidP="00413751">
      <w:pPr>
        <w:rPr>
          <w:rFonts w:ascii="Roboto" w:hAnsi="Roboto"/>
          <w:color w:val="808080" w:themeColor="background1" w:themeShade="80"/>
          <w:sz w:val="24"/>
          <w:szCs w:val="24"/>
        </w:rPr>
      </w:pPr>
      <w:r>
        <w:rPr>
          <w:rFonts w:ascii="Roboto" w:hAnsi="Roboto"/>
          <w:color w:val="808080" w:themeColor="background1" w:themeShade="80"/>
          <w:sz w:val="24"/>
          <w:szCs w:val="24"/>
        </w:rPr>
        <w:t>I</w:t>
      </w:r>
      <w:r w:rsidR="0079452B" w:rsidRPr="0079452B">
        <w:rPr>
          <w:rFonts w:ascii="Roboto" w:hAnsi="Roboto"/>
          <w:color w:val="808080" w:themeColor="background1" w:themeShade="80"/>
          <w:sz w:val="24"/>
          <w:szCs w:val="24"/>
        </w:rPr>
        <w:t xml:space="preserve">n this step, the SMB version scanner from the auxiliary module was utilized. The target IP address of the Kioptrix system was set as the </w:t>
      </w:r>
      <w:r w:rsidR="0079452B" w:rsidRPr="0079452B">
        <w:rPr>
          <w:rStyle w:val="Strong"/>
          <w:rFonts w:ascii="Roboto" w:hAnsi="Roboto"/>
          <w:b w:val="0"/>
          <w:bCs w:val="0"/>
          <w:color w:val="808080" w:themeColor="background1" w:themeShade="80"/>
          <w:sz w:val="24"/>
          <w:szCs w:val="24"/>
        </w:rPr>
        <w:t>RHOST</w:t>
      </w:r>
      <w:r w:rsidR="0079452B" w:rsidRPr="0079452B">
        <w:rPr>
          <w:rFonts w:ascii="Roboto" w:hAnsi="Roboto"/>
          <w:color w:val="808080" w:themeColor="background1" w:themeShade="80"/>
          <w:sz w:val="24"/>
          <w:szCs w:val="24"/>
        </w:rPr>
        <w:t>, and the scanner was executed to identify the specific version of Samba running on the system.</w:t>
      </w:r>
    </w:p>
    <w:p w14:paraId="0EBDEBE1" w14:textId="77777777" w:rsidR="00D81E36" w:rsidRPr="0079452B" w:rsidRDefault="00D81E36" w:rsidP="00413751">
      <w:pPr>
        <w:rPr>
          <w:rFonts w:ascii="Roboto" w:hAnsi="Roboto"/>
          <w:color w:val="808080" w:themeColor="background1" w:themeShade="80"/>
          <w:sz w:val="24"/>
          <w:szCs w:val="24"/>
        </w:rPr>
      </w:pPr>
    </w:p>
    <w:p w14:paraId="59C89D7F" w14:textId="17287596" w:rsidR="00413751" w:rsidRDefault="008B508D" w:rsidP="008B508D">
      <w:pPr>
        <w:jc w:val="center"/>
        <w:rPr>
          <w:rFonts w:ascii="Roboto" w:hAnsi="Roboto"/>
          <w:color w:val="808080" w:themeColor="background1" w:themeShade="80"/>
          <w:sz w:val="24"/>
          <w:szCs w:val="24"/>
        </w:rPr>
      </w:pPr>
      <w:r>
        <w:rPr>
          <w:rFonts w:ascii="Roboto" w:hAnsi="Roboto"/>
          <w:noProof/>
          <w:color w:val="808080" w:themeColor="background1" w:themeShade="80"/>
          <w:sz w:val="24"/>
          <w:szCs w:val="24"/>
        </w:rPr>
        <w:drawing>
          <wp:inline distT="0" distB="0" distL="0" distR="0" wp14:anchorId="13FD38E7" wp14:editId="6FCAEE5E">
            <wp:extent cx="5721350" cy="120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350" cy="1206500"/>
                    </a:xfrm>
                    <a:prstGeom prst="rect">
                      <a:avLst/>
                    </a:prstGeom>
                    <a:noFill/>
                    <a:ln>
                      <a:noFill/>
                    </a:ln>
                  </pic:spPr>
                </pic:pic>
              </a:graphicData>
            </a:graphic>
          </wp:inline>
        </w:drawing>
      </w:r>
    </w:p>
    <w:p w14:paraId="0633C35A" w14:textId="0ADA0E98" w:rsidR="008B508D" w:rsidRDefault="008B508D" w:rsidP="008B508D">
      <w:pPr>
        <w:rPr>
          <w:rFonts w:ascii="Roboto" w:hAnsi="Roboto"/>
          <w:color w:val="808080" w:themeColor="background1" w:themeShade="80"/>
          <w:sz w:val="24"/>
          <w:szCs w:val="24"/>
        </w:rPr>
      </w:pPr>
    </w:p>
    <w:p w14:paraId="08DE0AF5" w14:textId="0199EDFD" w:rsidR="006361BC" w:rsidRPr="00D81E36" w:rsidRDefault="00D81E36" w:rsidP="008B508D">
      <w:pPr>
        <w:rPr>
          <w:rFonts w:ascii="Roboto" w:hAnsi="Roboto"/>
          <w:color w:val="808080" w:themeColor="background1" w:themeShade="80"/>
          <w:sz w:val="24"/>
          <w:szCs w:val="24"/>
        </w:rPr>
      </w:pPr>
      <w:r w:rsidRPr="00D81E36">
        <w:rPr>
          <w:rFonts w:ascii="Roboto" w:hAnsi="Roboto"/>
          <w:color w:val="808080" w:themeColor="background1" w:themeShade="80"/>
          <w:sz w:val="24"/>
          <w:szCs w:val="24"/>
        </w:rPr>
        <w:t xml:space="preserve">The identified version of Samba is vulnerable to the </w:t>
      </w:r>
      <w:r w:rsidRPr="00D81E36">
        <w:rPr>
          <w:rStyle w:val="Strong"/>
          <w:rFonts w:ascii="Roboto" w:hAnsi="Roboto"/>
          <w:b w:val="0"/>
          <w:bCs w:val="0"/>
          <w:color w:val="808080" w:themeColor="background1" w:themeShade="80"/>
          <w:sz w:val="24"/>
          <w:szCs w:val="24"/>
        </w:rPr>
        <w:t>Trans2open</w:t>
      </w:r>
      <w:r w:rsidRPr="00D81E36">
        <w:rPr>
          <w:rFonts w:ascii="Roboto" w:hAnsi="Roboto"/>
          <w:color w:val="808080" w:themeColor="background1" w:themeShade="80"/>
          <w:sz w:val="24"/>
          <w:szCs w:val="24"/>
        </w:rPr>
        <w:t xml:space="preserve"> exploit, which can provide root access when successfully executed. Upon comparison with other vulnerabilities, Trans2open is deemed more reliable and offers a relatively straightforward path to obtaining root access. Therefore, the decision was made to proceed with exploiting the Trans2open vulnerability.</w:t>
      </w:r>
    </w:p>
    <w:p w14:paraId="094BAF1F" w14:textId="77777777" w:rsidR="00D81E36" w:rsidRPr="00D81E36" w:rsidRDefault="00D81E36" w:rsidP="008B508D">
      <w:pPr>
        <w:rPr>
          <w:rFonts w:ascii="Roboto" w:hAnsi="Roboto"/>
          <w:color w:val="808080" w:themeColor="background1" w:themeShade="80"/>
          <w:sz w:val="24"/>
          <w:szCs w:val="24"/>
        </w:rPr>
      </w:pPr>
    </w:p>
    <w:p w14:paraId="4AB48A17" w14:textId="495705E3" w:rsidR="006361BC" w:rsidRDefault="006361BC" w:rsidP="006361BC">
      <w:pPr>
        <w:jc w:val="center"/>
        <w:rPr>
          <w:rFonts w:ascii="Roboto" w:hAnsi="Roboto"/>
          <w:color w:val="808080" w:themeColor="background1" w:themeShade="80"/>
          <w:sz w:val="24"/>
          <w:szCs w:val="24"/>
        </w:rPr>
      </w:pPr>
      <w:r>
        <w:rPr>
          <w:rFonts w:ascii="Roboto" w:hAnsi="Roboto"/>
          <w:noProof/>
          <w:color w:val="808080" w:themeColor="background1" w:themeShade="80"/>
          <w:sz w:val="24"/>
          <w:szCs w:val="24"/>
        </w:rPr>
        <w:drawing>
          <wp:inline distT="0" distB="0" distL="0" distR="0" wp14:anchorId="454E8C88" wp14:editId="04BB8E9F">
            <wp:extent cx="5219700" cy="907523"/>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0376" cy="911118"/>
                    </a:xfrm>
                    <a:prstGeom prst="rect">
                      <a:avLst/>
                    </a:prstGeom>
                    <a:noFill/>
                    <a:ln>
                      <a:noFill/>
                    </a:ln>
                  </pic:spPr>
                </pic:pic>
              </a:graphicData>
            </a:graphic>
          </wp:inline>
        </w:drawing>
      </w:r>
    </w:p>
    <w:p w14:paraId="42C22F0E" w14:textId="2E940541" w:rsidR="00D81E36" w:rsidRDefault="00D81E36">
      <w:pPr>
        <w:rPr>
          <w:rFonts w:ascii="Roboto" w:hAnsi="Roboto"/>
          <w:color w:val="808080" w:themeColor="background1" w:themeShade="80"/>
          <w:sz w:val="24"/>
          <w:szCs w:val="24"/>
        </w:rPr>
      </w:pPr>
      <w:r w:rsidRPr="00D81E36">
        <w:rPr>
          <w:rFonts w:ascii="Roboto" w:hAnsi="Roboto"/>
          <w:color w:val="808080" w:themeColor="background1" w:themeShade="80"/>
          <w:sz w:val="24"/>
          <w:szCs w:val="24"/>
        </w:rPr>
        <w:lastRenderedPageBreak/>
        <w:t xml:space="preserve">The </w:t>
      </w:r>
      <w:r w:rsidRPr="00D81E36">
        <w:rPr>
          <w:rStyle w:val="Strong"/>
          <w:rFonts w:ascii="Roboto" w:hAnsi="Roboto"/>
          <w:b w:val="0"/>
          <w:bCs w:val="0"/>
          <w:color w:val="808080" w:themeColor="background1" w:themeShade="80"/>
          <w:sz w:val="24"/>
          <w:szCs w:val="24"/>
        </w:rPr>
        <w:t>samba/trans2open</w:t>
      </w:r>
      <w:r w:rsidRPr="00D81E36">
        <w:rPr>
          <w:rFonts w:ascii="Roboto" w:hAnsi="Roboto"/>
          <w:color w:val="808080" w:themeColor="background1" w:themeShade="80"/>
          <w:sz w:val="24"/>
          <w:szCs w:val="24"/>
        </w:rPr>
        <w:t xml:space="preserve"> exploit module was utilized for this step, with the </w:t>
      </w:r>
      <w:r w:rsidRPr="00D81E36">
        <w:rPr>
          <w:rStyle w:val="Strong"/>
          <w:rFonts w:ascii="Roboto" w:hAnsi="Roboto"/>
          <w:color w:val="808080" w:themeColor="background1" w:themeShade="80"/>
          <w:sz w:val="24"/>
          <w:szCs w:val="24"/>
        </w:rPr>
        <w:t>/</w:t>
      </w:r>
      <w:r w:rsidRPr="00D81E36">
        <w:rPr>
          <w:rStyle w:val="Strong"/>
          <w:rFonts w:ascii="Roboto" w:hAnsi="Roboto"/>
          <w:b w:val="0"/>
          <w:bCs w:val="0"/>
          <w:color w:val="808080" w:themeColor="background1" w:themeShade="80"/>
          <w:sz w:val="24"/>
          <w:szCs w:val="24"/>
        </w:rPr>
        <w:t>shell_reverse_tcp</w:t>
      </w:r>
      <w:r w:rsidRPr="00D81E36">
        <w:rPr>
          <w:rFonts w:ascii="Roboto" w:hAnsi="Roboto"/>
          <w:color w:val="808080" w:themeColor="background1" w:themeShade="80"/>
          <w:sz w:val="24"/>
          <w:szCs w:val="24"/>
        </w:rPr>
        <w:t xml:space="preserve"> payload configured. After setting the necessary parameters, the exploit was executed to target the vulnerable Samba service</w:t>
      </w:r>
    </w:p>
    <w:p w14:paraId="7F9A5EEF" w14:textId="77777777" w:rsidR="00D81E36" w:rsidRPr="00D81E36" w:rsidRDefault="00D81E36">
      <w:pPr>
        <w:rPr>
          <w:rFonts w:ascii="Roboto" w:hAnsi="Roboto"/>
          <w:color w:val="808080" w:themeColor="background1" w:themeShade="80"/>
          <w:sz w:val="24"/>
          <w:szCs w:val="24"/>
        </w:rPr>
      </w:pPr>
    </w:p>
    <w:p w14:paraId="02CBABEB" w14:textId="77777777" w:rsidR="00D81E36" w:rsidRDefault="00D81E36" w:rsidP="00D81E36">
      <w:pPr>
        <w:jc w:val="center"/>
      </w:pPr>
      <w:r>
        <w:t>.</w:t>
      </w:r>
      <w:r>
        <w:rPr>
          <w:rFonts w:ascii="Roboto" w:hAnsi="Roboto"/>
          <w:noProof/>
          <w:color w:val="808080" w:themeColor="background1" w:themeShade="80"/>
          <w:sz w:val="24"/>
          <w:szCs w:val="24"/>
        </w:rPr>
        <w:drawing>
          <wp:inline distT="0" distB="0" distL="0" distR="0" wp14:anchorId="636C54CB" wp14:editId="4DFDD054">
            <wp:extent cx="4210050" cy="2926498"/>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32763" cy="2942286"/>
                    </a:xfrm>
                    <a:prstGeom prst="rect">
                      <a:avLst/>
                    </a:prstGeom>
                    <a:noFill/>
                    <a:ln>
                      <a:noFill/>
                    </a:ln>
                  </pic:spPr>
                </pic:pic>
              </a:graphicData>
            </a:graphic>
          </wp:inline>
        </w:drawing>
      </w:r>
    </w:p>
    <w:p w14:paraId="3A65D36F" w14:textId="77777777" w:rsidR="00D81E36" w:rsidRDefault="00D81E36" w:rsidP="00D81E36"/>
    <w:p w14:paraId="51316AFE" w14:textId="1A54704F" w:rsidR="00D81E36" w:rsidRDefault="00D81E36" w:rsidP="00D81E36">
      <w:pPr>
        <w:rPr>
          <w:rFonts w:ascii="Roboto" w:hAnsi="Roboto"/>
          <w:noProof/>
          <w:color w:val="808080" w:themeColor="background1" w:themeShade="80"/>
          <w:sz w:val="24"/>
          <w:szCs w:val="24"/>
        </w:rPr>
      </w:pPr>
      <w:r w:rsidRPr="00D81E36">
        <w:rPr>
          <w:rFonts w:ascii="Roboto" w:hAnsi="Roboto"/>
          <w:color w:val="808080" w:themeColor="background1" w:themeShade="80"/>
          <w:sz w:val="24"/>
          <w:szCs w:val="24"/>
        </w:rPr>
        <w:t xml:space="preserve">The execution of the exploit successfully granted </w:t>
      </w:r>
      <w:r w:rsidRPr="00D81E36">
        <w:rPr>
          <w:rStyle w:val="Strong"/>
          <w:rFonts w:ascii="Roboto" w:hAnsi="Roboto"/>
          <w:b w:val="0"/>
          <w:bCs w:val="0"/>
          <w:color w:val="808080" w:themeColor="background1" w:themeShade="80"/>
          <w:sz w:val="24"/>
          <w:szCs w:val="24"/>
        </w:rPr>
        <w:t>root access</w:t>
      </w:r>
      <w:r w:rsidRPr="00D81E36">
        <w:rPr>
          <w:rFonts w:ascii="Roboto" w:hAnsi="Roboto"/>
          <w:color w:val="808080" w:themeColor="background1" w:themeShade="80"/>
          <w:sz w:val="24"/>
          <w:szCs w:val="24"/>
        </w:rPr>
        <w:t xml:space="preserve"> to the system. Upon exploring the files in the root directory, the </w:t>
      </w:r>
      <w:r w:rsidRPr="00D81E36">
        <w:rPr>
          <w:rStyle w:val="HTMLCode"/>
          <w:rFonts w:ascii="Roboto" w:eastAsiaTheme="minorHAnsi" w:hAnsi="Roboto"/>
          <w:color w:val="808080" w:themeColor="background1" w:themeShade="80"/>
          <w:sz w:val="24"/>
          <w:szCs w:val="24"/>
        </w:rPr>
        <w:t>.bash_history</w:t>
      </w:r>
      <w:r w:rsidRPr="00D81E36">
        <w:rPr>
          <w:rFonts w:ascii="Roboto" w:hAnsi="Roboto"/>
          <w:color w:val="808080" w:themeColor="background1" w:themeShade="80"/>
          <w:sz w:val="24"/>
          <w:szCs w:val="24"/>
        </w:rPr>
        <w:t xml:space="preserve"> file was examined, revealing a command named </w:t>
      </w:r>
      <w:r w:rsidRPr="00D81E36">
        <w:rPr>
          <w:rStyle w:val="Strong"/>
          <w:rFonts w:ascii="Roboto" w:hAnsi="Roboto"/>
          <w:color w:val="808080" w:themeColor="background1" w:themeShade="80"/>
          <w:sz w:val="24"/>
          <w:szCs w:val="24"/>
        </w:rPr>
        <w:t>mail</w:t>
      </w:r>
      <w:r w:rsidRPr="00D81E36">
        <w:rPr>
          <w:rFonts w:ascii="Roboto" w:hAnsi="Roboto"/>
          <w:color w:val="808080" w:themeColor="background1" w:themeShade="80"/>
          <w:sz w:val="24"/>
          <w:szCs w:val="24"/>
        </w:rPr>
        <w:t xml:space="preserve">. Running this command displayed an entry titled </w:t>
      </w:r>
      <w:r w:rsidR="00303A2F">
        <w:rPr>
          <w:rStyle w:val="Strong"/>
          <w:rFonts w:ascii="Roboto" w:hAnsi="Roboto"/>
          <w:color w:val="808080" w:themeColor="background1" w:themeShade="80"/>
          <w:sz w:val="24"/>
          <w:szCs w:val="24"/>
        </w:rPr>
        <w:t>“</w:t>
      </w:r>
      <w:r w:rsidRPr="00D81E36">
        <w:rPr>
          <w:rStyle w:val="Strong"/>
          <w:rFonts w:ascii="Roboto" w:hAnsi="Roboto"/>
          <w:b w:val="0"/>
          <w:bCs w:val="0"/>
          <w:color w:val="808080" w:themeColor="background1" w:themeShade="80"/>
          <w:sz w:val="24"/>
          <w:szCs w:val="24"/>
        </w:rPr>
        <w:t>About Kioptrix 2</w:t>
      </w:r>
      <w:r w:rsidR="00303A2F">
        <w:rPr>
          <w:rStyle w:val="Strong"/>
          <w:rFonts w:ascii="Roboto" w:hAnsi="Roboto"/>
          <w:color w:val="808080" w:themeColor="background1" w:themeShade="80"/>
          <w:sz w:val="24"/>
          <w:szCs w:val="24"/>
        </w:rPr>
        <w:t>”</w:t>
      </w:r>
      <w:r w:rsidRPr="00D81E36">
        <w:rPr>
          <w:rFonts w:ascii="Roboto" w:hAnsi="Roboto"/>
          <w:color w:val="808080" w:themeColor="background1" w:themeShade="80"/>
          <w:sz w:val="24"/>
          <w:szCs w:val="24"/>
        </w:rPr>
        <w:t>. Upon selecting it, the flag was successfully retrieved.</w:t>
      </w:r>
      <w:r w:rsidRPr="00D81E36">
        <w:rPr>
          <w:rFonts w:ascii="Roboto" w:hAnsi="Roboto"/>
          <w:noProof/>
          <w:color w:val="808080" w:themeColor="background1" w:themeShade="80"/>
          <w:sz w:val="24"/>
          <w:szCs w:val="24"/>
        </w:rPr>
        <w:t xml:space="preserve"> </w:t>
      </w:r>
    </w:p>
    <w:p w14:paraId="5E403059" w14:textId="77777777" w:rsidR="00D81E36" w:rsidRDefault="00D81E36" w:rsidP="00D81E36">
      <w:pPr>
        <w:rPr>
          <w:rFonts w:ascii="Roboto" w:hAnsi="Roboto"/>
          <w:noProof/>
          <w:color w:val="808080" w:themeColor="background1" w:themeShade="80"/>
          <w:sz w:val="24"/>
          <w:szCs w:val="24"/>
        </w:rPr>
      </w:pPr>
    </w:p>
    <w:p w14:paraId="405E1D99" w14:textId="6FE278C6" w:rsidR="006361BC" w:rsidRPr="00D81E36" w:rsidRDefault="00D81E36" w:rsidP="00D81E36">
      <w:pPr>
        <w:jc w:val="center"/>
        <w:rPr>
          <w:rFonts w:ascii="Roboto" w:hAnsi="Roboto"/>
          <w:color w:val="808080" w:themeColor="background1" w:themeShade="80"/>
          <w:sz w:val="24"/>
          <w:szCs w:val="24"/>
        </w:rPr>
      </w:pPr>
      <w:r>
        <w:rPr>
          <w:rFonts w:ascii="Roboto" w:hAnsi="Roboto"/>
          <w:noProof/>
          <w:color w:val="808080" w:themeColor="background1" w:themeShade="80"/>
          <w:sz w:val="24"/>
          <w:szCs w:val="24"/>
        </w:rPr>
        <w:drawing>
          <wp:inline distT="0" distB="0" distL="0" distR="0" wp14:anchorId="79DA707D" wp14:editId="4C1A5ECD">
            <wp:extent cx="4724400" cy="19536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1294" cy="1956511"/>
                    </a:xfrm>
                    <a:prstGeom prst="rect">
                      <a:avLst/>
                    </a:prstGeom>
                    <a:noFill/>
                    <a:ln>
                      <a:noFill/>
                    </a:ln>
                  </pic:spPr>
                </pic:pic>
              </a:graphicData>
            </a:graphic>
          </wp:inline>
        </w:drawing>
      </w:r>
      <w:r w:rsidR="006361BC" w:rsidRPr="00D81E36">
        <w:rPr>
          <w:rFonts w:ascii="Roboto" w:hAnsi="Roboto"/>
          <w:color w:val="808080" w:themeColor="background1" w:themeShade="80"/>
          <w:sz w:val="24"/>
          <w:szCs w:val="24"/>
        </w:rPr>
        <w:br w:type="page"/>
      </w:r>
    </w:p>
    <w:p w14:paraId="7580BAED" w14:textId="7893D80A" w:rsidR="006361BC" w:rsidRDefault="00303A2F" w:rsidP="00303A2F">
      <w:pPr>
        <w:rPr>
          <w:rFonts w:ascii="Roboto" w:hAnsi="Roboto"/>
          <w:noProof/>
          <w:color w:val="808080" w:themeColor="background1" w:themeShade="80"/>
          <w:sz w:val="32"/>
          <w:szCs w:val="32"/>
          <w:u w:val="single"/>
        </w:rPr>
      </w:pPr>
      <w:r w:rsidRPr="00303A2F">
        <w:rPr>
          <w:rFonts w:ascii="Roboto" w:hAnsi="Roboto"/>
          <w:noProof/>
          <w:color w:val="808080" w:themeColor="background1" w:themeShade="80"/>
          <w:sz w:val="32"/>
          <w:szCs w:val="32"/>
          <w:u w:val="single"/>
        </w:rPr>
        <w:lastRenderedPageBreak/>
        <w:t>Post-Exploitation</w:t>
      </w:r>
    </w:p>
    <w:p w14:paraId="2C4257A1" w14:textId="77777777" w:rsidR="00303A2F" w:rsidRPr="00303A2F" w:rsidRDefault="00303A2F" w:rsidP="00303A2F">
      <w:pPr>
        <w:rPr>
          <w:rFonts w:ascii="Roboto" w:hAnsi="Roboto"/>
          <w:color w:val="808080" w:themeColor="background1" w:themeShade="80"/>
          <w:sz w:val="24"/>
          <w:szCs w:val="24"/>
        </w:rPr>
      </w:pPr>
      <w:r w:rsidRPr="00303A2F">
        <w:rPr>
          <w:rFonts w:ascii="Roboto" w:hAnsi="Roboto"/>
          <w:color w:val="808080" w:themeColor="background1" w:themeShade="80"/>
          <w:sz w:val="24"/>
          <w:szCs w:val="24"/>
        </w:rPr>
        <w:t xml:space="preserve">Upon examining the </w:t>
      </w:r>
      <w:r w:rsidRPr="00303A2F">
        <w:rPr>
          <w:rStyle w:val="HTMLCode"/>
          <w:rFonts w:ascii="Roboto" w:eastAsiaTheme="minorHAnsi" w:hAnsi="Roboto"/>
          <w:color w:val="808080" w:themeColor="background1" w:themeShade="80"/>
          <w:sz w:val="24"/>
          <w:szCs w:val="24"/>
        </w:rPr>
        <w:t>/etc/passwd</w:t>
      </w:r>
      <w:r w:rsidRPr="00303A2F">
        <w:rPr>
          <w:rFonts w:ascii="Roboto" w:hAnsi="Roboto"/>
          <w:color w:val="808080" w:themeColor="background1" w:themeShade="80"/>
          <w:sz w:val="24"/>
          <w:szCs w:val="24"/>
        </w:rPr>
        <w:t xml:space="preserve"> file, several inactive user accounts were identified. One of these accounts can potentially be utilized for subsequent login attempts during the exploitation process.</w:t>
      </w:r>
    </w:p>
    <w:p w14:paraId="5C37F730" w14:textId="59D3C53B" w:rsidR="00303A2F" w:rsidRPr="00303A2F" w:rsidRDefault="00303A2F" w:rsidP="00303A2F">
      <w:pPr>
        <w:jc w:val="center"/>
        <w:rPr>
          <w:rFonts w:ascii="Roboto" w:hAnsi="Roboto"/>
          <w:noProof/>
          <w:color w:val="808080" w:themeColor="background1" w:themeShade="80"/>
          <w:sz w:val="24"/>
          <w:szCs w:val="24"/>
        </w:rPr>
      </w:pPr>
      <w:r w:rsidRPr="00303A2F">
        <w:rPr>
          <w:rFonts w:ascii="Roboto" w:hAnsi="Roboto"/>
          <w:noProof/>
          <w:sz w:val="24"/>
          <w:szCs w:val="24"/>
        </w:rPr>
        <w:drawing>
          <wp:inline distT="0" distB="0" distL="0" distR="0" wp14:anchorId="154D9F49" wp14:editId="5903C1B0">
            <wp:extent cx="5334000" cy="335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3352800"/>
                    </a:xfrm>
                    <a:prstGeom prst="rect">
                      <a:avLst/>
                    </a:prstGeom>
                    <a:noFill/>
                    <a:ln>
                      <a:noFill/>
                    </a:ln>
                  </pic:spPr>
                </pic:pic>
              </a:graphicData>
            </a:graphic>
          </wp:inline>
        </w:drawing>
      </w:r>
    </w:p>
    <w:p w14:paraId="47E65803" w14:textId="77777777" w:rsidR="00303A2F" w:rsidRDefault="00303A2F" w:rsidP="00303A2F">
      <w:pPr>
        <w:rPr>
          <w:rFonts w:ascii="Roboto" w:hAnsi="Roboto"/>
          <w:color w:val="808080" w:themeColor="background1" w:themeShade="80"/>
          <w:sz w:val="24"/>
          <w:szCs w:val="24"/>
        </w:rPr>
      </w:pPr>
    </w:p>
    <w:p w14:paraId="156626AD" w14:textId="252913AE" w:rsidR="00303A2F" w:rsidRPr="002859A2" w:rsidRDefault="002859A2" w:rsidP="00303A2F">
      <w:pPr>
        <w:rPr>
          <w:rFonts w:ascii="Roboto" w:hAnsi="Roboto"/>
          <w:color w:val="808080" w:themeColor="background1" w:themeShade="80"/>
          <w:sz w:val="24"/>
          <w:szCs w:val="24"/>
        </w:rPr>
      </w:pPr>
      <w:r w:rsidRPr="002859A2">
        <w:rPr>
          <w:rFonts w:ascii="Roboto" w:hAnsi="Roboto"/>
          <w:color w:val="808080" w:themeColor="background1" w:themeShade="80"/>
          <w:sz w:val="24"/>
          <w:szCs w:val="24"/>
        </w:rPr>
        <w:t xml:space="preserve">The user account </w:t>
      </w:r>
      <w:r w:rsidRPr="002859A2">
        <w:rPr>
          <w:rStyle w:val="HTMLCode"/>
          <w:rFonts w:ascii="Roboto" w:eastAsiaTheme="minorHAnsi" w:hAnsi="Roboto"/>
          <w:color w:val="808080" w:themeColor="background1" w:themeShade="80"/>
          <w:sz w:val="24"/>
          <w:szCs w:val="24"/>
        </w:rPr>
        <w:t>gopher</w:t>
      </w:r>
      <w:r w:rsidRPr="002859A2">
        <w:rPr>
          <w:rFonts w:ascii="Roboto" w:hAnsi="Roboto"/>
          <w:color w:val="808080" w:themeColor="background1" w:themeShade="80"/>
          <w:sz w:val="24"/>
          <w:szCs w:val="24"/>
        </w:rPr>
        <w:t xml:space="preserve"> was selected for further actions. The password for this account was </w:t>
      </w:r>
      <w:r w:rsidRPr="00295C51">
        <w:rPr>
          <w:rFonts w:ascii="Roboto" w:hAnsi="Roboto"/>
          <w:color w:val="808080" w:themeColor="background1" w:themeShade="80"/>
          <w:sz w:val="24"/>
          <w:szCs w:val="24"/>
        </w:rPr>
        <w:t>modified</w:t>
      </w:r>
      <w:r w:rsidRPr="002859A2">
        <w:rPr>
          <w:rFonts w:ascii="Roboto" w:hAnsi="Roboto"/>
          <w:color w:val="808080" w:themeColor="background1" w:themeShade="80"/>
          <w:sz w:val="24"/>
          <w:szCs w:val="24"/>
        </w:rPr>
        <w:t>, and its default terminal was updated to facilitate subsequent access and operations</w:t>
      </w:r>
      <w:r w:rsidRPr="002859A2">
        <w:rPr>
          <w:rFonts w:ascii="Roboto" w:hAnsi="Roboto"/>
          <w:sz w:val="24"/>
          <w:szCs w:val="24"/>
        </w:rPr>
        <w:t>.</w:t>
      </w:r>
    </w:p>
    <w:p w14:paraId="2342A57E" w14:textId="77777777" w:rsidR="002859A2" w:rsidRDefault="002859A2" w:rsidP="00303A2F">
      <w:pPr>
        <w:jc w:val="center"/>
        <w:rPr>
          <w:rFonts w:ascii="Roboto" w:hAnsi="Roboto"/>
          <w:color w:val="808080" w:themeColor="background1" w:themeShade="80"/>
          <w:sz w:val="24"/>
          <w:szCs w:val="24"/>
        </w:rPr>
      </w:pPr>
    </w:p>
    <w:p w14:paraId="4A474962" w14:textId="46937D81" w:rsidR="00303A2F" w:rsidRDefault="00303A2F" w:rsidP="00303A2F">
      <w:pPr>
        <w:jc w:val="center"/>
        <w:rPr>
          <w:rFonts w:ascii="Roboto" w:hAnsi="Roboto"/>
          <w:color w:val="808080" w:themeColor="background1" w:themeShade="80"/>
          <w:sz w:val="24"/>
          <w:szCs w:val="24"/>
        </w:rPr>
      </w:pPr>
      <w:r w:rsidRPr="00303A2F">
        <w:rPr>
          <w:rFonts w:ascii="Roboto" w:hAnsi="Roboto"/>
          <w:color w:val="808080" w:themeColor="background1" w:themeShade="80"/>
          <w:sz w:val="24"/>
          <w:szCs w:val="24"/>
        </w:rPr>
        <w:drawing>
          <wp:inline distT="0" distB="0" distL="0" distR="0" wp14:anchorId="4A6D9751" wp14:editId="7D0FC8B7">
            <wp:extent cx="5347855" cy="2039366"/>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59437" cy="2043783"/>
                    </a:xfrm>
                    <a:prstGeom prst="rect">
                      <a:avLst/>
                    </a:prstGeom>
                  </pic:spPr>
                </pic:pic>
              </a:graphicData>
            </a:graphic>
          </wp:inline>
        </w:drawing>
      </w:r>
    </w:p>
    <w:p w14:paraId="0A855CE8" w14:textId="4292ACC5" w:rsidR="00381798" w:rsidRDefault="002859A2" w:rsidP="002859A2">
      <w:pPr>
        <w:rPr>
          <w:rFonts w:ascii="Roboto" w:hAnsi="Roboto"/>
          <w:color w:val="808080" w:themeColor="background1" w:themeShade="80"/>
          <w:sz w:val="24"/>
          <w:szCs w:val="24"/>
        </w:rPr>
      </w:pPr>
      <w:r w:rsidRPr="002859A2">
        <w:rPr>
          <w:rFonts w:ascii="Roboto" w:hAnsi="Roboto"/>
          <w:color w:val="808080" w:themeColor="background1" w:themeShade="80"/>
          <w:sz w:val="24"/>
          <w:szCs w:val="24"/>
        </w:rPr>
        <w:t xml:space="preserve">With the changes applied, it is now possible to securely log in to the system via SSH using the </w:t>
      </w:r>
      <w:r w:rsidRPr="002859A2">
        <w:rPr>
          <w:rStyle w:val="HTMLCode"/>
          <w:rFonts w:ascii="Roboto" w:eastAsiaTheme="minorHAnsi" w:hAnsi="Roboto"/>
          <w:color w:val="808080" w:themeColor="background1" w:themeShade="80"/>
          <w:sz w:val="24"/>
          <w:szCs w:val="24"/>
        </w:rPr>
        <w:t>gopher</w:t>
      </w:r>
      <w:r w:rsidRPr="002859A2">
        <w:rPr>
          <w:rFonts w:ascii="Roboto" w:hAnsi="Roboto"/>
          <w:color w:val="808080" w:themeColor="background1" w:themeShade="80"/>
          <w:sz w:val="24"/>
          <w:szCs w:val="24"/>
        </w:rPr>
        <w:t xml:space="preserve"> </w:t>
      </w:r>
      <w:r w:rsidRPr="00295C51">
        <w:rPr>
          <w:rFonts w:ascii="Roboto" w:hAnsi="Roboto"/>
          <w:color w:val="808080" w:themeColor="background1" w:themeShade="80"/>
          <w:sz w:val="24"/>
          <w:szCs w:val="24"/>
        </w:rPr>
        <w:t>account</w:t>
      </w:r>
      <w:r w:rsidRPr="002859A2">
        <w:rPr>
          <w:rFonts w:ascii="Roboto" w:hAnsi="Roboto"/>
          <w:color w:val="808080" w:themeColor="background1" w:themeShade="80"/>
          <w:sz w:val="24"/>
          <w:szCs w:val="24"/>
        </w:rPr>
        <w:t xml:space="preserve"> at any time.</w:t>
      </w:r>
    </w:p>
    <w:p w14:paraId="0FFAE6F3" w14:textId="77777777" w:rsidR="00381798" w:rsidRDefault="00381798">
      <w:pPr>
        <w:rPr>
          <w:rFonts w:ascii="Roboto" w:hAnsi="Roboto"/>
          <w:color w:val="808080" w:themeColor="background1" w:themeShade="80"/>
          <w:sz w:val="24"/>
          <w:szCs w:val="24"/>
        </w:rPr>
      </w:pPr>
      <w:r>
        <w:rPr>
          <w:rFonts w:ascii="Roboto" w:hAnsi="Roboto"/>
          <w:color w:val="808080" w:themeColor="background1" w:themeShade="80"/>
          <w:sz w:val="24"/>
          <w:szCs w:val="24"/>
        </w:rPr>
        <w:br w:type="page"/>
      </w:r>
    </w:p>
    <w:p w14:paraId="73E397AE" w14:textId="610C1374" w:rsidR="00295C51" w:rsidRPr="00295C51" w:rsidRDefault="00295C51" w:rsidP="00295C51">
      <w:pPr>
        <w:rPr>
          <w:rFonts w:ascii="Roboto Condensed" w:hAnsi="Roboto Condensed"/>
          <w:b/>
          <w:bCs/>
          <w:color w:val="3D85C6"/>
          <w:sz w:val="36"/>
          <w:szCs w:val="36"/>
        </w:rPr>
      </w:pPr>
      <w:r w:rsidRPr="00295C51">
        <w:rPr>
          <w:rFonts w:ascii="Roboto Condensed" w:hAnsi="Roboto Condensed"/>
          <w:b/>
          <w:bCs/>
          <w:color w:val="3D85C6"/>
          <w:sz w:val="36"/>
          <w:szCs w:val="36"/>
        </w:rPr>
        <w:lastRenderedPageBreak/>
        <w:t>RESULTS &amp; FINDINGS</w:t>
      </w:r>
    </w:p>
    <w:p w14:paraId="7038A179" w14:textId="7D3EEEA2" w:rsidR="00295C51" w:rsidRPr="00295C51" w:rsidRDefault="00295C51" w:rsidP="00295C51">
      <w:pPr>
        <w:rPr>
          <w:rFonts w:ascii="Roboto" w:hAnsi="Roboto"/>
          <w:color w:val="808080" w:themeColor="background1" w:themeShade="80"/>
          <w:sz w:val="24"/>
          <w:szCs w:val="24"/>
        </w:rPr>
      </w:pPr>
      <w:r w:rsidRPr="00295C51">
        <w:rPr>
          <w:rFonts w:ascii="Roboto" w:hAnsi="Roboto"/>
          <w:color w:val="808080" w:themeColor="background1" w:themeShade="80"/>
          <w:sz w:val="24"/>
          <w:szCs w:val="24"/>
        </w:rPr>
        <w:t>The project successfully identified and exploited vulnerabilities in the Kioptrix-1 virtual machine, demonstrating practical expertise in penetration testing. Key findings included insecure configurations in services like SSH, Apache, and Samba, leading to root access. The exercise reinforced the importance of robust security practices and proactive vulnerability management.</w:t>
      </w:r>
    </w:p>
    <w:p w14:paraId="20D0C905" w14:textId="0C48077B" w:rsidR="00295C51" w:rsidRPr="00295C51" w:rsidRDefault="00295C51" w:rsidP="00C81DA6">
      <w:pPr>
        <w:rPr>
          <w:rFonts w:ascii="Roboto" w:hAnsi="Roboto"/>
          <w:color w:val="4472C4" w:themeColor="accent1"/>
          <w:sz w:val="24"/>
          <w:szCs w:val="24"/>
        </w:rPr>
      </w:pPr>
      <w:r>
        <w:rPr>
          <w:rFonts w:ascii="Roboto Condensed" w:hAnsi="Roboto Condensed"/>
          <w:color w:val="4472C4" w:themeColor="accent1"/>
          <w:sz w:val="36"/>
          <w:szCs w:val="36"/>
        </w:rPr>
        <w:tab/>
      </w:r>
    </w:p>
    <w:p w14:paraId="636DACA8" w14:textId="75EE7071" w:rsidR="00C81DA6" w:rsidRPr="00295C51" w:rsidRDefault="00C81DA6" w:rsidP="00C81DA6">
      <w:pPr>
        <w:rPr>
          <w:rFonts w:ascii="Roboto Condensed" w:hAnsi="Roboto Condensed"/>
          <w:color w:val="4472C4" w:themeColor="accent1"/>
          <w:sz w:val="36"/>
          <w:szCs w:val="36"/>
        </w:rPr>
      </w:pPr>
      <w:r w:rsidRPr="00295C51">
        <w:rPr>
          <w:rFonts w:ascii="Roboto Condensed" w:hAnsi="Roboto Condensed"/>
          <w:color w:val="4472C4" w:themeColor="accent1"/>
          <w:sz w:val="36"/>
          <w:szCs w:val="36"/>
        </w:rPr>
        <w:t>Conclusion</w:t>
      </w:r>
    </w:p>
    <w:p w14:paraId="01858379" w14:textId="77777777" w:rsidR="00C81DA6" w:rsidRPr="00295C51" w:rsidRDefault="00C81DA6" w:rsidP="00C81DA6">
      <w:pPr>
        <w:rPr>
          <w:rFonts w:ascii="Roboto" w:hAnsi="Roboto"/>
          <w:color w:val="808080" w:themeColor="background1" w:themeShade="80"/>
          <w:sz w:val="24"/>
          <w:szCs w:val="24"/>
        </w:rPr>
      </w:pPr>
      <w:r w:rsidRPr="00295C51">
        <w:rPr>
          <w:rFonts w:ascii="Roboto" w:hAnsi="Roboto"/>
          <w:color w:val="808080" w:themeColor="background1" w:themeShade="80"/>
          <w:sz w:val="24"/>
          <w:szCs w:val="24"/>
        </w:rPr>
        <w:t>This project offered a practical exploration of system vulnerabilities using Kioptrix-1, a deliberately insecure virtual machine. Through reconnaissance, vulnerability assessment, exploitation, and post-exploitation, the team successfully identified and exploited weaknesses to gain root access. Tools like Nmap, Nessus, Metasploit, and Nikto were effectively utilized, bridging theoretical knowledge with real-world application.</w:t>
      </w:r>
    </w:p>
    <w:p w14:paraId="7A1175A5" w14:textId="77777777" w:rsidR="00C81DA6" w:rsidRPr="00295C51" w:rsidRDefault="00C81DA6" w:rsidP="00C81DA6">
      <w:pPr>
        <w:rPr>
          <w:rFonts w:ascii="Roboto" w:hAnsi="Roboto"/>
          <w:color w:val="808080" w:themeColor="background1" w:themeShade="80"/>
          <w:sz w:val="24"/>
          <w:szCs w:val="24"/>
        </w:rPr>
      </w:pPr>
    </w:p>
    <w:p w14:paraId="076ED94A" w14:textId="27533364" w:rsidR="00303A2F" w:rsidRDefault="00C81DA6" w:rsidP="00C81DA6">
      <w:pPr>
        <w:rPr>
          <w:rFonts w:ascii="Roboto" w:hAnsi="Roboto"/>
          <w:color w:val="808080" w:themeColor="background1" w:themeShade="80"/>
          <w:sz w:val="24"/>
          <w:szCs w:val="24"/>
        </w:rPr>
      </w:pPr>
      <w:r w:rsidRPr="00295C51">
        <w:rPr>
          <w:rFonts w:ascii="Roboto" w:hAnsi="Roboto"/>
          <w:color w:val="808080" w:themeColor="background1" w:themeShade="80"/>
          <w:sz w:val="24"/>
          <w:szCs w:val="24"/>
        </w:rPr>
        <w:t>The exercise highlighted the importance of secure configurations, timely updates, and robust defenses in mitigating cyber risks. Challenges encountered emphasized the dynamic nature of cybersecurity and the need for adaptive techniques. Overall, this project enhanced our understanding of system security and the lifecycle of cyber threats.</w:t>
      </w:r>
    </w:p>
    <w:p w14:paraId="3DE74C89" w14:textId="6D6FE900" w:rsidR="00295C51" w:rsidRDefault="00295C51" w:rsidP="00C81DA6">
      <w:pPr>
        <w:rPr>
          <w:rFonts w:ascii="Roboto" w:hAnsi="Roboto"/>
          <w:color w:val="808080" w:themeColor="background1" w:themeShade="80"/>
          <w:sz w:val="24"/>
          <w:szCs w:val="24"/>
        </w:rPr>
      </w:pPr>
    </w:p>
    <w:p w14:paraId="37A1C01F" w14:textId="7C7546E2" w:rsidR="00295C51" w:rsidRPr="00295C51" w:rsidRDefault="00295C51" w:rsidP="00295C51">
      <w:pPr>
        <w:rPr>
          <w:rFonts w:ascii="Roboto Condensed" w:hAnsi="Roboto Condensed"/>
          <w:color w:val="3D85C6"/>
          <w:sz w:val="36"/>
          <w:szCs w:val="36"/>
        </w:rPr>
      </w:pPr>
      <w:r w:rsidRPr="00295C51">
        <w:rPr>
          <w:rFonts w:ascii="Roboto Condensed" w:hAnsi="Roboto Condensed"/>
          <w:color w:val="3D85C6"/>
          <w:sz w:val="36"/>
          <w:szCs w:val="36"/>
        </w:rPr>
        <w:t>APPENDI</w:t>
      </w:r>
      <w:r>
        <w:rPr>
          <w:rFonts w:ascii="Roboto Condensed" w:hAnsi="Roboto Condensed"/>
          <w:color w:val="3D85C6"/>
          <w:sz w:val="36"/>
          <w:szCs w:val="36"/>
        </w:rPr>
        <w:t>X</w:t>
      </w:r>
    </w:p>
    <w:p w14:paraId="64F2DEF5" w14:textId="53542DA4" w:rsidR="00295C51" w:rsidRPr="00295C51" w:rsidRDefault="00295C51" w:rsidP="00295C51">
      <w:pPr>
        <w:rPr>
          <w:rFonts w:ascii="Roboto" w:hAnsi="Roboto"/>
          <w:color w:val="808080" w:themeColor="background1" w:themeShade="80"/>
          <w:sz w:val="24"/>
          <w:szCs w:val="24"/>
        </w:rPr>
      </w:pPr>
      <w:r w:rsidRPr="00295C51">
        <w:rPr>
          <w:rFonts w:ascii="Roboto" w:hAnsi="Roboto"/>
          <w:color w:val="808080" w:themeColor="background1" w:themeShade="80"/>
          <w:sz w:val="24"/>
          <w:szCs w:val="24"/>
        </w:rPr>
        <w:t>This section includes supplemental details such as configurations, commands, and tools used, including Nmap, Nessus, Metasploit, and Nikto, along with system logs and outputs from vulnerability assessments and exploitation phases.</w:t>
      </w:r>
    </w:p>
    <w:sectPr w:rsidR="00295C51" w:rsidRPr="00295C51" w:rsidSect="003571F5">
      <w:footerReference w:type="defaul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6A547" w14:textId="77777777" w:rsidR="007E5DB7" w:rsidRDefault="007E5DB7" w:rsidP="00DC68B6">
      <w:pPr>
        <w:spacing w:after="0" w:line="240" w:lineRule="auto"/>
      </w:pPr>
      <w:r>
        <w:separator/>
      </w:r>
    </w:p>
  </w:endnote>
  <w:endnote w:type="continuationSeparator" w:id="0">
    <w:p w14:paraId="0ED6A7EE" w14:textId="77777777" w:rsidR="007E5DB7" w:rsidRDefault="007E5DB7" w:rsidP="00DC6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Roboto Condensed">
    <w:altName w:val="Roboto Condensed"/>
    <w:charset w:val="00"/>
    <w:family w:val="auto"/>
    <w:pitch w:val="variable"/>
    <w:sig w:usb0="E00002FF" w:usb1="5000205B" w:usb2="00000020" w:usb3="00000000" w:csb0="0000019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6985104"/>
      <w:docPartObj>
        <w:docPartGallery w:val="Page Numbers (Bottom of Page)"/>
        <w:docPartUnique/>
      </w:docPartObj>
    </w:sdtPr>
    <w:sdtContent>
      <w:sdt>
        <w:sdtPr>
          <w:id w:val="-1769616900"/>
          <w:docPartObj>
            <w:docPartGallery w:val="Page Numbers (Top of Page)"/>
            <w:docPartUnique/>
          </w:docPartObj>
        </w:sdtPr>
        <w:sdtContent>
          <w:p w14:paraId="7F1131A1" w14:textId="7E38DAAB" w:rsidR="003571F5" w:rsidRDefault="003571F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BE46AF" w14:textId="77777777" w:rsidR="00742480" w:rsidRPr="00742480" w:rsidRDefault="00742480" w:rsidP="00742480">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AEDC1" w14:textId="77777777" w:rsidR="007E5DB7" w:rsidRDefault="007E5DB7" w:rsidP="00DC68B6">
      <w:pPr>
        <w:spacing w:after="0" w:line="240" w:lineRule="auto"/>
      </w:pPr>
      <w:r>
        <w:separator/>
      </w:r>
    </w:p>
  </w:footnote>
  <w:footnote w:type="continuationSeparator" w:id="0">
    <w:p w14:paraId="32BE51D4" w14:textId="77777777" w:rsidR="007E5DB7" w:rsidRDefault="007E5DB7" w:rsidP="00DC68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32379"/>
    <w:multiLevelType w:val="multilevel"/>
    <w:tmpl w:val="0F08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465C4"/>
    <w:multiLevelType w:val="multilevel"/>
    <w:tmpl w:val="953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241C2"/>
    <w:multiLevelType w:val="multilevel"/>
    <w:tmpl w:val="E3F84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D418F"/>
    <w:multiLevelType w:val="multilevel"/>
    <w:tmpl w:val="92C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F5908"/>
    <w:multiLevelType w:val="multilevel"/>
    <w:tmpl w:val="813E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715DA"/>
    <w:multiLevelType w:val="multilevel"/>
    <w:tmpl w:val="0C26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66"/>
    <w:rsid w:val="000805EB"/>
    <w:rsid w:val="00243E25"/>
    <w:rsid w:val="002859A2"/>
    <w:rsid w:val="00295C51"/>
    <w:rsid w:val="00303A2F"/>
    <w:rsid w:val="003571F5"/>
    <w:rsid w:val="00381798"/>
    <w:rsid w:val="003A6D3A"/>
    <w:rsid w:val="00413751"/>
    <w:rsid w:val="00442715"/>
    <w:rsid w:val="00472013"/>
    <w:rsid w:val="005D0382"/>
    <w:rsid w:val="00613C66"/>
    <w:rsid w:val="006361BC"/>
    <w:rsid w:val="007052C1"/>
    <w:rsid w:val="00742480"/>
    <w:rsid w:val="0079452B"/>
    <w:rsid w:val="007B0EF8"/>
    <w:rsid w:val="007E5DB7"/>
    <w:rsid w:val="008B508D"/>
    <w:rsid w:val="00973798"/>
    <w:rsid w:val="00B718BC"/>
    <w:rsid w:val="00B87BEF"/>
    <w:rsid w:val="00C81DA6"/>
    <w:rsid w:val="00C96E55"/>
    <w:rsid w:val="00D54EC0"/>
    <w:rsid w:val="00D81E36"/>
    <w:rsid w:val="00DC68B6"/>
    <w:rsid w:val="00DD6B2E"/>
    <w:rsid w:val="00EF6240"/>
    <w:rsid w:val="00F2123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32E00"/>
  <w15:chartTrackingRefBased/>
  <w15:docId w15:val="{76A5686C-5DEC-43C0-913C-9F8E32CF6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B2E"/>
  </w:style>
  <w:style w:type="paragraph" w:styleId="Heading4">
    <w:name w:val="heading 4"/>
    <w:basedOn w:val="Normal"/>
    <w:link w:val="Heading4Char"/>
    <w:uiPriority w:val="9"/>
    <w:qFormat/>
    <w:rsid w:val="00EF6240"/>
    <w:pPr>
      <w:spacing w:before="100" w:beforeAutospacing="1" w:after="100" w:afterAutospacing="1" w:line="240" w:lineRule="auto"/>
      <w:outlineLvl w:val="3"/>
    </w:pPr>
    <w:rPr>
      <w:rFonts w:ascii="Times New Roman" w:eastAsia="Times New Roman" w:hAnsi="Times New Roman" w:cs="Times New Roman"/>
      <w:b/>
      <w:bCs/>
      <w:sz w:val="24"/>
      <w:szCs w:val="24"/>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13C66"/>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Hyperlink">
    <w:name w:val="Hyperlink"/>
    <w:basedOn w:val="DefaultParagraphFont"/>
    <w:uiPriority w:val="99"/>
    <w:unhideWhenUsed/>
    <w:rsid w:val="00613C66"/>
    <w:rPr>
      <w:color w:val="0563C1" w:themeColor="hyperlink"/>
      <w:u w:val="single"/>
    </w:rPr>
  </w:style>
  <w:style w:type="character" w:styleId="UnresolvedMention">
    <w:name w:val="Unresolved Mention"/>
    <w:basedOn w:val="DefaultParagraphFont"/>
    <w:uiPriority w:val="99"/>
    <w:semiHidden/>
    <w:unhideWhenUsed/>
    <w:rsid w:val="00613C66"/>
    <w:rPr>
      <w:color w:val="605E5C"/>
      <w:shd w:val="clear" w:color="auto" w:fill="E1DFDD"/>
    </w:rPr>
  </w:style>
  <w:style w:type="paragraph" w:styleId="Header">
    <w:name w:val="header"/>
    <w:basedOn w:val="Normal"/>
    <w:link w:val="HeaderChar"/>
    <w:uiPriority w:val="99"/>
    <w:unhideWhenUsed/>
    <w:rsid w:val="00DC68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68B6"/>
  </w:style>
  <w:style w:type="paragraph" w:styleId="Footer">
    <w:name w:val="footer"/>
    <w:basedOn w:val="Normal"/>
    <w:link w:val="FooterChar"/>
    <w:uiPriority w:val="99"/>
    <w:unhideWhenUsed/>
    <w:rsid w:val="00DC68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68B6"/>
  </w:style>
  <w:style w:type="character" w:customStyle="1" w:styleId="Heading4Char">
    <w:name w:val="Heading 4 Char"/>
    <w:basedOn w:val="DefaultParagraphFont"/>
    <w:link w:val="Heading4"/>
    <w:uiPriority w:val="9"/>
    <w:rsid w:val="00EF6240"/>
    <w:rPr>
      <w:rFonts w:ascii="Times New Roman" w:eastAsia="Times New Roman" w:hAnsi="Times New Roman" w:cs="Times New Roman"/>
      <w:b/>
      <w:bCs/>
      <w:sz w:val="24"/>
      <w:szCs w:val="24"/>
      <w:lang w:eastAsia="en-AE"/>
    </w:rPr>
  </w:style>
  <w:style w:type="character" w:styleId="Strong">
    <w:name w:val="Strong"/>
    <w:basedOn w:val="DefaultParagraphFont"/>
    <w:uiPriority w:val="22"/>
    <w:qFormat/>
    <w:rsid w:val="00EF6240"/>
    <w:rPr>
      <w:b/>
      <w:bCs/>
    </w:rPr>
  </w:style>
  <w:style w:type="character" w:styleId="HTMLCode">
    <w:name w:val="HTML Code"/>
    <w:basedOn w:val="DefaultParagraphFont"/>
    <w:uiPriority w:val="99"/>
    <w:semiHidden/>
    <w:unhideWhenUsed/>
    <w:rsid w:val="00C96E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5071">
      <w:bodyDiv w:val="1"/>
      <w:marLeft w:val="0"/>
      <w:marRight w:val="0"/>
      <w:marTop w:val="0"/>
      <w:marBottom w:val="0"/>
      <w:divBdr>
        <w:top w:val="none" w:sz="0" w:space="0" w:color="auto"/>
        <w:left w:val="none" w:sz="0" w:space="0" w:color="auto"/>
        <w:bottom w:val="none" w:sz="0" w:space="0" w:color="auto"/>
        <w:right w:val="none" w:sz="0" w:space="0" w:color="auto"/>
      </w:divBdr>
    </w:div>
    <w:div w:id="151416174">
      <w:bodyDiv w:val="1"/>
      <w:marLeft w:val="0"/>
      <w:marRight w:val="0"/>
      <w:marTop w:val="0"/>
      <w:marBottom w:val="0"/>
      <w:divBdr>
        <w:top w:val="none" w:sz="0" w:space="0" w:color="auto"/>
        <w:left w:val="none" w:sz="0" w:space="0" w:color="auto"/>
        <w:bottom w:val="none" w:sz="0" w:space="0" w:color="auto"/>
        <w:right w:val="none" w:sz="0" w:space="0" w:color="auto"/>
      </w:divBdr>
    </w:div>
    <w:div w:id="492110439">
      <w:bodyDiv w:val="1"/>
      <w:marLeft w:val="0"/>
      <w:marRight w:val="0"/>
      <w:marTop w:val="0"/>
      <w:marBottom w:val="0"/>
      <w:divBdr>
        <w:top w:val="none" w:sz="0" w:space="0" w:color="auto"/>
        <w:left w:val="none" w:sz="0" w:space="0" w:color="auto"/>
        <w:bottom w:val="none" w:sz="0" w:space="0" w:color="auto"/>
        <w:right w:val="none" w:sz="0" w:space="0" w:color="auto"/>
      </w:divBdr>
    </w:div>
    <w:div w:id="678970022">
      <w:bodyDiv w:val="1"/>
      <w:marLeft w:val="0"/>
      <w:marRight w:val="0"/>
      <w:marTop w:val="0"/>
      <w:marBottom w:val="0"/>
      <w:divBdr>
        <w:top w:val="none" w:sz="0" w:space="0" w:color="auto"/>
        <w:left w:val="none" w:sz="0" w:space="0" w:color="auto"/>
        <w:bottom w:val="none" w:sz="0" w:space="0" w:color="auto"/>
        <w:right w:val="none" w:sz="0" w:space="0" w:color="auto"/>
      </w:divBdr>
    </w:div>
    <w:div w:id="749035739">
      <w:bodyDiv w:val="1"/>
      <w:marLeft w:val="0"/>
      <w:marRight w:val="0"/>
      <w:marTop w:val="0"/>
      <w:marBottom w:val="0"/>
      <w:divBdr>
        <w:top w:val="none" w:sz="0" w:space="0" w:color="auto"/>
        <w:left w:val="none" w:sz="0" w:space="0" w:color="auto"/>
        <w:bottom w:val="none" w:sz="0" w:space="0" w:color="auto"/>
        <w:right w:val="none" w:sz="0" w:space="0" w:color="auto"/>
      </w:divBdr>
    </w:div>
    <w:div w:id="837305398">
      <w:bodyDiv w:val="1"/>
      <w:marLeft w:val="0"/>
      <w:marRight w:val="0"/>
      <w:marTop w:val="0"/>
      <w:marBottom w:val="0"/>
      <w:divBdr>
        <w:top w:val="none" w:sz="0" w:space="0" w:color="auto"/>
        <w:left w:val="none" w:sz="0" w:space="0" w:color="auto"/>
        <w:bottom w:val="none" w:sz="0" w:space="0" w:color="auto"/>
        <w:right w:val="none" w:sz="0" w:space="0" w:color="auto"/>
      </w:divBdr>
    </w:div>
    <w:div w:id="888803690">
      <w:bodyDiv w:val="1"/>
      <w:marLeft w:val="0"/>
      <w:marRight w:val="0"/>
      <w:marTop w:val="0"/>
      <w:marBottom w:val="0"/>
      <w:divBdr>
        <w:top w:val="none" w:sz="0" w:space="0" w:color="auto"/>
        <w:left w:val="none" w:sz="0" w:space="0" w:color="auto"/>
        <w:bottom w:val="none" w:sz="0" w:space="0" w:color="auto"/>
        <w:right w:val="none" w:sz="0" w:space="0" w:color="auto"/>
      </w:divBdr>
    </w:div>
    <w:div w:id="1078208097">
      <w:bodyDiv w:val="1"/>
      <w:marLeft w:val="0"/>
      <w:marRight w:val="0"/>
      <w:marTop w:val="0"/>
      <w:marBottom w:val="0"/>
      <w:divBdr>
        <w:top w:val="none" w:sz="0" w:space="0" w:color="auto"/>
        <w:left w:val="none" w:sz="0" w:space="0" w:color="auto"/>
        <w:bottom w:val="none" w:sz="0" w:space="0" w:color="auto"/>
        <w:right w:val="none" w:sz="0" w:space="0" w:color="auto"/>
      </w:divBdr>
    </w:div>
    <w:div w:id="1168255816">
      <w:bodyDiv w:val="1"/>
      <w:marLeft w:val="0"/>
      <w:marRight w:val="0"/>
      <w:marTop w:val="0"/>
      <w:marBottom w:val="0"/>
      <w:divBdr>
        <w:top w:val="none" w:sz="0" w:space="0" w:color="auto"/>
        <w:left w:val="none" w:sz="0" w:space="0" w:color="auto"/>
        <w:bottom w:val="none" w:sz="0" w:space="0" w:color="auto"/>
        <w:right w:val="none" w:sz="0" w:space="0" w:color="auto"/>
      </w:divBdr>
    </w:div>
    <w:div w:id="1344044876">
      <w:bodyDiv w:val="1"/>
      <w:marLeft w:val="0"/>
      <w:marRight w:val="0"/>
      <w:marTop w:val="0"/>
      <w:marBottom w:val="0"/>
      <w:divBdr>
        <w:top w:val="none" w:sz="0" w:space="0" w:color="auto"/>
        <w:left w:val="none" w:sz="0" w:space="0" w:color="auto"/>
        <w:bottom w:val="none" w:sz="0" w:space="0" w:color="auto"/>
        <w:right w:val="none" w:sz="0" w:space="0" w:color="auto"/>
      </w:divBdr>
    </w:div>
    <w:div w:id="1483618798">
      <w:bodyDiv w:val="1"/>
      <w:marLeft w:val="0"/>
      <w:marRight w:val="0"/>
      <w:marTop w:val="0"/>
      <w:marBottom w:val="0"/>
      <w:divBdr>
        <w:top w:val="none" w:sz="0" w:space="0" w:color="auto"/>
        <w:left w:val="none" w:sz="0" w:space="0" w:color="auto"/>
        <w:bottom w:val="none" w:sz="0" w:space="0" w:color="auto"/>
        <w:right w:val="none" w:sz="0" w:space="0" w:color="auto"/>
      </w:divBdr>
    </w:div>
    <w:div w:id="1522623923">
      <w:bodyDiv w:val="1"/>
      <w:marLeft w:val="0"/>
      <w:marRight w:val="0"/>
      <w:marTop w:val="0"/>
      <w:marBottom w:val="0"/>
      <w:divBdr>
        <w:top w:val="none" w:sz="0" w:space="0" w:color="auto"/>
        <w:left w:val="none" w:sz="0" w:space="0" w:color="auto"/>
        <w:bottom w:val="none" w:sz="0" w:space="0" w:color="auto"/>
        <w:right w:val="none" w:sz="0" w:space="0" w:color="auto"/>
      </w:divBdr>
    </w:div>
    <w:div w:id="1615675838">
      <w:bodyDiv w:val="1"/>
      <w:marLeft w:val="0"/>
      <w:marRight w:val="0"/>
      <w:marTop w:val="0"/>
      <w:marBottom w:val="0"/>
      <w:divBdr>
        <w:top w:val="none" w:sz="0" w:space="0" w:color="auto"/>
        <w:left w:val="none" w:sz="0" w:space="0" w:color="auto"/>
        <w:bottom w:val="none" w:sz="0" w:space="0" w:color="auto"/>
        <w:right w:val="none" w:sz="0" w:space="0" w:color="auto"/>
      </w:divBdr>
    </w:div>
    <w:div w:id="1741175181">
      <w:bodyDiv w:val="1"/>
      <w:marLeft w:val="0"/>
      <w:marRight w:val="0"/>
      <w:marTop w:val="0"/>
      <w:marBottom w:val="0"/>
      <w:divBdr>
        <w:top w:val="none" w:sz="0" w:space="0" w:color="auto"/>
        <w:left w:val="none" w:sz="0" w:space="0" w:color="auto"/>
        <w:bottom w:val="none" w:sz="0" w:space="0" w:color="auto"/>
        <w:right w:val="none" w:sz="0" w:space="0" w:color="auto"/>
      </w:divBdr>
    </w:div>
    <w:div w:id="1909227448">
      <w:bodyDiv w:val="1"/>
      <w:marLeft w:val="0"/>
      <w:marRight w:val="0"/>
      <w:marTop w:val="0"/>
      <w:marBottom w:val="0"/>
      <w:divBdr>
        <w:top w:val="none" w:sz="0" w:space="0" w:color="auto"/>
        <w:left w:val="none" w:sz="0" w:space="0" w:color="auto"/>
        <w:bottom w:val="none" w:sz="0" w:space="0" w:color="auto"/>
        <w:right w:val="none" w:sz="0" w:space="0" w:color="auto"/>
      </w:divBdr>
    </w:div>
    <w:div w:id="194283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17375-0E5B-4050-BDF6-6CCC3B99D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15</Pages>
  <Words>1644</Words>
  <Characters>9373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edwinivin0@gmail.com</dc:creator>
  <cp:keywords/>
  <dc:description/>
  <cp:lastModifiedBy>edwinivin0@gmail.com</cp:lastModifiedBy>
  <cp:revision>13</cp:revision>
  <dcterms:created xsi:type="dcterms:W3CDTF">2025-01-18T09:03:00Z</dcterms:created>
  <dcterms:modified xsi:type="dcterms:W3CDTF">2025-01-18T17:57:00Z</dcterms:modified>
</cp:coreProperties>
</file>