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Admin Table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DATABASES;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DATABASE rpa_portal;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 TABLE IF EXISTS rpa_portal.admin;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IF NOT EXISTS rpa_portal.admin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admin_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INT(11) </w:t>
        <w:tab/>
        <w:tab/>
        <w:t xml:space="preserve">NOT NULL AUTO_INCREMENT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first_name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VARCHAR(125) </w:t>
        <w:tab/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last_name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VARCHAR(125) </w:t>
        <w:tab/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email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 xml:space="preserve">VARCHAR(125) </w:t>
        <w:tab/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mobile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VARCHAR(125) </w:t>
        <w:tab/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password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VARCHAR(100) </w:t>
        <w:tab/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access_level</w:t>
      </w:r>
      <w:r w:rsidDel="00000000" w:rsidR="00000000" w:rsidRPr="00000000">
        <w:rPr>
          <w:sz w:val="28"/>
          <w:szCs w:val="28"/>
          <w:rtl w:val="0"/>
        </w:rPr>
        <w:t xml:space="preserve"> VARCHAR(25) </w:t>
        <w:tab/>
        <w:t xml:space="preserve">NOT NULL)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DESCRIBE admin;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User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 TABLE IF EXISTS rpa_portal.user;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IF NOT EXISTS rpa_portal.user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user_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d</w:t>
        <w:tab/>
        <w:t xml:space="preserve"> INT(11) </w:t>
        <w:tab/>
        <w:tab/>
        <w:t xml:space="preserve">NOT NULL AUTO_INCREMENT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first_name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 VARCHAR(125) </w:t>
        <w:tab/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last_name</w:t>
      </w:r>
      <w:r w:rsidDel="00000000" w:rsidR="00000000" w:rsidRPr="00000000">
        <w:rPr>
          <w:sz w:val="28"/>
          <w:szCs w:val="28"/>
          <w:rtl w:val="0"/>
        </w:rPr>
        <w:tab/>
        <w:t xml:space="preserve"> VARCHAR(125) </w:t>
        <w:tab/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email</w:t>
      </w:r>
      <w:r w:rsidDel="00000000" w:rsidR="00000000" w:rsidRPr="00000000">
        <w:rPr>
          <w:sz w:val="28"/>
          <w:szCs w:val="28"/>
          <w:rtl w:val="0"/>
        </w:rPr>
        <w:tab/>
        <w:tab/>
        <w:t xml:space="preserve"> VARCHAR(125) </w:t>
        <w:tab/>
        <w:t xml:space="preserve">NOT NULL,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message        VARCHAR(2000)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reg_time</w:t>
        <w:tab/>
        <w:t xml:space="preserve"> TIMESTAMP </w:t>
        <w:tab/>
        <w:t xml:space="preserve">NOT NULL DEFAULT CURRENT_TIMESTAMP)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DESCRIBE user;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RPA Product Table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 TABLE IF EXISTS rpa_portal.rpa_product;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IF NOT EXISTS rpa_portal.rpa_product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(rpa_id </w:t>
        <w:tab/>
      </w:r>
      <w:r w:rsidDel="00000000" w:rsidR="00000000" w:rsidRPr="00000000">
        <w:rPr>
          <w:sz w:val="28"/>
          <w:szCs w:val="28"/>
          <w:rtl w:val="0"/>
        </w:rPr>
        <w:t xml:space="preserve">INT(11) </w:t>
        <w:tab/>
        <w:tab/>
        <w:t xml:space="preserve">NOT NULL AUTO_INCREMENT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rpa_name </w:t>
        <w:tab/>
        <w:t xml:space="preserve">VARCHAR(300) </w:t>
        <w:tab/>
        <w:t xml:space="preserve">NOT NULL,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</w:t>
        <w:tab/>
        <w:t xml:space="preserve">VARCHAR(5),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asset_type </w:t>
        <w:tab/>
        <w:t xml:space="preserve">VARCHAR(50) </w:t>
        <w:tab/>
        <w:t xml:space="preserve">NOT NULL,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price </w:t>
        <w:tab/>
        <w:tab/>
        <w:t xml:space="preserve">VARCHAR(17),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vendor </w:t>
        <w:tab/>
        <w:t xml:space="preserve">VARCHAR(100) </w:t>
        <w:tab/>
        <w:t xml:space="preserve">NOT NULL,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domain </w:t>
        <w:tab/>
        <w:t xml:space="preserve">VARCHAR(100)   NOT NULL,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technology </w:t>
        <w:tab/>
        <w:t xml:space="preserve">VARCHAR(300),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prerequisites VARCHAR(1000),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</w:t>
        <w:tab/>
        <w:t xml:space="preserve">VARCHAR(5000),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rpa_link </w:t>
        <w:tab/>
        <w:t xml:space="preserve">VARCHAR(300) </w:t>
        <w:tab/>
        <w:t xml:space="preserve">NOT NULL,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helping_doc MEDIUMBLOB </w:t>
        <w:tab/>
        <w:t xml:space="preserve">NOT NULL,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icon </w:t>
        <w:tab/>
        <w:tab/>
        <w:t xml:space="preserve">MEDIUMBLOB</w:t>
        <w:tab/>
        <w:t xml:space="preserve">NOT NULL,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software_involved VARCHAR(100) ,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 </w:t>
        <w:tab/>
        <w:tab/>
        <w:t xml:space="preserve">VARCHAR(3) </w:t>
        <w:tab/>
        <w:t xml:space="preserve">NOT NULL DEFAULT 'yes',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date_added </w:t>
        <w:tab/>
        <w:t xml:space="preserve">TIMESTAMP </w:t>
        <w:tab/>
        <w:t xml:space="preserve">NOT NULL DEFAULT CURRENT_TIMESTAMP,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date_modified TIMESTAMP </w:t>
        <w:tab/>
        <w:t xml:space="preserve">NOT NULL DEFAULT CURRENT_TIMESTAMP) AUTO_INCREMENT = 2;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DESCRIBE rpa_product;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Industry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Table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DROP TABLE IF EXISTS </w:t>
      </w:r>
      <w:r w:rsidDel="00000000" w:rsidR="00000000" w:rsidRPr="00000000">
        <w:rPr>
          <w:sz w:val="28"/>
          <w:szCs w:val="28"/>
          <w:rtl w:val="0"/>
        </w:rPr>
        <w:t xml:space="preserve">rpa_portal.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industry;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IF NOT EXISTS rpa_portal.industry</w:t>
      </w:r>
    </w:p>
    <w:p w:rsidR="00000000" w:rsidDel="00000000" w:rsidP="00000000" w:rsidRDefault="00000000" w:rsidRPr="00000000" w14:paraId="00000040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(ind_id </w:t>
        <w:tab/>
        <w:t xml:space="preserve">INT(11)</w:t>
        <w:tab/>
        <w:t xml:space="preserve">NOT NULL AUTO_INCREMENT PRIMARY KEY,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ind_name </w:t>
        <w:tab/>
        <w:t xml:space="preserve">VARCHAR(300) NOT NULL) AUTO_INCREMENT = 10;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DESCRIBE industry;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Industry Product mapping</w:t>
      </w:r>
    </w:p>
    <w:p w:rsidR="00000000" w:rsidDel="00000000" w:rsidP="00000000" w:rsidRDefault="00000000" w:rsidRPr="00000000" w14:paraId="0000004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DROP TABLE IF EXISTS </w:t>
      </w:r>
      <w:r w:rsidDel="00000000" w:rsidR="00000000" w:rsidRPr="00000000">
        <w:rPr>
          <w:sz w:val="28"/>
          <w:szCs w:val="28"/>
          <w:rtl w:val="0"/>
        </w:rPr>
        <w:t xml:space="preserve">rpa_portal.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ind_pdt_mapping;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IF NOT EXISTS rpa_portal.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ind_pdt_mapping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(map_id </w:t>
        <w:tab/>
        <w:t xml:space="preserve">INT(11)</w:t>
        <w:tab/>
        <w:t xml:space="preserve">NOT NULL AUTO_INCREMENT PRIMARY KEY,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rpa_id </w:t>
        <w:tab/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INT(11)</w:t>
        <w:tab/>
        <w:t xml:space="preserve">NOT NULL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ind_id </w:t>
        <w:tab/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INT(11)</w:t>
        <w:tab/>
        <w:t xml:space="preserve">NOT NULL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DESCRIBE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ind_pdt_mapping;</w:t>
      </w:r>
    </w:p>
    <w:p w:rsidR="00000000" w:rsidDel="00000000" w:rsidP="00000000" w:rsidRDefault="00000000" w:rsidRPr="00000000" w14:paraId="0000004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Product view Table</w:t>
      </w:r>
    </w:p>
    <w:p w:rsidR="00000000" w:rsidDel="00000000" w:rsidP="00000000" w:rsidRDefault="00000000" w:rsidRPr="00000000" w14:paraId="0000005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DROP TABLE IF EXISTS </w:t>
      </w:r>
      <w:r w:rsidDel="00000000" w:rsidR="00000000" w:rsidRPr="00000000">
        <w:rPr>
          <w:sz w:val="28"/>
          <w:szCs w:val="28"/>
          <w:rtl w:val="0"/>
        </w:rPr>
        <w:t xml:space="preserve">rpa_portal.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product_view;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IF NOT EXISTS rpa_portal.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product_view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(view_id </w:t>
        <w:tab/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INT(11)</w:t>
        <w:tab/>
        <w:t xml:space="preserve">NOT NULL AUTO_INCREMENT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user_id </w:t>
        <w:tab/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INT(11)</w:t>
        <w:tab/>
        <w:t xml:space="preserve">NOT NULL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rpa_id </w:t>
        <w:tab/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INT(11)</w:t>
        <w:tab/>
        <w:t xml:space="preserve">NOT NULL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date_accessed </w:t>
        <w:tab/>
        <w:t xml:space="preserve">TIMESTAMP </w:t>
        <w:tab/>
        <w:t xml:space="preserve">NOT NULL DEFAULT CURRENT_TIMESTAMP);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DESCRIBE product_view;</w:t>
        <w:tab/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Inserts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INSERT INTO rpa_portal.ADMIN (admin_id, first_name, last_name, email, mobile, password, access_level) VALUES 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(1, 'Abiza', 'Ponnian Sobanaraj', 'abiza.sobanaraj@gmail.com', '015736571996', 'abiza123', 'edit'), 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(2, 'Nagarjun', 'Basavanthappa', 'nagarjun.akki02@gmail.com', '015735650560', 'akki123', 'edit'),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(3, 'Nived', 'Valliyavalappil', 'vvnived@gmail.com', '015735649553', 'nived123', 'edit'),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(4, 'Pavan Kumar', 'Guruswamy', 'pavang2579@gmail.com', '015735649556', 'pavan123', 'edit'),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(5, 'Vikas Ramesh', 'Bharadwaj', 'vikas.rb17@gmail.com', '015735650561', 'vikas123', 'edit');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INSERT INTO rpa_portal.INDUSTRY (ind_id, ind_name) VALUES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(1, 'Banks'),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(2, 'Central (Federal) Government'),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(3, 'Cross Industry'),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(4, 'Diversified Financials'),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(5, 'Education'),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(6, 'Energy'),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(7, 'Food &amp; Staples Retailing'),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(8, 'Insurance'),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(9, 'Local (State) Government'),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(10, 'Pharmaceuticals, Biotechnology &amp; Life Sciences'),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(11, 'Retailing'),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(12, 'Semiconductors &amp; Semiconductor Equipment'),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(13, 'Technology Hardware &amp; Equipment'),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(14, 'Utilities');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F3B0F"/>
    <w:rPr>
      <w:rFonts w:ascii="Times New Roman" w:cs="Times New Roman" w:eastAsia="Times New Roman" w:hAnsi="Times New Roman"/>
      <w:lang w:eastAsia="en-GB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pl-k" w:customStyle="1">
    <w:name w:val="pl-k"/>
    <w:basedOn w:val="DefaultParagraphFont"/>
    <w:rsid w:val="009F3B0F"/>
  </w:style>
  <w:style w:type="character" w:styleId="pl-s" w:customStyle="1">
    <w:name w:val="pl-s"/>
    <w:basedOn w:val="DefaultParagraphFont"/>
    <w:rsid w:val="009F3B0F"/>
  </w:style>
  <w:style w:type="character" w:styleId="pl-pds" w:customStyle="1">
    <w:name w:val="pl-pds"/>
    <w:basedOn w:val="DefaultParagraphFont"/>
    <w:rsid w:val="009F3B0F"/>
  </w:style>
  <w:style w:type="character" w:styleId="pl-en" w:customStyle="1">
    <w:name w:val="pl-en"/>
    <w:basedOn w:val="DefaultParagraphFont"/>
    <w:rsid w:val="009F3B0F"/>
  </w:style>
  <w:style w:type="character" w:styleId="pl-c1" w:customStyle="1">
    <w:name w:val="pl-c1"/>
    <w:basedOn w:val="DefaultParagraphFont"/>
    <w:rsid w:val="009F3B0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Ymb84plSpcb6KGet80gQNFo4rg==">AMUW2mXACcn00Nv13OEb4rJqvqUgsUwuEy6fWWlw3N17UpQmWm57zwhQTIR/eC+IHVv/GCOcYDwvnc/fAq6YHyFqoXeg7Sa+Jm8S7c6uokZ0sg1FQwjmWq0=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2020-11-10T09:48:00Z</dcterms:created>
  <dc:creator>Ponnian Sobanaraj, Abiza</dc:creator>
</cp:coreProperties>
</file>