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Algerian" w:hAnsi="Algerian"/>
          <w:sz w:val="36"/>
          <w:szCs w:val="36"/>
          <w:u w:val="single"/>
          <w:lang w:val="en-US"/>
        </w:rPr>
      </w:pPr>
      <w:r>
        <w:rPr>
          <w:rFonts w:ascii="Algerian" w:hAnsi="Algerian"/>
          <w:sz w:val="36"/>
          <w:szCs w:val="36"/>
          <w:u w:val="single"/>
          <w:lang w:val="en-US"/>
        </w:rPr>
        <w:t>Cse</w:t>
      </w:r>
      <w:r>
        <w:rPr>
          <w:rFonts w:ascii="Algerian" w:hAnsi="Algerian"/>
          <w:sz w:val="36"/>
          <w:szCs w:val="36"/>
          <w:u w:val="single"/>
          <w:lang w:val="en-US"/>
        </w:rPr>
        <w:t xml:space="preserve"> </w:t>
      </w:r>
      <w:r>
        <w:rPr>
          <w:rFonts w:hAnsi="Algerian"/>
          <w:sz w:val="36"/>
          <w:szCs w:val="36"/>
          <w:u w:val="single"/>
          <w:lang w:val="en-US"/>
        </w:rPr>
        <w:t>I</w:t>
      </w:r>
      <w:r>
        <w:rPr>
          <w:rFonts w:hAnsi="Algerian"/>
          <w:sz w:val="36"/>
          <w:szCs w:val="36"/>
          <w:u w:val="single"/>
          <w:lang w:val="en-US"/>
        </w:rPr>
        <w:t>I</w:t>
      </w:r>
      <w:r>
        <w:rPr>
          <w:rFonts w:ascii="Algerian" w:hAnsi="Algerian"/>
          <w:sz w:val="36"/>
          <w:szCs w:val="36"/>
          <w:u w:val="single"/>
          <w:lang w:val="en-US"/>
        </w:rPr>
        <w:t xml:space="preserve"> </w:t>
      </w:r>
      <w:r>
        <w:rPr>
          <w:rFonts w:hAnsi="Algerian"/>
          <w:sz w:val="36"/>
          <w:szCs w:val="36"/>
          <w:u w:val="single"/>
          <w:lang w:val="en-US"/>
        </w:rPr>
        <w:t>Y</w:t>
      </w:r>
      <w:r>
        <w:rPr>
          <w:rFonts w:ascii="Algerian" w:hAnsi="Algerian"/>
          <w:sz w:val="36"/>
          <w:szCs w:val="36"/>
          <w:u w:val="single"/>
          <w:lang w:val="en-US"/>
        </w:rPr>
        <w:t>ear</w:t>
      </w:r>
      <w:r>
        <w:rPr>
          <w:rFonts w:ascii="Algerian" w:hAnsi="Algerian"/>
          <w:sz w:val="36"/>
          <w:szCs w:val="36"/>
          <w:u w:val="single"/>
          <w:lang w:val="en-US"/>
        </w:rPr>
        <w:t xml:space="preserve"> </w:t>
      </w:r>
      <w:r>
        <w:rPr>
          <w:rFonts w:hAnsi="Algerian"/>
          <w:sz w:val="36"/>
          <w:szCs w:val="36"/>
          <w:u w:val="single"/>
          <w:lang w:val="en-US"/>
        </w:rPr>
        <w:t>SEPM</w:t>
      </w:r>
      <w:r>
        <w:rPr>
          <w:rFonts w:ascii="Algerian" w:hAnsi="Algerian"/>
          <w:sz w:val="36"/>
          <w:szCs w:val="36"/>
          <w:u w:val="single"/>
          <w:lang w:val="en-US"/>
        </w:rPr>
        <w:t xml:space="preserve"> </w:t>
      </w:r>
      <w:r>
        <w:rPr>
          <w:rFonts w:hAnsi="Algerian"/>
          <w:sz w:val="36"/>
          <w:szCs w:val="36"/>
          <w:u w:val="single"/>
          <w:lang w:val="en-US"/>
        </w:rPr>
        <w:t>P</w:t>
      </w:r>
      <w:r>
        <w:rPr>
          <w:rFonts w:ascii="Algerian" w:hAnsi="Algerian"/>
          <w:sz w:val="36"/>
          <w:szCs w:val="36"/>
          <w:u w:val="single"/>
          <w:lang w:val="en-US"/>
        </w:rPr>
        <w:t>roject</w:t>
      </w:r>
    </w:p>
    <w:p>
      <w:pPr>
        <w:pStyle w:val="style0"/>
        <w:jc w:val="center"/>
        <w:rPr>
          <w:rFonts w:ascii="Algerian" w:hAnsi="Algerian"/>
          <w:sz w:val="32"/>
          <w:szCs w:val="32"/>
          <w:u w:val="single"/>
          <w:lang w:val="en-US"/>
        </w:rPr>
      </w:pPr>
      <w:r>
        <w:rPr>
          <w:rFonts w:ascii="Algerian" w:hAnsi="Algerian"/>
          <w:sz w:val="32"/>
          <w:szCs w:val="32"/>
          <w:u w:val="single"/>
          <w:lang w:val="en-US"/>
        </w:rPr>
        <w:t xml:space="preserve">Crime detection software using </w:t>
      </w:r>
      <w:r>
        <w:rPr>
          <w:rFonts w:hAnsi="Algerian"/>
          <w:sz w:val="32"/>
          <w:szCs w:val="32"/>
          <w:u w:val="single"/>
          <w:lang w:val="en-US"/>
        </w:rPr>
        <w:t>D</w:t>
      </w:r>
      <w:r>
        <w:rPr>
          <w:rFonts w:ascii="Algerian" w:hAnsi="Algerian"/>
          <w:sz w:val="32"/>
          <w:szCs w:val="32"/>
          <w:u w:val="single"/>
          <w:lang w:val="en-US"/>
        </w:rPr>
        <w:t xml:space="preserve">ata </w:t>
      </w:r>
      <w:r>
        <w:rPr>
          <w:rFonts w:hAnsi="Algerian"/>
          <w:sz w:val="32"/>
          <w:szCs w:val="32"/>
          <w:u w:val="single"/>
          <w:lang w:val="en-US"/>
        </w:rPr>
        <w:t>M</w:t>
      </w:r>
      <w:r>
        <w:rPr>
          <w:rFonts w:ascii="Algerian" w:hAnsi="Algerian"/>
          <w:sz w:val="32"/>
          <w:szCs w:val="32"/>
          <w:u w:val="single"/>
          <w:lang w:val="en-US"/>
        </w:rPr>
        <w:t>ining</w:t>
      </w:r>
    </w:p>
    <w:p>
      <w:pPr>
        <w:pStyle w:val="style0"/>
        <w:jc w:val="center"/>
        <w:rPr>
          <w:rFonts w:ascii="Algerian" w:hAnsi="Algerian"/>
          <w:sz w:val="32"/>
          <w:szCs w:val="32"/>
          <w:u w:val="single"/>
          <w:lang w:val="en-US"/>
        </w:rPr>
      </w:pPr>
      <w:r>
        <w:rPr>
          <w:rFonts w:ascii="Algerian" w:hAnsi="Algerian"/>
          <w:sz w:val="32"/>
          <w:szCs w:val="32"/>
          <w:u w:val="single"/>
          <w:lang w:val="en-US"/>
        </w:rPr>
        <w:t xml:space="preserve">Problem </w:t>
      </w:r>
      <w:r>
        <w:rPr>
          <w:rFonts w:hAnsi="Algerian"/>
          <w:sz w:val="32"/>
          <w:szCs w:val="32"/>
          <w:u w:val="single"/>
          <w:lang w:val="en-US"/>
        </w:rPr>
        <w:t>St</w:t>
      </w:r>
      <w:r>
        <w:rPr>
          <w:rFonts w:ascii="Algerian" w:hAnsi="Algerian"/>
          <w:sz w:val="32"/>
          <w:szCs w:val="32"/>
          <w:u w:val="single"/>
          <w:lang w:val="en-US"/>
        </w:rPr>
        <w:t>atement</w:t>
      </w:r>
    </w:p>
    <w:p>
      <w:pPr>
        <w:pStyle w:val="style0"/>
        <w:rPr>
          <w:sz w:val="28"/>
          <w:szCs w:val="28"/>
        </w:rPr>
      </w:pPr>
      <w:r>
        <w:rPr>
          <w:sz w:val="28"/>
          <w:szCs w:val="28"/>
        </w:rPr>
        <w:t>Day by day the crime rate is increasing considerably. Crime cannot be predicted since it is neither systematic nor random</w:t>
      </w:r>
      <w:r>
        <w:rPr>
          <w:sz w:val="28"/>
          <w:szCs w:val="28"/>
        </w:rPr>
        <w:t xml:space="preserve">; </w:t>
      </w:r>
      <w:r>
        <w:rPr>
          <w:sz w:val="28"/>
          <w:szCs w:val="28"/>
        </w:rPr>
        <w:t>a</w:t>
      </w:r>
      <w:r>
        <w:rPr>
          <w:sz w:val="28"/>
          <w:szCs w:val="28"/>
        </w:rPr>
        <w:t>lso</w:t>
      </w:r>
      <w:r>
        <w:rPr>
          <w:sz w:val="28"/>
          <w:szCs w:val="28"/>
        </w:rPr>
        <w:t xml:space="preserve"> the modern technologies and hi-tech methods help criminals in achieving their misdeeds. According to Crime Records Bureau crimes like burglary, arson etc have been decreased while crimes like murder have been increased. Even though we cannot predict who all may be the victims of crime but can predict the place that has probability for its occurrence. The predicted results cannot be assured of 100% accuracy but the results shows that our application helps in reducing crime rate to a certain extent by providing security in crime sensitive areas. </w:t>
      </w:r>
      <w:r>
        <w:rPr>
          <w:sz w:val="28"/>
          <w:szCs w:val="28"/>
        </w:rPr>
        <w:t>So</w:t>
      </w:r>
      <w:r>
        <w:rPr>
          <w:sz w:val="28"/>
          <w:szCs w:val="28"/>
        </w:rPr>
        <w:t xml:space="preserve"> for building such a powerful crime analytics tool we have to collect crime records and evaluate it.</w:t>
      </w:r>
    </w:p>
    <w:p>
      <w:pPr>
        <w:pStyle w:val="style0"/>
        <w:rPr>
          <w:sz w:val="28"/>
          <w:szCs w:val="28"/>
        </w:rPr>
      </w:pPr>
      <w:r>
        <w:rPr>
          <w:sz w:val="28"/>
          <w:szCs w:val="28"/>
        </w:rPr>
        <w:t>Criminals are nuisance for the society in all corners of world for a long time now and measures are required to eradicate crimes from our world. Our mission is to offer crime prevention application to keep public safe. Current policing strategies work towards finding the criminals, basically after the crime has occurred. But, with the help of technological advancement, we can use historic crime data to recognize crime patterns and use these patterns to predict crimes beforehand. We are using</w:t>
      </w:r>
      <w:r>
        <w:rPr>
          <w:sz w:val="28"/>
          <w:szCs w:val="28"/>
        </w:rPr>
        <w:t xml:space="preserve"> data mining techniques such as</w:t>
      </w:r>
      <w:r>
        <w:rPr>
          <w:sz w:val="28"/>
          <w:szCs w:val="28"/>
        </w:rPr>
        <w:t xml:space="preserve"> clustering algorithms to predict crime prone areas.</w:t>
      </w:r>
    </w:p>
    <w:p>
      <w:pPr>
        <w:pStyle w:val="style0"/>
        <w:rPr>
          <w:rFonts w:ascii="Algerian" w:hAnsi="Algerian"/>
          <w:sz w:val="32"/>
          <w:szCs w:val="32"/>
          <w:u w:val="single"/>
          <w:lang w:val="en-US"/>
        </w:rPr>
      </w:pPr>
      <w:r>
        <w:rPr>
          <w:rFonts w:ascii="Algerian" w:hAnsi="Algerian"/>
          <w:sz w:val="32"/>
          <w:szCs w:val="32"/>
          <w:u w:val="single"/>
          <w:lang w:val="en-US"/>
        </w:rPr>
        <w:t xml:space="preserve">Done </w:t>
      </w:r>
      <w:r>
        <w:rPr>
          <w:rFonts w:ascii="Algerian" w:hAnsi="Algerian"/>
          <w:sz w:val="32"/>
          <w:szCs w:val="32"/>
          <w:u w:val="single"/>
          <w:lang w:val="en-US"/>
        </w:rPr>
        <w:t>by :</w:t>
      </w:r>
      <w:r>
        <w:rPr>
          <w:rFonts w:ascii="Algerian" w:hAnsi="Algerian"/>
          <w:sz w:val="32"/>
          <w:szCs w:val="32"/>
          <w:u w:val="single"/>
          <w:lang w:val="en-US"/>
        </w:rPr>
        <w:t xml:space="preserve"> </w:t>
      </w:r>
    </w:p>
    <w:p>
      <w:pPr>
        <w:pStyle w:val="style179"/>
        <w:numPr>
          <w:ilvl w:val="0"/>
          <w:numId w:val="1"/>
        </w:numPr>
        <w:rPr>
          <w:rFonts w:ascii="Algerian" w:hAnsi="Algerian"/>
          <w:sz w:val="32"/>
          <w:szCs w:val="32"/>
          <w:u w:val="single"/>
          <w:lang w:val="en-US"/>
        </w:rPr>
      </w:pPr>
      <w:r>
        <w:rPr>
          <w:rFonts w:ascii="Algerian" w:hAnsi="Algerian"/>
          <w:sz w:val="32"/>
          <w:szCs w:val="32"/>
          <w:u w:val="single"/>
          <w:lang w:val="en-US"/>
        </w:rPr>
        <w:t>Abhijit Venkatesh (project manager)</w:t>
      </w:r>
    </w:p>
    <w:p>
      <w:pPr>
        <w:pStyle w:val="style179"/>
        <w:numPr>
          <w:ilvl w:val="0"/>
          <w:numId w:val="1"/>
        </w:numPr>
        <w:rPr>
          <w:rFonts w:ascii="Algerian" w:hAnsi="Algerian"/>
          <w:sz w:val="32"/>
          <w:szCs w:val="32"/>
          <w:u w:val="single"/>
          <w:lang w:val="en-US"/>
        </w:rPr>
      </w:pPr>
      <w:r>
        <w:rPr>
          <w:rFonts w:ascii="Algerian" w:hAnsi="Algerian"/>
          <w:sz w:val="32"/>
          <w:szCs w:val="32"/>
          <w:u w:val="single"/>
          <w:lang w:val="en-US"/>
        </w:rPr>
        <w:t>Sravan</w:t>
      </w:r>
      <w:r>
        <w:rPr>
          <w:rFonts w:ascii="Algerian" w:hAnsi="Algerian"/>
          <w:sz w:val="32"/>
          <w:szCs w:val="32"/>
          <w:u w:val="single"/>
          <w:lang w:val="en-US"/>
        </w:rPr>
        <w:t xml:space="preserve"> </w:t>
      </w:r>
      <w:r>
        <w:rPr>
          <w:rFonts w:hAnsi="Algerian"/>
          <w:sz w:val="32"/>
          <w:szCs w:val="32"/>
          <w:u w:val="single"/>
          <w:lang w:val="en-US"/>
        </w:rPr>
        <w:t>K V</w:t>
      </w:r>
    </w:p>
    <w:p>
      <w:pPr>
        <w:pStyle w:val="style179"/>
        <w:numPr>
          <w:ilvl w:val="0"/>
          <w:numId w:val="1"/>
        </w:numPr>
        <w:rPr>
          <w:rFonts w:ascii="Algerian" w:hAnsi="Algerian"/>
          <w:sz w:val="32"/>
          <w:szCs w:val="32"/>
          <w:u w:val="single"/>
          <w:lang w:val="en-US"/>
        </w:rPr>
      </w:pPr>
      <w:r>
        <w:rPr>
          <w:rFonts w:hAnsi="Algerian"/>
          <w:sz w:val="32"/>
          <w:szCs w:val="32"/>
          <w:u w:val="single"/>
          <w:lang w:val="en-US"/>
        </w:rPr>
        <w:t>Cha</w:t>
      </w:r>
      <w:r>
        <w:rPr>
          <w:rFonts w:ascii="Algerian" w:hAnsi="Algerian"/>
          <w:sz w:val="32"/>
          <w:szCs w:val="32"/>
          <w:u w:val="single"/>
          <w:lang w:val="en-US"/>
        </w:rPr>
        <w:t>nikya</w:t>
      </w:r>
      <w:r>
        <w:rPr>
          <w:rFonts w:ascii="Algerian" w:hAnsi="Algerian"/>
          <w:sz w:val="32"/>
          <w:szCs w:val="32"/>
          <w:u w:val="single"/>
          <w:lang w:val="en-US"/>
        </w:rPr>
        <w:t xml:space="preserve"> </w:t>
      </w:r>
      <w:r>
        <w:rPr>
          <w:rFonts w:hAnsi="Algerian"/>
          <w:sz w:val="32"/>
          <w:szCs w:val="32"/>
          <w:u w:val="single"/>
          <w:lang w:val="en-US"/>
        </w:rPr>
        <w:t>C</w:t>
      </w:r>
      <w:r>
        <w:rPr>
          <w:rFonts w:hAnsi="Algerian"/>
          <w:sz w:val="32"/>
          <w:szCs w:val="32"/>
          <w:u w:val="single"/>
          <w:lang w:val="en-US"/>
        </w:rPr>
        <w:t xml:space="preserve"> </w:t>
      </w:r>
      <w:r>
        <w:rPr>
          <w:rFonts w:hAnsi="Algerian"/>
          <w:sz w:val="32"/>
          <w:szCs w:val="32"/>
          <w:u w:val="single"/>
          <w:lang w:val="en-US"/>
        </w:rPr>
        <w:t>H</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lgerian">
    <w:altName w:val="Algerian"/>
    <w:panose1 w:val="0402070504000a060702"/>
    <w:charset w:val="00"/>
    <w:family w:val="decorative"/>
    <w:pitch w:val="variable"/>
    <w:sig w:usb0="00000003" w:usb1="00000000" w:usb2="00000000" w:usb3="00000000" w:csb0="0000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6AAD282"/>
    <w:lvl w:ilvl="0" w:tplc="0AB63C5A">
      <w:start w:val="1"/>
      <w:numFmt w:val="decimal"/>
      <w:lvlText w:val="%1."/>
      <w:lvlJc w:val="left"/>
      <w:pPr>
        <w:ind w:left="720" w:hanging="360"/>
      </w:pPr>
      <w:rPr>
        <w:rFonts w:ascii="Algerian" w:cs="宋体" w:hAnsi="Algerian" w:hint="default"/>
        <w:sz w:val="32"/>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hybridMultilevel"/>
    <w:tmpl w:val="C316A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245</Words>
  <Pages>1</Pages>
  <Characters>1272</Characters>
  <Application>WPS Office</Application>
  <DocSecurity>0</DocSecurity>
  <Paragraphs>9</Paragraphs>
  <ScaleCrop>false</ScaleCrop>
  <LinksUpToDate>false</LinksUpToDate>
  <CharactersWithSpaces>1509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2022-03-24T07:38:06Z</dcterms:created>
  <dc:creator>Abhijit V</dc:creator>
  <lastModifiedBy>M2006C3MII</lastModifiedBy>
  <dcterms:modified xsi:type="dcterms:W3CDTF">2022-03-24T07:38:06Z</dcterms:modified>
  <revision>1</revision>
</coreProperties>
</file>

<file path=docProps/custom.xml><?xml version="1.0" encoding="utf-8"?>
<Properties xmlns="http://schemas.openxmlformats.org/officeDocument/2006/custom-properties" xmlns:vt="http://schemas.openxmlformats.org/officeDocument/2006/docPropsVTypes"/>
</file>