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EE153" w14:textId="0BDC68E6" w:rsidR="00746C77" w:rsidRDefault="000A6DE3">
      <w:r>
        <w:rPr>
          <w:noProof/>
        </w:rPr>
        <w:drawing>
          <wp:inline distT="0" distB="0" distL="0" distR="0" wp14:anchorId="21B0ED1D" wp14:editId="6CF07A13">
            <wp:extent cx="5943600" cy="3157855"/>
            <wp:effectExtent l="0" t="0" r="0" b="4445"/>
            <wp:docPr id="12059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2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1802" w14:textId="77777777" w:rsidR="000A6DE3" w:rsidRDefault="000A6DE3"/>
    <w:p w14:paraId="23A1F63B" w14:textId="77777777" w:rsidR="000A6DE3" w:rsidRDefault="000A6DE3"/>
    <w:p w14:paraId="3C7D765A" w14:textId="77777777" w:rsidR="000A6DE3" w:rsidRDefault="000A6DE3"/>
    <w:p w14:paraId="018FA60E" w14:textId="1032FCA1" w:rsidR="000A6DE3" w:rsidRDefault="000A6DE3">
      <w:r>
        <w:rPr>
          <w:noProof/>
        </w:rPr>
        <w:drawing>
          <wp:inline distT="0" distB="0" distL="0" distR="0" wp14:anchorId="0F125481" wp14:editId="7F3050E4">
            <wp:extent cx="5943600" cy="3520440"/>
            <wp:effectExtent l="0" t="0" r="0" b="3810"/>
            <wp:docPr id="204630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07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09"/>
    <w:rsid w:val="000A6DE3"/>
    <w:rsid w:val="00340E24"/>
    <w:rsid w:val="005C1213"/>
    <w:rsid w:val="00746C77"/>
    <w:rsid w:val="00E6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2DCD"/>
  <w15:chartTrackingRefBased/>
  <w15:docId w15:val="{374E2C93-63AB-4C13-BE46-77D9AF68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Blanco cordero</dc:creator>
  <cp:keywords/>
  <dc:description/>
  <cp:lastModifiedBy>adrian Blanco cordero</cp:lastModifiedBy>
  <cp:revision>3</cp:revision>
  <dcterms:created xsi:type="dcterms:W3CDTF">2024-06-14T23:16:00Z</dcterms:created>
  <dcterms:modified xsi:type="dcterms:W3CDTF">2024-06-15T00:44:00Z</dcterms:modified>
</cp:coreProperties>
</file>