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8E7B" w14:textId="514DDA29" w:rsidR="00B11D70" w:rsidRDefault="00B11D70" w:rsidP="00B11D70">
      <w:pPr>
        <w:jc w:val="center"/>
        <w:rPr>
          <w:b/>
          <w:sz w:val="28"/>
          <w:szCs w:val="24"/>
        </w:rPr>
      </w:pPr>
      <w:r w:rsidRPr="00B11D70">
        <w:rPr>
          <w:b/>
          <w:sz w:val="28"/>
          <w:szCs w:val="24"/>
        </w:rPr>
        <w:t xml:space="preserve">COMPARATIVE ANALYSIS OF XGBOOST AND RANDOM FOREST ALGORITHMS FOR TRANSFORMER FAILURE PREDICTION </w:t>
      </w:r>
    </w:p>
    <w:p w14:paraId="4F19F53A" w14:textId="77777777" w:rsidR="00B11D70" w:rsidRDefault="00B11D70" w:rsidP="00B11D70">
      <w:pPr>
        <w:jc w:val="center"/>
        <w:rPr>
          <w:b/>
          <w:sz w:val="28"/>
          <w:szCs w:val="24"/>
        </w:rPr>
      </w:pPr>
    </w:p>
    <w:p w14:paraId="31E1852B" w14:textId="0CB61FCA" w:rsidR="00B11D70" w:rsidRDefault="00B11D70" w:rsidP="00B11D70">
      <w:pPr>
        <w:jc w:val="center"/>
        <w:rPr>
          <w:b/>
          <w:sz w:val="28"/>
          <w:szCs w:val="24"/>
        </w:rPr>
      </w:pPr>
    </w:p>
    <w:p w14:paraId="41EE33EB" w14:textId="77777777" w:rsidR="00C54191" w:rsidRDefault="00C54191"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6A4A864D" w:rsidR="00B11D70" w:rsidRDefault="00B11D70" w:rsidP="00B11D70">
      <w:pPr>
        <w:jc w:val="center"/>
        <w:rPr>
          <w:sz w:val="28"/>
          <w:szCs w:val="24"/>
        </w:rPr>
      </w:pPr>
    </w:p>
    <w:p w14:paraId="480F2033" w14:textId="77777777" w:rsidR="00C54191" w:rsidRDefault="00C54191"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32B73B13" w:rsidR="00D607CA" w:rsidRDefault="00D607CA" w:rsidP="00D607CA">
      <w:pPr>
        <w:tabs>
          <w:tab w:val="left" w:pos="2583"/>
        </w:tabs>
        <w:jc w:val="center"/>
        <w:rPr>
          <w:b/>
          <w:sz w:val="28"/>
        </w:rPr>
      </w:pPr>
      <w:r w:rsidRPr="00D607CA">
        <w:rPr>
          <w:b/>
          <w:sz w:val="28"/>
        </w:rPr>
        <w:t xml:space="preserve">COMPARATIVE ANALYSIS OF XGBOOST AND RANDOM FOREST ALGORITHMS FOR TRANSFORMER FAILURE PREDICTION </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Computer Engineering, Faculty Of Engineering and Technology, Kwara</w:t>
      </w:r>
      <w:r w:rsidRPr="00D607CA">
        <w:rPr>
          <w:b/>
          <w:bCs/>
          <w:color w:val="000000"/>
          <w:sz w:val="28"/>
          <w:szCs w:val="28"/>
        </w:rPr>
        <w:br/>
        <w:t>State University, Malete, in Partial Fulfilment of the Requirements for</w:t>
      </w:r>
      <w:r w:rsidRPr="00D607CA">
        <w:rPr>
          <w:b/>
          <w:bCs/>
          <w:color w:val="000000"/>
          <w:sz w:val="28"/>
          <w:szCs w:val="28"/>
        </w:rPr>
        <w:br/>
        <w:t>the Award Of Bachelors of Engineering Degree (B.Eng)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60858092"/>
      <w:r>
        <w:lastRenderedPageBreak/>
        <w:t>DECLARATION</w:t>
      </w:r>
      <w:bookmarkEnd w:id="0"/>
    </w:p>
    <w:p w14:paraId="48F23F22" w14:textId="427C9527" w:rsidR="00D607CA" w:rsidRDefault="00D607CA" w:rsidP="001A560C">
      <w:pPr>
        <w:rPr>
          <w:b/>
        </w:rPr>
      </w:pPr>
      <w:r w:rsidRPr="00D607CA">
        <w:t>I hereby declare that this research project titled “</w:t>
      </w:r>
      <w:r w:rsidRPr="003173E3">
        <w:rPr>
          <w:b/>
          <w:bCs/>
        </w:rPr>
        <w:t>Comparative Analysis of Xgboost and Random Forest Algorithms for Transformer Failure Prediction</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60858093"/>
      <w:r>
        <w:lastRenderedPageBreak/>
        <w:t>CERTIFICATION</w:t>
      </w:r>
      <w:bookmarkEnd w:id="1"/>
    </w:p>
    <w:p w14:paraId="6FEFAE38" w14:textId="4072DE19" w:rsidR="00D171A0" w:rsidRDefault="00D171A0" w:rsidP="00D171A0">
      <w:r w:rsidRPr="00D171A0">
        <w:t>This is to certify that this project titled “</w:t>
      </w:r>
      <w:r w:rsidRPr="00D171A0">
        <w:rPr>
          <w:b/>
          <w:bCs/>
          <w:color w:val="000000"/>
          <w:szCs w:val="24"/>
        </w:rPr>
        <w:t>Comparative Analysis of Xgboost and Random Forest Algorithms for Transformer Failure Prediction</w:t>
      </w:r>
      <w:r w:rsidRPr="00D171A0">
        <w:t xml:space="preserve">” was carried out by </w:t>
      </w:r>
      <w:r w:rsidR="00E31D51">
        <w:rPr>
          <w:b/>
        </w:rPr>
        <w:t>AbdulRahman Opeyemi AbdulKareem</w:t>
      </w:r>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Kwara State University, Malete.</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32BE9B1A" w:rsidR="00D171A0" w:rsidRDefault="00D171A0" w:rsidP="00D171A0">
      <w:pPr>
        <w:spacing w:line="240" w:lineRule="auto"/>
        <w:rPr>
          <w:szCs w:val="24"/>
        </w:rPr>
      </w:pPr>
      <w:r>
        <w:rPr>
          <w:b/>
          <w:szCs w:val="24"/>
        </w:rPr>
        <w:t>Engr. Dr. B</w:t>
      </w:r>
      <w:r w:rsidR="002D4F4D">
        <w:rPr>
          <w:b/>
          <w:szCs w:val="24"/>
        </w:rPr>
        <w:t>i</w:t>
      </w:r>
      <w:r>
        <w:rPr>
          <w:b/>
          <w:szCs w:val="24"/>
        </w:rPr>
        <w:t>lkisu Jimada-Oj</w:t>
      </w:r>
      <w:r w:rsidR="00E31D51">
        <w:rPr>
          <w:b/>
          <w:szCs w:val="24"/>
        </w:rPr>
        <w:t>u</w:t>
      </w:r>
      <w:r>
        <w:rPr>
          <w:b/>
          <w:szCs w:val="24"/>
        </w:rPr>
        <w:t>olape</w:t>
      </w:r>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37E823DF" w:rsidR="00D171A0" w:rsidRDefault="00D171A0" w:rsidP="00D171A0">
      <w:pPr>
        <w:spacing w:line="240" w:lineRule="auto"/>
        <w:rPr>
          <w:szCs w:val="24"/>
        </w:rPr>
      </w:pPr>
      <w:r>
        <w:rPr>
          <w:b/>
          <w:szCs w:val="24"/>
        </w:rPr>
        <w:t>Engr. Dr. Abdulwaheed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2" w:name="_Toc160858094"/>
      <w:r w:rsidR="007B2CA2">
        <w:lastRenderedPageBreak/>
        <w:t>DEDICATION</w:t>
      </w:r>
      <w:bookmarkEnd w:id="2"/>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3" w:name="_Toc160858095"/>
      <w:r w:rsidR="007B2CA2" w:rsidRPr="003173E3">
        <w:lastRenderedPageBreak/>
        <w:t>ACKNOWLEDGEMENT</w:t>
      </w:r>
      <w:bookmarkEnd w:id="3"/>
      <w:r w:rsidR="007B2CA2" w:rsidRPr="003173E3">
        <w:t xml:space="preserve"> </w:t>
      </w:r>
    </w:p>
    <w:p w14:paraId="4DE58EA2" w14:textId="2821502E" w:rsidR="00A010FF" w:rsidRDefault="00A010FF" w:rsidP="003173E3">
      <w:r>
        <w:t>My utmost gratitude, honors and adoration go to the Almighty Allah for his divine protection, wisdom, knowledge, guidance and protection over me throughout my course of study and this programme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Dr Bilkisu Jamada-Ojuolape</w:t>
      </w:r>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Dr AbdulWaheed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4" w:name="_Toc160858096"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4"/>
          <w:r w:rsidRPr="0082542B">
            <w:t xml:space="preserve"> </w:t>
          </w:r>
        </w:p>
        <w:p w14:paraId="0EF420E8" w14:textId="3F7E1EC4" w:rsidR="00201C09" w:rsidRDefault="00D14606">
          <w:pPr>
            <w:pStyle w:val="TOC1"/>
            <w:rPr>
              <w:rFonts w:asciiTheme="minorHAnsi" w:eastAsiaTheme="minorEastAsia" w:hAnsiTheme="minorHAnsi" w:cstheme="minorBidi"/>
              <w:b w:val="0"/>
              <w:sz w:val="22"/>
            </w:rPr>
          </w:pPr>
          <w:r>
            <w:rPr>
              <w:noProof w:val="0"/>
            </w:rPr>
            <w:fldChar w:fldCharType="begin"/>
          </w:r>
          <w:r>
            <w:instrText xml:space="preserve"> TOC \o "1-3" \h \z \u </w:instrText>
          </w:r>
          <w:r>
            <w:rPr>
              <w:noProof w:val="0"/>
            </w:rPr>
            <w:fldChar w:fldCharType="separate"/>
          </w:r>
          <w:hyperlink w:anchor="_Toc160858092" w:history="1">
            <w:r w:rsidR="00201C09" w:rsidRPr="00FF10F7">
              <w:rPr>
                <w:rStyle w:val="Hyperlink"/>
              </w:rPr>
              <w:t>DECLARATION</w:t>
            </w:r>
            <w:r w:rsidR="00201C09">
              <w:rPr>
                <w:webHidden/>
              </w:rPr>
              <w:tab/>
            </w:r>
            <w:r w:rsidR="00201C09">
              <w:rPr>
                <w:webHidden/>
              </w:rPr>
              <w:fldChar w:fldCharType="begin"/>
            </w:r>
            <w:r w:rsidR="00201C09">
              <w:rPr>
                <w:webHidden/>
              </w:rPr>
              <w:instrText xml:space="preserve"> PAGEREF _Toc160858092 \h </w:instrText>
            </w:r>
            <w:r w:rsidR="00201C09">
              <w:rPr>
                <w:webHidden/>
              </w:rPr>
            </w:r>
            <w:r w:rsidR="00201C09">
              <w:rPr>
                <w:webHidden/>
              </w:rPr>
              <w:fldChar w:fldCharType="separate"/>
            </w:r>
            <w:r w:rsidR="00201C09">
              <w:rPr>
                <w:webHidden/>
              </w:rPr>
              <w:t>i</w:t>
            </w:r>
            <w:r w:rsidR="00201C09">
              <w:rPr>
                <w:webHidden/>
              </w:rPr>
              <w:fldChar w:fldCharType="end"/>
            </w:r>
          </w:hyperlink>
        </w:p>
        <w:p w14:paraId="469F0AF2" w14:textId="1EE2B689" w:rsidR="00201C09" w:rsidRDefault="007A4247">
          <w:pPr>
            <w:pStyle w:val="TOC1"/>
            <w:rPr>
              <w:rFonts w:asciiTheme="minorHAnsi" w:eastAsiaTheme="minorEastAsia" w:hAnsiTheme="minorHAnsi" w:cstheme="minorBidi"/>
              <w:b w:val="0"/>
              <w:sz w:val="22"/>
            </w:rPr>
          </w:pPr>
          <w:hyperlink w:anchor="_Toc160858093" w:history="1">
            <w:r w:rsidR="00201C09" w:rsidRPr="00FF10F7">
              <w:rPr>
                <w:rStyle w:val="Hyperlink"/>
              </w:rPr>
              <w:t>CERTIFICATION</w:t>
            </w:r>
            <w:r w:rsidR="00201C09">
              <w:rPr>
                <w:webHidden/>
              </w:rPr>
              <w:tab/>
            </w:r>
            <w:r w:rsidR="00201C09">
              <w:rPr>
                <w:webHidden/>
              </w:rPr>
              <w:fldChar w:fldCharType="begin"/>
            </w:r>
            <w:r w:rsidR="00201C09">
              <w:rPr>
                <w:webHidden/>
              </w:rPr>
              <w:instrText xml:space="preserve"> PAGEREF _Toc160858093 \h </w:instrText>
            </w:r>
            <w:r w:rsidR="00201C09">
              <w:rPr>
                <w:webHidden/>
              </w:rPr>
            </w:r>
            <w:r w:rsidR="00201C09">
              <w:rPr>
                <w:webHidden/>
              </w:rPr>
              <w:fldChar w:fldCharType="separate"/>
            </w:r>
            <w:r w:rsidR="00201C09">
              <w:rPr>
                <w:webHidden/>
              </w:rPr>
              <w:t>ii</w:t>
            </w:r>
            <w:r w:rsidR="00201C09">
              <w:rPr>
                <w:webHidden/>
              </w:rPr>
              <w:fldChar w:fldCharType="end"/>
            </w:r>
          </w:hyperlink>
        </w:p>
        <w:p w14:paraId="5E73B543" w14:textId="163B9460" w:rsidR="00201C09" w:rsidRDefault="007A4247">
          <w:pPr>
            <w:pStyle w:val="TOC1"/>
            <w:rPr>
              <w:rFonts w:asciiTheme="minorHAnsi" w:eastAsiaTheme="minorEastAsia" w:hAnsiTheme="minorHAnsi" w:cstheme="minorBidi"/>
              <w:b w:val="0"/>
              <w:sz w:val="22"/>
            </w:rPr>
          </w:pPr>
          <w:hyperlink w:anchor="_Toc160858094" w:history="1">
            <w:r w:rsidR="00201C09" w:rsidRPr="00FF10F7">
              <w:rPr>
                <w:rStyle w:val="Hyperlink"/>
              </w:rPr>
              <w:t>DEDICATION</w:t>
            </w:r>
            <w:r w:rsidR="00201C09">
              <w:rPr>
                <w:webHidden/>
              </w:rPr>
              <w:tab/>
            </w:r>
            <w:r w:rsidR="00201C09">
              <w:rPr>
                <w:webHidden/>
              </w:rPr>
              <w:fldChar w:fldCharType="begin"/>
            </w:r>
            <w:r w:rsidR="00201C09">
              <w:rPr>
                <w:webHidden/>
              </w:rPr>
              <w:instrText xml:space="preserve"> PAGEREF _Toc160858094 \h </w:instrText>
            </w:r>
            <w:r w:rsidR="00201C09">
              <w:rPr>
                <w:webHidden/>
              </w:rPr>
            </w:r>
            <w:r w:rsidR="00201C09">
              <w:rPr>
                <w:webHidden/>
              </w:rPr>
              <w:fldChar w:fldCharType="separate"/>
            </w:r>
            <w:r w:rsidR="00201C09">
              <w:rPr>
                <w:webHidden/>
              </w:rPr>
              <w:t>iii</w:t>
            </w:r>
            <w:r w:rsidR="00201C09">
              <w:rPr>
                <w:webHidden/>
              </w:rPr>
              <w:fldChar w:fldCharType="end"/>
            </w:r>
          </w:hyperlink>
        </w:p>
        <w:p w14:paraId="17FDB2E5" w14:textId="03A88CA6" w:rsidR="00201C09" w:rsidRDefault="007A4247">
          <w:pPr>
            <w:pStyle w:val="TOC1"/>
            <w:rPr>
              <w:rFonts w:asciiTheme="minorHAnsi" w:eastAsiaTheme="minorEastAsia" w:hAnsiTheme="minorHAnsi" w:cstheme="minorBidi"/>
              <w:b w:val="0"/>
              <w:sz w:val="22"/>
            </w:rPr>
          </w:pPr>
          <w:hyperlink w:anchor="_Toc160858095" w:history="1">
            <w:r w:rsidR="00201C09" w:rsidRPr="00FF10F7">
              <w:rPr>
                <w:rStyle w:val="Hyperlink"/>
              </w:rPr>
              <w:t>ACKNOWLEDGEMENT</w:t>
            </w:r>
            <w:r w:rsidR="00201C09">
              <w:rPr>
                <w:webHidden/>
              </w:rPr>
              <w:tab/>
            </w:r>
            <w:r w:rsidR="00201C09">
              <w:rPr>
                <w:webHidden/>
              </w:rPr>
              <w:fldChar w:fldCharType="begin"/>
            </w:r>
            <w:r w:rsidR="00201C09">
              <w:rPr>
                <w:webHidden/>
              </w:rPr>
              <w:instrText xml:space="preserve"> PAGEREF _Toc160858095 \h </w:instrText>
            </w:r>
            <w:r w:rsidR="00201C09">
              <w:rPr>
                <w:webHidden/>
              </w:rPr>
            </w:r>
            <w:r w:rsidR="00201C09">
              <w:rPr>
                <w:webHidden/>
              </w:rPr>
              <w:fldChar w:fldCharType="separate"/>
            </w:r>
            <w:r w:rsidR="00201C09">
              <w:rPr>
                <w:webHidden/>
              </w:rPr>
              <w:t>iv</w:t>
            </w:r>
            <w:r w:rsidR="00201C09">
              <w:rPr>
                <w:webHidden/>
              </w:rPr>
              <w:fldChar w:fldCharType="end"/>
            </w:r>
          </w:hyperlink>
        </w:p>
        <w:p w14:paraId="7AC4AFB6" w14:textId="7B20358E" w:rsidR="00201C09" w:rsidRDefault="007A4247">
          <w:pPr>
            <w:pStyle w:val="TOC1"/>
            <w:rPr>
              <w:rFonts w:asciiTheme="minorHAnsi" w:eastAsiaTheme="minorEastAsia" w:hAnsiTheme="minorHAnsi" w:cstheme="minorBidi"/>
              <w:b w:val="0"/>
              <w:sz w:val="22"/>
            </w:rPr>
          </w:pPr>
          <w:hyperlink w:anchor="_Toc160858096" w:history="1">
            <w:r w:rsidR="00201C09" w:rsidRPr="00FF10F7">
              <w:rPr>
                <w:rStyle w:val="Hyperlink"/>
              </w:rPr>
              <w:t>TABLE OF CONTENT</w:t>
            </w:r>
            <w:r w:rsidR="00201C09">
              <w:rPr>
                <w:webHidden/>
              </w:rPr>
              <w:tab/>
            </w:r>
            <w:r w:rsidR="00201C09">
              <w:rPr>
                <w:webHidden/>
              </w:rPr>
              <w:fldChar w:fldCharType="begin"/>
            </w:r>
            <w:r w:rsidR="00201C09">
              <w:rPr>
                <w:webHidden/>
              </w:rPr>
              <w:instrText xml:space="preserve"> PAGEREF _Toc160858096 \h </w:instrText>
            </w:r>
            <w:r w:rsidR="00201C09">
              <w:rPr>
                <w:webHidden/>
              </w:rPr>
            </w:r>
            <w:r w:rsidR="00201C09">
              <w:rPr>
                <w:webHidden/>
              </w:rPr>
              <w:fldChar w:fldCharType="separate"/>
            </w:r>
            <w:r w:rsidR="00201C09">
              <w:rPr>
                <w:webHidden/>
              </w:rPr>
              <w:t>v</w:t>
            </w:r>
            <w:r w:rsidR="00201C09">
              <w:rPr>
                <w:webHidden/>
              </w:rPr>
              <w:fldChar w:fldCharType="end"/>
            </w:r>
          </w:hyperlink>
        </w:p>
        <w:p w14:paraId="6695E5FB" w14:textId="6E390E50" w:rsidR="00201C09" w:rsidRDefault="007A4247">
          <w:pPr>
            <w:pStyle w:val="TOC1"/>
            <w:rPr>
              <w:rFonts w:asciiTheme="minorHAnsi" w:eastAsiaTheme="minorEastAsia" w:hAnsiTheme="minorHAnsi" w:cstheme="minorBidi"/>
              <w:b w:val="0"/>
              <w:sz w:val="22"/>
            </w:rPr>
          </w:pPr>
          <w:hyperlink w:anchor="_Toc160858097" w:history="1">
            <w:r w:rsidR="00201C09" w:rsidRPr="00FF10F7">
              <w:rPr>
                <w:rStyle w:val="Hyperlink"/>
              </w:rPr>
              <w:t>LIST OF FIGURES</w:t>
            </w:r>
            <w:r w:rsidR="00201C09">
              <w:rPr>
                <w:webHidden/>
              </w:rPr>
              <w:tab/>
            </w:r>
            <w:r w:rsidR="00201C09">
              <w:rPr>
                <w:webHidden/>
              </w:rPr>
              <w:fldChar w:fldCharType="begin"/>
            </w:r>
            <w:r w:rsidR="00201C09">
              <w:rPr>
                <w:webHidden/>
              </w:rPr>
              <w:instrText xml:space="preserve"> PAGEREF _Toc160858097 \h </w:instrText>
            </w:r>
            <w:r w:rsidR="00201C09">
              <w:rPr>
                <w:webHidden/>
              </w:rPr>
            </w:r>
            <w:r w:rsidR="00201C09">
              <w:rPr>
                <w:webHidden/>
              </w:rPr>
              <w:fldChar w:fldCharType="separate"/>
            </w:r>
            <w:r w:rsidR="00201C09">
              <w:rPr>
                <w:webHidden/>
              </w:rPr>
              <w:t>vii</w:t>
            </w:r>
            <w:r w:rsidR="00201C09">
              <w:rPr>
                <w:webHidden/>
              </w:rPr>
              <w:fldChar w:fldCharType="end"/>
            </w:r>
          </w:hyperlink>
        </w:p>
        <w:p w14:paraId="1FA4BA9B" w14:textId="3D5C99A7" w:rsidR="00201C09" w:rsidRDefault="007A4247">
          <w:pPr>
            <w:pStyle w:val="TOC1"/>
            <w:rPr>
              <w:rFonts w:asciiTheme="minorHAnsi" w:eastAsiaTheme="minorEastAsia" w:hAnsiTheme="minorHAnsi" w:cstheme="minorBidi"/>
              <w:b w:val="0"/>
              <w:sz w:val="22"/>
            </w:rPr>
          </w:pPr>
          <w:hyperlink w:anchor="_Toc160858098" w:history="1">
            <w:r w:rsidR="00201C09" w:rsidRPr="00FF10F7">
              <w:rPr>
                <w:rStyle w:val="Hyperlink"/>
              </w:rPr>
              <w:t>LIST OF EQUATIONS</w:t>
            </w:r>
            <w:r w:rsidR="00201C09">
              <w:rPr>
                <w:webHidden/>
              </w:rPr>
              <w:tab/>
            </w:r>
            <w:r w:rsidR="00201C09">
              <w:rPr>
                <w:webHidden/>
              </w:rPr>
              <w:fldChar w:fldCharType="begin"/>
            </w:r>
            <w:r w:rsidR="00201C09">
              <w:rPr>
                <w:webHidden/>
              </w:rPr>
              <w:instrText xml:space="preserve"> PAGEREF _Toc160858098 \h </w:instrText>
            </w:r>
            <w:r w:rsidR="00201C09">
              <w:rPr>
                <w:webHidden/>
              </w:rPr>
            </w:r>
            <w:r w:rsidR="00201C09">
              <w:rPr>
                <w:webHidden/>
              </w:rPr>
              <w:fldChar w:fldCharType="separate"/>
            </w:r>
            <w:r w:rsidR="00201C09">
              <w:rPr>
                <w:webHidden/>
              </w:rPr>
              <w:t>viii</w:t>
            </w:r>
            <w:r w:rsidR="00201C09">
              <w:rPr>
                <w:webHidden/>
              </w:rPr>
              <w:fldChar w:fldCharType="end"/>
            </w:r>
          </w:hyperlink>
        </w:p>
        <w:p w14:paraId="0D979FC8" w14:textId="2BDC4794" w:rsidR="00201C09" w:rsidRDefault="007A4247">
          <w:pPr>
            <w:pStyle w:val="TOC1"/>
            <w:rPr>
              <w:rFonts w:asciiTheme="minorHAnsi" w:eastAsiaTheme="minorEastAsia" w:hAnsiTheme="minorHAnsi" w:cstheme="minorBidi"/>
              <w:b w:val="0"/>
              <w:sz w:val="22"/>
            </w:rPr>
          </w:pPr>
          <w:hyperlink w:anchor="_Toc160858099" w:history="1">
            <w:r w:rsidR="00201C09" w:rsidRPr="00FF10F7">
              <w:rPr>
                <w:rStyle w:val="Hyperlink"/>
              </w:rPr>
              <w:t>LIST OF TABLES</w:t>
            </w:r>
            <w:r w:rsidR="00201C09">
              <w:rPr>
                <w:webHidden/>
              </w:rPr>
              <w:tab/>
            </w:r>
            <w:r w:rsidR="00201C09">
              <w:rPr>
                <w:webHidden/>
              </w:rPr>
              <w:fldChar w:fldCharType="begin"/>
            </w:r>
            <w:r w:rsidR="00201C09">
              <w:rPr>
                <w:webHidden/>
              </w:rPr>
              <w:instrText xml:space="preserve"> PAGEREF _Toc160858099 \h </w:instrText>
            </w:r>
            <w:r w:rsidR="00201C09">
              <w:rPr>
                <w:webHidden/>
              </w:rPr>
            </w:r>
            <w:r w:rsidR="00201C09">
              <w:rPr>
                <w:webHidden/>
              </w:rPr>
              <w:fldChar w:fldCharType="separate"/>
            </w:r>
            <w:r w:rsidR="00201C09">
              <w:rPr>
                <w:webHidden/>
              </w:rPr>
              <w:t>ix</w:t>
            </w:r>
            <w:r w:rsidR="00201C09">
              <w:rPr>
                <w:webHidden/>
              </w:rPr>
              <w:fldChar w:fldCharType="end"/>
            </w:r>
          </w:hyperlink>
        </w:p>
        <w:p w14:paraId="0CD97C79" w14:textId="251F1EA4" w:rsidR="00201C09" w:rsidRDefault="007A4247">
          <w:pPr>
            <w:pStyle w:val="TOC1"/>
            <w:rPr>
              <w:rFonts w:asciiTheme="minorHAnsi" w:eastAsiaTheme="minorEastAsia" w:hAnsiTheme="minorHAnsi" w:cstheme="minorBidi"/>
              <w:b w:val="0"/>
              <w:sz w:val="22"/>
            </w:rPr>
          </w:pPr>
          <w:hyperlink w:anchor="_Toc160858100" w:history="1">
            <w:r w:rsidR="00201C09" w:rsidRPr="00FF10F7">
              <w:rPr>
                <w:rStyle w:val="Hyperlink"/>
              </w:rPr>
              <w:t>CHAPTER ONE</w:t>
            </w:r>
            <w:r w:rsidR="00201C09">
              <w:rPr>
                <w:webHidden/>
              </w:rPr>
              <w:tab/>
            </w:r>
            <w:r w:rsidR="00201C09">
              <w:rPr>
                <w:webHidden/>
              </w:rPr>
              <w:fldChar w:fldCharType="begin"/>
            </w:r>
            <w:r w:rsidR="00201C09">
              <w:rPr>
                <w:webHidden/>
              </w:rPr>
              <w:instrText xml:space="preserve"> PAGEREF _Toc160858100 \h </w:instrText>
            </w:r>
            <w:r w:rsidR="00201C09">
              <w:rPr>
                <w:webHidden/>
              </w:rPr>
            </w:r>
            <w:r w:rsidR="00201C09">
              <w:rPr>
                <w:webHidden/>
              </w:rPr>
              <w:fldChar w:fldCharType="separate"/>
            </w:r>
            <w:r w:rsidR="00201C09">
              <w:rPr>
                <w:webHidden/>
              </w:rPr>
              <w:t>1</w:t>
            </w:r>
            <w:r w:rsidR="00201C09">
              <w:rPr>
                <w:webHidden/>
              </w:rPr>
              <w:fldChar w:fldCharType="end"/>
            </w:r>
          </w:hyperlink>
        </w:p>
        <w:p w14:paraId="0E88E602" w14:textId="02822939" w:rsidR="00201C09" w:rsidRDefault="007A4247">
          <w:pPr>
            <w:pStyle w:val="TOC1"/>
            <w:rPr>
              <w:rFonts w:asciiTheme="minorHAnsi" w:eastAsiaTheme="minorEastAsia" w:hAnsiTheme="minorHAnsi" w:cstheme="minorBidi"/>
              <w:b w:val="0"/>
              <w:sz w:val="22"/>
            </w:rPr>
          </w:pPr>
          <w:hyperlink w:anchor="_Toc160858101" w:history="1">
            <w:r w:rsidR="00201C09" w:rsidRPr="00FF10F7">
              <w:rPr>
                <w:rStyle w:val="Hyperlink"/>
              </w:rPr>
              <w:t>INTRODUCTION</w:t>
            </w:r>
            <w:r w:rsidR="00201C09">
              <w:rPr>
                <w:webHidden/>
              </w:rPr>
              <w:tab/>
            </w:r>
            <w:r w:rsidR="00201C09">
              <w:rPr>
                <w:webHidden/>
              </w:rPr>
              <w:fldChar w:fldCharType="begin"/>
            </w:r>
            <w:r w:rsidR="00201C09">
              <w:rPr>
                <w:webHidden/>
              </w:rPr>
              <w:instrText xml:space="preserve"> PAGEREF _Toc160858101 \h </w:instrText>
            </w:r>
            <w:r w:rsidR="00201C09">
              <w:rPr>
                <w:webHidden/>
              </w:rPr>
            </w:r>
            <w:r w:rsidR="00201C09">
              <w:rPr>
                <w:webHidden/>
              </w:rPr>
              <w:fldChar w:fldCharType="separate"/>
            </w:r>
            <w:r w:rsidR="00201C09">
              <w:rPr>
                <w:webHidden/>
              </w:rPr>
              <w:t>1</w:t>
            </w:r>
            <w:r w:rsidR="00201C09">
              <w:rPr>
                <w:webHidden/>
              </w:rPr>
              <w:fldChar w:fldCharType="end"/>
            </w:r>
          </w:hyperlink>
        </w:p>
        <w:p w14:paraId="34EC891C" w14:textId="3984FCBC"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02" w:history="1">
            <w:r w:rsidR="00201C09" w:rsidRPr="00FF10F7">
              <w:rPr>
                <w:rStyle w:val="Hyperlink"/>
                <w:noProof/>
              </w:rPr>
              <w:t>1.1</w:t>
            </w:r>
            <w:r w:rsidR="00201C09">
              <w:rPr>
                <w:rFonts w:asciiTheme="minorHAnsi" w:eastAsiaTheme="minorEastAsia" w:hAnsiTheme="minorHAnsi" w:cstheme="minorBidi"/>
                <w:noProof/>
                <w:sz w:val="22"/>
              </w:rPr>
              <w:tab/>
            </w:r>
            <w:r w:rsidR="00201C09" w:rsidRPr="00FF10F7">
              <w:rPr>
                <w:rStyle w:val="Hyperlink"/>
                <w:noProof/>
              </w:rPr>
              <w:t>BACKGROUND OF STUDY</w:t>
            </w:r>
            <w:r w:rsidR="00201C09">
              <w:rPr>
                <w:noProof/>
                <w:webHidden/>
              </w:rPr>
              <w:tab/>
            </w:r>
            <w:r w:rsidR="00201C09">
              <w:rPr>
                <w:noProof/>
                <w:webHidden/>
              </w:rPr>
              <w:fldChar w:fldCharType="begin"/>
            </w:r>
            <w:r w:rsidR="00201C09">
              <w:rPr>
                <w:noProof/>
                <w:webHidden/>
              </w:rPr>
              <w:instrText xml:space="preserve"> PAGEREF _Toc160858102 \h </w:instrText>
            </w:r>
            <w:r w:rsidR="00201C09">
              <w:rPr>
                <w:noProof/>
                <w:webHidden/>
              </w:rPr>
            </w:r>
            <w:r w:rsidR="00201C09">
              <w:rPr>
                <w:noProof/>
                <w:webHidden/>
              </w:rPr>
              <w:fldChar w:fldCharType="separate"/>
            </w:r>
            <w:r w:rsidR="00201C09">
              <w:rPr>
                <w:noProof/>
                <w:webHidden/>
              </w:rPr>
              <w:t>1</w:t>
            </w:r>
            <w:r w:rsidR="00201C09">
              <w:rPr>
                <w:noProof/>
                <w:webHidden/>
              </w:rPr>
              <w:fldChar w:fldCharType="end"/>
            </w:r>
          </w:hyperlink>
        </w:p>
        <w:p w14:paraId="7154BB5B" w14:textId="20038FFC"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03" w:history="1">
            <w:r w:rsidR="00201C09" w:rsidRPr="00FF10F7">
              <w:rPr>
                <w:rStyle w:val="Hyperlink"/>
                <w:noProof/>
              </w:rPr>
              <w:t>1.2</w:t>
            </w:r>
            <w:r w:rsidR="00201C09">
              <w:rPr>
                <w:rFonts w:asciiTheme="minorHAnsi" w:eastAsiaTheme="minorEastAsia" w:hAnsiTheme="minorHAnsi" w:cstheme="minorBidi"/>
                <w:noProof/>
                <w:sz w:val="22"/>
              </w:rPr>
              <w:tab/>
            </w:r>
            <w:r w:rsidR="00201C09" w:rsidRPr="00FF10F7">
              <w:rPr>
                <w:rStyle w:val="Hyperlink"/>
                <w:noProof/>
              </w:rPr>
              <w:t>PROBLEM STATEMENT</w:t>
            </w:r>
            <w:r w:rsidR="00201C09">
              <w:rPr>
                <w:noProof/>
                <w:webHidden/>
              </w:rPr>
              <w:tab/>
            </w:r>
            <w:r w:rsidR="00201C09">
              <w:rPr>
                <w:noProof/>
                <w:webHidden/>
              </w:rPr>
              <w:fldChar w:fldCharType="begin"/>
            </w:r>
            <w:r w:rsidR="00201C09">
              <w:rPr>
                <w:noProof/>
                <w:webHidden/>
              </w:rPr>
              <w:instrText xml:space="preserve"> PAGEREF _Toc160858103 \h </w:instrText>
            </w:r>
            <w:r w:rsidR="00201C09">
              <w:rPr>
                <w:noProof/>
                <w:webHidden/>
              </w:rPr>
            </w:r>
            <w:r w:rsidR="00201C09">
              <w:rPr>
                <w:noProof/>
                <w:webHidden/>
              </w:rPr>
              <w:fldChar w:fldCharType="separate"/>
            </w:r>
            <w:r w:rsidR="00201C09">
              <w:rPr>
                <w:noProof/>
                <w:webHidden/>
              </w:rPr>
              <w:t>2</w:t>
            </w:r>
            <w:r w:rsidR="00201C09">
              <w:rPr>
                <w:noProof/>
                <w:webHidden/>
              </w:rPr>
              <w:fldChar w:fldCharType="end"/>
            </w:r>
          </w:hyperlink>
        </w:p>
        <w:p w14:paraId="5AA47723" w14:textId="0A8D65C1"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04" w:history="1">
            <w:r w:rsidR="00201C09" w:rsidRPr="00FF10F7">
              <w:rPr>
                <w:rStyle w:val="Hyperlink"/>
                <w:noProof/>
              </w:rPr>
              <w:t>1.3</w:t>
            </w:r>
            <w:r w:rsidR="00201C09">
              <w:rPr>
                <w:rFonts w:asciiTheme="minorHAnsi" w:eastAsiaTheme="minorEastAsia" w:hAnsiTheme="minorHAnsi" w:cstheme="minorBidi"/>
                <w:noProof/>
                <w:sz w:val="22"/>
              </w:rPr>
              <w:tab/>
            </w:r>
            <w:r w:rsidR="00201C09" w:rsidRPr="00FF10F7">
              <w:rPr>
                <w:rStyle w:val="Hyperlink"/>
                <w:noProof/>
              </w:rPr>
              <w:t>AIM AND OBJECTIVES</w:t>
            </w:r>
            <w:r w:rsidR="00201C09">
              <w:rPr>
                <w:noProof/>
                <w:webHidden/>
              </w:rPr>
              <w:tab/>
            </w:r>
            <w:r w:rsidR="00201C09">
              <w:rPr>
                <w:noProof/>
                <w:webHidden/>
              </w:rPr>
              <w:fldChar w:fldCharType="begin"/>
            </w:r>
            <w:r w:rsidR="00201C09">
              <w:rPr>
                <w:noProof/>
                <w:webHidden/>
              </w:rPr>
              <w:instrText xml:space="preserve"> PAGEREF _Toc160858104 \h </w:instrText>
            </w:r>
            <w:r w:rsidR="00201C09">
              <w:rPr>
                <w:noProof/>
                <w:webHidden/>
              </w:rPr>
            </w:r>
            <w:r w:rsidR="00201C09">
              <w:rPr>
                <w:noProof/>
                <w:webHidden/>
              </w:rPr>
              <w:fldChar w:fldCharType="separate"/>
            </w:r>
            <w:r w:rsidR="00201C09">
              <w:rPr>
                <w:noProof/>
                <w:webHidden/>
              </w:rPr>
              <w:t>2</w:t>
            </w:r>
            <w:r w:rsidR="00201C09">
              <w:rPr>
                <w:noProof/>
                <w:webHidden/>
              </w:rPr>
              <w:fldChar w:fldCharType="end"/>
            </w:r>
          </w:hyperlink>
        </w:p>
        <w:p w14:paraId="727B54E6" w14:textId="6B74E834"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05" w:history="1">
            <w:r w:rsidR="00201C09" w:rsidRPr="00FF10F7">
              <w:rPr>
                <w:rStyle w:val="Hyperlink"/>
                <w:noProof/>
              </w:rPr>
              <w:t>1.4</w:t>
            </w:r>
            <w:r w:rsidR="00201C09">
              <w:rPr>
                <w:rFonts w:asciiTheme="minorHAnsi" w:eastAsiaTheme="minorEastAsia" w:hAnsiTheme="minorHAnsi" w:cstheme="minorBidi"/>
                <w:noProof/>
                <w:sz w:val="22"/>
              </w:rPr>
              <w:tab/>
            </w:r>
            <w:r w:rsidR="00201C09" w:rsidRPr="00FF10F7">
              <w:rPr>
                <w:rStyle w:val="Hyperlink"/>
                <w:noProof/>
              </w:rPr>
              <w:t>JUSTIFICATION</w:t>
            </w:r>
            <w:r w:rsidR="00201C09">
              <w:rPr>
                <w:noProof/>
                <w:webHidden/>
              </w:rPr>
              <w:tab/>
            </w:r>
            <w:r w:rsidR="00201C09">
              <w:rPr>
                <w:noProof/>
                <w:webHidden/>
              </w:rPr>
              <w:fldChar w:fldCharType="begin"/>
            </w:r>
            <w:r w:rsidR="00201C09">
              <w:rPr>
                <w:noProof/>
                <w:webHidden/>
              </w:rPr>
              <w:instrText xml:space="preserve"> PAGEREF _Toc160858105 \h </w:instrText>
            </w:r>
            <w:r w:rsidR="00201C09">
              <w:rPr>
                <w:noProof/>
                <w:webHidden/>
              </w:rPr>
            </w:r>
            <w:r w:rsidR="00201C09">
              <w:rPr>
                <w:noProof/>
                <w:webHidden/>
              </w:rPr>
              <w:fldChar w:fldCharType="separate"/>
            </w:r>
            <w:r w:rsidR="00201C09">
              <w:rPr>
                <w:noProof/>
                <w:webHidden/>
              </w:rPr>
              <w:t>3</w:t>
            </w:r>
            <w:r w:rsidR="00201C09">
              <w:rPr>
                <w:noProof/>
                <w:webHidden/>
              </w:rPr>
              <w:fldChar w:fldCharType="end"/>
            </w:r>
          </w:hyperlink>
        </w:p>
        <w:p w14:paraId="0074FDEF" w14:textId="6A0FD540"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06" w:history="1">
            <w:r w:rsidR="00201C09" w:rsidRPr="00FF10F7">
              <w:rPr>
                <w:rStyle w:val="Hyperlink"/>
                <w:noProof/>
              </w:rPr>
              <w:t>1.5</w:t>
            </w:r>
            <w:r w:rsidR="00201C09">
              <w:rPr>
                <w:rFonts w:asciiTheme="minorHAnsi" w:eastAsiaTheme="minorEastAsia" w:hAnsiTheme="minorHAnsi" w:cstheme="minorBidi"/>
                <w:noProof/>
                <w:sz w:val="22"/>
              </w:rPr>
              <w:tab/>
            </w:r>
            <w:r w:rsidR="00201C09" w:rsidRPr="00FF10F7">
              <w:rPr>
                <w:rStyle w:val="Hyperlink"/>
                <w:noProof/>
              </w:rPr>
              <w:t>SCOPE OF STUDY</w:t>
            </w:r>
            <w:r w:rsidR="00201C09">
              <w:rPr>
                <w:noProof/>
                <w:webHidden/>
              </w:rPr>
              <w:tab/>
            </w:r>
            <w:r w:rsidR="00201C09">
              <w:rPr>
                <w:noProof/>
                <w:webHidden/>
              </w:rPr>
              <w:fldChar w:fldCharType="begin"/>
            </w:r>
            <w:r w:rsidR="00201C09">
              <w:rPr>
                <w:noProof/>
                <w:webHidden/>
              </w:rPr>
              <w:instrText xml:space="preserve"> PAGEREF _Toc160858106 \h </w:instrText>
            </w:r>
            <w:r w:rsidR="00201C09">
              <w:rPr>
                <w:noProof/>
                <w:webHidden/>
              </w:rPr>
            </w:r>
            <w:r w:rsidR="00201C09">
              <w:rPr>
                <w:noProof/>
                <w:webHidden/>
              </w:rPr>
              <w:fldChar w:fldCharType="separate"/>
            </w:r>
            <w:r w:rsidR="00201C09">
              <w:rPr>
                <w:noProof/>
                <w:webHidden/>
              </w:rPr>
              <w:t>3</w:t>
            </w:r>
            <w:r w:rsidR="00201C09">
              <w:rPr>
                <w:noProof/>
                <w:webHidden/>
              </w:rPr>
              <w:fldChar w:fldCharType="end"/>
            </w:r>
          </w:hyperlink>
        </w:p>
        <w:p w14:paraId="233E6F66" w14:textId="3F295C81"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07" w:history="1">
            <w:r w:rsidR="00201C09" w:rsidRPr="00FF10F7">
              <w:rPr>
                <w:rStyle w:val="Hyperlink"/>
                <w:noProof/>
              </w:rPr>
              <w:t>1.6</w:t>
            </w:r>
            <w:r w:rsidR="00201C09">
              <w:rPr>
                <w:rFonts w:asciiTheme="minorHAnsi" w:eastAsiaTheme="minorEastAsia" w:hAnsiTheme="minorHAnsi" w:cstheme="minorBidi"/>
                <w:noProof/>
                <w:sz w:val="22"/>
              </w:rPr>
              <w:tab/>
            </w:r>
            <w:r w:rsidR="00201C09" w:rsidRPr="00FF10F7">
              <w:rPr>
                <w:rStyle w:val="Hyperlink"/>
                <w:noProof/>
              </w:rPr>
              <w:t>DEFINITION OF TERMS</w:t>
            </w:r>
            <w:r w:rsidR="00201C09">
              <w:rPr>
                <w:noProof/>
                <w:webHidden/>
              </w:rPr>
              <w:tab/>
            </w:r>
            <w:r w:rsidR="00201C09">
              <w:rPr>
                <w:noProof/>
                <w:webHidden/>
              </w:rPr>
              <w:fldChar w:fldCharType="begin"/>
            </w:r>
            <w:r w:rsidR="00201C09">
              <w:rPr>
                <w:noProof/>
                <w:webHidden/>
              </w:rPr>
              <w:instrText xml:space="preserve"> PAGEREF _Toc160858107 \h </w:instrText>
            </w:r>
            <w:r w:rsidR="00201C09">
              <w:rPr>
                <w:noProof/>
                <w:webHidden/>
              </w:rPr>
            </w:r>
            <w:r w:rsidR="00201C09">
              <w:rPr>
                <w:noProof/>
                <w:webHidden/>
              </w:rPr>
              <w:fldChar w:fldCharType="separate"/>
            </w:r>
            <w:r w:rsidR="00201C09">
              <w:rPr>
                <w:noProof/>
                <w:webHidden/>
              </w:rPr>
              <w:t>3</w:t>
            </w:r>
            <w:r w:rsidR="00201C09">
              <w:rPr>
                <w:noProof/>
                <w:webHidden/>
              </w:rPr>
              <w:fldChar w:fldCharType="end"/>
            </w:r>
          </w:hyperlink>
        </w:p>
        <w:p w14:paraId="2D447107" w14:textId="06BD4D6A"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08" w:history="1">
            <w:r w:rsidR="00201C09" w:rsidRPr="00FF10F7">
              <w:rPr>
                <w:rStyle w:val="Hyperlink"/>
                <w:noProof/>
              </w:rPr>
              <w:t>1.7</w:t>
            </w:r>
            <w:r w:rsidR="00201C09">
              <w:rPr>
                <w:rFonts w:asciiTheme="minorHAnsi" w:eastAsiaTheme="minorEastAsia" w:hAnsiTheme="minorHAnsi" w:cstheme="minorBidi"/>
                <w:noProof/>
                <w:sz w:val="22"/>
              </w:rPr>
              <w:tab/>
            </w:r>
            <w:r w:rsidR="00201C09" w:rsidRPr="00FF10F7">
              <w:rPr>
                <w:rStyle w:val="Hyperlink"/>
                <w:noProof/>
              </w:rPr>
              <w:t>PROJECT LAYOUT</w:t>
            </w:r>
            <w:r w:rsidR="00201C09">
              <w:rPr>
                <w:noProof/>
                <w:webHidden/>
              </w:rPr>
              <w:tab/>
            </w:r>
            <w:r w:rsidR="00201C09">
              <w:rPr>
                <w:noProof/>
                <w:webHidden/>
              </w:rPr>
              <w:fldChar w:fldCharType="begin"/>
            </w:r>
            <w:r w:rsidR="00201C09">
              <w:rPr>
                <w:noProof/>
                <w:webHidden/>
              </w:rPr>
              <w:instrText xml:space="preserve"> PAGEREF _Toc160858108 \h </w:instrText>
            </w:r>
            <w:r w:rsidR="00201C09">
              <w:rPr>
                <w:noProof/>
                <w:webHidden/>
              </w:rPr>
            </w:r>
            <w:r w:rsidR="00201C09">
              <w:rPr>
                <w:noProof/>
                <w:webHidden/>
              </w:rPr>
              <w:fldChar w:fldCharType="separate"/>
            </w:r>
            <w:r w:rsidR="00201C09">
              <w:rPr>
                <w:noProof/>
                <w:webHidden/>
              </w:rPr>
              <w:t>4</w:t>
            </w:r>
            <w:r w:rsidR="00201C09">
              <w:rPr>
                <w:noProof/>
                <w:webHidden/>
              </w:rPr>
              <w:fldChar w:fldCharType="end"/>
            </w:r>
          </w:hyperlink>
        </w:p>
        <w:p w14:paraId="35B0D7C6" w14:textId="3AC40E06" w:rsidR="00201C09" w:rsidRDefault="007A4247">
          <w:pPr>
            <w:pStyle w:val="TOC1"/>
            <w:rPr>
              <w:rFonts w:asciiTheme="minorHAnsi" w:eastAsiaTheme="minorEastAsia" w:hAnsiTheme="minorHAnsi" w:cstheme="minorBidi"/>
              <w:b w:val="0"/>
              <w:sz w:val="22"/>
            </w:rPr>
          </w:pPr>
          <w:hyperlink w:anchor="_Toc160858109" w:history="1">
            <w:r w:rsidR="00201C09" w:rsidRPr="00FF10F7">
              <w:rPr>
                <w:rStyle w:val="Hyperlink"/>
              </w:rPr>
              <w:t>CHAPTER TWO</w:t>
            </w:r>
            <w:r w:rsidR="00201C09">
              <w:rPr>
                <w:webHidden/>
              </w:rPr>
              <w:tab/>
            </w:r>
            <w:r w:rsidR="00201C09">
              <w:rPr>
                <w:webHidden/>
              </w:rPr>
              <w:fldChar w:fldCharType="begin"/>
            </w:r>
            <w:r w:rsidR="00201C09">
              <w:rPr>
                <w:webHidden/>
              </w:rPr>
              <w:instrText xml:space="preserve"> PAGEREF _Toc160858109 \h </w:instrText>
            </w:r>
            <w:r w:rsidR="00201C09">
              <w:rPr>
                <w:webHidden/>
              </w:rPr>
            </w:r>
            <w:r w:rsidR="00201C09">
              <w:rPr>
                <w:webHidden/>
              </w:rPr>
              <w:fldChar w:fldCharType="separate"/>
            </w:r>
            <w:r w:rsidR="00201C09">
              <w:rPr>
                <w:webHidden/>
              </w:rPr>
              <w:t>7</w:t>
            </w:r>
            <w:r w:rsidR="00201C09">
              <w:rPr>
                <w:webHidden/>
              </w:rPr>
              <w:fldChar w:fldCharType="end"/>
            </w:r>
          </w:hyperlink>
        </w:p>
        <w:p w14:paraId="5C5287EE" w14:textId="0C013B6D" w:rsidR="00201C09" w:rsidRDefault="007A4247">
          <w:pPr>
            <w:pStyle w:val="TOC1"/>
            <w:rPr>
              <w:rFonts w:asciiTheme="minorHAnsi" w:eastAsiaTheme="minorEastAsia" w:hAnsiTheme="minorHAnsi" w:cstheme="minorBidi"/>
              <w:b w:val="0"/>
              <w:sz w:val="22"/>
            </w:rPr>
          </w:pPr>
          <w:hyperlink w:anchor="_Toc160858110" w:history="1">
            <w:r w:rsidR="00201C09" w:rsidRPr="00FF10F7">
              <w:rPr>
                <w:rStyle w:val="Hyperlink"/>
              </w:rPr>
              <w:t>LITERATURE REVIEW</w:t>
            </w:r>
            <w:r w:rsidR="00201C09">
              <w:rPr>
                <w:webHidden/>
              </w:rPr>
              <w:tab/>
            </w:r>
            <w:r w:rsidR="00201C09">
              <w:rPr>
                <w:webHidden/>
              </w:rPr>
              <w:fldChar w:fldCharType="begin"/>
            </w:r>
            <w:r w:rsidR="00201C09">
              <w:rPr>
                <w:webHidden/>
              </w:rPr>
              <w:instrText xml:space="preserve"> PAGEREF _Toc160858110 \h </w:instrText>
            </w:r>
            <w:r w:rsidR="00201C09">
              <w:rPr>
                <w:webHidden/>
              </w:rPr>
            </w:r>
            <w:r w:rsidR="00201C09">
              <w:rPr>
                <w:webHidden/>
              </w:rPr>
              <w:fldChar w:fldCharType="separate"/>
            </w:r>
            <w:r w:rsidR="00201C09">
              <w:rPr>
                <w:webHidden/>
              </w:rPr>
              <w:t>7</w:t>
            </w:r>
            <w:r w:rsidR="00201C09">
              <w:rPr>
                <w:webHidden/>
              </w:rPr>
              <w:fldChar w:fldCharType="end"/>
            </w:r>
          </w:hyperlink>
        </w:p>
        <w:p w14:paraId="65359212" w14:textId="0A0F4B9A"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11" w:history="1">
            <w:r w:rsidR="00201C09" w:rsidRPr="00FF10F7">
              <w:rPr>
                <w:rStyle w:val="Hyperlink"/>
                <w:noProof/>
              </w:rPr>
              <w:t>2.1</w:t>
            </w:r>
            <w:r w:rsidR="00201C09">
              <w:rPr>
                <w:rFonts w:asciiTheme="minorHAnsi" w:eastAsiaTheme="minorEastAsia" w:hAnsiTheme="minorHAnsi" w:cstheme="minorBidi"/>
                <w:noProof/>
                <w:sz w:val="22"/>
              </w:rPr>
              <w:tab/>
            </w:r>
            <w:r w:rsidR="00201C09" w:rsidRPr="00FF10F7">
              <w:rPr>
                <w:rStyle w:val="Hyperlink"/>
                <w:noProof/>
              </w:rPr>
              <w:t>INTRODUCTION</w:t>
            </w:r>
            <w:r w:rsidR="00201C09">
              <w:rPr>
                <w:noProof/>
                <w:webHidden/>
              </w:rPr>
              <w:tab/>
            </w:r>
            <w:r w:rsidR="00201C09">
              <w:rPr>
                <w:noProof/>
                <w:webHidden/>
              </w:rPr>
              <w:fldChar w:fldCharType="begin"/>
            </w:r>
            <w:r w:rsidR="00201C09">
              <w:rPr>
                <w:noProof/>
                <w:webHidden/>
              </w:rPr>
              <w:instrText xml:space="preserve"> PAGEREF _Toc160858111 \h </w:instrText>
            </w:r>
            <w:r w:rsidR="00201C09">
              <w:rPr>
                <w:noProof/>
                <w:webHidden/>
              </w:rPr>
            </w:r>
            <w:r w:rsidR="00201C09">
              <w:rPr>
                <w:noProof/>
                <w:webHidden/>
              </w:rPr>
              <w:fldChar w:fldCharType="separate"/>
            </w:r>
            <w:r w:rsidR="00201C09">
              <w:rPr>
                <w:noProof/>
                <w:webHidden/>
              </w:rPr>
              <w:t>7</w:t>
            </w:r>
            <w:r w:rsidR="00201C09">
              <w:rPr>
                <w:noProof/>
                <w:webHidden/>
              </w:rPr>
              <w:fldChar w:fldCharType="end"/>
            </w:r>
          </w:hyperlink>
        </w:p>
        <w:p w14:paraId="5331A9DC" w14:textId="1D87DA9E"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12" w:history="1">
            <w:r w:rsidR="00201C09" w:rsidRPr="00FF10F7">
              <w:rPr>
                <w:rStyle w:val="Hyperlink"/>
                <w:noProof/>
              </w:rPr>
              <w:t>2.2</w:t>
            </w:r>
            <w:r w:rsidR="00201C09">
              <w:rPr>
                <w:rFonts w:asciiTheme="minorHAnsi" w:eastAsiaTheme="minorEastAsia" w:hAnsiTheme="minorHAnsi" w:cstheme="minorBidi"/>
                <w:noProof/>
                <w:sz w:val="22"/>
              </w:rPr>
              <w:tab/>
            </w:r>
            <w:r w:rsidR="00201C09" w:rsidRPr="00FF10F7">
              <w:rPr>
                <w:rStyle w:val="Hyperlink"/>
                <w:noProof/>
              </w:rPr>
              <w:t>THEORETICAL BACKGROUND</w:t>
            </w:r>
            <w:r w:rsidR="00201C09">
              <w:rPr>
                <w:noProof/>
                <w:webHidden/>
              </w:rPr>
              <w:tab/>
            </w:r>
            <w:r w:rsidR="00201C09">
              <w:rPr>
                <w:noProof/>
                <w:webHidden/>
              </w:rPr>
              <w:fldChar w:fldCharType="begin"/>
            </w:r>
            <w:r w:rsidR="00201C09">
              <w:rPr>
                <w:noProof/>
                <w:webHidden/>
              </w:rPr>
              <w:instrText xml:space="preserve"> PAGEREF _Toc160858112 \h </w:instrText>
            </w:r>
            <w:r w:rsidR="00201C09">
              <w:rPr>
                <w:noProof/>
                <w:webHidden/>
              </w:rPr>
            </w:r>
            <w:r w:rsidR="00201C09">
              <w:rPr>
                <w:noProof/>
                <w:webHidden/>
              </w:rPr>
              <w:fldChar w:fldCharType="separate"/>
            </w:r>
            <w:r w:rsidR="00201C09">
              <w:rPr>
                <w:noProof/>
                <w:webHidden/>
              </w:rPr>
              <w:t>7</w:t>
            </w:r>
            <w:r w:rsidR="00201C09">
              <w:rPr>
                <w:noProof/>
                <w:webHidden/>
              </w:rPr>
              <w:fldChar w:fldCharType="end"/>
            </w:r>
          </w:hyperlink>
        </w:p>
        <w:p w14:paraId="334E3749" w14:textId="275C6649"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13" w:history="1">
            <w:r w:rsidR="00201C09" w:rsidRPr="00FF10F7">
              <w:rPr>
                <w:rStyle w:val="Hyperlink"/>
                <w:noProof/>
              </w:rPr>
              <w:t>2.2.1</w:t>
            </w:r>
            <w:r w:rsidR="00201C09">
              <w:rPr>
                <w:rFonts w:asciiTheme="minorHAnsi" w:eastAsiaTheme="minorEastAsia" w:hAnsiTheme="minorHAnsi" w:cstheme="minorBidi"/>
                <w:noProof/>
                <w:sz w:val="22"/>
              </w:rPr>
              <w:tab/>
            </w:r>
            <w:r w:rsidR="00201C09" w:rsidRPr="00FF10F7">
              <w:rPr>
                <w:rStyle w:val="Hyperlink"/>
                <w:noProof/>
              </w:rPr>
              <w:t>MAINTENANCE</w:t>
            </w:r>
            <w:r w:rsidR="00201C09">
              <w:rPr>
                <w:noProof/>
                <w:webHidden/>
              </w:rPr>
              <w:tab/>
            </w:r>
            <w:r w:rsidR="00201C09">
              <w:rPr>
                <w:noProof/>
                <w:webHidden/>
              </w:rPr>
              <w:fldChar w:fldCharType="begin"/>
            </w:r>
            <w:r w:rsidR="00201C09">
              <w:rPr>
                <w:noProof/>
                <w:webHidden/>
              </w:rPr>
              <w:instrText xml:space="preserve"> PAGEREF _Toc160858113 \h </w:instrText>
            </w:r>
            <w:r w:rsidR="00201C09">
              <w:rPr>
                <w:noProof/>
                <w:webHidden/>
              </w:rPr>
            </w:r>
            <w:r w:rsidR="00201C09">
              <w:rPr>
                <w:noProof/>
                <w:webHidden/>
              </w:rPr>
              <w:fldChar w:fldCharType="separate"/>
            </w:r>
            <w:r w:rsidR="00201C09">
              <w:rPr>
                <w:noProof/>
                <w:webHidden/>
              </w:rPr>
              <w:t>7</w:t>
            </w:r>
            <w:r w:rsidR="00201C09">
              <w:rPr>
                <w:noProof/>
                <w:webHidden/>
              </w:rPr>
              <w:fldChar w:fldCharType="end"/>
            </w:r>
          </w:hyperlink>
        </w:p>
        <w:p w14:paraId="5AABC79B" w14:textId="321575DD"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14" w:history="1">
            <w:r w:rsidR="00201C09" w:rsidRPr="00FF10F7">
              <w:rPr>
                <w:rStyle w:val="Hyperlink"/>
                <w:noProof/>
              </w:rPr>
              <w:t>2.2.2</w:t>
            </w:r>
            <w:r w:rsidR="00201C09">
              <w:rPr>
                <w:rFonts w:asciiTheme="minorHAnsi" w:eastAsiaTheme="minorEastAsia" w:hAnsiTheme="minorHAnsi" w:cstheme="minorBidi"/>
                <w:noProof/>
                <w:sz w:val="22"/>
              </w:rPr>
              <w:tab/>
            </w:r>
            <w:r w:rsidR="00201C09" w:rsidRPr="00FF10F7">
              <w:rPr>
                <w:rStyle w:val="Hyperlink"/>
                <w:noProof/>
              </w:rPr>
              <w:t>TRANSFORMER FAULTS AND PREDICTIVE MAINTENANCE</w:t>
            </w:r>
            <w:r w:rsidR="00201C09">
              <w:rPr>
                <w:noProof/>
                <w:webHidden/>
              </w:rPr>
              <w:tab/>
            </w:r>
            <w:r w:rsidR="00201C09">
              <w:rPr>
                <w:noProof/>
                <w:webHidden/>
              </w:rPr>
              <w:fldChar w:fldCharType="begin"/>
            </w:r>
            <w:r w:rsidR="00201C09">
              <w:rPr>
                <w:noProof/>
                <w:webHidden/>
              </w:rPr>
              <w:instrText xml:space="preserve"> PAGEREF _Toc160858114 \h </w:instrText>
            </w:r>
            <w:r w:rsidR="00201C09">
              <w:rPr>
                <w:noProof/>
                <w:webHidden/>
              </w:rPr>
            </w:r>
            <w:r w:rsidR="00201C09">
              <w:rPr>
                <w:noProof/>
                <w:webHidden/>
              </w:rPr>
              <w:fldChar w:fldCharType="separate"/>
            </w:r>
            <w:r w:rsidR="00201C09">
              <w:rPr>
                <w:noProof/>
                <w:webHidden/>
              </w:rPr>
              <w:t>9</w:t>
            </w:r>
            <w:r w:rsidR="00201C09">
              <w:rPr>
                <w:noProof/>
                <w:webHidden/>
              </w:rPr>
              <w:fldChar w:fldCharType="end"/>
            </w:r>
          </w:hyperlink>
        </w:p>
        <w:p w14:paraId="0B156838" w14:textId="451D9B6E"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15" w:history="1">
            <w:r w:rsidR="00201C09" w:rsidRPr="00FF10F7">
              <w:rPr>
                <w:rStyle w:val="Hyperlink"/>
                <w:noProof/>
              </w:rPr>
              <w:t>2.2.3</w:t>
            </w:r>
            <w:r w:rsidR="00201C09">
              <w:rPr>
                <w:rFonts w:asciiTheme="minorHAnsi" w:eastAsiaTheme="minorEastAsia" w:hAnsiTheme="minorHAnsi" w:cstheme="minorBidi"/>
                <w:noProof/>
                <w:sz w:val="22"/>
              </w:rPr>
              <w:tab/>
            </w:r>
            <w:r w:rsidR="00201C09" w:rsidRPr="00FF10F7">
              <w:rPr>
                <w:rStyle w:val="Hyperlink"/>
                <w:noProof/>
              </w:rPr>
              <w:t>PRIDICTIVE MAINTENANCE AND ELECTRICAL GRID STABILITY DATA</w:t>
            </w:r>
            <w:r w:rsidR="00201C09">
              <w:rPr>
                <w:noProof/>
                <w:webHidden/>
              </w:rPr>
              <w:tab/>
            </w:r>
            <w:r w:rsidR="00201C09">
              <w:rPr>
                <w:noProof/>
                <w:webHidden/>
              </w:rPr>
              <w:fldChar w:fldCharType="begin"/>
            </w:r>
            <w:r w:rsidR="00201C09">
              <w:rPr>
                <w:noProof/>
                <w:webHidden/>
              </w:rPr>
              <w:instrText xml:space="preserve"> PAGEREF _Toc160858115 \h </w:instrText>
            </w:r>
            <w:r w:rsidR="00201C09">
              <w:rPr>
                <w:noProof/>
                <w:webHidden/>
              </w:rPr>
            </w:r>
            <w:r w:rsidR="00201C09">
              <w:rPr>
                <w:noProof/>
                <w:webHidden/>
              </w:rPr>
              <w:fldChar w:fldCharType="separate"/>
            </w:r>
            <w:r w:rsidR="00201C09">
              <w:rPr>
                <w:noProof/>
                <w:webHidden/>
              </w:rPr>
              <w:t>11</w:t>
            </w:r>
            <w:r w:rsidR="00201C09">
              <w:rPr>
                <w:noProof/>
                <w:webHidden/>
              </w:rPr>
              <w:fldChar w:fldCharType="end"/>
            </w:r>
          </w:hyperlink>
        </w:p>
        <w:p w14:paraId="4F4BD6D4" w14:textId="47C1BBB1"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16" w:history="1">
            <w:r w:rsidR="00201C09" w:rsidRPr="00FF10F7">
              <w:rPr>
                <w:rStyle w:val="Hyperlink"/>
                <w:noProof/>
              </w:rPr>
              <w:t>2.2.4</w:t>
            </w:r>
            <w:r w:rsidR="00201C09">
              <w:rPr>
                <w:rFonts w:asciiTheme="minorHAnsi" w:eastAsiaTheme="minorEastAsia" w:hAnsiTheme="minorHAnsi" w:cstheme="minorBidi"/>
                <w:noProof/>
                <w:sz w:val="22"/>
              </w:rPr>
              <w:tab/>
            </w:r>
            <w:r w:rsidR="00201C09" w:rsidRPr="00FF10F7">
              <w:rPr>
                <w:rStyle w:val="Hyperlink"/>
                <w:noProof/>
              </w:rPr>
              <w:t>PREDICTIVE MAINTENANCE AND MACHINE LEARNING</w:t>
            </w:r>
            <w:r w:rsidR="00201C09">
              <w:rPr>
                <w:noProof/>
                <w:webHidden/>
              </w:rPr>
              <w:tab/>
            </w:r>
            <w:r w:rsidR="00201C09">
              <w:rPr>
                <w:noProof/>
                <w:webHidden/>
              </w:rPr>
              <w:fldChar w:fldCharType="begin"/>
            </w:r>
            <w:r w:rsidR="00201C09">
              <w:rPr>
                <w:noProof/>
                <w:webHidden/>
              </w:rPr>
              <w:instrText xml:space="preserve"> PAGEREF _Toc160858116 \h </w:instrText>
            </w:r>
            <w:r w:rsidR="00201C09">
              <w:rPr>
                <w:noProof/>
                <w:webHidden/>
              </w:rPr>
            </w:r>
            <w:r w:rsidR="00201C09">
              <w:rPr>
                <w:noProof/>
                <w:webHidden/>
              </w:rPr>
              <w:fldChar w:fldCharType="separate"/>
            </w:r>
            <w:r w:rsidR="00201C09">
              <w:rPr>
                <w:noProof/>
                <w:webHidden/>
              </w:rPr>
              <w:t>12</w:t>
            </w:r>
            <w:r w:rsidR="00201C09">
              <w:rPr>
                <w:noProof/>
                <w:webHidden/>
              </w:rPr>
              <w:fldChar w:fldCharType="end"/>
            </w:r>
          </w:hyperlink>
        </w:p>
        <w:p w14:paraId="2B7D5C7B" w14:textId="00775B8C"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17" w:history="1">
            <w:r w:rsidR="00201C09" w:rsidRPr="00FF10F7">
              <w:rPr>
                <w:rStyle w:val="Hyperlink"/>
                <w:noProof/>
              </w:rPr>
              <w:t>2.2.5</w:t>
            </w:r>
            <w:r w:rsidR="00201C09">
              <w:rPr>
                <w:rFonts w:asciiTheme="minorHAnsi" w:eastAsiaTheme="minorEastAsia" w:hAnsiTheme="minorHAnsi" w:cstheme="minorBidi"/>
                <w:noProof/>
                <w:sz w:val="22"/>
              </w:rPr>
              <w:tab/>
            </w:r>
            <w:r w:rsidR="00201C09" w:rsidRPr="00FF10F7">
              <w:rPr>
                <w:rStyle w:val="Hyperlink"/>
                <w:noProof/>
              </w:rPr>
              <w:t>RANDOM FOREST ALGORITHM</w:t>
            </w:r>
            <w:r w:rsidR="00201C09">
              <w:rPr>
                <w:noProof/>
                <w:webHidden/>
              </w:rPr>
              <w:tab/>
            </w:r>
            <w:r w:rsidR="00201C09">
              <w:rPr>
                <w:noProof/>
                <w:webHidden/>
              </w:rPr>
              <w:fldChar w:fldCharType="begin"/>
            </w:r>
            <w:r w:rsidR="00201C09">
              <w:rPr>
                <w:noProof/>
                <w:webHidden/>
              </w:rPr>
              <w:instrText xml:space="preserve"> PAGEREF _Toc160858117 \h </w:instrText>
            </w:r>
            <w:r w:rsidR="00201C09">
              <w:rPr>
                <w:noProof/>
                <w:webHidden/>
              </w:rPr>
            </w:r>
            <w:r w:rsidR="00201C09">
              <w:rPr>
                <w:noProof/>
                <w:webHidden/>
              </w:rPr>
              <w:fldChar w:fldCharType="separate"/>
            </w:r>
            <w:r w:rsidR="00201C09">
              <w:rPr>
                <w:noProof/>
                <w:webHidden/>
              </w:rPr>
              <w:t>14</w:t>
            </w:r>
            <w:r w:rsidR="00201C09">
              <w:rPr>
                <w:noProof/>
                <w:webHidden/>
              </w:rPr>
              <w:fldChar w:fldCharType="end"/>
            </w:r>
          </w:hyperlink>
        </w:p>
        <w:p w14:paraId="0351AFE2" w14:textId="1F4B3DDF"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18" w:history="1">
            <w:r w:rsidR="00201C09" w:rsidRPr="00FF10F7">
              <w:rPr>
                <w:rStyle w:val="Hyperlink"/>
                <w:noProof/>
              </w:rPr>
              <w:t>2.2.6</w:t>
            </w:r>
            <w:r w:rsidR="00201C09">
              <w:rPr>
                <w:rFonts w:asciiTheme="minorHAnsi" w:eastAsiaTheme="minorEastAsia" w:hAnsiTheme="minorHAnsi" w:cstheme="minorBidi"/>
                <w:noProof/>
                <w:sz w:val="22"/>
              </w:rPr>
              <w:tab/>
            </w:r>
            <w:r w:rsidR="00201C09" w:rsidRPr="00FF10F7">
              <w:rPr>
                <w:rStyle w:val="Hyperlink"/>
                <w:noProof/>
              </w:rPr>
              <w:t>EXTRA GRADIENT BOOSTING (XGBOOST) ALGORITHM</w:t>
            </w:r>
            <w:r w:rsidR="00201C09">
              <w:rPr>
                <w:noProof/>
                <w:webHidden/>
              </w:rPr>
              <w:tab/>
            </w:r>
            <w:r w:rsidR="00201C09">
              <w:rPr>
                <w:noProof/>
                <w:webHidden/>
              </w:rPr>
              <w:fldChar w:fldCharType="begin"/>
            </w:r>
            <w:r w:rsidR="00201C09">
              <w:rPr>
                <w:noProof/>
                <w:webHidden/>
              </w:rPr>
              <w:instrText xml:space="preserve"> PAGEREF _Toc160858118 \h </w:instrText>
            </w:r>
            <w:r w:rsidR="00201C09">
              <w:rPr>
                <w:noProof/>
                <w:webHidden/>
              </w:rPr>
            </w:r>
            <w:r w:rsidR="00201C09">
              <w:rPr>
                <w:noProof/>
                <w:webHidden/>
              </w:rPr>
              <w:fldChar w:fldCharType="separate"/>
            </w:r>
            <w:r w:rsidR="00201C09">
              <w:rPr>
                <w:noProof/>
                <w:webHidden/>
              </w:rPr>
              <w:t>16</w:t>
            </w:r>
            <w:r w:rsidR="00201C09">
              <w:rPr>
                <w:noProof/>
                <w:webHidden/>
              </w:rPr>
              <w:fldChar w:fldCharType="end"/>
            </w:r>
          </w:hyperlink>
        </w:p>
        <w:p w14:paraId="6FD5125E" w14:textId="6F76C9A0"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19" w:history="1">
            <w:r w:rsidR="00201C09" w:rsidRPr="00FF10F7">
              <w:rPr>
                <w:rStyle w:val="Hyperlink"/>
                <w:noProof/>
              </w:rPr>
              <w:t>2.3</w:t>
            </w:r>
            <w:r w:rsidR="00201C09">
              <w:rPr>
                <w:rFonts w:asciiTheme="minorHAnsi" w:eastAsiaTheme="minorEastAsia" w:hAnsiTheme="minorHAnsi" w:cstheme="minorBidi"/>
                <w:noProof/>
                <w:sz w:val="22"/>
              </w:rPr>
              <w:tab/>
            </w:r>
            <w:r w:rsidR="00201C09" w:rsidRPr="00FF10F7">
              <w:rPr>
                <w:rStyle w:val="Hyperlink"/>
                <w:noProof/>
              </w:rPr>
              <w:t>REVIEW OF RELATED WORKS</w:t>
            </w:r>
            <w:r w:rsidR="00201C09">
              <w:rPr>
                <w:noProof/>
                <w:webHidden/>
              </w:rPr>
              <w:tab/>
            </w:r>
            <w:r w:rsidR="00201C09">
              <w:rPr>
                <w:noProof/>
                <w:webHidden/>
              </w:rPr>
              <w:fldChar w:fldCharType="begin"/>
            </w:r>
            <w:r w:rsidR="00201C09">
              <w:rPr>
                <w:noProof/>
                <w:webHidden/>
              </w:rPr>
              <w:instrText xml:space="preserve"> PAGEREF _Toc160858119 \h </w:instrText>
            </w:r>
            <w:r w:rsidR="00201C09">
              <w:rPr>
                <w:noProof/>
                <w:webHidden/>
              </w:rPr>
            </w:r>
            <w:r w:rsidR="00201C09">
              <w:rPr>
                <w:noProof/>
                <w:webHidden/>
              </w:rPr>
              <w:fldChar w:fldCharType="separate"/>
            </w:r>
            <w:r w:rsidR="00201C09">
              <w:rPr>
                <w:noProof/>
                <w:webHidden/>
              </w:rPr>
              <w:t>20</w:t>
            </w:r>
            <w:r w:rsidR="00201C09">
              <w:rPr>
                <w:noProof/>
                <w:webHidden/>
              </w:rPr>
              <w:fldChar w:fldCharType="end"/>
            </w:r>
          </w:hyperlink>
        </w:p>
        <w:p w14:paraId="5C2E92DD" w14:textId="00B5E9B4" w:rsidR="00201C09" w:rsidRDefault="007A4247">
          <w:pPr>
            <w:pStyle w:val="TOC1"/>
            <w:rPr>
              <w:rFonts w:asciiTheme="minorHAnsi" w:eastAsiaTheme="minorEastAsia" w:hAnsiTheme="minorHAnsi" w:cstheme="minorBidi"/>
              <w:b w:val="0"/>
              <w:sz w:val="22"/>
            </w:rPr>
          </w:pPr>
          <w:hyperlink w:anchor="_Toc160858120" w:history="1">
            <w:r w:rsidR="00201C09" w:rsidRPr="00FF10F7">
              <w:rPr>
                <w:rStyle w:val="Hyperlink"/>
              </w:rPr>
              <w:t>CHAPTER 3</w:t>
            </w:r>
            <w:r w:rsidR="00201C09">
              <w:rPr>
                <w:webHidden/>
              </w:rPr>
              <w:tab/>
            </w:r>
            <w:r w:rsidR="00201C09">
              <w:rPr>
                <w:webHidden/>
              </w:rPr>
              <w:fldChar w:fldCharType="begin"/>
            </w:r>
            <w:r w:rsidR="00201C09">
              <w:rPr>
                <w:webHidden/>
              </w:rPr>
              <w:instrText xml:space="preserve"> PAGEREF _Toc160858120 \h </w:instrText>
            </w:r>
            <w:r w:rsidR="00201C09">
              <w:rPr>
                <w:webHidden/>
              </w:rPr>
            </w:r>
            <w:r w:rsidR="00201C09">
              <w:rPr>
                <w:webHidden/>
              </w:rPr>
              <w:fldChar w:fldCharType="separate"/>
            </w:r>
            <w:r w:rsidR="00201C09">
              <w:rPr>
                <w:webHidden/>
              </w:rPr>
              <w:t>24</w:t>
            </w:r>
            <w:r w:rsidR="00201C09">
              <w:rPr>
                <w:webHidden/>
              </w:rPr>
              <w:fldChar w:fldCharType="end"/>
            </w:r>
          </w:hyperlink>
        </w:p>
        <w:p w14:paraId="01C51CA7" w14:textId="790FE89A" w:rsidR="00201C09" w:rsidRDefault="007A4247">
          <w:pPr>
            <w:pStyle w:val="TOC1"/>
            <w:rPr>
              <w:rFonts w:asciiTheme="minorHAnsi" w:eastAsiaTheme="minorEastAsia" w:hAnsiTheme="minorHAnsi" w:cstheme="minorBidi"/>
              <w:b w:val="0"/>
              <w:sz w:val="22"/>
            </w:rPr>
          </w:pPr>
          <w:hyperlink w:anchor="_Toc160858121" w:history="1">
            <w:r w:rsidR="00201C09" w:rsidRPr="00FF10F7">
              <w:rPr>
                <w:rStyle w:val="Hyperlink"/>
              </w:rPr>
              <w:t>METHODOLOGY</w:t>
            </w:r>
            <w:r w:rsidR="00201C09">
              <w:rPr>
                <w:webHidden/>
              </w:rPr>
              <w:tab/>
            </w:r>
            <w:r w:rsidR="00201C09">
              <w:rPr>
                <w:webHidden/>
              </w:rPr>
              <w:fldChar w:fldCharType="begin"/>
            </w:r>
            <w:r w:rsidR="00201C09">
              <w:rPr>
                <w:webHidden/>
              </w:rPr>
              <w:instrText xml:space="preserve"> PAGEREF _Toc160858121 \h </w:instrText>
            </w:r>
            <w:r w:rsidR="00201C09">
              <w:rPr>
                <w:webHidden/>
              </w:rPr>
            </w:r>
            <w:r w:rsidR="00201C09">
              <w:rPr>
                <w:webHidden/>
              </w:rPr>
              <w:fldChar w:fldCharType="separate"/>
            </w:r>
            <w:r w:rsidR="00201C09">
              <w:rPr>
                <w:webHidden/>
              </w:rPr>
              <w:t>24</w:t>
            </w:r>
            <w:r w:rsidR="00201C09">
              <w:rPr>
                <w:webHidden/>
              </w:rPr>
              <w:fldChar w:fldCharType="end"/>
            </w:r>
          </w:hyperlink>
        </w:p>
        <w:p w14:paraId="01E8E985" w14:textId="01BDB426"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22" w:history="1">
            <w:r w:rsidR="00201C09" w:rsidRPr="00FF10F7">
              <w:rPr>
                <w:rStyle w:val="Hyperlink"/>
                <w:noProof/>
              </w:rPr>
              <w:t>3.1</w:t>
            </w:r>
            <w:r w:rsidR="00201C09">
              <w:rPr>
                <w:rFonts w:asciiTheme="minorHAnsi" w:eastAsiaTheme="minorEastAsia" w:hAnsiTheme="minorHAnsi" w:cstheme="minorBidi"/>
                <w:noProof/>
                <w:sz w:val="22"/>
              </w:rPr>
              <w:tab/>
            </w:r>
            <w:r w:rsidR="00201C09" w:rsidRPr="00FF10F7">
              <w:rPr>
                <w:rStyle w:val="Hyperlink"/>
                <w:noProof/>
              </w:rPr>
              <w:t>INTRODUCTION</w:t>
            </w:r>
            <w:r w:rsidR="00201C09">
              <w:rPr>
                <w:noProof/>
                <w:webHidden/>
              </w:rPr>
              <w:tab/>
            </w:r>
            <w:r w:rsidR="00201C09">
              <w:rPr>
                <w:noProof/>
                <w:webHidden/>
              </w:rPr>
              <w:fldChar w:fldCharType="begin"/>
            </w:r>
            <w:r w:rsidR="00201C09">
              <w:rPr>
                <w:noProof/>
                <w:webHidden/>
              </w:rPr>
              <w:instrText xml:space="preserve"> PAGEREF _Toc160858122 \h </w:instrText>
            </w:r>
            <w:r w:rsidR="00201C09">
              <w:rPr>
                <w:noProof/>
                <w:webHidden/>
              </w:rPr>
            </w:r>
            <w:r w:rsidR="00201C09">
              <w:rPr>
                <w:noProof/>
                <w:webHidden/>
              </w:rPr>
              <w:fldChar w:fldCharType="separate"/>
            </w:r>
            <w:r w:rsidR="00201C09">
              <w:rPr>
                <w:noProof/>
                <w:webHidden/>
              </w:rPr>
              <w:t>24</w:t>
            </w:r>
            <w:r w:rsidR="00201C09">
              <w:rPr>
                <w:noProof/>
                <w:webHidden/>
              </w:rPr>
              <w:fldChar w:fldCharType="end"/>
            </w:r>
          </w:hyperlink>
        </w:p>
        <w:p w14:paraId="5F53454B" w14:textId="325225B5" w:rsidR="00201C09" w:rsidRDefault="007A4247">
          <w:pPr>
            <w:pStyle w:val="TOC2"/>
            <w:tabs>
              <w:tab w:val="left" w:pos="880"/>
              <w:tab w:val="right" w:leader="dot" w:pos="9350"/>
            </w:tabs>
            <w:rPr>
              <w:rFonts w:asciiTheme="minorHAnsi" w:eastAsiaTheme="minorEastAsia" w:hAnsiTheme="minorHAnsi" w:cstheme="minorBidi"/>
              <w:noProof/>
              <w:sz w:val="22"/>
            </w:rPr>
          </w:pPr>
          <w:hyperlink w:anchor="_Toc160858123" w:history="1">
            <w:r w:rsidR="00201C09" w:rsidRPr="00FF10F7">
              <w:rPr>
                <w:rStyle w:val="Hyperlink"/>
                <w:noProof/>
              </w:rPr>
              <w:t>3.2</w:t>
            </w:r>
            <w:r w:rsidR="00201C09">
              <w:rPr>
                <w:rFonts w:asciiTheme="minorHAnsi" w:eastAsiaTheme="minorEastAsia" w:hAnsiTheme="minorHAnsi" w:cstheme="minorBidi"/>
                <w:noProof/>
                <w:sz w:val="22"/>
              </w:rPr>
              <w:tab/>
            </w:r>
            <w:r w:rsidR="00201C09" w:rsidRPr="00FF10F7">
              <w:rPr>
                <w:rStyle w:val="Hyperlink"/>
                <w:noProof/>
              </w:rPr>
              <w:t>STUDY FRAMEWORK</w:t>
            </w:r>
            <w:r w:rsidR="00201C09">
              <w:rPr>
                <w:noProof/>
                <w:webHidden/>
              </w:rPr>
              <w:tab/>
            </w:r>
            <w:r w:rsidR="00201C09">
              <w:rPr>
                <w:noProof/>
                <w:webHidden/>
              </w:rPr>
              <w:fldChar w:fldCharType="begin"/>
            </w:r>
            <w:r w:rsidR="00201C09">
              <w:rPr>
                <w:noProof/>
                <w:webHidden/>
              </w:rPr>
              <w:instrText xml:space="preserve"> PAGEREF _Toc160858123 \h </w:instrText>
            </w:r>
            <w:r w:rsidR="00201C09">
              <w:rPr>
                <w:noProof/>
                <w:webHidden/>
              </w:rPr>
            </w:r>
            <w:r w:rsidR="00201C09">
              <w:rPr>
                <w:noProof/>
                <w:webHidden/>
              </w:rPr>
              <w:fldChar w:fldCharType="separate"/>
            </w:r>
            <w:r w:rsidR="00201C09">
              <w:rPr>
                <w:noProof/>
                <w:webHidden/>
              </w:rPr>
              <w:t>25</w:t>
            </w:r>
            <w:r w:rsidR="00201C09">
              <w:rPr>
                <w:noProof/>
                <w:webHidden/>
              </w:rPr>
              <w:fldChar w:fldCharType="end"/>
            </w:r>
          </w:hyperlink>
        </w:p>
        <w:p w14:paraId="18964501" w14:textId="649BDDDF"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24" w:history="1">
            <w:r w:rsidR="00201C09" w:rsidRPr="00FF10F7">
              <w:rPr>
                <w:rStyle w:val="Hyperlink"/>
                <w:noProof/>
              </w:rPr>
              <w:t>3.2.1</w:t>
            </w:r>
            <w:r w:rsidR="00201C09">
              <w:rPr>
                <w:rFonts w:asciiTheme="minorHAnsi" w:eastAsiaTheme="minorEastAsia" w:hAnsiTheme="minorHAnsi" w:cstheme="minorBidi"/>
                <w:noProof/>
                <w:sz w:val="22"/>
              </w:rPr>
              <w:tab/>
            </w:r>
            <w:r w:rsidR="00201C09" w:rsidRPr="00FF10F7">
              <w:rPr>
                <w:rStyle w:val="Hyperlink"/>
                <w:noProof/>
              </w:rPr>
              <w:t>DATASET</w:t>
            </w:r>
            <w:r w:rsidR="00201C09">
              <w:rPr>
                <w:noProof/>
                <w:webHidden/>
              </w:rPr>
              <w:tab/>
            </w:r>
            <w:r w:rsidR="00201C09">
              <w:rPr>
                <w:noProof/>
                <w:webHidden/>
              </w:rPr>
              <w:fldChar w:fldCharType="begin"/>
            </w:r>
            <w:r w:rsidR="00201C09">
              <w:rPr>
                <w:noProof/>
                <w:webHidden/>
              </w:rPr>
              <w:instrText xml:space="preserve"> PAGEREF _Toc160858124 \h </w:instrText>
            </w:r>
            <w:r w:rsidR="00201C09">
              <w:rPr>
                <w:noProof/>
                <w:webHidden/>
              </w:rPr>
            </w:r>
            <w:r w:rsidR="00201C09">
              <w:rPr>
                <w:noProof/>
                <w:webHidden/>
              </w:rPr>
              <w:fldChar w:fldCharType="separate"/>
            </w:r>
            <w:r w:rsidR="00201C09">
              <w:rPr>
                <w:noProof/>
                <w:webHidden/>
              </w:rPr>
              <w:t>26</w:t>
            </w:r>
            <w:r w:rsidR="00201C09">
              <w:rPr>
                <w:noProof/>
                <w:webHidden/>
              </w:rPr>
              <w:fldChar w:fldCharType="end"/>
            </w:r>
          </w:hyperlink>
        </w:p>
        <w:p w14:paraId="57E205BD" w14:textId="3ADDB05F"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25" w:history="1">
            <w:r w:rsidR="00201C09" w:rsidRPr="00FF10F7">
              <w:rPr>
                <w:rStyle w:val="Hyperlink"/>
                <w:noProof/>
              </w:rPr>
              <w:t>3.2.2</w:t>
            </w:r>
            <w:r w:rsidR="00201C09">
              <w:rPr>
                <w:rFonts w:asciiTheme="minorHAnsi" w:eastAsiaTheme="minorEastAsia" w:hAnsiTheme="minorHAnsi" w:cstheme="minorBidi"/>
                <w:noProof/>
                <w:sz w:val="22"/>
              </w:rPr>
              <w:tab/>
            </w:r>
            <w:r w:rsidR="00201C09" w:rsidRPr="00FF10F7">
              <w:rPr>
                <w:rStyle w:val="Hyperlink"/>
                <w:noProof/>
              </w:rPr>
              <w:t>MACHINE LEARNING TOOL</w:t>
            </w:r>
            <w:r w:rsidR="00201C09">
              <w:rPr>
                <w:noProof/>
                <w:webHidden/>
              </w:rPr>
              <w:tab/>
            </w:r>
            <w:r w:rsidR="00201C09">
              <w:rPr>
                <w:noProof/>
                <w:webHidden/>
              </w:rPr>
              <w:fldChar w:fldCharType="begin"/>
            </w:r>
            <w:r w:rsidR="00201C09">
              <w:rPr>
                <w:noProof/>
                <w:webHidden/>
              </w:rPr>
              <w:instrText xml:space="preserve"> PAGEREF _Toc160858125 \h </w:instrText>
            </w:r>
            <w:r w:rsidR="00201C09">
              <w:rPr>
                <w:noProof/>
                <w:webHidden/>
              </w:rPr>
            </w:r>
            <w:r w:rsidR="00201C09">
              <w:rPr>
                <w:noProof/>
                <w:webHidden/>
              </w:rPr>
              <w:fldChar w:fldCharType="separate"/>
            </w:r>
            <w:r w:rsidR="00201C09">
              <w:rPr>
                <w:noProof/>
                <w:webHidden/>
              </w:rPr>
              <w:t>26</w:t>
            </w:r>
            <w:r w:rsidR="00201C09">
              <w:rPr>
                <w:noProof/>
                <w:webHidden/>
              </w:rPr>
              <w:fldChar w:fldCharType="end"/>
            </w:r>
          </w:hyperlink>
        </w:p>
        <w:p w14:paraId="1502FD5A" w14:textId="57710D0B"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26" w:history="1">
            <w:r w:rsidR="00201C09" w:rsidRPr="00FF10F7">
              <w:rPr>
                <w:rStyle w:val="Hyperlink"/>
                <w:noProof/>
              </w:rPr>
              <w:t>3.2.3</w:t>
            </w:r>
            <w:r w:rsidR="00201C09">
              <w:rPr>
                <w:rFonts w:asciiTheme="minorHAnsi" w:eastAsiaTheme="minorEastAsia" w:hAnsiTheme="minorHAnsi" w:cstheme="minorBidi"/>
                <w:noProof/>
                <w:sz w:val="22"/>
              </w:rPr>
              <w:tab/>
            </w:r>
            <w:r w:rsidR="00201C09" w:rsidRPr="00FF10F7">
              <w:rPr>
                <w:rStyle w:val="Hyperlink"/>
                <w:noProof/>
              </w:rPr>
              <w:t>PRE-PROCESSING DATA</w:t>
            </w:r>
            <w:r w:rsidR="00201C09">
              <w:rPr>
                <w:noProof/>
                <w:webHidden/>
              </w:rPr>
              <w:tab/>
            </w:r>
            <w:r w:rsidR="00201C09">
              <w:rPr>
                <w:noProof/>
                <w:webHidden/>
              </w:rPr>
              <w:fldChar w:fldCharType="begin"/>
            </w:r>
            <w:r w:rsidR="00201C09">
              <w:rPr>
                <w:noProof/>
                <w:webHidden/>
              </w:rPr>
              <w:instrText xml:space="preserve"> PAGEREF _Toc160858126 \h </w:instrText>
            </w:r>
            <w:r w:rsidR="00201C09">
              <w:rPr>
                <w:noProof/>
                <w:webHidden/>
              </w:rPr>
            </w:r>
            <w:r w:rsidR="00201C09">
              <w:rPr>
                <w:noProof/>
                <w:webHidden/>
              </w:rPr>
              <w:fldChar w:fldCharType="separate"/>
            </w:r>
            <w:r w:rsidR="00201C09">
              <w:rPr>
                <w:noProof/>
                <w:webHidden/>
              </w:rPr>
              <w:t>28</w:t>
            </w:r>
            <w:r w:rsidR="00201C09">
              <w:rPr>
                <w:noProof/>
                <w:webHidden/>
              </w:rPr>
              <w:fldChar w:fldCharType="end"/>
            </w:r>
          </w:hyperlink>
        </w:p>
        <w:p w14:paraId="2EBE296F" w14:textId="65C9BD70" w:rsidR="00201C09" w:rsidRDefault="007A4247">
          <w:pPr>
            <w:pStyle w:val="TOC3"/>
            <w:tabs>
              <w:tab w:val="left" w:pos="1320"/>
              <w:tab w:val="right" w:leader="dot" w:pos="9350"/>
            </w:tabs>
            <w:rPr>
              <w:rFonts w:asciiTheme="minorHAnsi" w:eastAsiaTheme="minorEastAsia" w:hAnsiTheme="minorHAnsi" w:cstheme="minorBidi"/>
              <w:noProof/>
              <w:sz w:val="22"/>
            </w:rPr>
          </w:pPr>
          <w:hyperlink w:anchor="_Toc160858127" w:history="1">
            <w:r w:rsidR="00201C09" w:rsidRPr="00FF10F7">
              <w:rPr>
                <w:rStyle w:val="Hyperlink"/>
                <w:noProof/>
              </w:rPr>
              <w:t>3.2.4</w:t>
            </w:r>
            <w:r w:rsidR="00201C09">
              <w:rPr>
                <w:rFonts w:asciiTheme="minorHAnsi" w:eastAsiaTheme="minorEastAsia" w:hAnsiTheme="minorHAnsi" w:cstheme="minorBidi"/>
                <w:noProof/>
                <w:sz w:val="22"/>
              </w:rPr>
              <w:tab/>
            </w:r>
            <w:r w:rsidR="00201C09" w:rsidRPr="00FF10F7">
              <w:rPr>
                <w:rStyle w:val="Hyperlink"/>
                <w:noProof/>
              </w:rPr>
              <w:t>PERFORMANCE EVALUATION</w:t>
            </w:r>
            <w:r w:rsidR="00201C09">
              <w:rPr>
                <w:noProof/>
                <w:webHidden/>
              </w:rPr>
              <w:tab/>
            </w:r>
            <w:r w:rsidR="00201C09">
              <w:rPr>
                <w:noProof/>
                <w:webHidden/>
              </w:rPr>
              <w:fldChar w:fldCharType="begin"/>
            </w:r>
            <w:r w:rsidR="00201C09">
              <w:rPr>
                <w:noProof/>
                <w:webHidden/>
              </w:rPr>
              <w:instrText xml:space="preserve"> PAGEREF _Toc160858127 \h </w:instrText>
            </w:r>
            <w:r w:rsidR="00201C09">
              <w:rPr>
                <w:noProof/>
                <w:webHidden/>
              </w:rPr>
            </w:r>
            <w:r w:rsidR="00201C09">
              <w:rPr>
                <w:noProof/>
                <w:webHidden/>
              </w:rPr>
              <w:fldChar w:fldCharType="separate"/>
            </w:r>
            <w:r w:rsidR="00201C09">
              <w:rPr>
                <w:noProof/>
                <w:webHidden/>
              </w:rPr>
              <w:t>29</w:t>
            </w:r>
            <w:r w:rsidR="00201C09">
              <w:rPr>
                <w:noProof/>
                <w:webHidden/>
              </w:rPr>
              <w:fldChar w:fldCharType="end"/>
            </w:r>
          </w:hyperlink>
        </w:p>
        <w:p w14:paraId="50484298" w14:textId="673A1E62" w:rsidR="00201C09" w:rsidRDefault="007A4247">
          <w:pPr>
            <w:pStyle w:val="TOC1"/>
            <w:rPr>
              <w:rFonts w:asciiTheme="minorHAnsi" w:eastAsiaTheme="minorEastAsia" w:hAnsiTheme="minorHAnsi" w:cstheme="minorBidi"/>
              <w:b w:val="0"/>
              <w:sz w:val="22"/>
            </w:rPr>
          </w:pPr>
          <w:hyperlink w:anchor="_Toc160858128" w:history="1">
            <w:r w:rsidR="00201C09" w:rsidRPr="00FF10F7">
              <w:rPr>
                <w:rStyle w:val="Hyperlink"/>
              </w:rPr>
              <w:t>REFERENCES</w:t>
            </w:r>
            <w:r w:rsidR="00201C09">
              <w:rPr>
                <w:webHidden/>
              </w:rPr>
              <w:tab/>
            </w:r>
            <w:r w:rsidR="00201C09">
              <w:rPr>
                <w:webHidden/>
              </w:rPr>
              <w:fldChar w:fldCharType="begin"/>
            </w:r>
            <w:r w:rsidR="00201C09">
              <w:rPr>
                <w:webHidden/>
              </w:rPr>
              <w:instrText xml:space="preserve"> PAGEREF _Toc160858128 \h </w:instrText>
            </w:r>
            <w:r w:rsidR="00201C09">
              <w:rPr>
                <w:webHidden/>
              </w:rPr>
            </w:r>
            <w:r w:rsidR="00201C09">
              <w:rPr>
                <w:webHidden/>
              </w:rPr>
              <w:fldChar w:fldCharType="separate"/>
            </w:r>
            <w:r w:rsidR="00201C09">
              <w:rPr>
                <w:webHidden/>
              </w:rPr>
              <w:t>33</w:t>
            </w:r>
            <w:r w:rsidR="00201C09">
              <w:rPr>
                <w:webHidden/>
              </w:rPr>
              <w:fldChar w:fldCharType="end"/>
            </w:r>
          </w:hyperlink>
        </w:p>
        <w:p w14:paraId="62309696" w14:textId="35977870" w:rsidR="00D14606" w:rsidRDefault="00D14606">
          <w:r>
            <w:rPr>
              <w:b/>
              <w:bCs/>
              <w:noProof/>
            </w:rPr>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5" w:name="_Toc160858097"/>
      <w:r w:rsidRPr="0082542B">
        <w:lastRenderedPageBreak/>
        <w:t>LIST OF FIGURES</w:t>
      </w:r>
      <w:bookmarkEnd w:id="5"/>
    </w:p>
    <w:p w14:paraId="7CC57BFC" w14:textId="06B77943"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60683319" w:history="1">
        <w:r w:rsidRPr="00183D7E">
          <w:rPr>
            <w:rStyle w:val="Hyperlink"/>
            <w:noProof/>
          </w:rPr>
          <w:t>Figure 1:  Types of maintenance according to EN 13306 standard</w:t>
        </w:r>
        <w:r>
          <w:rPr>
            <w:noProof/>
            <w:webHidden/>
          </w:rPr>
          <w:tab/>
        </w:r>
        <w:r>
          <w:rPr>
            <w:noProof/>
            <w:webHidden/>
          </w:rPr>
          <w:fldChar w:fldCharType="begin"/>
        </w:r>
        <w:r>
          <w:rPr>
            <w:noProof/>
            <w:webHidden/>
          </w:rPr>
          <w:instrText xml:space="preserve"> PAGEREF _Toc160683319 \h </w:instrText>
        </w:r>
        <w:r>
          <w:rPr>
            <w:noProof/>
            <w:webHidden/>
          </w:rPr>
        </w:r>
        <w:r>
          <w:rPr>
            <w:noProof/>
            <w:webHidden/>
          </w:rPr>
          <w:fldChar w:fldCharType="separate"/>
        </w:r>
        <w:r w:rsidR="00FB476A">
          <w:rPr>
            <w:noProof/>
            <w:webHidden/>
          </w:rPr>
          <w:t>8</w:t>
        </w:r>
        <w:r>
          <w:rPr>
            <w:noProof/>
            <w:webHidden/>
          </w:rPr>
          <w:fldChar w:fldCharType="end"/>
        </w:r>
      </w:hyperlink>
    </w:p>
    <w:p w14:paraId="3F326497" w14:textId="5355D3CE" w:rsidR="00500F09" w:rsidRDefault="007A4247">
      <w:pPr>
        <w:pStyle w:val="TableofFigures"/>
        <w:tabs>
          <w:tab w:val="right" w:leader="dot" w:pos="9350"/>
        </w:tabs>
        <w:rPr>
          <w:rFonts w:asciiTheme="minorHAnsi" w:eastAsiaTheme="minorEastAsia" w:hAnsiTheme="minorHAnsi" w:cstheme="minorBidi"/>
          <w:noProof/>
          <w:sz w:val="22"/>
        </w:rPr>
      </w:pPr>
      <w:hyperlink w:anchor="_Toc160683320" w:history="1">
        <w:r w:rsidR="00500F09" w:rsidRPr="00183D7E">
          <w:rPr>
            <w:rStyle w:val="Hyperlink"/>
            <w:noProof/>
          </w:rPr>
          <w:t>Figure 2: Electrical Faults of Transformer(Hussain et al., 2021)</w:t>
        </w:r>
        <w:r w:rsidR="00500F09">
          <w:rPr>
            <w:noProof/>
            <w:webHidden/>
          </w:rPr>
          <w:tab/>
        </w:r>
        <w:r w:rsidR="00500F09">
          <w:rPr>
            <w:noProof/>
            <w:webHidden/>
          </w:rPr>
          <w:fldChar w:fldCharType="begin"/>
        </w:r>
        <w:r w:rsidR="00500F09">
          <w:rPr>
            <w:noProof/>
            <w:webHidden/>
          </w:rPr>
          <w:instrText xml:space="preserve"> PAGEREF _Toc160683320 \h </w:instrText>
        </w:r>
        <w:r w:rsidR="00500F09">
          <w:rPr>
            <w:noProof/>
            <w:webHidden/>
          </w:rPr>
        </w:r>
        <w:r w:rsidR="00500F09">
          <w:rPr>
            <w:noProof/>
            <w:webHidden/>
          </w:rPr>
          <w:fldChar w:fldCharType="separate"/>
        </w:r>
        <w:r w:rsidR="00FB476A">
          <w:rPr>
            <w:noProof/>
            <w:webHidden/>
          </w:rPr>
          <w:t>9</w:t>
        </w:r>
        <w:r w:rsidR="00500F09">
          <w:rPr>
            <w:noProof/>
            <w:webHidden/>
          </w:rPr>
          <w:fldChar w:fldCharType="end"/>
        </w:r>
      </w:hyperlink>
    </w:p>
    <w:p w14:paraId="0B49BA05" w14:textId="3056F7F3" w:rsidR="00500F09" w:rsidRDefault="007A4247">
      <w:pPr>
        <w:pStyle w:val="TableofFigures"/>
        <w:tabs>
          <w:tab w:val="right" w:leader="dot" w:pos="9350"/>
        </w:tabs>
        <w:rPr>
          <w:rFonts w:asciiTheme="minorHAnsi" w:eastAsiaTheme="minorEastAsia" w:hAnsiTheme="minorHAnsi" w:cstheme="minorBidi"/>
          <w:noProof/>
          <w:sz w:val="22"/>
        </w:rPr>
      </w:pPr>
      <w:hyperlink w:anchor="_Toc160683321" w:history="1">
        <w:r w:rsidR="00500F09" w:rsidRPr="00183D7E">
          <w:rPr>
            <w:rStyle w:val="Hyperlink"/>
            <w:noProof/>
          </w:rPr>
          <w:t>Figure 3:Supervised learning algorithm (Abbasi, 2021)</w:t>
        </w:r>
        <w:r w:rsidR="00500F09">
          <w:rPr>
            <w:noProof/>
            <w:webHidden/>
          </w:rPr>
          <w:tab/>
        </w:r>
        <w:r w:rsidR="00500F09">
          <w:rPr>
            <w:noProof/>
            <w:webHidden/>
          </w:rPr>
          <w:fldChar w:fldCharType="begin"/>
        </w:r>
        <w:r w:rsidR="00500F09">
          <w:rPr>
            <w:noProof/>
            <w:webHidden/>
          </w:rPr>
          <w:instrText xml:space="preserve"> PAGEREF _Toc160683321 \h </w:instrText>
        </w:r>
        <w:r w:rsidR="00500F09">
          <w:rPr>
            <w:noProof/>
            <w:webHidden/>
          </w:rPr>
        </w:r>
        <w:r w:rsidR="00500F09">
          <w:rPr>
            <w:noProof/>
            <w:webHidden/>
          </w:rPr>
          <w:fldChar w:fldCharType="separate"/>
        </w:r>
        <w:r w:rsidR="00FB476A">
          <w:rPr>
            <w:noProof/>
            <w:webHidden/>
          </w:rPr>
          <w:t>13</w:t>
        </w:r>
        <w:r w:rsidR="00500F09">
          <w:rPr>
            <w:noProof/>
            <w:webHidden/>
          </w:rPr>
          <w:fldChar w:fldCharType="end"/>
        </w:r>
      </w:hyperlink>
    </w:p>
    <w:p w14:paraId="2671F808" w14:textId="3DEB70FC" w:rsidR="00500F09" w:rsidRDefault="007A4247">
      <w:pPr>
        <w:pStyle w:val="TableofFigures"/>
        <w:tabs>
          <w:tab w:val="right" w:leader="dot" w:pos="9350"/>
        </w:tabs>
        <w:rPr>
          <w:rFonts w:asciiTheme="minorHAnsi" w:eastAsiaTheme="minorEastAsia" w:hAnsiTheme="minorHAnsi" w:cstheme="minorBidi"/>
          <w:noProof/>
          <w:sz w:val="22"/>
        </w:rPr>
      </w:pPr>
      <w:hyperlink w:anchor="_Toc160683322" w:history="1">
        <w:r w:rsidR="00500F09" w:rsidRPr="00183D7E">
          <w:rPr>
            <w:rStyle w:val="Hyperlink"/>
            <w:noProof/>
          </w:rPr>
          <w:t>Figure 4: Unsupervised learning algorithm(Abbasi, 2021)</w:t>
        </w:r>
        <w:r w:rsidR="00500F09">
          <w:rPr>
            <w:noProof/>
            <w:webHidden/>
          </w:rPr>
          <w:tab/>
        </w:r>
        <w:r w:rsidR="00500F09">
          <w:rPr>
            <w:noProof/>
            <w:webHidden/>
          </w:rPr>
          <w:fldChar w:fldCharType="begin"/>
        </w:r>
        <w:r w:rsidR="00500F09">
          <w:rPr>
            <w:noProof/>
            <w:webHidden/>
          </w:rPr>
          <w:instrText xml:space="preserve"> PAGEREF _Toc160683322 \h </w:instrText>
        </w:r>
        <w:r w:rsidR="00500F09">
          <w:rPr>
            <w:noProof/>
            <w:webHidden/>
          </w:rPr>
        </w:r>
        <w:r w:rsidR="00500F09">
          <w:rPr>
            <w:noProof/>
            <w:webHidden/>
          </w:rPr>
          <w:fldChar w:fldCharType="separate"/>
        </w:r>
        <w:r w:rsidR="00FB476A">
          <w:rPr>
            <w:noProof/>
            <w:webHidden/>
          </w:rPr>
          <w:t>13</w:t>
        </w:r>
        <w:r w:rsidR="00500F09">
          <w:rPr>
            <w:noProof/>
            <w:webHidden/>
          </w:rPr>
          <w:fldChar w:fldCharType="end"/>
        </w:r>
      </w:hyperlink>
    </w:p>
    <w:p w14:paraId="7D4516CE" w14:textId="7E6BEB3D" w:rsidR="00500F09" w:rsidRDefault="007A4247">
      <w:pPr>
        <w:pStyle w:val="TableofFigures"/>
        <w:tabs>
          <w:tab w:val="right" w:leader="dot" w:pos="9350"/>
        </w:tabs>
        <w:rPr>
          <w:rFonts w:asciiTheme="minorHAnsi" w:eastAsiaTheme="minorEastAsia" w:hAnsiTheme="minorHAnsi" w:cstheme="minorBidi"/>
          <w:noProof/>
          <w:sz w:val="22"/>
        </w:rPr>
      </w:pPr>
      <w:hyperlink w:anchor="_Toc160683323" w:history="1">
        <w:r w:rsidR="00500F09" w:rsidRPr="00183D7E">
          <w:rPr>
            <w:rStyle w:val="Hyperlink"/>
            <w:noProof/>
          </w:rPr>
          <w:t>Figure 5: Deep learning algorithm(Abbasi, 2021)</w:t>
        </w:r>
        <w:r w:rsidR="00500F09">
          <w:rPr>
            <w:noProof/>
            <w:webHidden/>
          </w:rPr>
          <w:tab/>
        </w:r>
        <w:r w:rsidR="00500F09">
          <w:rPr>
            <w:noProof/>
            <w:webHidden/>
          </w:rPr>
          <w:fldChar w:fldCharType="begin"/>
        </w:r>
        <w:r w:rsidR="00500F09">
          <w:rPr>
            <w:noProof/>
            <w:webHidden/>
          </w:rPr>
          <w:instrText xml:space="preserve"> PAGEREF _Toc160683323 \h </w:instrText>
        </w:r>
        <w:r w:rsidR="00500F09">
          <w:rPr>
            <w:noProof/>
            <w:webHidden/>
          </w:rPr>
        </w:r>
        <w:r w:rsidR="00500F09">
          <w:rPr>
            <w:noProof/>
            <w:webHidden/>
          </w:rPr>
          <w:fldChar w:fldCharType="separate"/>
        </w:r>
        <w:r w:rsidR="00FB476A">
          <w:rPr>
            <w:noProof/>
            <w:webHidden/>
          </w:rPr>
          <w:t>14</w:t>
        </w:r>
        <w:r w:rsidR="00500F09">
          <w:rPr>
            <w:noProof/>
            <w:webHidden/>
          </w:rPr>
          <w:fldChar w:fldCharType="end"/>
        </w:r>
      </w:hyperlink>
    </w:p>
    <w:p w14:paraId="5E88DD1D" w14:textId="7E8D65FA" w:rsidR="00500F09" w:rsidRDefault="007A4247">
      <w:pPr>
        <w:pStyle w:val="TableofFigures"/>
        <w:tabs>
          <w:tab w:val="right" w:leader="dot" w:pos="9350"/>
        </w:tabs>
        <w:rPr>
          <w:rFonts w:asciiTheme="minorHAnsi" w:eastAsiaTheme="minorEastAsia" w:hAnsiTheme="minorHAnsi" w:cstheme="minorBidi"/>
          <w:noProof/>
          <w:sz w:val="22"/>
        </w:rPr>
      </w:pPr>
      <w:hyperlink w:anchor="_Toc160683324" w:history="1">
        <w:r w:rsidR="00500F09" w:rsidRPr="00183D7E">
          <w:rPr>
            <w:rStyle w:val="Hyperlink"/>
            <w:noProof/>
          </w:rPr>
          <w:t>Figure 6: Random Forest Algorithm(Wang et al., 2023)</w:t>
        </w:r>
        <w:r w:rsidR="00500F09">
          <w:rPr>
            <w:noProof/>
            <w:webHidden/>
          </w:rPr>
          <w:tab/>
        </w:r>
        <w:r w:rsidR="00500F09">
          <w:rPr>
            <w:noProof/>
            <w:webHidden/>
          </w:rPr>
          <w:fldChar w:fldCharType="begin"/>
        </w:r>
        <w:r w:rsidR="00500F09">
          <w:rPr>
            <w:noProof/>
            <w:webHidden/>
          </w:rPr>
          <w:instrText xml:space="preserve"> PAGEREF _Toc160683324 \h </w:instrText>
        </w:r>
        <w:r w:rsidR="00500F09">
          <w:rPr>
            <w:noProof/>
            <w:webHidden/>
          </w:rPr>
        </w:r>
        <w:r w:rsidR="00500F09">
          <w:rPr>
            <w:noProof/>
            <w:webHidden/>
          </w:rPr>
          <w:fldChar w:fldCharType="separate"/>
        </w:r>
        <w:r w:rsidR="00FB476A">
          <w:rPr>
            <w:noProof/>
            <w:webHidden/>
          </w:rPr>
          <w:t>15</w:t>
        </w:r>
        <w:r w:rsidR="00500F09">
          <w:rPr>
            <w:noProof/>
            <w:webHidden/>
          </w:rPr>
          <w:fldChar w:fldCharType="end"/>
        </w:r>
      </w:hyperlink>
    </w:p>
    <w:p w14:paraId="43977A2D" w14:textId="1799495F" w:rsidR="00500F09" w:rsidRDefault="007A4247">
      <w:pPr>
        <w:pStyle w:val="TableofFigures"/>
        <w:tabs>
          <w:tab w:val="right" w:leader="dot" w:pos="9350"/>
        </w:tabs>
        <w:rPr>
          <w:rFonts w:asciiTheme="minorHAnsi" w:eastAsiaTheme="minorEastAsia" w:hAnsiTheme="minorHAnsi" w:cstheme="minorBidi"/>
          <w:noProof/>
          <w:sz w:val="22"/>
        </w:rPr>
      </w:pPr>
      <w:hyperlink w:anchor="_Toc160683325" w:history="1">
        <w:r w:rsidR="00500F09" w:rsidRPr="00183D7E">
          <w:rPr>
            <w:rStyle w:val="Hyperlink"/>
            <w:noProof/>
          </w:rPr>
          <w:t>Figure 7: Extreme Gradient Boosting Algorithm(Khan et al., 2022)</w:t>
        </w:r>
        <w:r w:rsidR="00500F09">
          <w:rPr>
            <w:noProof/>
            <w:webHidden/>
          </w:rPr>
          <w:tab/>
        </w:r>
        <w:r w:rsidR="00500F09">
          <w:rPr>
            <w:noProof/>
            <w:webHidden/>
          </w:rPr>
          <w:fldChar w:fldCharType="begin"/>
        </w:r>
        <w:r w:rsidR="00500F09">
          <w:rPr>
            <w:noProof/>
            <w:webHidden/>
          </w:rPr>
          <w:instrText xml:space="preserve"> PAGEREF _Toc160683325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536E59E" w14:textId="1FE25AFC" w:rsidR="00500F09" w:rsidRDefault="007A4247">
      <w:pPr>
        <w:pStyle w:val="TableofFigures"/>
        <w:tabs>
          <w:tab w:val="right" w:leader="dot" w:pos="9350"/>
        </w:tabs>
        <w:rPr>
          <w:rFonts w:asciiTheme="minorHAnsi" w:eastAsiaTheme="minorEastAsia" w:hAnsiTheme="minorHAnsi" w:cstheme="minorBidi"/>
          <w:noProof/>
          <w:sz w:val="22"/>
        </w:rPr>
      </w:pPr>
      <w:hyperlink w:anchor="_Toc160683326" w:history="1">
        <w:r w:rsidR="00500F09" w:rsidRPr="00183D7E">
          <w:rPr>
            <w:rStyle w:val="Hyperlink"/>
            <w:noProof/>
          </w:rPr>
          <w:t>Figure 8: Study Framework</w:t>
        </w:r>
        <w:r w:rsidR="00500F09">
          <w:rPr>
            <w:noProof/>
            <w:webHidden/>
          </w:rPr>
          <w:tab/>
        </w:r>
        <w:r w:rsidR="00500F09">
          <w:rPr>
            <w:noProof/>
            <w:webHidden/>
          </w:rPr>
          <w:fldChar w:fldCharType="begin"/>
        </w:r>
        <w:r w:rsidR="00500F09">
          <w:rPr>
            <w:noProof/>
            <w:webHidden/>
          </w:rPr>
          <w:instrText xml:space="preserve"> PAGEREF _Toc160683326 \h </w:instrText>
        </w:r>
        <w:r w:rsidR="00500F09">
          <w:rPr>
            <w:noProof/>
            <w:webHidden/>
          </w:rPr>
        </w:r>
        <w:r w:rsidR="00500F09">
          <w:rPr>
            <w:noProof/>
            <w:webHidden/>
          </w:rPr>
          <w:fldChar w:fldCharType="separate"/>
        </w:r>
        <w:r w:rsidR="00FB476A">
          <w:rPr>
            <w:noProof/>
            <w:webHidden/>
          </w:rPr>
          <w:t>25</w:t>
        </w:r>
        <w:r w:rsidR="00500F09">
          <w:rPr>
            <w:noProof/>
            <w:webHidden/>
          </w:rPr>
          <w:fldChar w:fldCharType="end"/>
        </w:r>
      </w:hyperlink>
    </w:p>
    <w:p w14:paraId="4613AD00" w14:textId="489BB5CB" w:rsidR="00500F09" w:rsidRDefault="007A4247">
      <w:pPr>
        <w:pStyle w:val="TableofFigures"/>
        <w:tabs>
          <w:tab w:val="right" w:leader="dot" w:pos="9350"/>
        </w:tabs>
        <w:rPr>
          <w:rFonts w:asciiTheme="minorHAnsi" w:eastAsiaTheme="minorEastAsia" w:hAnsiTheme="minorHAnsi" w:cstheme="minorBidi"/>
          <w:noProof/>
          <w:sz w:val="22"/>
        </w:rPr>
      </w:pPr>
      <w:hyperlink w:anchor="_Toc160683327" w:history="1">
        <w:r w:rsidR="00500F09" w:rsidRPr="00183D7E">
          <w:rPr>
            <w:rStyle w:val="Hyperlink"/>
            <w:noProof/>
          </w:rPr>
          <w:t>Figure 9: Confusion Matrix</w:t>
        </w:r>
        <w:r w:rsidR="00500F09">
          <w:rPr>
            <w:noProof/>
            <w:webHidden/>
          </w:rPr>
          <w:tab/>
        </w:r>
        <w:r w:rsidR="00500F09">
          <w:rPr>
            <w:noProof/>
            <w:webHidden/>
          </w:rPr>
          <w:fldChar w:fldCharType="begin"/>
        </w:r>
        <w:r w:rsidR="00500F09">
          <w:rPr>
            <w:noProof/>
            <w:webHidden/>
          </w:rPr>
          <w:instrText xml:space="preserve"> PAGEREF _Toc160683327 \h </w:instrText>
        </w:r>
        <w:r w:rsidR="00500F09">
          <w:rPr>
            <w:noProof/>
            <w:webHidden/>
          </w:rPr>
        </w:r>
        <w:r w:rsidR="00500F09">
          <w:rPr>
            <w:noProof/>
            <w:webHidden/>
          </w:rPr>
          <w:fldChar w:fldCharType="separate"/>
        </w:r>
        <w:r w:rsidR="00FB476A">
          <w:rPr>
            <w:noProof/>
            <w:webHidden/>
          </w:rPr>
          <w:t>30</w:t>
        </w:r>
        <w:r w:rsidR="00500F09">
          <w:rPr>
            <w:noProof/>
            <w:webHidden/>
          </w:rPr>
          <w:fldChar w:fldCharType="end"/>
        </w:r>
      </w:hyperlink>
    </w:p>
    <w:p w14:paraId="7BE0A13A" w14:textId="6B2055F3" w:rsidR="00500F09" w:rsidRDefault="007A4247">
      <w:pPr>
        <w:pStyle w:val="TableofFigures"/>
        <w:tabs>
          <w:tab w:val="right" w:leader="dot" w:pos="9350"/>
        </w:tabs>
        <w:rPr>
          <w:rFonts w:asciiTheme="minorHAnsi" w:eastAsiaTheme="minorEastAsia" w:hAnsiTheme="minorHAnsi" w:cstheme="minorBidi"/>
          <w:noProof/>
          <w:sz w:val="22"/>
        </w:rPr>
      </w:pPr>
      <w:hyperlink w:anchor="_Toc160683328" w:history="1">
        <w:r w:rsidR="00500F09" w:rsidRPr="00183D7E">
          <w:rPr>
            <w:rStyle w:val="Hyperlink"/>
            <w:noProof/>
          </w:rPr>
          <w:t>Figure 14: ROC curve (Abbasi, 2021)</w:t>
        </w:r>
        <w:r w:rsidR="00500F09">
          <w:rPr>
            <w:noProof/>
            <w:webHidden/>
          </w:rPr>
          <w:tab/>
        </w:r>
        <w:r w:rsidR="00500F09">
          <w:rPr>
            <w:noProof/>
            <w:webHidden/>
          </w:rPr>
          <w:fldChar w:fldCharType="begin"/>
        </w:r>
        <w:r w:rsidR="00500F09">
          <w:rPr>
            <w:noProof/>
            <w:webHidden/>
          </w:rPr>
          <w:instrText xml:space="preserve"> PAGEREF _Toc160683328 \h </w:instrText>
        </w:r>
        <w:r w:rsidR="00500F09">
          <w:rPr>
            <w:noProof/>
            <w:webHidden/>
          </w:rPr>
        </w:r>
        <w:r w:rsidR="00500F09">
          <w:rPr>
            <w:noProof/>
            <w:webHidden/>
          </w:rPr>
          <w:fldChar w:fldCharType="separate"/>
        </w:r>
        <w:r w:rsidR="00FB476A">
          <w:rPr>
            <w:noProof/>
            <w:webHidden/>
          </w:rPr>
          <w:t>33</w:t>
        </w:r>
        <w:r w:rsidR="00500F09">
          <w:rPr>
            <w:noProof/>
            <w:webHidden/>
          </w:rPr>
          <w:fldChar w:fldCharType="end"/>
        </w:r>
      </w:hyperlink>
    </w:p>
    <w:p w14:paraId="0D228F33" w14:textId="103A19A0"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6" w:name="_Toc160858098"/>
      <w:r w:rsidRPr="0082542B">
        <w:lastRenderedPageBreak/>
        <w:t>LIST OF EQUATIONS</w:t>
      </w:r>
      <w:bookmarkEnd w:id="6"/>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7A4247">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7" w:name="_Toc160858099"/>
      <w:r w:rsidRPr="00C75BA6">
        <w:lastRenderedPageBreak/>
        <w:t>LIST OF TABLES</w:t>
      </w:r>
      <w:bookmarkEnd w:id="7"/>
    </w:p>
    <w:p w14:paraId="21C30547" w14:textId="60A30FD3"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60683510" w:history="1">
        <w:r w:rsidRPr="0049108B">
          <w:rPr>
            <w:rStyle w:val="Hyperlink"/>
            <w:noProof/>
          </w:rPr>
          <w:t>Table 1: Dataset parameters</w:t>
        </w:r>
        <w:r>
          <w:rPr>
            <w:noProof/>
            <w:webHidden/>
          </w:rPr>
          <w:tab/>
        </w:r>
        <w:r>
          <w:rPr>
            <w:noProof/>
            <w:webHidden/>
          </w:rPr>
          <w:fldChar w:fldCharType="begin"/>
        </w:r>
        <w:r>
          <w:rPr>
            <w:noProof/>
            <w:webHidden/>
          </w:rPr>
          <w:instrText xml:space="preserve"> PAGEREF _Toc160683510 \h </w:instrText>
        </w:r>
        <w:r>
          <w:rPr>
            <w:noProof/>
            <w:webHidden/>
          </w:rPr>
        </w:r>
        <w:r>
          <w:rPr>
            <w:noProof/>
            <w:webHidden/>
          </w:rPr>
          <w:fldChar w:fldCharType="separate"/>
        </w:r>
        <w:r w:rsidR="00FB476A">
          <w:rPr>
            <w:noProof/>
            <w:webHidden/>
          </w:rPr>
          <w:t>26</w:t>
        </w:r>
        <w:r>
          <w:rPr>
            <w:noProof/>
            <w:webHidden/>
          </w:rPr>
          <w:fldChar w:fldCharType="end"/>
        </w:r>
      </w:hyperlink>
    </w:p>
    <w:p w14:paraId="6ACA4734" w14:textId="1230CF4F"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68F582A0" w14:textId="75B82DCA" w:rsidR="006C5298" w:rsidRPr="006C5298" w:rsidRDefault="006C5298" w:rsidP="00201C09">
      <w:pPr>
        <w:pStyle w:val="Heading1"/>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8" w:name="_Toc160683560"/>
      <w:bookmarkStart w:id="9" w:name="_Toc160858100"/>
      <w:r w:rsidRPr="008941F7">
        <w:lastRenderedPageBreak/>
        <w:t>CHAPTER ONE</w:t>
      </w:r>
      <w:bookmarkEnd w:id="8"/>
      <w:bookmarkEnd w:id="9"/>
    </w:p>
    <w:p w14:paraId="167C8D8B" w14:textId="77777777" w:rsidR="003D348D" w:rsidRPr="008941F7" w:rsidRDefault="003D348D" w:rsidP="008941F7">
      <w:pPr>
        <w:pStyle w:val="Heading1"/>
      </w:pPr>
      <w:bookmarkStart w:id="10" w:name="_Toc160683561"/>
      <w:bookmarkStart w:id="11" w:name="_Toc160858101"/>
      <w:r w:rsidRPr="008941F7">
        <w:t>INTRODUCTION</w:t>
      </w:r>
      <w:bookmarkEnd w:id="10"/>
      <w:bookmarkEnd w:id="11"/>
    </w:p>
    <w:p w14:paraId="434EDD38" w14:textId="77777777" w:rsidR="003D348D" w:rsidRPr="008941F7" w:rsidRDefault="003D348D" w:rsidP="008941F7">
      <w:pPr>
        <w:pStyle w:val="Heading2"/>
        <w:numPr>
          <w:ilvl w:val="1"/>
          <w:numId w:val="1"/>
        </w:numPr>
      </w:pPr>
      <w:bookmarkStart w:id="12" w:name="_Toc160683562"/>
      <w:bookmarkStart w:id="13" w:name="_Toc160858102"/>
      <w:r w:rsidRPr="008941F7">
        <w:t>BACKGROUND OF STUDY</w:t>
      </w:r>
      <w:bookmarkEnd w:id="12"/>
      <w:bookmarkEnd w:id="13"/>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EndPr/>
        <w:sdtContent>
          <w:r w:rsidR="00003817" w:rsidRPr="00003817">
            <w:rPr>
              <w:color w:val="000000"/>
            </w:rPr>
            <w:t>(Tianjin da xue et al., 2018a)</w:t>
          </w:r>
        </w:sdtContent>
      </w:sdt>
      <w:r w:rsidRPr="008941F7">
        <w:t xml:space="preserve">. Predictive maintenance (PdM)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EndPr/>
        <w:sdtContent>
          <w:r w:rsidR="00003817" w:rsidRPr="00003817">
            <w:rPr>
              <w:color w:val="000000"/>
            </w:rPr>
            <w:t>(Carvalho et al., 2019).</w:t>
          </w:r>
        </w:sdtContent>
      </w:sdt>
      <w:r w:rsidRPr="008941F7">
        <w:t xml:space="preserve"> </w:t>
      </w:r>
    </w:p>
    <w:p w14:paraId="15282757" w14:textId="77777777" w:rsidR="00C54191" w:rsidRDefault="00C54191" w:rsidP="008941F7">
      <w:pPr>
        <w:ind w:left="720"/>
      </w:pPr>
      <w:r w:rsidRPr="00C54191">
        <w:t>This research delves into the exciting realm of PdM for electrical equipment using machine learning-based maintenance. By employing powerful machine learning algorithms such as Random Forest and Extreme Gradient Boosting (XGBoost), this research aims to identify patterns that might foreshadow transformer failures. Analyzing metrics like operational data, environmental factors, and historical failure records, we can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w:t>
      </w:r>
    </w:p>
    <w:p w14:paraId="4216A4E8" w14:textId="0918BD70" w:rsidR="003D348D" w:rsidRPr="008941F7" w:rsidRDefault="003D348D" w:rsidP="008941F7">
      <w:pPr>
        <w:ind w:left="720"/>
      </w:pPr>
      <w:r w:rsidRPr="008941F7">
        <w:lastRenderedPageBreak/>
        <w:t>Ultimately, this project represents a crucial step towards smarter, more efficient, and more reliable power grids.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4" w:name="_Toc160683563"/>
      <w:bookmarkStart w:id="15" w:name="_Toc160858103"/>
      <w:r w:rsidRPr="008941F7">
        <w:t>PROBLEM STATEMENT</w:t>
      </w:r>
      <w:bookmarkEnd w:id="14"/>
      <w:bookmarkEnd w:id="15"/>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EndPr/>
        <w:sdtContent>
          <w:r w:rsidR="00003817" w:rsidRPr="00003817">
            <w:rPr>
              <w:color w:val="000000"/>
            </w:rPr>
            <w:t>(Tianjin da xue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6" w:name="_Toc160683564"/>
      <w:bookmarkStart w:id="17" w:name="_Toc160858104"/>
      <w:r w:rsidRPr="008941F7">
        <w:t>AIM AND OBJECTIVES</w:t>
      </w:r>
      <w:bookmarkEnd w:id="16"/>
      <w:bookmarkEnd w:id="17"/>
    </w:p>
    <w:p w14:paraId="148B60B7" w14:textId="206555EB" w:rsidR="003D348D" w:rsidRPr="008941F7" w:rsidRDefault="003E3C1A" w:rsidP="008941F7">
      <w:pPr>
        <w:ind w:left="720"/>
      </w:pPr>
      <w:r w:rsidRPr="003E3C1A">
        <w:t>The aim of this project is to demonstrate the feasibility and advantages of utilizing a broader range of operational and historical data for transformer failure prediction through a comparative analysis of Random Forest and Extreme Gradient Boosting (XGBoost) algorithms, ultimately establishing a reliable predictive maintenance (PdM) strategy for transformers.</w:t>
      </w:r>
      <w:r w:rsidR="003D348D" w:rsidRPr="008941F7">
        <w:t xml:space="preserve"> The objectives of the project are:</w:t>
      </w:r>
    </w:p>
    <w:p w14:paraId="420A0CB2" w14:textId="6A9DD210" w:rsidR="003D348D" w:rsidRPr="008941F7" w:rsidRDefault="003D348D" w:rsidP="008941F7">
      <w:pPr>
        <w:pStyle w:val="ListParagraph"/>
        <w:numPr>
          <w:ilvl w:val="0"/>
          <w:numId w:val="2"/>
        </w:numPr>
      </w:pPr>
      <w:r w:rsidRPr="008941F7">
        <w:t>Collect and analyze comprehensive transformer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lastRenderedPageBreak/>
        <w:t>Thoroughly evaluate the Extreme Gradient Boosting (XGboost)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18" w:name="_Toc160683565"/>
      <w:bookmarkStart w:id="19" w:name="_Toc160858105"/>
      <w:r w:rsidRPr="008941F7">
        <w:t>JUSTIFICATION</w:t>
      </w:r>
      <w:bookmarkEnd w:id="18"/>
      <w:bookmarkEnd w:id="19"/>
      <w:r w:rsidRPr="008941F7">
        <w:tab/>
      </w:r>
    </w:p>
    <w:p w14:paraId="1A0444EB" w14:textId="304D81F2"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EndPr/>
        <w:sdtContent>
          <w:r w:rsidR="00003817" w:rsidRPr="00003817">
            <w:rPr>
              <w:color w:val="000000"/>
            </w:rPr>
            <w:t>(Tianjin da xue et al., 2018a)</w:t>
          </w:r>
        </w:sdtContent>
      </w:sdt>
      <w:r w:rsidRPr="008941F7">
        <w:t xml:space="preserve">. Unexpected breakdowns disrupt operations and cost dearly. Other predictive maintenance with AI algorithm offers a solution, but often relies on costly, sparse sensor data. </w:t>
      </w:r>
      <w:r w:rsidR="003E3C1A">
        <w:t>This project explores the largely untapped potential of indirect prediction using abundant, readily available data</w:t>
      </w:r>
      <w:r w:rsidRPr="008941F7">
        <w:t>. By comparing powerful algorithms like Random Forest and XGBoost in terms of accuracy, efficiency, and interpretability will identify the most suitable tool for this task. Successful implementation could significantly reduce downtime, lower maintenance costs, and enhance resilience.</w:t>
      </w:r>
    </w:p>
    <w:p w14:paraId="30D4B16E" w14:textId="77777777" w:rsidR="003D348D" w:rsidRPr="008941F7" w:rsidRDefault="003D348D" w:rsidP="008941F7">
      <w:pPr>
        <w:pStyle w:val="Heading2"/>
        <w:numPr>
          <w:ilvl w:val="1"/>
          <w:numId w:val="1"/>
        </w:numPr>
      </w:pPr>
      <w:bookmarkStart w:id="20" w:name="_Toc160683566"/>
      <w:bookmarkStart w:id="21" w:name="_Toc160858106"/>
      <w:r w:rsidRPr="008941F7">
        <w:t>SCOPE OF STUDY</w:t>
      </w:r>
      <w:bookmarkEnd w:id="20"/>
      <w:bookmarkEnd w:id="21"/>
    </w:p>
    <w:p w14:paraId="6AA79C6E" w14:textId="5F2F6753" w:rsidR="003D348D" w:rsidRDefault="003E3C1A" w:rsidP="008941F7">
      <w:pPr>
        <w:ind w:left="720"/>
        <w:rPr>
          <w:color w:val="000000"/>
        </w:rPr>
      </w:pPr>
      <w:r>
        <w:t>This project focuses on a comparative analysis of XGBoost and Random Forest algorithms for predicting transformer failures. By leveraging operational and historical data, the study aims to evaluate the effectiveness of these algorithms in forecasting potential breakdowns. The comparison will assess each algorithm's accuracy, efficiency, and interpretability in the context of transformer failure prediction. The objective is to identify the most effective tool for enhancing predictive maintenance strategies, ultimately contributing to reduced downtime, lower maintenance costs, and improved grid reliability.</w:t>
      </w:r>
    </w:p>
    <w:p w14:paraId="389BBF68" w14:textId="77777777" w:rsidR="003E3C1A" w:rsidRPr="008941F7" w:rsidRDefault="003E3C1A" w:rsidP="008941F7">
      <w:pPr>
        <w:ind w:left="720"/>
      </w:pPr>
    </w:p>
    <w:p w14:paraId="3B290F23" w14:textId="77777777" w:rsidR="003D348D" w:rsidRPr="008941F7" w:rsidRDefault="003D348D" w:rsidP="008941F7">
      <w:pPr>
        <w:pStyle w:val="Heading2"/>
        <w:numPr>
          <w:ilvl w:val="1"/>
          <w:numId w:val="1"/>
        </w:numPr>
      </w:pPr>
      <w:bookmarkStart w:id="22" w:name="_Toc160683567"/>
      <w:bookmarkStart w:id="23" w:name="_Toc160858107"/>
      <w:r w:rsidRPr="008941F7">
        <w:lastRenderedPageBreak/>
        <w:t>DEFINITION OF TERMS</w:t>
      </w:r>
      <w:bookmarkEnd w:id="22"/>
      <w:bookmarkEnd w:id="23"/>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EndPr/>
        <w:sdtContent>
          <w:r w:rsidR="00003817" w:rsidRPr="00003817">
            <w:rPr>
              <w:color w:val="000000"/>
            </w:rPr>
            <w:t>(Çinar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EndPr/>
        <w:sdtContent>
          <w:r w:rsidR="00003817" w:rsidRPr="00003817">
            <w:rPr>
              <w:color w:val="000000"/>
            </w:rPr>
            <w:t>(Çinar et al., 2020; Janiesch et al., 2021)</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022D2557" w:rsidR="003D348D" w:rsidRPr="008941F7" w:rsidRDefault="003D348D" w:rsidP="008941F7">
      <w:pPr>
        <w:ind w:left="720"/>
      </w:pPr>
      <w:r w:rsidRPr="008941F7">
        <w:t>Rather than directly monitoring the transformers, the project aims to use the patterns and anomalies observed to infer potential issues with transformers. By identifying correlations and trends in the grid data that precede transformer failures.</w:t>
      </w:r>
    </w:p>
    <w:p w14:paraId="6B991A65" w14:textId="77777777" w:rsidR="003D348D" w:rsidRPr="008941F7" w:rsidRDefault="003D348D" w:rsidP="008941F7">
      <w:pPr>
        <w:pStyle w:val="Heading2"/>
        <w:numPr>
          <w:ilvl w:val="1"/>
          <w:numId w:val="1"/>
        </w:numPr>
      </w:pPr>
      <w:bookmarkStart w:id="24" w:name="_Toc160683568"/>
      <w:bookmarkStart w:id="25" w:name="_Toc160858108"/>
      <w:r w:rsidRPr="008941F7">
        <w:t>PROJECT LAYOUT</w:t>
      </w:r>
      <w:bookmarkEnd w:id="24"/>
      <w:bookmarkEnd w:id="25"/>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lastRenderedPageBreak/>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4AA040A2" w14:textId="77777777" w:rsidR="00624FEB" w:rsidRDefault="00624FEB" w:rsidP="008941F7">
      <w:pPr>
        <w:ind w:left="720"/>
      </w:pPr>
      <w:r>
        <w:t>This chapter reviews existing research on predictive maintenance (PdM) for transformers, with a focus on AI algorithms used for failure prediction. It evaluates studies on various approaches, including those that use direct sensor data, and identifies gaps that the current research aims to address.</w:t>
      </w:r>
    </w:p>
    <w:p w14:paraId="2B0B03E6" w14:textId="0D568104" w:rsidR="003D348D" w:rsidRPr="008941F7" w:rsidRDefault="003D348D" w:rsidP="008941F7">
      <w:pPr>
        <w:ind w:left="720"/>
      </w:pPr>
      <w:r w:rsidRPr="008941F7">
        <w:rPr>
          <w:b/>
        </w:rPr>
        <w:t>Chapter 3:</w:t>
      </w:r>
      <w:r w:rsidRPr="008941F7">
        <w:t xml:space="preserve"> Methodology</w:t>
      </w:r>
    </w:p>
    <w:p w14:paraId="07A71492" w14:textId="1AF4DB8D" w:rsidR="00624FEB" w:rsidRDefault="00624FEB" w:rsidP="008941F7">
      <w:pPr>
        <w:ind w:left="720"/>
      </w:pPr>
      <w:r w:rsidRPr="00624FEB">
        <w:t>This chapter details the process for collecting and preprocessing data related to transformer failures. It describes the techniques used to ensure data quality and prepare it for analysis, and specifies the evaluation metrics for comparing the performance of the Random Forest and XGBoost algorithms</w:t>
      </w:r>
      <w:r>
        <w:t>.</w:t>
      </w:r>
    </w:p>
    <w:p w14:paraId="2B6839C7" w14:textId="63C13F52" w:rsidR="003D348D" w:rsidRPr="008941F7" w:rsidRDefault="003D348D" w:rsidP="008941F7">
      <w:pPr>
        <w:ind w:left="720"/>
      </w:pPr>
      <w:r w:rsidRPr="008941F7">
        <w:rPr>
          <w:b/>
        </w:rPr>
        <w:t>Chapter 4:</w:t>
      </w:r>
      <w:r w:rsidRPr="008941F7">
        <w:t xml:space="preserve"> Result and Analysis</w:t>
      </w:r>
    </w:p>
    <w:p w14:paraId="587D5AFD" w14:textId="38BEAA81" w:rsidR="003D348D" w:rsidRPr="008941F7" w:rsidRDefault="003D348D" w:rsidP="008941F7">
      <w:pPr>
        <w:ind w:left="720"/>
      </w:pPr>
      <w:r w:rsidRPr="008941F7">
        <w:t xml:space="preserve">In this chapter, a comparative analysis of Random Forest and XGBoost is performed, highlighting their strengths and weaknesses in predicting transformer failures based on </w:t>
      </w:r>
      <w:r w:rsidR="00624FEB">
        <w:t>data analyzed.</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400D6A4F" w14:textId="06922516" w:rsidR="008941F7" w:rsidRDefault="00624FEB" w:rsidP="00624FEB">
      <w:pPr>
        <w:ind w:left="720"/>
      </w:pPr>
      <w:r w:rsidRPr="00624FEB">
        <w:t xml:space="preserve">This chapter summarizes the key findings of the comparative analysis, emphasizing the effectiveness of Random Forest and XGBoost for transformer failure prediction. It </w:t>
      </w:r>
      <w:r w:rsidRPr="00624FEB">
        <w:lastRenderedPageBreak/>
        <w:t>provides recommendations for improving predictive maintenance strategies based on the</w:t>
      </w:r>
      <w:r>
        <w:t xml:space="preserve"> </w:t>
      </w:r>
      <w:r w:rsidRPr="00624FEB">
        <w:t>results of the</w:t>
      </w:r>
      <w:r>
        <w:t xml:space="preserve"> </w:t>
      </w:r>
      <w:r w:rsidRPr="00624FEB">
        <w:t>analysis.</w:t>
      </w:r>
      <w:r w:rsidR="008941F7">
        <w:br w:type="page"/>
      </w:r>
    </w:p>
    <w:p w14:paraId="16804D33" w14:textId="77777777" w:rsidR="003D348D" w:rsidRPr="008941F7" w:rsidRDefault="003D348D" w:rsidP="008941F7">
      <w:pPr>
        <w:pStyle w:val="Heading1"/>
      </w:pPr>
      <w:bookmarkStart w:id="26" w:name="_Toc160683569"/>
      <w:bookmarkStart w:id="27" w:name="_Toc160858109"/>
      <w:r w:rsidRPr="008941F7">
        <w:lastRenderedPageBreak/>
        <w:t>CHAPTER TWO</w:t>
      </w:r>
      <w:bookmarkEnd w:id="26"/>
      <w:bookmarkEnd w:id="27"/>
      <w:r w:rsidRPr="008941F7">
        <w:t xml:space="preserve"> </w:t>
      </w:r>
    </w:p>
    <w:p w14:paraId="531E6B27" w14:textId="77777777" w:rsidR="003D348D" w:rsidRPr="008941F7" w:rsidRDefault="003D348D" w:rsidP="008941F7">
      <w:pPr>
        <w:pStyle w:val="Heading1"/>
      </w:pPr>
      <w:bookmarkStart w:id="28" w:name="_Toc160683570"/>
      <w:bookmarkStart w:id="29" w:name="_Toc160858110"/>
      <w:r w:rsidRPr="008941F7">
        <w:t>LITERATURE REVIEW</w:t>
      </w:r>
      <w:bookmarkEnd w:id="28"/>
      <w:bookmarkEnd w:id="29"/>
    </w:p>
    <w:p w14:paraId="510197E6" w14:textId="77777777" w:rsidR="003D348D" w:rsidRPr="008941F7" w:rsidRDefault="003D348D" w:rsidP="007F346B">
      <w:pPr>
        <w:pStyle w:val="Heading2"/>
      </w:pPr>
      <w:bookmarkStart w:id="30" w:name="_Toc160683571"/>
      <w:bookmarkStart w:id="31" w:name="_Toc160858111"/>
      <w:r w:rsidRPr="008941F7">
        <w:t>INTRODUCTION</w:t>
      </w:r>
      <w:bookmarkEnd w:id="30"/>
      <w:bookmarkEnd w:id="31"/>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and internet sites in the field of machine learning algorithms, specifically focusing on XGBoost and Random Forest, and their application in predicting transformer failures.</w:t>
      </w:r>
    </w:p>
    <w:p w14:paraId="73E9EF62" w14:textId="77777777" w:rsidR="003D348D" w:rsidRPr="008941F7" w:rsidRDefault="003D348D" w:rsidP="007F346B">
      <w:pPr>
        <w:pStyle w:val="Heading2"/>
      </w:pPr>
      <w:bookmarkStart w:id="32" w:name="_Toc160683572"/>
      <w:bookmarkStart w:id="33" w:name="_Toc160858112"/>
      <w:r w:rsidRPr="007F346B">
        <w:t>THEORETICAL</w:t>
      </w:r>
      <w:r w:rsidRPr="008941F7">
        <w:t xml:space="preserve"> BACKGROUND</w:t>
      </w:r>
      <w:bookmarkEnd w:id="32"/>
      <w:bookmarkEnd w:id="33"/>
    </w:p>
    <w:p w14:paraId="7091734B" w14:textId="77777777" w:rsidR="003D348D" w:rsidRPr="008941F7" w:rsidRDefault="003D348D" w:rsidP="008941F7">
      <w:pPr>
        <w:pStyle w:val="Heading3"/>
      </w:pPr>
      <w:bookmarkStart w:id="34" w:name="_Toc160683573"/>
      <w:bookmarkStart w:id="35" w:name="_Toc160858113"/>
      <w:r w:rsidRPr="008941F7">
        <w:t>MAINTENANCE</w:t>
      </w:r>
      <w:bookmarkEnd w:id="34"/>
      <w:bookmarkEnd w:id="35"/>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End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EndPr/>
        <w:sdtContent>
          <w:r w:rsidR="00003817" w:rsidRPr="00003817">
            <w:rPr>
              <w:color w:val="000000"/>
            </w:rPr>
            <w:t>(Rojek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(PdM))</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EndPr/>
        <w:sdtContent>
          <w:r w:rsidR="00003817" w:rsidRPr="00003817">
            <w:rPr>
              <w:color w:val="000000"/>
            </w:rPr>
            <w:t>(Coandǎ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4CA8C4D5" w:rsidR="003D348D" w:rsidRPr="008941F7" w:rsidRDefault="003D348D" w:rsidP="008941F7">
      <w:pPr>
        <w:pStyle w:val="Caption"/>
      </w:pPr>
      <w:bookmarkStart w:id="36" w:name="_Toc160683319"/>
      <w:r w:rsidRPr="008941F7">
        <w:t xml:space="preserve">Figure </w:t>
      </w:r>
      <w:fldSimple w:instr=" SEQ Figure \* ARABIC ">
        <w:r w:rsidR="00FB476A">
          <w:rPr>
            <w:noProof/>
          </w:rPr>
          <w:t>1</w:t>
        </w:r>
      </w:fldSimple>
      <w:r w:rsidRPr="008941F7">
        <w:t>:  Types of maintenance according to EN 13306 standard</w:t>
      </w:r>
      <w:bookmarkEnd w:id="36"/>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EndPr/>
        <w:sdtContent>
          <w:r w:rsidR="00003817" w:rsidRPr="00003817">
            <w:rPr>
              <w:color w:val="000000"/>
            </w:rPr>
            <w:t>(Coandǎ et al., 2020; Rojek et al., 2023)</w:t>
          </w:r>
        </w:sdtContent>
      </w:sdt>
      <w:r w:rsidRPr="008941F7">
        <w:t>.</w:t>
      </w:r>
    </w:p>
    <w:p w14:paraId="1EC18C4A" w14:textId="41905C4E" w:rsidR="003D348D" w:rsidRPr="008941F7" w:rsidRDefault="003D348D" w:rsidP="008941F7">
      <w:pPr>
        <w:ind w:left="720"/>
      </w:pPr>
      <w:r w:rsidRPr="008941F7">
        <w:t>In recent years, a third strategy, Predictive Maintenance (PdM), has gained prominence. Predictive maintenance represents a significant advancement over corrective and preventive maintenance strategie</w:t>
      </w:r>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EndPr/>
        <w:sdtContent>
          <w:r w:rsidR="00003817" w:rsidRPr="00003817">
            <w:rPr>
              <w:color w:val="000000"/>
            </w:rPr>
            <w:t>(Coandǎ et al., 2020)</w:t>
          </w:r>
        </w:sdtContent>
      </w:sdt>
      <w:r w:rsidRPr="008941F7">
        <w:t xml:space="preserve">s. It leverages the power of data, analytics, and machine learning to predict equipment failures before they occur, enabling timely intervention. Predictive maintenance involves continuously monitoring the condition of the transformer and analyzing this data to identify signs of potential failures. </w:t>
      </w:r>
      <w:r w:rsidRPr="008941F7">
        <w:lastRenderedPageBreak/>
        <w:t>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End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37" w:name="_TRANSFORMER_FAULTS_AND"/>
      <w:bookmarkStart w:id="38" w:name="_Toc160683574"/>
      <w:bookmarkStart w:id="39" w:name="_Toc160858114"/>
      <w:bookmarkEnd w:id="37"/>
      <w:r w:rsidRPr="008941F7">
        <w:t>TRANSFORMER FAULTS AND PREDICTIVE MAINTENANCE</w:t>
      </w:r>
      <w:bookmarkEnd w:id="38"/>
      <w:bookmarkEnd w:id="39"/>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End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00A7337B" w:rsidR="00D56BBF" w:rsidRPr="008941F7" w:rsidRDefault="00123DCC" w:rsidP="00123DCC">
      <w:pPr>
        <w:pStyle w:val="Caption"/>
      </w:pPr>
      <w:bookmarkStart w:id="40" w:name="_Toc160683320"/>
      <w:r>
        <w:t xml:space="preserve">Figure </w:t>
      </w:r>
      <w:fldSimple w:instr=" SEQ Figure \* ARABIC ">
        <w:r w:rsidR="00FB476A">
          <w:rPr>
            <w:noProof/>
          </w:rPr>
          <w:t>2</w:t>
        </w:r>
      </w:fldSimple>
      <w:r>
        <w:t xml:space="preserve">: </w:t>
      </w:r>
      <w:r w:rsidRPr="008941F7">
        <w:t>Electrical Faults of Transformer</w:t>
      </w:r>
      <w:sdt>
        <w:sdtPr>
          <w:rPr>
            <w:b w:val="0"/>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EndPr/>
        <w:sdtContent>
          <w:r w:rsidR="00003817" w:rsidRPr="00003817">
            <w:rPr>
              <w:b w:val="0"/>
              <w:color w:val="000000"/>
            </w:rPr>
            <w:t>(Hussain et al., 2021)</w:t>
          </w:r>
        </w:sdtContent>
      </w:sdt>
      <w:bookmarkEnd w:id="40"/>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End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EndPr/>
        <w:sdtContent>
          <w:r w:rsidR="00003817" w:rsidRPr="00003817">
            <w:rPr>
              <w:color w:val="000000"/>
            </w:rPr>
            <w:t>(Hussain et al., 2021)</w:t>
          </w:r>
        </w:sdtContent>
      </w:sdt>
      <w:r w:rsidR="00123DCC">
        <w:t>.</w:t>
      </w:r>
    </w:p>
    <w:p w14:paraId="76376B29" w14:textId="031E1473"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EndPr/>
        <w:sdtContent>
          <w:r w:rsidR="00003817" w:rsidRPr="00003817">
            <w:rPr>
              <w:color w:val="000000"/>
            </w:rPr>
            <w:t>(Hussain et al., 2021)</w:t>
          </w:r>
        </w:sdtContent>
      </w:sdt>
      <w:r w:rsidRPr="00123DCC">
        <w:t xml:space="preserve">. External faults can affect the transformer by inducing overvoltages, </w:t>
      </w:r>
      <w:r w:rsidR="00F30805" w:rsidRPr="00123DCC">
        <w:t>overcurrents</w:t>
      </w:r>
      <w:r w:rsidRPr="00123DCC">
        <w:t>, or abnormal temperature rises. </w:t>
      </w:r>
    </w:p>
    <w:p w14:paraId="1D23C981" w14:textId="52CD0517" w:rsidR="003D348D" w:rsidRPr="008941F7" w:rsidRDefault="007F7696" w:rsidP="008941F7">
      <w:pPr>
        <w:ind w:left="720"/>
      </w:pPr>
      <w:r>
        <w:t>However</w:t>
      </w:r>
      <w:r w:rsidR="003D348D" w:rsidRPr="008941F7">
        <w:t>,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grid stability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 power grid</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EndPr/>
        <w:sdtContent>
          <w:r w:rsidR="00003817" w:rsidRPr="00003817">
            <w:rPr>
              <w:color w:val="000000"/>
            </w:rPr>
            <w:t>(Tianjin da xue et al., 2018b)</w:t>
          </w:r>
        </w:sdtContent>
      </w:sdt>
      <w:r w:rsidR="003D348D" w:rsidRPr="008941F7">
        <w:t>.</w:t>
      </w:r>
    </w:p>
    <w:p w14:paraId="00F61CA1" w14:textId="77777777" w:rsidR="003D348D" w:rsidRPr="008941F7" w:rsidRDefault="003D348D" w:rsidP="008941F7">
      <w:pPr>
        <w:pStyle w:val="Heading3"/>
      </w:pPr>
      <w:bookmarkStart w:id="41" w:name="_Toc160683575"/>
      <w:bookmarkStart w:id="42" w:name="_Toc160858115"/>
      <w:r w:rsidRPr="008941F7">
        <w:lastRenderedPageBreak/>
        <w:t>PRIDICTIVE MAINTENANCE AND ELECTRICAL GRID STABILITY DATA</w:t>
      </w:r>
      <w:bookmarkEnd w:id="41"/>
      <w:bookmarkEnd w:id="42"/>
      <w:r w:rsidRPr="008941F7">
        <w:t xml:space="preserve"> </w:t>
      </w:r>
    </w:p>
    <w:p w14:paraId="7CB4F9E4" w14:textId="77777777" w:rsidR="003D348D" w:rsidRPr="008941F7" w:rsidRDefault="003D348D" w:rsidP="008941F7">
      <w:pPr>
        <w:ind w:left="720"/>
      </w:pPr>
      <w:r w:rsidRPr="008941F7">
        <w:t>Electrical grid stability data refers to the information that reflects the condition of the electrical grid, including parameters such as voltage, current, and frequency. This data is crucial as it ensures the grid’s safe and efficient operation, and guarantees the delivery of power as required. By monitoring this data, utilities and grid operators can identify potential issues before they escalate, enabling them to take preventive measures. This approach helps avoid expensive repairs and power outages, and ensures public safety.</w:t>
      </w:r>
    </w:p>
    <w:p w14:paraId="45E3A2E1" w14:textId="240C8119" w:rsidR="003D348D" w:rsidRPr="008941F7" w:rsidRDefault="003D348D" w:rsidP="008941F7">
      <w:pPr>
        <w:ind w:left="720"/>
      </w:pPr>
      <w:r w:rsidRPr="008941F7">
        <w:rPr>
          <w:b/>
        </w:rPr>
        <w:t>Voltage Data:</w:t>
      </w:r>
      <w:r w:rsidRPr="008941F7">
        <w:t xml:space="preserve"> This type of data includes measurements of voltage levels at various points within the electrical grid. Monitoring voltage levels is critical for ensuring proper equipment function and power quality</w:t>
      </w:r>
      <w:sdt>
        <w:sdtPr>
          <w:rPr>
            <w:color w:val="000000"/>
          </w:rPr>
          <w:tag w:val="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618349564"/>
          <w:placeholder>
            <w:docPart w:val="DefaultPlaceholder_-1854013440"/>
          </w:placeholder>
        </w:sdtPr>
        <w:sdtEndPr/>
        <w:sdtContent>
          <w:r w:rsidR="00003817" w:rsidRPr="00003817">
            <w:rPr>
              <w:color w:val="000000"/>
            </w:rPr>
            <w:t>(Liu et al., 2022)</w:t>
          </w:r>
        </w:sdtContent>
      </w:sdt>
      <w:r w:rsidRPr="008941F7">
        <w:t>. Variations in voltage can indicate issues such as overloading or equipment malfunctions, affecting the reliability of electricity supply.</w:t>
      </w:r>
    </w:p>
    <w:p w14:paraId="48EC6B47" w14:textId="02464075" w:rsidR="003D348D" w:rsidRPr="008941F7" w:rsidRDefault="003D348D" w:rsidP="008941F7">
      <w:pPr>
        <w:ind w:left="720"/>
      </w:pPr>
      <w:r w:rsidRPr="008941F7">
        <w:rPr>
          <w:b/>
        </w:rPr>
        <w:t>Frequency Data:</w:t>
      </w:r>
      <w:r w:rsidRPr="008941F7">
        <w:t xml:space="preserve"> Frequency data involves measurements of the frequency of alternating current (AC) within the grid. Grid frequency is typically maintained at a constant value, and deviations can signal imbalances in supply and demand</w:t>
      </w:r>
      <w:sdt>
        <w:sdtPr>
          <w:rPr>
            <w:color w:val="000000"/>
          </w:rPr>
          <w:tag w:val="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903278786"/>
          <w:placeholder>
            <w:docPart w:val="DefaultPlaceholder_-1854013440"/>
          </w:placeholder>
        </w:sdtPr>
        <w:sdtEndPr/>
        <w:sdtContent>
          <w:r w:rsidR="00003817" w:rsidRPr="00003817">
            <w:rPr>
              <w:color w:val="000000"/>
            </w:rPr>
            <w:t>(Liu et al., 2022)</w:t>
          </w:r>
        </w:sdtContent>
      </w:sdt>
      <w:r w:rsidRPr="008941F7">
        <w:t>. Frequency data helps operators regulate grid stability and address issues like overloading or generation shortages promptly.</w:t>
      </w:r>
    </w:p>
    <w:p w14:paraId="30DC5EF5" w14:textId="0E741292" w:rsidR="003D348D" w:rsidRPr="008941F7" w:rsidRDefault="003D348D" w:rsidP="008941F7">
      <w:pPr>
        <w:ind w:left="720"/>
      </w:pPr>
      <w:r w:rsidRPr="008941F7">
        <w:rPr>
          <w:b/>
        </w:rPr>
        <w:t>Load Data:</w:t>
      </w:r>
      <w:r w:rsidRPr="008941F7">
        <w:t xml:space="preserve"> Load data pertains to measurements of electricity demand or load levels across the grid. Understanding load patterns helps operators anticipate peak demand periods, plan for capacity requirements, and optimize resource allocation</w:t>
      </w:r>
      <w:sdt>
        <w:sdtPr>
          <w:rPr>
            <w:color w:val="000000"/>
          </w:rPr>
          <w:tag w:val="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614013081"/>
          <w:placeholder>
            <w:docPart w:val="DefaultPlaceholder_-1854013440"/>
          </w:placeholder>
        </w:sdtPr>
        <w:sdtEndPr/>
        <w:sdtContent>
          <w:r w:rsidR="00003817" w:rsidRPr="00003817">
            <w:rPr>
              <w:color w:val="000000"/>
            </w:rPr>
            <w:t>(Liu et al., 2022)</w:t>
          </w:r>
        </w:sdtContent>
      </w:sdt>
      <w:r w:rsidRPr="008941F7">
        <w:t>. It provides valuable insights into consumer behavior and usage trends, guiding effective grid management strategies.</w:t>
      </w:r>
    </w:p>
    <w:p w14:paraId="1133A084" w14:textId="2E7193F6" w:rsidR="003D348D" w:rsidRPr="008941F7" w:rsidRDefault="003D348D" w:rsidP="008941F7">
      <w:pPr>
        <w:ind w:left="720"/>
      </w:pPr>
      <w:r w:rsidRPr="008941F7">
        <w:rPr>
          <w:b/>
        </w:rPr>
        <w:lastRenderedPageBreak/>
        <w:t>Power Quality Data:</w:t>
      </w:r>
      <w:r w:rsidRPr="008941F7">
        <w:t xml:space="preserve"> Power quality data encompasses measurements of various parameters related to the quality and reliability of electrical power</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DefaultPlaceholder_-1854013440"/>
          </w:placeholder>
        </w:sdtPr>
        <w:sdtEndPr/>
        <w:sdtContent>
          <w:r w:rsidR="00003817" w:rsidRPr="00003817">
            <w:rPr>
              <w:color w:val="000000"/>
            </w:rPr>
            <w:t>(Liu et al., 2022)</w:t>
          </w:r>
        </w:sdtContent>
      </w:sdt>
      <w:r w:rsidRPr="008941F7">
        <w:t>. This includes factors like voltage harmonics, voltage unbalance, and transient voltage fluctuations. Monitoring power quality ensures that electricity meets acceptable standards and helps identify issues affecting grid performance.</w:t>
      </w:r>
    </w:p>
    <w:p w14:paraId="4A9D510D" w14:textId="77777777" w:rsidR="003D348D" w:rsidRPr="008941F7" w:rsidRDefault="003D348D" w:rsidP="008941F7">
      <w:pPr>
        <w:ind w:left="720"/>
      </w:pPr>
      <w:r w:rsidRPr="008941F7">
        <w:t>Electrical grid stability data can provide valuable insights for predictive maintenance programs. By monitoring stability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3" w:name="_Toc160683576"/>
      <w:bookmarkStart w:id="44" w:name="_Toc160858116"/>
      <w:r w:rsidRPr="008941F7">
        <w:t>PREDICTIVE MAINTENANCE AND MACHINE LEARNING</w:t>
      </w:r>
      <w:bookmarkEnd w:id="43"/>
      <w:bookmarkEnd w:id="44"/>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End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End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XGBoost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EndPr/>
        <w:sdtContent>
          <w:r w:rsidR="00003817" w:rsidRPr="00003817">
            <w:rPr>
              <w:color w:val="000000"/>
            </w:rPr>
            <w:t>(Janiesch et al., 2021)</w:t>
          </w:r>
        </w:sdtContent>
      </w:sdt>
      <w:r w:rsidRPr="008941F7">
        <w:t xml:space="preserve">. Just like an experienced doctor </w:t>
      </w:r>
      <w:r w:rsidRPr="008941F7">
        <w:lastRenderedPageBreak/>
        <w:t>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2D577C29" w:rsidR="003D348D" w:rsidRPr="008941F7" w:rsidRDefault="003D348D" w:rsidP="008941F7">
      <w:pPr>
        <w:pStyle w:val="Caption"/>
      </w:pPr>
      <w:bookmarkStart w:id="45" w:name="_Toc160683321"/>
      <w:r w:rsidRPr="008941F7">
        <w:t xml:space="preserve">Figure </w:t>
      </w:r>
      <w:fldSimple w:instr=" SEQ Figure \* ARABIC ">
        <w:r w:rsidR="00FB476A">
          <w:rPr>
            <w:noProof/>
          </w:rPr>
          <w:t>3</w:t>
        </w:r>
      </w:fldSimple>
      <w:r w:rsidRPr="008941F7">
        <w:t>:Supervised learning algorithm</w:t>
      </w:r>
      <w:r w:rsidR="00322972">
        <w:t xml:space="preserve"> </w:t>
      </w:r>
      <w:sdt>
        <w:sdtPr>
          <w:rPr>
            <w:b w:val="0"/>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EndPr/>
        <w:sdtContent>
          <w:r w:rsidR="00003817" w:rsidRPr="00003817">
            <w:rPr>
              <w:b w:val="0"/>
              <w:color w:val="000000"/>
            </w:rPr>
            <w:t>(Abbasi, 2021)</w:t>
          </w:r>
        </w:sdtContent>
      </w:sdt>
      <w:bookmarkEnd w:id="45"/>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EndPr/>
        <w:sdtContent>
          <w:r w:rsidR="00003817" w:rsidRPr="00003817">
            <w:rPr>
              <w:color w:val="000000"/>
            </w:rPr>
            <w:t>(Çinar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215A7086" w:rsidR="003D348D" w:rsidRPr="008941F7" w:rsidRDefault="003D348D" w:rsidP="008941F7">
      <w:pPr>
        <w:pStyle w:val="Caption"/>
      </w:pPr>
      <w:bookmarkStart w:id="46" w:name="_Toc160683322"/>
      <w:r w:rsidRPr="008941F7">
        <w:t xml:space="preserve">Figure </w:t>
      </w:r>
      <w:fldSimple w:instr=" SEQ Figure \* ARABIC ">
        <w:r w:rsidR="00FB476A">
          <w:rPr>
            <w:noProof/>
          </w:rPr>
          <w:t>4</w:t>
        </w:r>
      </w:fldSimple>
      <w:r w:rsidRPr="008941F7">
        <w:t>: Unsupervised learning al</w:t>
      </w:r>
      <w:r w:rsidRPr="008941F7">
        <w:rPr>
          <w:noProof/>
        </w:rPr>
        <w:t>gorithm</w:t>
      </w:r>
      <w:sdt>
        <w:sdtPr>
          <w:rPr>
            <w:b w:val="0"/>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EndPr/>
        <w:sdtContent>
          <w:r w:rsidR="00003817" w:rsidRPr="00003817">
            <w:rPr>
              <w:b w:val="0"/>
              <w:noProof/>
              <w:color w:val="000000"/>
            </w:rPr>
            <w:t>(Abbasi, 2021)</w:t>
          </w:r>
        </w:sdtContent>
      </w:sdt>
      <w:bookmarkEnd w:id="46"/>
    </w:p>
    <w:p w14:paraId="2F5DA006" w14:textId="1E340232" w:rsidR="003D348D" w:rsidRPr="008941F7" w:rsidRDefault="003D348D" w:rsidP="003D3DE6">
      <w:pPr>
        <w:pStyle w:val="ListParagraph"/>
        <w:numPr>
          <w:ilvl w:val="0"/>
          <w:numId w:val="12"/>
        </w:numPr>
      </w:pPr>
      <w:r w:rsidRPr="003D3DE6">
        <w:rPr>
          <w:b/>
        </w:rPr>
        <w:lastRenderedPageBreak/>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EndPr/>
        <w:sdtContent>
          <w:r w:rsidR="00003817" w:rsidRPr="00003817">
            <w:rPr>
              <w:color w:val="000000"/>
            </w:rPr>
            <w:t>(Breviglieri et al., 2021a; Janiesch 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09A7384C" w:rsidR="003D348D" w:rsidRPr="008941F7" w:rsidRDefault="003D348D" w:rsidP="008941F7">
      <w:pPr>
        <w:pStyle w:val="Caption"/>
      </w:pPr>
      <w:bookmarkStart w:id="47" w:name="_Toc160683323"/>
      <w:r w:rsidRPr="008941F7">
        <w:t xml:space="preserve">Figure </w:t>
      </w:r>
      <w:fldSimple w:instr=" SEQ Figure \* ARABIC ">
        <w:r w:rsidR="00FB476A">
          <w:rPr>
            <w:noProof/>
          </w:rPr>
          <w:t>5</w:t>
        </w:r>
      </w:fldSimple>
      <w:r w:rsidRPr="008941F7">
        <w:t>: Deep learning algorithm</w:t>
      </w:r>
      <w:sdt>
        <w:sdtPr>
          <w:rPr>
            <w:b w:val="0"/>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EndPr/>
        <w:sdtContent>
          <w:r w:rsidR="00003817" w:rsidRPr="00003817">
            <w:rPr>
              <w:b w:val="0"/>
              <w:color w:val="000000"/>
            </w:rPr>
            <w:t>(Abbasi, 2021)</w:t>
          </w:r>
        </w:sdtContent>
      </w:sdt>
      <w:bookmarkEnd w:id="47"/>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EndPr/>
        <w:sdtContent>
          <w:r w:rsidR="00003817" w:rsidRPr="00003817">
            <w:rPr>
              <w:color w:val="000000"/>
            </w:rPr>
            <w:t>(Coandǎ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EndPr/>
        <w:sdtContent>
          <w:r w:rsidR="00003817" w:rsidRPr="00003817">
            <w:rPr>
              <w:color w:val="000000"/>
            </w:rPr>
            <w:t>(Rojek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48" w:name="_Toc160683577"/>
      <w:bookmarkStart w:id="49" w:name="_Toc160858117"/>
      <w:r w:rsidRPr="008941F7">
        <w:t>RANDOM FOREST ALGORITHM</w:t>
      </w:r>
      <w:bookmarkEnd w:id="48"/>
      <w:bookmarkEnd w:id="49"/>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EndPr/>
        <w:sdtContent>
          <w:r w:rsidR="00003817" w:rsidRPr="00003817">
            <w:rPr>
              <w:color w:val="000000"/>
            </w:rPr>
            <w:t xml:space="preserve">(Wang et al., </w:t>
          </w:r>
          <w:r w:rsidR="00003817" w:rsidRPr="00003817">
            <w:rPr>
              <w:color w:val="000000"/>
            </w:rPr>
            <w:lastRenderedPageBreak/>
            <w:t>2023)</w:t>
          </w:r>
        </w:sdtContent>
      </w:sdt>
      <w:r w:rsidRPr="008941F7">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End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End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63EC0EA" w:rsidR="003D348D" w:rsidRPr="008941F7" w:rsidRDefault="003D348D" w:rsidP="008941F7">
      <w:pPr>
        <w:pStyle w:val="Caption"/>
      </w:pPr>
      <w:bookmarkStart w:id="50" w:name="_Toc160683324"/>
      <w:r w:rsidRPr="008941F7">
        <w:t xml:space="preserve">Figure </w:t>
      </w:r>
      <w:fldSimple w:instr=" SEQ Figure \* ARABIC ">
        <w:r w:rsidR="00FB476A">
          <w:rPr>
            <w:noProof/>
          </w:rPr>
          <w:t>6</w:t>
        </w:r>
      </w:fldSimple>
      <w:r w:rsidRPr="008941F7">
        <w:t>: Random Forest Algorithm</w:t>
      </w:r>
      <w:sdt>
        <w:sdtPr>
          <w:rPr>
            <w:b w:val="0"/>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EndPr/>
        <w:sdtContent>
          <w:r w:rsidR="00003817" w:rsidRPr="00003817">
            <w:rPr>
              <w:b w:val="0"/>
              <w:color w:val="000000"/>
            </w:rPr>
            <w:t>(Wang et al., 2023)</w:t>
          </w:r>
        </w:sdtContent>
      </w:sdt>
      <w:bookmarkEnd w:id="50"/>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w:t>
      </w:r>
      <w:r w:rsidRPr="008941F7">
        <w:lastRenderedPageBreak/>
        <w:t>of sensor readings and historical trends. During the construction of these trees, a subset of features is randomly selected at each node. The optimal feature and split point are chosen 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End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End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1" w:name="_Toc160683469"/>
            <w:r w:rsidRPr="009D3796">
              <w:t>(</w:t>
            </w:r>
            <w:fldSimple w:instr=" SEQ Equation \* ARABIC ">
              <w:bookmarkStart w:id="52" w:name="_Toc157663297"/>
              <w:r w:rsidR="00FB476A">
                <w:rPr>
                  <w:noProof/>
                </w:rPr>
                <w:t>1</w:t>
              </w:r>
              <w:bookmarkEnd w:id="52"/>
            </w:fldSimple>
            <w:r w:rsidRPr="009D3796">
              <w:t>)</w:t>
            </w:r>
            <w:bookmarkEnd w:id="51"/>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r w:rsidRPr="008941F7">
        <w:rPr>
          <w:rStyle w:val="mord"/>
        </w:rPr>
        <w:t>i</w:t>
      </w:r>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End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End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7A4247"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3"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3"/>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4" w:name="_Toc160683578"/>
      <w:bookmarkStart w:id="55" w:name="_Toc160858118"/>
      <w:r w:rsidRPr="008941F7">
        <w:t>EXTRA GRADIENT BOOSTING (XGBOOST) ALGORITHM</w:t>
      </w:r>
      <w:bookmarkEnd w:id="54"/>
      <w:bookmarkEnd w:id="55"/>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w:t>
      </w:r>
      <w:r w:rsidRPr="008941F7">
        <w:lastRenderedPageBreak/>
        <w:t>and classification problems. The core idea is to construct each weak learner based on the gradient direction of the loss function, which leads to iterative refinement of predictions and a robust model.</w:t>
      </w:r>
    </w:p>
    <w:p w14:paraId="79C3BE7E" w14:textId="16970926" w:rsidR="003D348D" w:rsidRPr="008941F7" w:rsidRDefault="003D348D" w:rsidP="008941F7">
      <w:pPr>
        <w:ind w:left="720"/>
      </w:pPr>
      <w:r w:rsidRPr="008941F7">
        <w:t>Building upon this concept, XGBoost, or “Extreme Gradient Boosting”, a scalable machine learning system for tree boosting. It’s widely used to achieve state-of-the-art results on data challenges such as Kaggle competitions. Developed by Chen and Guestrin, XGBoost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End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EndPr/>
        <w:sdtContent>
          <w:r w:rsidR="00003817" w:rsidRPr="00003817">
            <w:rPr>
              <w:color w:val="000000"/>
            </w:rPr>
            <w:t>(Wang et al., 2023)</w:t>
          </w:r>
        </w:sdtContent>
      </w:sdt>
      <w:r w:rsidRPr="008941F7">
        <w:t>. This makes XGBoost a highly efficient, flexible, and portable tool for machine learning tasks. The below diagram explains the working of the XGBoost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374C6023" w:rsidR="003D348D" w:rsidRPr="008941F7" w:rsidRDefault="003D348D" w:rsidP="008941F7">
      <w:pPr>
        <w:pStyle w:val="Caption"/>
      </w:pPr>
      <w:bookmarkStart w:id="56" w:name="_Toc160683325"/>
      <w:r w:rsidRPr="008941F7">
        <w:t xml:space="preserve">Figure </w:t>
      </w:r>
      <w:fldSimple w:instr=" SEQ Figure \* ARABIC ">
        <w:r w:rsidR="00FB476A">
          <w:rPr>
            <w:noProof/>
          </w:rPr>
          <w:t>7</w:t>
        </w:r>
      </w:fldSimple>
      <w:r w:rsidRPr="008941F7">
        <w:t xml:space="preserve">: Extreme Gradient Boosting </w:t>
      </w:r>
      <w:r w:rsidRPr="00701E10">
        <w:t>Algorithm</w:t>
      </w:r>
      <w:sdt>
        <w:sdtPr>
          <w:rPr>
            <w:b w:val="0"/>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EndPr/>
        <w:sdtContent>
          <w:r w:rsidR="00003817" w:rsidRPr="00003817">
            <w:rPr>
              <w:b w:val="0"/>
              <w:color w:val="000000"/>
            </w:rPr>
            <w:t>(Khan et al., 2022)</w:t>
          </w:r>
        </w:sdtContent>
      </w:sdt>
      <w:bookmarkEnd w:id="56"/>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End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57"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57"/>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XGBoost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58"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58"/>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7A4247"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59"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59"/>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End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7A4247"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0"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0"/>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r w:rsidR="003D348D" w:rsidRPr="008941F7">
        <w:rPr>
          <w:rStyle w:val="mord"/>
        </w:rPr>
        <w:t>I</w:t>
      </w:r>
      <w:r w:rsidR="003D348D" w:rsidRPr="008941F7">
        <w:rPr>
          <w:rStyle w:val="mord"/>
          <w:vertAlign w:val="subscript"/>
        </w:rPr>
        <w:t>j</w:t>
      </w:r>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r w:rsidR="003D348D" w:rsidRPr="008941F7">
        <w:rPr>
          <w:rStyle w:val="mord"/>
        </w:rPr>
        <w:t>w</w:t>
      </w:r>
      <w:r w:rsidR="003D348D" w:rsidRPr="008941F7">
        <w:rPr>
          <w:rStyle w:val="mord"/>
          <w:vertAlign w:val="subscript"/>
        </w:rPr>
        <w:t>j</w:t>
      </w:r>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7F346B">
      <w:pPr>
        <w:pStyle w:val="Heading2"/>
      </w:pPr>
      <w:bookmarkStart w:id="61" w:name="_Toc160683579"/>
      <w:bookmarkStart w:id="62" w:name="_Toc160858119"/>
      <w:r w:rsidRPr="008941F7">
        <w:lastRenderedPageBreak/>
        <w:t xml:space="preserve">REVIEW OF </w:t>
      </w:r>
      <w:r w:rsidRPr="007F346B">
        <w:t>RELATED</w:t>
      </w:r>
      <w:r w:rsidRPr="008941F7">
        <w:t xml:space="preserve"> WORKS</w:t>
      </w:r>
      <w:bookmarkEnd w:id="61"/>
      <w:bookmarkEnd w:id="62"/>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EndPr/>
        <w:sdtContent>
          <w:r w:rsidR="00003817" w:rsidRPr="00003817">
            <w:rPr>
              <w:color w:val="000000"/>
            </w:rPr>
            <w:t>(Wang et al., 2023)</w:t>
          </w:r>
        </w:sdtContent>
      </w:sdt>
      <w:r w:rsidRPr="008941F7">
        <w:t xml:space="preserve"> present a novel approach named TPE-XGBoost for diagnosing transformer faults using incomplete data. This methodology utilizes Bayesian optimization to fine-tune the hyperparameters of the XGBoost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EndPr/>
        <w:sdtContent>
          <w:r w:rsidR="00003817" w:rsidRPr="00003817">
            <w:rPr>
              <w:color w:val="000000"/>
            </w:rPr>
            <w:t>(Chen et al., 2019)</w:t>
          </w:r>
        </w:sdtContent>
      </w:sdt>
      <w:r>
        <w:t xml:space="preserve">, </w:t>
      </w:r>
      <w:r w:rsidR="003D348D" w:rsidRPr="008941F7">
        <w:t>a methodology for predicting transient stability status in power systems using the XGBoost model. Key features of the generator’s state are extracted and redundant ones are removed. The paper emphasizes the XGBoost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EndPr/>
        <w:sdtContent>
          <w:r w:rsidR="00003817" w:rsidRPr="00003817">
            <w:rPr>
              <w:color w:val="000000"/>
            </w:rPr>
            <w:t>(Zhang et al., 2019)</w:t>
          </w:r>
        </w:sdtContent>
      </w:sdt>
      <w:r w:rsidR="00573ACD">
        <w:t xml:space="preserve">, which </w:t>
      </w:r>
      <w:r w:rsidR="003D348D" w:rsidRPr="008941F7">
        <w:t xml:space="preserve">explores the use of the XGBoost algorithm for diagnosing bearing faults in complex industrial environments. The research compares XGBoost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EndPr/>
        <w:sdtContent>
          <w:r w:rsidR="00003817" w:rsidRPr="00003817">
            <w:rPr>
              <w:color w:val="000000"/>
            </w:rPr>
            <w:t>Rojek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EndPr/>
        <w:sdtContent>
          <w:r w:rsidR="00003817" w:rsidRPr="00003817">
            <w:rPr>
              <w:color w:val="000000"/>
            </w:rPr>
            <w:t>(Breviglieri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EndPr/>
        <w:sdtContent>
          <w:r w:rsidR="00003817" w:rsidRPr="00003817">
            <w:rPr>
              <w:color w:val="000000"/>
            </w:rPr>
            <w:t>(Carratu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EndPr/>
        <w:sdtContent>
          <w:r w:rsidR="00003817" w:rsidRPr="00003817">
            <w:rPr>
              <w:color w:val="000000"/>
            </w:rPr>
            <w:t>(Dashti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End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3" w:name="_Toc160683580"/>
      <w:bookmarkStart w:id="64" w:name="_Toc160858120"/>
      <w:r>
        <w:lastRenderedPageBreak/>
        <w:t>CHAPTER 3</w:t>
      </w:r>
      <w:bookmarkEnd w:id="63"/>
      <w:bookmarkEnd w:id="64"/>
    </w:p>
    <w:p w14:paraId="068FAA74" w14:textId="03FE3EF4" w:rsidR="00D15F2D" w:rsidRDefault="00D15F2D" w:rsidP="00D15F2D">
      <w:pPr>
        <w:pStyle w:val="Heading1"/>
      </w:pPr>
      <w:bookmarkStart w:id="65" w:name="_Toc160683581"/>
      <w:bookmarkStart w:id="66" w:name="_Toc160858121"/>
      <w:r>
        <w:t>METHODOLOGY</w:t>
      </w:r>
      <w:bookmarkEnd w:id="65"/>
      <w:bookmarkEnd w:id="66"/>
    </w:p>
    <w:p w14:paraId="17E69567" w14:textId="17C7A4F1" w:rsidR="00D15F2D" w:rsidRDefault="00D15F2D" w:rsidP="00D15F2D">
      <w:pPr>
        <w:pStyle w:val="Heading2"/>
        <w:numPr>
          <w:ilvl w:val="0"/>
          <w:numId w:val="0"/>
        </w:numPr>
        <w:ind w:left="1440" w:hanging="1350"/>
      </w:pPr>
      <w:bookmarkStart w:id="67" w:name="_Toc160683582"/>
      <w:bookmarkStart w:id="68" w:name="_Toc160858122"/>
      <w:r>
        <w:t>3.1</w:t>
      </w:r>
      <w:r>
        <w:tab/>
      </w:r>
      <w:r w:rsidR="00643385">
        <w:t>INTRODUCTION</w:t>
      </w:r>
      <w:bookmarkEnd w:id="67"/>
      <w:bookmarkEnd w:id="68"/>
    </w:p>
    <w:p w14:paraId="610F81B9" w14:textId="1ADE78F4"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electrical grid stability data sourced from </w:t>
      </w:r>
      <w:r w:rsidR="009923D6">
        <w:t>Kaggle</w:t>
      </w:r>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EndPr/>
        <w:sdtContent>
          <w:r w:rsidR="00003817" w:rsidRPr="00003817">
            <w:rPr>
              <w:color w:val="000000"/>
            </w:rPr>
            <w:t>(kaggle,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End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MATLAB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XGBoost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69" w:name="_Toc160683583"/>
      <w:bookmarkStart w:id="70" w:name="_Toc160858123"/>
      <w:r>
        <w:lastRenderedPageBreak/>
        <w:t>3.2</w:t>
      </w:r>
      <w:r>
        <w:tab/>
        <w:t>STUDY FRAMEWORK</w:t>
      </w:r>
      <w:bookmarkEnd w:id="69"/>
      <w:bookmarkEnd w:id="70"/>
    </w:p>
    <w:p w14:paraId="411BEE20" w14:textId="77777777" w:rsidR="0021076B" w:rsidRDefault="00913C15" w:rsidP="00F006DF">
      <w:pPr>
        <w:keepNext/>
        <w:spacing w:line="240" w:lineRule="auto"/>
        <w:jc w:val="center"/>
      </w:pPr>
      <w:r>
        <w:rPr>
          <w:noProof/>
        </w:rPr>
        <w:drawing>
          <wp:inline distT="0" distB="0" distL="0" distR="0" wp14:anchorId="2D9BBEB3" wp14:editId="7DEE3725">
            <wp:extent cx="3893820" cy="7428230"/>
            <wp:effectExtent l="0" t="0" r="0" b="0"/>
            <wp:docPr id="7" name="Picture 7" descr="C:\Users\USER\AppData\Local\Microsoft\Windows\INetCache\Content.MSO\A9B8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333" cy="7520778"/>
                    </a:xfrm>
                    <a:prstGeom prst="rect">
                      <a:avLst/>
                    </a:prstGeom>
                    <a:noFill/>
                    <a:ln>
                      <a:noFill/>
                    </a:ln>
                  </pic:spPr>
                </pic:pic>
              </a:graphicData>
            </a:graphic>
          </wp:inline>
        </w:drawing>
      </w:r>
    </w:p>
    <w:p w14:paraId="39674C5F" w14:textId="1B55C6A9" w:rsidR="00913C15" w:rsidRDefault="0021076B" w:rsidP="0021076B">
      <w:pPr>
        <w:pStyle w:val="Caption"/>
      </w:pPr>
      <w:bookmarkStart w:id="71" w:name="_Toc160683326"/>
      <w:r>
        <w:t xml:space="preserve">Figure </w:t>
      </w:r>
      <w:fldSimple w:instr=" SEQ Figure \* ARABIC ">
        <w:r w:rsidR="00FB476A">
          <w:rPr>
            <w:noProof/>
          </w:rPr>
          <w:t>8</w:t>
        </w:r>
      </w:fldSimple>
      <w:r>
        <w:t>: Study Framework</w:t>
      </w:r>
      <w:bookmarkEnd w:id="71"/>
    </w:p>
    <w:p w14:paraId="24B61B6E" w14:textId="71F3A545" w:rsidR="004C3C82" w:rsidRDefault="004C3C82" w:rsidP="004C3C82">
      <w:pPr>
        <w:pStyle w:val="Heading3"/>
        <w:numPr>
          <w:ilvl w:val="0"/>
          <w:numId w:val="0"/>
        </w:numPr>
        <w:ind w:left="450" w:hanging="360"/>
      </w:pPr>
      <w:bookmarkStart w:id="72" w:name="_Toc160683584"/>
      <w:bookmarkStart w:id="73" w:name="_Toc160858124"/>
      <w:r>
        <w:lastRenderedPageBreak/>
        <w:t>3.2.1</w:t>
      </w:r>
      <w:r>
        <w:tab/>
        <w:t>DATASET</w:t>
      </w:r>
      <w:bookmarkEnd w:id="72"/>
      <w:bookmarkEnd w:id="73"/>
    </w:p>
    <w:p w14:paraId="67FD5ACC" w14:textId="2AEBC13A"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EndPr/>
        <w:sdtContent>
          <w:r w:rsidR="00003817" w:rsidRPr="00003817">
            <w:rPr>
              <w:color w:val="000000"/>
            </w:rPr>
            <w:t>(Sreshta, 2020)</w:t>
          </w:r>
        </w:sdtContent>
      </w:sdt>
      <w:r>
        <w:t>. It consists of 19,3</w:t>
      </w:r>
      <w:r w:rsidR="00955771">
        <w:t>52</w:t>
      </w:r>
      <w:r>
        <w:t xml:space="preserve"> rows and 1</w:t>
      </w:r>
      <w:r w:rsidR="00222184">
        <w:t>1</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923D6" w14:paraId="2267C6D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D913F83" w14:textId="77777777" w:rsidR="009923D6" w:rsidRDefault="009923D6">
            <w:r>
              <w:rPr>
                <w:b/>
              </w:rPr>
              <w:t>Parameter</w:t>
            </w:r>
          </w:p>
        </w:tc>
        <w:tc>
          <w:tcPr>
            <w:tcW w:w="4323" w:type="dxa"/>
            <w:tcBorders>
              <w:top w:val="single" w:sz="4" w:space="0" w:color="auto"/>
              <w:left w:val="single" w:sz="4" w:space="0" w:color="auto"/>
              <w:bottom w:val="single" w:sz="4" w:space="0" w:color="auto"/>
              <w:right w:val="single" w:sz="4" w:space="0" w:color="auto"/>
            </w:tcBorders>
            <w:hideMark/>
          </w:tcPr>
          <w:p w14:paraId="483E8B03" w14:textId="77777777" w:rsidR="009923D6" w:rsidRDefault="009923D6">
            <w:pPr>
              <w:rPr>
                <w:b/>
              </w:rPr>
            </w:pPr>
            <w:r>
              <w:rPr>
                <w:b/>
              </w:rPr>
              <w:t>Description</w:t>
            </w:r>
          </w:p>
        </w:tc>
      </w:tr>
      <w:tr w:rsidR="00955771" w14:paraId="5D9401E1" w14:textId="77777777" w:rsidTr="007E783D">
        <w:tc>
          <w:tcPr>
            <w:tcW w:w="8645" w:type="dxa"/>
            <w:gridSpan w:val="2"/>
            <w:tcBorders>
              <w:top w:val="single" w:sz="4" w:space="0" w:color="auto"/>
              <w:left w:val="single" w:sz="4" w:space="0" w:color="auto"/>
              <w:bottom w:val="single" w:sz="4" w:space="0" w:color="auto"/>
              <w:right w:val="single" w:sz="4" w:space="0" w:color="auto"/>
            </w:tcBorders>
          </w:tcPr>
          <w:p w14:paraId="1E91E1E6" w14:textId="272F4355" w:rsidR="00955771" w:rsidRDefault="00955771">
            <w:pPr>
              <w:rPr>
                <w:b/>
              </w:rPr>
            </w:pPr>
            <w:r>
              <w:rPr>
                <w:b/>
              </w:rPr>
              <w:t>Grid stability data overview</w:t>
            </w:r>
          </w:p>
        </w:tc>
      </w:tr>
      <w:tr w:rsidR="009923D6" w14:paraId="766AD97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243C3EE" w14:textId="77777777" w:rsidR="009923D6" w:rsidRDefault="009923D6">
            <w:r>
              <w:t>VL1</w:t>
            </w:r>
          </w:p>
        </w:tc>
        <w:tc>
          <w:tcPr>
            <w:tcW w:w="4323" w:type="dxa"/>
            <w:tcBorders>
              <w:top w:val="single" w:sz="4" w:space="0" w:color="auto"/>
              <w:left w:val="single" w:sz="4" w:space="0" w:color="auto"/>
              <w:bottom w:val="single" w:sz="4" w:space="0" w:color="auto"/>
              <w:right w:val="single" w:sz="4" w:space="0" w:color="auto"/>
            </w:tcBorders>
            <w:hideMark/>
          </w:tcPr>
          <w:p w14:paraId="7CC0402C" w14:textId="77777777" w:rsidR="009923D6" w:rsidRDefault="009923D6">
            <w:r>
              <w:t>Phase Line 1</w:t>
            </w:r>
          </w:p>
        </w:tc>
      </w:tr>
      <w:tr w:rsidR="009923D6" w14:paraId="73848E4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C256FFC" w14:textId="77777777" w:rsidR="009923D6" w:rsidRDefault="009923D6">
            <w:r>
              <w:t>VL2</w:t>
            </w:r>
          </w:p>
        </w:tc>
        <w:tc>
          <w:tcPr>
            <w:tcW w:w="4323" w:type="dxa"/>
            <w:tcBorders>
              <w:top w:val="single" w:sz="4" w:space="0" w:color="auto"/>
              <w:left w:val="single" w:sz="4" w:space="0" w:color="auto"/>
              <w:bottom w:val="single" w:sz="4" w:space="0" w:color="auto"/>
              <w:right w:val="single" w:sz="4" w:space="0" w:color="auto"/>
            </w:tcBorders>
            <w:hideMark/>
          </w:tcPr>
          <w:p w14:paraId="43461AF2" w14:textId="77777777" w:rsidR="009923D6" w:rsidRDefault="009923D6">
            <w:r>
              <w:t>Phase Line 2</w:t>
            </w:r>
          </w:p>
        </w:tc>
      </w:tr>
      <w:tr w:rsidR="009923D6" w14:paraId="6E354E0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3F52335F" w14:textId="77777777" w:rsidR="009923D6" w:rsidRDefault="009923D6">
            <w:r>
              <w:t>VL3</w:t>
            </w:r>
          </w:p>
        </w:tc>
        <w:tc>
          <w:tcPr>
            <w:tcW w:w="4323" w:type="dxa"/>
            <w:tcBorders>
              <w:top w:val="single" w:sz="4" w:space="0" w:color="auto"/>
              <w:left w:val="single" w:sz="4" w:space="0" w:color="auto"/>
              <w:bottom w:val="single" w:sz="4" w:space="0" w:color="auto"/>
              <w:right w:val="single" w:sz="4" w:space="0" w:color="auto"/>
            </w:tcBorders>
            <w:hideMark/>
          </w:tcPr>
          <w:p w14:paraId="4F89A2BF" w14:textId="77777777" w:rsidR="009923D6" w:rsidRDefault="009923D6">
            <w:r>
              <w:t>Phase Line 3</w:t>
            </w:r>
          </w:p>
        </w:tc>
      </w:tr>
      <w:tr w:rsidR="009923D6" w14:paraId="137C6D9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E0052AB" w14:textId="77777777" w:rsidR="009923D6" w:rsidRDefault="009923D6">
            <w:r>
              <w:t>IL1</w:t>
            </w:r>
          </w:p>
        </w:tc>
        <w:tc>
          <w:tcPr>
            <w:tcW w:w="4323" w:type="dxa"/>
            <w:tcBorders>
              <w:top w:val="single" w:sz="4" w:space="0" w:color="auto"/>
              <w:left w:val="single" w:sz="4" w:space="0" w:color="auto"/>
              <w:bottom w:val="single" w:sz="4" w:space="0" w:color="auto"/>
              <w:right w:val="single" w:sz="4" w:space="0" w:color="auto"/>
            </w:tcBorders>
            <w:hideMark/>
          </w:tcPr>
          <w:p w14:paraId="3D702D08" w14:textId="77777777" w:rsidR="009923D6" w:rsidRDefault="009923D6">
            <w:r>
              <w:t>Current Line 1</w:t>
            </w:r>
          </w:p>
        </w:tc>
      </w:tr>
      <w:tr w:rsidR="009923D6" w14:paraId="11D255A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2785F47B" w14:textId="77777777" w:rsidR="009923D6" w:rsidRDefault="009923D6">
            <w:r>
              <w:t>IL2</w:t>
            </w:r>
          </w:p>
        </w:tc>
        <w:tc>
          <w:tcPr>
            <w:tcW w:w="4323" w:type="dxa"/>
            <w:tcBorders>
              <w:top w:val="single" w:sz="4" w:space="0" w:color="auto"/>
              <w:left w:val="single" w:sz="4" w:space="0" w:color="auto"/>
              <w:bottom w:val="single" w:sz="4" w:space="0" w:color="auto"/>
              <w:right w:val="single" w:sz="4" w:space="0" w:color="auto"/>
            </w:tcBorders>
            <w:hideMark/>
          </w:tcPr>
          <w:p w14:paraId="5900E15B" w14:textId="77777777" w:rsidR="009923D6" w:rsidRDefault="009923D6">
            <w:r>
              <w:t>Current Line 2</w:t>
            </w:r>
          </w:p>
        </w:tc>
      </w:tr>
      <w:tr w:rsidR="009923D6" w14:paraId="3161F81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4D2B8E60" w14:textId="77777777" w:rsidR="009923D6" w:rsidRDefault="009923D6">
            <w:r>
              <w:t>IL3</w:t>
            </w:r>
          </w:p>
        </w:tc>
        <w:tc>
          <w:tcPr>
            <w:tcW w:w="4323" w:type="dxa"/>
            <w:tcBorders>
              <w:top w:val="single" w:sz="4" w:space="0" w:color="auto"/>
              <w:left w:val="single" w:sz="4" w:space="0" w:color="auto"/>
              <w:bottom w:val="single" w:sz="4" w:space="0" w:color="auto"/>
              <w:right w:val="single" w:sz="4" w:space="0" w:color="auto"/>
            </w:tcBorders>
            <w:hideMark/>
          </w:tcPr>
          <w:p w14:paraId="1B01DC02" w14:textId="77777777" w:rsidR="009923D6" w:rsidRDefault="009923D6">
            <w:r>
              <w:t>Current Line 3</w:t>
            </w:r>
          </w:p>
        </w:tc>
      </w:tr>
      <w:tr w:rsidR="009923D6" w14:paraId="78E148DA"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6786401" w14:textId="77777777" w:rsidR="009923D6" w:rsidRDefault="009923D6">
            <w:r>
              <w:t>VL12</w:t>
            </w:r>
          </w:p>
        </w:tc>
        <w:tc>
          <w:tcPr>
            <w:tcW w:w="4323" w:type="dxa"/>
            <w:tcBorders>
              <w:top w:val="single" w:sz="4" w:space="0" w:color="auto"/>
              <w:left w:val="single" w:sz="4" w:space="0" w:color="auto"/>
              <w:bottom w:val="single" w:sz="4" w:space="0" w:color="auto"/>
              <w:right w:val="single" w:sz="4" w:space="0" w:color="auto"/>
            </w:tcBorders>
            <w:hideMark/>
          </w:tcPr>
          <w:p w14:paraId="23A12A52" w14:textId="77777777" w:rsidR="009923D6" w:rsidRDefault="009923D6">
            <w:r>
              <w:t>Voltage line 1 2</w:t>
            </w:r>
          </w:p>
        </w:tc>
      </w:tr>
      <w:tr w:rsidR="009923D6" w14:paraId="273A71B3"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5B4D4D1" w14:textId="77777777" w:rsidR="009923D6" w:rsidRPr="00955771" w:rsidRDefault="009923D6" w:rsidP="00955771">
            <w:r w:rsidRPr="00955771">
              <w:t>VL23</w:t>
            </w:r>
          </w:p>
        </w:tc>
        <w:tc>
          <w:tcPr>
            <w:tcW w:w="4323" w:type="dxa"/>
            <w:tcBorders>
              <w:top w:val="single" w:sz="4" w:space="0" w:color="auto"/>
              <w:left w:val="single" w:sz="4" w:space="0" w:color="auto"/>
              <w:bottom w:val="single" w:sz="4" w:space="0" w:color="auto"/>
              <w:right w:val="single" w:sz="4" w:space="0" w:color="auto"/>
            </w:tcBorders>
            <w:hideMark/>
          </w:tcPr>
          <w:p w14:paraId="35555F6C" w14:textId="77777777" w:rsidR="009923D6" w:rsidRPr="00955771" w:rsidRDefault="009923D6" w:rsidP="00955771">
            <w:r w:rsidRPr="00955771">
              <w:t>Voltage line 2 3</w:t>
            </w:r>
          </w:p>
        </w:tc>
      </w:tr>
      <w:tr w:rsidR="009923D6" w14:paraId="267B8899"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828B41A" w14:textId="77777777" w:rsidR="009923D6" w:rsidRPr="00955771" w:rsidRDefault="009923D6" w:rsidP="00955771">
            <w:r w:rsidRPr="00955771">
              <w:t>VL31</w:t>
            </w:r>
          </w:p>
        </w:tc>
        <w:tc>
          <w:tcPr>
            <w:tcW w:w="4323" w:type="dxa"/>
            <w:tcBorders>
              <w:top w:val="single" w:sz="4" w:space="0" w:color="auto"/>
              <w:left w:val="single" w:sz="4" w:space="0" w:color="auto"/>
              <w:bottom w:val="single" w:sz="4" w:space="0" w:color="auto"/>
              <w:right w:val="single" w:sz="4" w:space="0" w:color="auto"/>
            </w:tcBorders>
            <w:hideMark/>
          </w:tcPr>
          <w:p w14:paraId="1C91F548" w14:textId="77777777" w:rsidR="009923D6" w:rsidRPr="00955771" w:rsidRDefault="009923D6" w:rsidP="00955771">
            <w:r w:rsidRPr="00955771">
              <w:t>Voltage line 3 1</w:t>
            </w:r>
          </w:p>
        </w:tc>
      </w:tr>
      <w:tr w:rsidR="009923D6" w14:paraId="3FB0EFE2"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C342D52" w14:textId="77777777" w:rsidR="009923D6" w:rsidRPr="00955771" w:rsidRDefault="009923D6" w:rsidP="00955771">
            <w:r w:rsidRPr="00955771">
              <w:t>INUT</w:t>
            </w:r>
          </w:p>
        </w:tc>
        <w:tc>
          <w:tcPr>
            <w:tcW w:w="4323" w:type="dxa"/>
            <w:tcBorders>
              <w:top w:val="single" w:sz="4" w:space="0" w:color="auto"/>
              <w:left w:val="single" w:sz="4" w:space="0" w:color="auto"/>
              <w:bottom w:val="single" w:sz="4" w:space="0" w:color="auto"/>
              <w:right w:val="single" w:sz="4" w:space="0" w:color="auto"/>
            </w:tcBorders>
            <w:hideMark/>
          </w:tcPr>
          <w:p w14:paraId="28BB9787" w14:textId="77777777" w:rsidR="009923D6" w:rsidRPr="00955771" w:rsidRDefault="009923D6" w:rsidP="00955771">
            <w:r w:rsidRPr="00955771">
              <w:t>Neutral Current</w:t>
            </w:r>
          </w:p>
        </w:tc>
      </w:tr>
    </w:tbl>
    <w:p w14:paraId="2B182A39" w14:textId="363773EA" w:rsidR="00040454" w:rsidRDefault="009D09E8" w:rsidP="009D09E8">
      <w:pPr>
        <w:pStyle w:val="Caption"/>
      </w:pPr>
      <w:bookmarkStart w:id="74" w:name="_Toc160683510"/>
      <w:r>
        <w:t xml:space="preserve">Table </w:t>
      </w:r>
      <w:fldSimple w:instr=" SEQ Table \* ARABIC ">
        <w:r w:rsidR="00FB476A">
          <w:rPr>
            <w:noProof/>
          </w:rPr>
          <w:t>1</w:t>
        </w:r>
      </w:fldSimple>
      <w:r>
        <w:t>: Dataset parameters</w:t>
      </w:r>
      <w:bookmarkEnd w:id="74"/>
    </w:p>
    <w:p w14:paraId="4DA44D4A" w14:textId="77777777" w:rsidR="005073AB" w:rsidRPr="005073AB" w:rsidRDefault="005073AB" w:rsidP="005073AB"/>
    <w:p w14:paraId="1A248E0C" w14:textId="428B55D9" w:rsidR="00A34F5B" w:rsidRDefault="00A34F5B" w:rsidP="00500F09">
      <w:pPr>
        <w:pStyle w:val="Heading3"/>
        <w:numPr>
          <w:ilvl w:val="0"/>
          <w:numId w:val="0"/>
        </w:numPr>
        <w:ind w:left="450"/>
      </w:pPr>
      <w:bookmarkStart w:id="75" w:name="_Toc160683585"/>
      <w:bookmarkStart w:id="76" w:name="_Toc160858125"/>
      <w:r>
        <w:lastRenderedPageBreak/>
        <w:t>3.2.2</w:t>
      </w:r>
      <w:r>
        <w:tab/>
      </w:r>
      <w:r w:rsidR="00844F10">
        <w:t>MACHINE LEARNING TOOL</w:t>
      </w:r>
      <w:bookmarkEnd w:id="75"/>
      <w:bookmarkEnd w:id="76"/>
    </w:p>
    <w:p w14:paraId="3CDBC778" w14:textId="4C38E965" w:rsidR="00844F10" w:rsidRDefault="00844F10" w:rsidP="00844F10">
      <w:r>
        <w:tab/>
        <w:t>This refers to the environment where our experiment will be carried out.</w:t>
      </w:r>
    </w:p>
    <w:p w14:paraId="3E5E983D" w14:textId="459CFCD3" w:rsidR="0083789C" w:rsidRDefault="007E53E9" w:rsidP="00844F10">
      <w:pPr>
        <w:rPr>
          <w:b/>
        </w:rPr>
      </w:pPr>
      <w:r>
        <w:tab/>
      </w:r>
      <w:r>
        <w:rPr>
          <w:b/>
        </w:rPr>
        <w:t>MATLAB</w:t>
      </w:r>
    </w:p>
    <w:p w14:paraId="5CE2B8BF" w14:textId="2D3A5C26" w:rsidR="007E53E9" w:rsidRPr="007E53E9" w:rsidRDefault="007E53E9" w:rsidP="007E53E9">
      <w:pPr>
        <w:ind w:left="720"/>
      </w:pPr>
      <w:r w:rsidRPr="007E53E9">
        <w:t>MATLAB, an abbreviation for MATrix LABoratory, is a proprietary multi-paradigm programming language and numeric computing environment developed by MathWorks</w:t>
      </w:r>
      <w:sdt>
        <w:sdtPr>
          <w:rPr>
            <w:color w:val="000000"/>
          </w:rPr>
          <w:tag w:val="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385838685"/>
          <w:placeholder>
            <w:docPart w:val="DefaultPlaceholder_-1854013440"/>
          </w:placeholder>
        </w:sdtPr>
        <w:sdtEndPr/>
        <w:sdtContent>
          <w:r w:rsidR="00003817" w:rsidRPr="00003817">
            <w:rPr>
              <w:color w:val="000000"/>
            </w:rPr>
            <w:t>(MathWorks, 2024)</w:t>
          </w:r>
        </w:sdtContent>
      </w:sdt>
      <w:r w:rsidRPr="007E53E9">
        <w:t>. It is designed for engineers and scientists, and is widely used for numerical computation, visualization, and algorithm development</w:t>
      </w:r>
      <w:r>
        <w:t xml:space="preserve">. It </w:t>
      </w:r>
      <w:r w:rsidRPr="007E53E9">
        <w:t>provides an extensive range of tools and functionalities that are particularly useful for matrix manipulations, plotting of functions and data, implementation of algorithms, creation of user interfaces, and interfacing with programs written in other languages.</w:t>
      </w:r>
      <w:r>
        <w:t xml:space="preserve"> </w:t>
      </w:r>
      <w:r w:rsidRPr="007E53E9">
        <w:t>MATLAB offers several relevant libraries</w:t>
      </w:r>
      <w:sdt>
        <w:sdtPr>
          <w:rPr>
            <w:color w:val="000000"/>
          </w:rPr>
          <w:tag w:val="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881517818"/>
          <w:placeholder>
            <w:docPart w:val="DefaultPlaceholder_-1854013440"/>
          </w:placeholder>
        </w:sdtPr>
        <w:sdtEndPr/>
        <w:sdtContent>
          <w:r w:rsidR="00003817" w:rsidRPr="00003817">
            <w:rPr>
              <w:color w:val="000000"/>
            </w:rPr>
            <w:t>(MathWorks, 2024)</w:t>
          </w:r>
        </w:sdtContent>
      </w:sdt>
    </w:p>
    <w:p w14:paraId="00A3E6B3" w14:textId="6AF52CA2" w:rsidR="007E53E9" w:rsidRPr="007E53E9" w:rsidRDefault="007E53E9" w:rsidP="007E53E9">
      <w:pPr>
        <w:pStyle w:val="ListParagraph"/>
        <w:numPr>
          <w:ilvl w:val="0"/>
          <w:numId w:val="11"/>
        </w:numPr>
      </w:pPr>
      <w:r w:rsidRPr="007E53E9">
        <w:rPr>
          <w:b/>
        </w:rPr>
        <w:t>Statistics and Machine Learning Toolbox:</w:t>
      </w:r>
      <w:r w:rsidRPr="007E53E9">
        <w:t xml:space="preserve"> This toolbox provides a comprehensive set of machines learning and statistical algorithms to build predictive models, analyze and visualize data, and implement computational statistics</w:t>
      </w:r>
      <w:sdt>
        <w:sdtPr>
          <w:rPr>
            <w:color w:val="000000"/>
          </w:rPr>
          <w:tag w:val="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215466662"/>
          <w:placeholder>
            <w:docPart w:val="DefaultPlaceholder_-1854013440"/>
          </w:placeholder>
        </w:sdtPr>
        <w:sdtEndPr/>
        <w:sdtContent>
          <w:r w:rsidR="00003817" w:rsidRPr="00003817">
            <w:rPr>
              <w:color w:val="000000"/>
            </w:rPr>
            <w:t>(MathWorks, 2024)</w:t>
          </w:r>
        </w:sdtContent>
      </w:sdt>
      <w:r w:rsidRPr="007E53E9">
        <w:t>. It includes a suite of supervised and unsupervised machine learning algorithms.</w:t>
      </w:r>
    </w:p>
    <w:p w14:paraId="0F350F6F" w14:textId="4DA6DE49" w:rsidR="007E53E9" w:rsidRPr="007E53E9" w:rsidRDefault="007E53E9" w:rsidP="007E53E9">
      <w:pPr>
        <w:pStyle w:val="ListParagraph"/>
        <w:numPr>
          <w:ilvl w:val="0"/>
          <w:numId w:val="11"/>
        </w:numPr>
      </w:pPr>
      <w:r w:rsidRPr="007E53E9">
        <w:rPr>
          <w:b/>
        </w:rPr>
        <w:t>Signal Processing Toolbox:</w:t>
      </w:r>
      <w:r w:rsidRPr="007E53E9">
        <w:t xml:space="preserve"> This toolbox is used for signal processing, analysis, and algorithm development</w:t>
      </w:r>
      <w:sdt>
        <w:sdtPr>
          <w:rPr>
            <w:color w:val="000000"/>
          </w:rPr>
          <w:tag w:val="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292885642"/>
          <w:placeholder>
            <w:docPart w:val="DefaultPlaceholder_-1854013440"/>
          </w:placeholder>
        </w:sdtPr>
        <w:sdtEndPr/>
        <w:sdtContent>
          <w:r w:rsidR="00003817" w:rsidRPr="00003817">
            <w:rPr>
              <w:color w:val="000000"/>
            </w:rPr>
            <w:t>(MathWorks, 2024)</w:t>
          </w:r>
        </w:sdtContent>
      </w:sdt>
      <w:r w:rsidRPr="007E53E9">
        <w:t>. It provides functions and apps to generate, measure, transform, filter, and visualize signals.</w:t>
      </w:r>
    </w:p>
    <w:p w14:paraId="56B12BE2" w14:textId="4582F828" w:rsidR="007E53E9" w:rsidRPr="007E53E9" w:rsidRDefault="007E53E9" w:rsidP="007E53E9">
      <w:pPr>
        <w:pStyle w:val="ListParagraph"/>
        <w:numPr>
          <w:ilvl w:val="0"/>
          <w:numId w:val="11"/>
        </w:numPr>
      </w:pPr>
      <w:r w:rsidRPr="007E53E9">
        <w:rPr>
          <w:b/>
        </w:rPr>
        <w:t>MATLAB Plotting Library:</w:t>
      </w:r>
      <w:r w:rsidRPr="007E53E9">
        <w:t xml:space="preserve"> MATLAB’s built-in plotting library is a powerful tool for visualizing data and results. It provides functions for creating a variety of plots, including line, bar, scatter, histogram, and other types of plots. It also </w:t>
      </w:r>
      <w:r w:rsidRPr="007E53E9">
        <w:lastRenderedPageBreak/>
        <w:t>supports 3D plotting for visualizing multivariate data</w:t>
      </w:r>
      <w:sdt>
        <w:sdtPr>
          <w:rPr>
            <w:color w:val="000000"/>
          </w:rPr>
          <w:tag w:val="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687860583"/>
          <w:placeholder>
            <w:docPart w:val="DefaultPlaceholder_-1854013440"/>
          </w:placeholder>
        </w:sdtPr>
        <w:sdtEndPr/>
        <w:sdtContent>
          <w:r w:rsidR="00003817" w:rsidRPr="00003817">
            <w:rPr>
              <w:color w:val="000000"/>
            </w:rPr>
            <w:t>(MathWorks, 2024)</w:t>
          </w:r>
        </w:sdtContent>
      </w:sdt>
      <w:r w:rsidRPr="007E53E9">
        <w:t>.  it can be used to plot the performance metrics of algorithms.</w:t>
      </w:r>
    </w:p>
    <w:p w14:paraId="2280066A" w14:textId="01403E67" w:rsidR="00844F10" w:rsidRDefault="00844F10" w:rsidP="00844F10">
      <w:pPr>
        <w:pStyle w:val="Heading3"/>
        <w:numPr>
          <w:ilvl w:val="0"/>
          <w:numId w:val="0"/>
        </w:numPr>
        <w:ind w:left="450" w:hanging="360"/>
      </w:pPr>
      <w:bookmarkStart w:id="77" w:name="_Toc160683586"/>
      <w:bookmarkStart w:id="78" w:name="_Toc160858126"/>
      <w:r>
        <w:t>3.2.3</w:t>
      </w:r>
      <w:r>
        <w:tab/>
        <w:t>PRE-PROCESSING DATA</w:t>
      </w:r>
      <w:bookmarkEnd w:id="77"/>
      <w:bookmarkEnd w:id="78"/>
    </w:p>
    <w:p w14:paraId="18A6A334" w14:textId="40D924A0" w:rsidR="00844F10" w:rsidRDefault="00844F10" w:rsidP="00844F10">
      <w:pPr>
        <w:ind w:left="720"/>
        <w:rPr>
          <w:color w:val="000000"/>
        </w:rPr>
      </w:pPr>
      <w:r>
        <w:rPr>
          <w:color w:val="000000"/>
        </w:rPr>
        <w:t>Pre-processing data is the process of transforming or preparing data so that it can be readable by the machine</w:t>
      </w:r>
      <w:sdt>
        <w:sdtPr>
          <w:rPr>
            <w:color w:val="000000"/>
          </w:rPr>
          <w:tag w:val="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
          <w:id w:val="-125933558"/>
          <w:placeholder>
            <w:docPart w:val="DefaultPlaceholder_-1854013440"/>
          </w:placeholder>
        </w:sdtPr>
        <w:sdtEndPr/>
        <w:sdtContent>
          <w:r w:rsidR="00003817" w:rsidRPr="00003817">
            <w:rPr>
              <w:color w:val="000000"/>
            </w:rPr>
            <w:t>(Abbasi, 2021; MathWorks, 2024)</w:t>
          </w:r>
        </w:sdtContent>
      </w:sdt>
      <w:r>
        <w:rPr>
          <w:color w:val="000000"/>
        </w:rPr>
        <w:t xml:space="preserve">. </w:t>
      </w:r>
      <w:r w:rsidR="00344989">
        <w:rPr>
          <w:color w:val="000000"/>
        </w:rPr>
        <w:t xml:space="preserve">Data does </w:t>
      </w:r>
      <w:r w:rsidR="00DD2129">
        <w:rPr>
          <w:color w:val="000000"/>
        </w:rPr>
        <w:t>not necessarily</w:t>
      </w:r>
      <w:r>
        <w:rPr>
          <w:color w:val="000000"/>
        </w:rPr>
        <w:t xml:space="preserve"> mean large volume of datasets with rows and columns, it could be in different format like videos, audio, images and many more. Machines can’t understand plain texts, videos, images and audios the way </w:t>
      </w:r>
      <w:r w:rsidR="00DD2129">
        <w:rPr>
          <w:color w:val="000000"/>
        </w:rPr>
        <w:t>humans</w:t>
      </w:r>
      <w:r>
        <w:rPr>
          <w:color w:val="000000"/>
        </w:rPr>
        <w:t xml:space="preserve"> do, such data has to go through series of processes so that the machine can understand representing these data with 0s and 1s which is known as machine language</w:t>
      </w:r>
      <w:sdt>
        <w:sdtPr>
          <w:rPr>
            <w:color w:val="000000"/>
          </w:rPr>
          <w:tag w:val="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
          <w:id w:val="-1017227463"/>
          <w:placeholder>
            <w:docPart w:val="DefaultPlaceholder_-1854013440"/>
          </w:placeholder>
        </w:sdtPr>
        <w:sdtEndPr/>
        <w:sdtContent>
          <w:r w:rsidR="00003817" w:rsidRPr="00003817">
            <w:rPr>
              <w:color w:val="000000"/>
            </w:rPr>
            <w:t>(Abbasi, 2021)</w:t>
          </w:r>
        </w:sdtContent>
      </w:sdt>
      <w:r>
        <w:rPr>
          <w:color w:val="000000"/>
        </w:rPr>
        <w:t>.</w:t>
      </w:r>
    </w:p>
    <w:p w14:paraId="73D253D1" w14:textId="09DC94A2" w:rsidR="00844F10" w:rsidRDefault="00844F10" w:rsidP="00844F10">
      <w:pPr>
        <w:pStyle w:val="Heading4"/>
      </w:pPr>
      <w:r>
        <w:t>3.2.3.1</w:t>
      </w:r>
      <w:r>
        <w:tab/>
        <w:t>LOAD/IMPORT DATASET</w:t>
      </w:r>
    </w:p>
    <w:p w14:paraId="6E3EC717" w14:textId="2E316091" w:rsidR="00844F10" w:rsidRPr="00844F10" w:rsidRDefault="00CD744A" w:rsidP="00844F10">
      <w:pPr>
        <w:ind w:left="720"/>
      </w:pPr>
      <w:r w:rsidRPr="004D37BD">
        <w:t>MATLAB is straightforward using built-in functions like readtable for tabular data or imread for image data</w:t>
      </w:r>
      <w:sdt>
        <w:sdtPr>
          <w:rPr>
            <w:color w:val="000000"/>
          </w:rPr>
          <w:tag w:val="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997953500"/>
          <w:placeholder>
            <w:docPart w:val="DefaultPlaceholder_-1854013440"/>
          </w:placeholder>
        </w:sdtPr>
        <w:sdtEndPr/>
        <w:sdtContent>
          <w:r w:rsidR="00003817" w:rsidRPr="00003817">
            <w:rPr>
              <w:color w:val="000000"/>
            </w:rPr>
            <w:t>(MathWorks, 2024)</w:t>
          </w:r>
        </w:sdtContent>
      </w:sdt>
      <w:r w:rsidRPr="004D37BD">
        <w:t>. MATLAB also supports importing data from various file formats such as CSV, Excel, HDF5, and more</w:t>
      </w:r>
      <w:sdt>
        <w:sdtPr>
          <w:rPr>
            <w:color w:val="000000"/>
          </w:rPr>
          <w:tag w:val="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6598543"/>
          <w:placeholder>
            <w:docPart w:val="DefaultPlaceholder_-1854013440"/>
          </w:placeholder>
        </w:sdtPr>
        <w:sdtEndPr/>
        <w:sdtContent>
          <w:r w:rsidR="00003817" w:rsidRPr="00003817">
            <w:rPr>
              <w:color w:val="000000"/>
            </w:rPr>
            <w:t>(MathWorks, 2024)</w:t>
          </w:r>
        </w:sdtContent>
      </w:sdt>
      <w:r w:rsidR="004D37BD">
        <w:t>. A</w:t>
      </w:r>
      <w:r w:rsidR="00844F10">
        <w:rPr>
          <w:color w:val="000000"/>
        </w:rPr>
        <w:t xml:space="preserve">fter loading your </w:t>
      </w:r>
      <w:r w:rsidR="00195025">
        <w:rPr>
          <w:color w:val="000000"/>
        </w:rPr>
        <w:t>dataset,</w:t>
      </w:r>
      <w:r w:rsidR="00844F10">
        <w:rPr>
          <w:color w:val="000000"/>
        </w:rPr>
        <w:t xml:space="preserve"> you notice the columns of the data is either nominal or numeric and we can </w:t>
      </w:r>
      <w:r w:rsidR="004D37BD">
        <w:rPr>
          <w:color w:val="000000"/>
        </w:rPr>
        <w:t>further</w:t>
      </w:r>
      <w:r w:rsidR="00844F10">
        <w:rPr>
          <w:color w:val="000000"/>
        </w:rPr>
        <w:t xml:space="preserve"> proceed by checking for missing values in the dataset.</w:t>
      </w:r>
    </w:p>
    <w:p w14:paraId="7B65D939" w14:textId="430352FD" w:rsidR="004C3C82" w:rsidRDefault="00844F10" w:rsidP="00844F10">
      <w:pPr>
        <w:pStyle w:val="Heading4"/>
      </w:pPr>
      <w:r>
        <w:t>3.2.3.2</w:t>
      </w:r>
      <w:r>
        <w:tab/>
        <w:t>MISSING VALUE</w:t>
      </w:r>
    </w:p>
    <w:p w14:paraId="719398D6" w14:textId="6C871496" w:rsidR="00844F10" w:rsidRDefault="009C171A" w:rsidP="009C171A">
      <w:pPr>
        <w:ind w:left="720"/>
        <w:rPr>
          <w:color w:val="000000"/>
        </w:rPr>
      </w:pPr>
      <w:r>
        <w:rPr>
          <w:color w:val="000000"/>
        </w:rPr>
        <w:t xml:space="preserve">It is always common to have missing values in dataset which occur during data collection or human </w:t>
      </w:r>
      <w:r w:rsidRPr="00BA1EB5">
        <w:t xml:space="preserve">error. </w:t>
      </w:r>
      <w:r w:rsidR="00BA1EB5" w:rsidRPr="00BA1EB5">
        <w:t xml:space="preserve">Handling missing values in MATLAB involves techniques like data imputation, where missing values are replaced with estimated values based on surrounding data points or statistical methods. MATLAB provides functions like fillmissing for automatic missing value imputation, ensuring data integrity and quality for subsequent </w:t>
      </w:r>
      <w:r w:rsidR="00BA1EB5" w:rsidRPr="00BA1EB5">
        <w:lastRenderedPageBreak/>
        <w:t>analysis</w:t>
      </w:r>
      <w:sdt>
        <w:sdtPr>
          <w:rPr>
            <w:color w:val="000000"/>
          </w:rPr>
          <w:tag w:val="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087118034"/>
          <w:placeholder>
            <w:docPart w:val="DefaultPlaceholder_-1854013440"/>
          </w:placeholder>
        </w:sdtPr>
        <w:sdtEndPr/>
        <w:sdtContent>
          <w:r w:rsidR="00003817" w:rsidRPr="00003817">
            <w:rPr>
              <w:color w:val="000000"/>
            </w:rPr>
            <w:t>(MathWorks, 2024)</w:t>
          </w:r>
        </w:sdtContent>
      </w:sdt>
      <w:r w:rsidR="00BA1EB5" w:rsidRPr="00BA1EB5">
        <w:t>.</w:t>
      </w:r>
      <w:r w:rsidR="00BA1EB5">
        <w:t xml:space="preserve"> Another </w:t>
      </w:r>
      <w:r w:rsidR="00CB0562">
        <w:t xml:space="preserve">method </w:t>
      </w:r>
      <w:r w:rsidR="00CB0562">
        <w:rPr>
          <w:color w:val="000000"/>
        </w:rPr>
        <w:t>for</w:t>
      </w:r>
      <w:r>
        <w:rPr>
          <w:color w:val="000000"/>
        </w:rPr>
        <w:t xml:space="preserve"> replacing missing values is applying -1 or 0 for numeric values or NULL for string values.</w:t>
      </w:r>
    </w:p>
    <w:p w14:paraId="0DF9A660" w14:textId="766B8D92" w:rsidR="009C171A" w:rsidRDefault="009C171A" w:rsidP="009C171A">
      <w:pPr>
        <w:pStyle w:val="Heading4"/>
      </w:pPr>
      <w:r>
        <w:t>3.2</w:t>
      </w:r>
      <w:r w:rsidR="008E257D">
        <w:t>.</w:t>
      </w:r>
      <w:r>
        <w:t>3.3</w:t>
      </w:r>
      <w:r>
        <w:tab/>
        <w:t>TRAIN, VALIDATE AND TEST</w:t>
      </w:r>
    </w:p>
    <w:p w14:paraId="17231154" w14:textId="2635AFF9" w:rsidR="00313F63" w:rsidRPr="00313F63" w:rsidRDefault="00313F63" w:rsidP="00313F63">
      <w:pPr>
        <w:ind w:left="720"/>
      </w:pPr>
      <w:r>
        <w:t>T</w:t>
      </w:r>
      <w:r w:rsidRPr="00313F63">
        <w:t>he training, validation, and testing of machine learning models such as XGBoost and Random Forest are conducted in a structured process crucial for the development of accurate predictive models. During training, labeled data is processed by these algorithms to learn patterns and optimize predictive performance</w:t>
      </w:r>
      <w:sdt>
        <w:sdtPr>
          <w:rPr>
            <w:color w:val="000000"/>
          </w:rPr>
          <w:tag w:val="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
          <w:id w:val="1024830254"/>
          <w:placeholder>
            <w:docPart w:val="DefaultPlaceholder_-1854013440"/>
          </w:placeholder>
        </w:sdtPr>
        <w:sdtEndPr/>
        <w:sdtContent>
          <w:r w:rsidR="00003817" w:rsidRPr="00003817">
            <w:rPr>
              <w:color w:val="000000"/>
            </w:rPr>
            <w:t>(Abbasi, 2021; Breviglieri et al., 2021b)</w:t>
          </w:r>
        </w:sdtContent>
      </w:sdt>
      <w:r w:rsidRPr="00313F63">
        <w:t>. Model performance is assessed and hyperparameters are fine-tuned using validation data, ensuring robustness and generalization. Subsequently, testing data is utilized for an impartial evaluation of the predictive capabilities of the models, with MATLAB offering tools for computing various performance metrics, thereby facilitating thorough model evaluation and refinement</w:t>
      </w:r>
      <w:sdt>
        <w:sdtPr>
          <w:rPr>
            <w:color w:val="000000"/>
          </w:rPr>
          <w:tag w:val="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076472821"/>
          <w:placeholder>
            <w:docPart w:val="DefaultPlaceholder_-1854013440"/>
          </w:placeholder>
        </w:sdtPr>
        <w:sdtEndPr/>
        <w:sdtContent>
          <w:r w:rsidR="00003817" w:rsidRPr="00003817">
            <w:rPr>
              <w:color w:val="000000"/>
            </w:rPr>
            <w:t>(MathWorks, 2024)</w:t>
          </w:r>
        </w:sdtContent>
      </w:sdt>
      <w:r w:rsidRPr="00313F63">
        <w:t>.</w:t>
      </w:r>
    </w:p>
    <w:p w14:paraId="134F3505" w14:textId="6A341E43" w:rsidR="009C171A" w:rsidRDefault="008E257D" w:rsidP="008E257D">
      <w:pPr>
        <w:pStyle w:val="Heading3"/>
        <w:numPr>
          <w:ilvl w:val="0"/>
          <w:numId w:val="0"/>
        </w:numPr>
        <w:ind w:left="450" w:hanging="360"/>
      </w:pPr>
      <w:bookmarkStart w:id="79" w:name="_Toc160683587"/>
      <w:bookmarkStart w:id="80" w:name="_Toc160858127"/>
      <w:r>
        <w:t>3.2.4</w:t>
      </w:r>
      <w:r>
        <w:tab/>
        <w:t>PERFORMANCE EVALUATION</w:t>
      </w:r>
      <w:bookmarkEnd w:id="79"/>
      <w:bookmarkEnd w:id="80"/>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End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A confusion matrix or error matrix is a machine learning performance metrics used for statistical classification, it consists of table layout that allows visualization of an algorithm 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End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lastRenderedPageBreak/>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EndPr>
          <w:rPr>
            <w:rStyle w:val="fontstyle01"/>
          </w:rPr>
        </w:sdtEnd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0F9E3020" w:rsidR="008E572A" w:rsidRDefault="008E572A" w:rsidP="008E572A">
      <w:pPr>
        <w:pStyle w:val="Caption"/>
      </w:pPr>
      <w:bookmarkStart w:id="81" w:name="_Toc160683327"/>
      <w:r>
        <w:t xml:space="preserve">Figure </w:t>
      </w:r>
      <w:fldSimple w:instr=" SEQ Figure \* ARABIC ">
        <w:r w:rsidR="00FB476A">
          <w:rPr>
            <w:noProof/>
          </w:rPr>
          <w:t>9</w:t>
        </w:r>
      </w:fldSimple>
      <w:r>
        <w:t xml:space="preserve">: Confusion </w:t>
      </w:r>
      <w:r w:rsidRPr="00701E10">
        <w:t>Matrix</w:t>
      </w:r>
      <w:bookmarkEnd w:id="81"/>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End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2"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2"/>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End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3"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3"/>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End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4"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4"/>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End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5"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5"/>
          </w:p>
          <w:p w14:paraId="084968FF" w14:textId="11AE5458" w:rsidR="00934226" w:rsidRPr="00F45339" w:rsidRDefault="00934226" w:rsidP="002817C7">
            <w:pPr>
              <w:pStyle w:val="Caption"/>
              <w:keepNext/>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EndPr>
          <w:rPr>
            <w:rStyle w:val="fontstyle01"/>
          </w:rPr>
        </w:sdtEnd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86"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86"/>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End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55E1F108" w:rsidR="00672A38" w:rsidRDefault="003B23A8" w:rsidP="003B23A8">
      <w:pPr>
        <w:pStyle w:val="Caption"/>
        <w:rPr>
          <w:b w:val="0"/>
          <w:color w:val="000000"/>
        </w:rPr>
      </w:pPr>
      <w:bookmarkStart w:id="87" w:name="_Toc160683328"/>
      <w:r>
        <w:t xml:space="preserve">Figure </w:t>
      </w:r>
      <w:fldSimple w:instr=" SEQ Figure \* ARABIC ">
        <w:r w:rsidR="00FB476A">
          <w:rPr>
            <w:noProof/>
          </w:rPr>
          <w:t>10</w:t>
        </w:r>
      </w:fldSimple>
      <w:r>
        <w:t xml:space="preserve">: ROC </w:t>
      </w:r>
      <w:r w:rsidRPr="00701E10">
        <w:t>curve</w:t>
      </w:r>
      <w:r w:rsidR="008C0EBF" w:rsidRPr="00701E10">
        <w:t xml:space="preserve"> </w:t>
      </w:r>
      <w:sdt>
        <w:sdtPr>
          <w:rPr>
            <w:b w:val="0"/>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EndPr/>
        <w:sdtContent>
          <w:r w:rsidR="00003817" w:rsidRPr="00003817">
            <w:rPr>
              <w:b w:val="0"/>
              <w:color w:val="000000"/>
            </w:rPr>
            <w:t>(Abbasi, 2021)</w:t>
          </w:r>
        </w:sdtContent>
      </w:sdt>
      <w:bookmarkEnd w:id="87"/>
    </w:p>
    <w:p w14:paraId="2C4D4945" w14:textId="77777777" w:rsidR="003E0A26" w:rsidRDefault="007F346B" w:rsidP="003E0A26">
      <w:pPr>
        <w:pStyle w:val="Heading1"/>
      </w:pPr>
      <w:bookmarkStart w:id="88" w:name="_Toc160683588"/>
      <w:bookmarkStart w:id="89" w:name="_Toc160858128"/>
      <w:r>
        <w:br w:type="page"/>
      </w:r>
      <w:r w:rsidR="003E0A26">
        <w:lastRenderedPageBreak/>
        <w:t>CHAPTER FOUR</w:t>
      </w:r>
    </w:p>
    <w:p w14:paraId="2C009D8E" w14:textId="77777777" w:rsidR="003E0A26" w:rsidRDefault="003E0A26" w:rsidP="003E0A26">
      <w:pPr>
        <w:pStyle w:val="Heading1"/>
      </w:pPr>
      <w:r>
        <w:t>RESULT AND DISCUSSION</w:t>
      </w:r>
    </w:p>
    <w:p w14:paraId="2EA920FC" w14:textId="77777777" w:rsidR="003E0A26" w:rsidRDefault="003E0A26" w:rsidP="003E0A26">
      <w:pPr>
        <w:pStyle w:val="Heading2"/>
        <w:numPr>
          <w:ilvl w:val="0"/>
          <w:numId w:val="0"/>
        </w:numPr>
        <w:ind w:left="1440" w:hanging="1350"/>
      </w:pPr>
      <w:r>
        <w:t>4.0</w:t>
      </w:r>
      <w:r>
        <w:tab/>
        <w:t>INTRODUCTION</w:t>
      </w:r>
    </w:p>
    <w:p w14:paraId="29633991" w14:textId="77777777" w:rsidR="003E0A26" w:rsidRDefault="003E0A26" w:rsidP="003E0A26">
      <w:pPr>
        <w:ind w:left="720"/>
        <w:rPr>
          <w:rFonts w:ascii="TimesNewRomanPSMT" w:hAnsi="TimesNewRomanPSMT"/>
          <w:color w:val="000000"/>
          <w:sz w:val="22"/>
        </w:rPr>
      </w:pPr>
      <w:r w:rsidRPr="007B306D">
        <w:rPr>
          <w:rFonts w:ascii="TimesNewRomanPSMT" w:hAnsi="TimesNewRomanPSMT"/>
          <w:color w:val="000000"/>
          <w:sz w:val="22"/>
        </w:rPr>
        <w:t>This section presents the result and discussion of findings generated from the study. Section</w:t>
      </w:r>
      <w:r>
        <w:rPr>
          <w:rFonts w:ascii="TimesNewRomanPSMT" w:hAnsi="TimesNewRomanPSMT"/>
          <w:color w:val="000000"/>
          <w:sz w:val="22"/>
        </w:rPr>
        <w:t xml:space="preserve"> </w:t>
      </w:r>
      <w:r w:rsidRPr="007B306D">
        <w:rPr>
          <w:rFonts w:ascii="TimesNewRomanPSMT" w:hAnsi="TimesNewRomanPSMT"/>
          <w:color w:val="000000"/>
          <w:sz w:val="22"/>
        </w:rPr>
        <w:t>4.1</w:t>
      </w:r>
      <w:r>
        <w:rPr>
          <w:rFonts w:ascii="TimesNewRomanPSMT" w:hAnsi="TimesNewRomanPSMT"/>
          <w:color w:val="000000"/>
          <w:sz w:val="22"/>
        </w:rPr>
        <w:t xml:space="preserve"> </w:t>
      </w:r>
      <w:r w:rsidRPr="007B306D">
        <w:rPr>
          <w:rFonts w:ascii="TimesNewRomanPSMT" w:hAnsi="TimesNewRomanPSMT"/>
          <w:color w:val="000000"/>
          <w:sz w:val="22"/>
        </w:rPr>
        <w:t>shows the data analysis</w:t>
      </w:r>
      <w:r>
        <w:rPr>
          <w:rFonts w:ascii="TimesNewRomanPSMT" w:hAnsi="TimesNewRomanPSMT"/>
          <w:color w:val="000000"/>
          <w:sz w:val="22"/>
        </w:rPr>
        <w:t xml:space="preserve"> and model training</w:t>
      </w:r>
      <w:r w:rsidRPr="007B306D">
        <w:rPr>
          <w:rFonts w:ascii="TimesNewRomanPSMT" w:hAnsi="TimesNewRomanPSMT"/>
          <w:color w:val="000000"/>
          <w:sz w:val="22"/>
        </w:rPr>
        <w:t xml:space="preserve">, </w:t>
      </w:r>
      <w:r>
        <w:rPr>
          <w:rFonts w:ascii="TimesNewRomanPSMT" w:hAnsi="TimesNewRomanPSMT"/>
          <w:color w:val="000000"/>
          <w:sz w:val="22"/>
        </w:rPr>
        <w:t xml:space="preserve">while </w:t>
      </w:r>
      <w:r w:rsidRPr="007B306D">
        <w:rPr>
          <w:rFonts w:ascii="TimesNewRomanPSMT" w:hAnsi="TimesNewRomanPSMT"/>
          <w:color w:val="000000"/>
          <w:sz w:val="22"/>
        </w:rPr>
        <w:t xml:space="preserve">4.2 presented the performance evaluation of the </w:t>
      </w:r>
      <w:r>
        <w:rPr>
          <w:rFonts w:ascii="TimesNewRomanPSMT" w:hAnsi="TimesNewRomanPSMT"/>
          <w:color w:val="000000"/>
          <w:sz w:val="22"/>
        </w:rPr>
        <w:t>ML</w:t>
      </w:r>
      <w:r w:rsidRPr="007B306D">
        <w:rPr>
          <w:rFonts w:ascii="TimesNewRomanPSMT" w:hAnsi="TimesNewRomanPSMT"/>
          <w:color w:val="000000"/>
          <w:sz w:val="22"/>
        </w:rPr>
        <w:t xml:space="preserve"> algorithm</w:t>
      </w:r>
      <w:r>
        <w:rPr>
          <w:rFonts w:ascii="TimesNewRomanPSMT" w:hAnsi="TimesNewRomanPSMT"/>
          <w:color w:val="000000"/>
          <w:sz w:val="22"/>
        </w:rPr>
        <w:t>s.</w:t>
      </w:r>
    </w:p>
    <w:p w14:paraId="5EA4373B" w14:textId="77777777" w:rsidR="003E0A26" w:rsidRDefault="003E0A26" w:rsidP="003E0A26">
      <w:pPr>
        <w:pStyle w:val="Heading2"/>
        <w:numPr>
          <w:ilvl w:val="0"/>
          <w:numId w:val="0"/>
        </w:numPr>
        <w:ind w:left="1440" w:hanging="1350"/>
      </w:pPr>
      <w:r>
        <w:t>4.1</w:t>
      </w:r>
      <w:r>
        <w:tab/>
        <w:t xml:space="preserve">DATA ANALYSIS AND MODEL IMPLEMENTATION </w:t>
      </w:r>
    </w:p>
    <w:p w14:paraId="5CE7BE2E" w14:textId="77777777" w:rsidR="003E0A26" w:rsidRPr="00C56FCD" w:rsidRDefault="003E0A26" w:rsidP="003E0A26">
      <w:pPr>
        <w:ind w:left="720"/>
      </w:pPr>
      <w:r>
        <w:t>A transformer dataset containing 19,352 instances and 11 attributes was extracted from a CSV file and loaded into a Jupyter Notebook environment (Figures 4.1)</w:t>
      </w:r>
      <w:r>
        <w:rPr>
          <w:rStyle w:val="fontstyle01"/>
          <w:rFonts w:asciiTheme="minorHAnsi" w:hAnsiTheme="minorHAnsi"/>
        </w:rPr>
        <w:t xml:space="preserve">, </w:t>
      </w:r>
      <w:r w:rsidRPr="005A2C38">
        <w:rPr>
          <w:rFonts w:ascii="Cambria" w:hAnsi="Cambria"/>
          <w:color w:val="000000"/>
          <w:szCs w:val="24"/>
        </w:rPr>
        <w:t>After data collection, an exploratory data analysis (EDA) is carried out on the dataset to</w:t>
      </w:r>
      <w:r w:rsidRPr="005A2C38">
        <w:rPr>
          <w:rFonts w:ascii="Cambria" w:hAnsi="Cambria"/>
          <w:color w:val="000000"/>
        </w:rPr>
        <w:br/>
      </w:r>
      <w:r w:rsidRPr="005A2C38">
        <w:rPr>
          <w:rFonts w:ascii="Cambria" w:hAnsi="Cambria"/>
          <w:color w:val="000000"/>
          <w:szCs w:val="24"/>
        </w:rPr>
        <w:t>evaluate and classify the data's key features by means of visualizations, then data cleaning</w:t>
      </w:r>
      <w:r>
        <w:rPr>
          <w:rFonts w:ascii="Cambria" w:hAnsi="Cambria"/>
          <w:color w:val="000000"/>
        </w:rPr>
        <w:t xml:space="preserve"> </w:t>
      </w:r>
      <w:r w:rsidRPr="005A2C38">
        <w:rPr>
          <w:rFonts w:ascii="Cambria" w:hAnsi="Cambria"/>
          <w:color w:val="000000"/>
          <w:szCs w:val="24"/>
        </w:rPr>
        <w:t>and preparation is carried out before the models are implemented.</w:t>
      </w:r>
    </w:p>
    <w:p w14:paraId="4177CC31" w14:textId="77777777" w:rsidR="003E0A26" w:rsidRDefault="003E0A26" w:rsidP="003E0A26">
      <w:pPr>
        <w:pStyle w:val="Heading3"/>
        <w:numPr>
          <w:ilvl w:val="0"/>
          <w:numId w:val="0"/>
        </w:numPr>
        <w:ind w:left="450"/>
      </w:pPr>
      <w:r>
        <w:t>4.1.1</w:t>
      </w:r>
      <w:r>
        <w:tab/>
        <w:t>DATASET DESCRIPTION</w:t>
      </w:r>
    </w:p>
    <w:p w14:paraId="2BE159B4" w14:textId="77777777" w:rsidR="003E0A26" w:rsidRPr="006960F3" w:rsidRDefault="003E0A26" w:rsidP="003E0A26">
      <w:pPr>
        <w:ind w:left="1440"/>
      </w:pPr>
      <w:r w:rsidRPr="006960F3">
        <w:t>This data was collected via IoT devices from June 25th, 2019 to April 14th, 2020 which was updated every 15 minutes.</w:t>
      </w:r>
      <w:r>
        <w:t xml:space="preserve"> The table below shows the first 5 rows of the dataset.</w:t>
      </w:r>
    </w:p>
    <w:tbl>
      <w:tblPr>
        <w:tblpPr w:leftFromText="180" w:rightFromText="180" w:vertAnchor="text" w:horzAnchor="margin" w:tblpXSpec="right" w:tblpY="78"/>
        <w:tblW w:w="8625" w:type="dxa"/>
        <w:tblLook w:val="04A0" w:firstRow="1" w:lastRow="0" w:firstColumn="1" w:lastColumn="0" w:noHBand="0" w:noVBand="1"/>
      </w:tblPr>
      <w:tblGrid>
        <w:gridCol w:w="2546"/>
        <w:gridCol w:w="737"/>
        <w:gridCol w:w="781"/>
        <w:gridCol w:w="727"/>
        <w:gridCol w:w="723"/>
        <w:gridCol w:w="978"/>
        <w:gridCol w:w="945"/>
        <w:gridCol w:w="1188"/>
      </w:tblGrid>
      <w:tr w:rsidR="003E0A26" w:rsidRPr="006960F3" w14:paraId="06F04537" w14:textId="77777777" w:rsidTr="001625AD">
        <w:trPr>
          <w:trHeight w:val="640"/>
        </w:trPr>
        <w:tc>
          <w:tcPr>
            <w:tcW w:w="25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B296D" w14:textId="77777777" w:rsidR="003E0A26" w:rsidRPr="006960F3" w:rsidRDefault="003E0A26" w:rsidP="001625AD">
            <w:pPr>
              <w:spacing w:line="360" w:lineRule="auto"/>
              <w:rPr>
                <w:b/>
                <w:bCs/>
                <w:sz w:val="22"/>
              </w:rPr>
            </w:pPr>
            <w:r w:rsidRPr="006960F3">
              <w:rPr>
                <w:b/>
                <w:bCs/>
                <w:sz w:val="22"/>
              </w:rPr>
              <w:t>DeviceTimeStamp</w:t>
            </w:r>
          </w:p>
        </w:tc>
        <w:tc>
          <w:tcPr>
            <w:tcW w:w="737" w:type="dxa"/>
            <w:tcBorders>
              <w:top w:val="single" w:sz="4" w:space="0" w:color="auto"/>
              <w:left w:val="nil"/>
              <w:bottom w:val="single" w:sz="4" w:space="0" w:color="auto"/>
              <w:right w:val="single" w:sz="4" w:space="0" w:color="auto"/>
            </w:tcBorders>
            <w:shd w:val="clear" w:color="auto" w:fill="auto"/>
            <w:vAlign w:val="center"/>
            <w:hideMark/>
          </w:tcPr>
          <w:p w14:paraId="1BB12F0A" w14:textId="77777777" w:rsidR="003E0A26" w:rsidRPr="006960F3" w:rsidRDefault="003E0A26" w:rsidP="001625AD">
            <w:pPr>
              <w:spacing w:line="360" w:lineRule="auto"/>
              <w:rPr>
                <w:b/>
                <w:bCs/>
                <w:sz w:val="22"/>
              </w:rPr>
            </w:pPr>
            <w:r w:rsidRPr="006960F3">
              <w:rPr>
                <w:b/>
                <w:bCs/>
                <w:sz w:val="22"/>
              </w:rPr>
              <w:t>OTI</w:t>
            </w:r>
          </w:p>
        </w:tc>
        <w:tc>
          <w:tcPr>
            <w:tcW w:w="781" w:type="dxa"/>
            <w:tcBorders>
              <w:top w:val="single" w:sz="4" w:space="0" w:color="auto"/>
              <w:left w:val="nil"/>
              <w:bottom w:val="single" w:sz="4" w:space="0" w:color="auto"/>
              <w:right w:val="single" w:sz="4" w:space="0" w:color="auto"/>
            </w:tcBorders>
            <w:shd w:val="clear" w:color="auto" w:fill="auto"/>
            <w:vAlign w:val="center"/>
            <w:hideMark/>
          </w:tcPr>
          <w:p w14:paraId="77665098" w14:textId="77777777" w:rsidR="003E0A26" w:rsidRPr="006960F3" w:rsidRDefault="003E0A26" w:rsidP="001625AD">
            <w:pPr>
              <w:spacing w:line="360" w:lineRule="auto"/>
              <w:rPr>
                <w:b/>
                <w:bCs/>
                <w:sz w:val="22"/>
              </w:rPr>
            </w:pPr>
            <w:r w:rsidRPr="006960F3">
              <w:rPr>
                <w:b/>
                <w:bCs/>
                <w:sz w:val="22"/>
              </w:rPr>
              <w:t>WTI</w:t>
            </w:r>
          </w:p>
        </w:tc>
        <w:tc>
          <w:tcPr>
            <w:tcW w:w="727" w:type="dxa"/>
            <w:tcBorders>
              <w:top w:val="single" w:sz="4" w:space="0" w:color="auto"/>
              <w:left w:val="nil"/>
              <w:bottom w:val="single" w:sz="4" w:space="0" w:color="auto"/>
              <w:right w:val="single" w:sz="4" w:space="0" w:color="auto"/>
            </w:tcBorders>
            <w:shd w:val="clear" w:color="auto" w:fill="auto"/>
            <w:vAlign w:val="center"/>
            <w:hideMark/>
          </w:tcPr>
          <w:p w14:paraId="2B2EDFBD" w14:textId="77777777" w:rsidR="003E0A26" w:rsidRPr="006960F3" w:rsidRDefault="003E0A26" w:rsidP="001625AD">
            <w:pPr>
              <w:spacing w:line="360" w:lineRule="auto"/>
              <w:rPr>
                <w:b/>
                <w:bCs/>
                <w:sz w:val="22"/>
              </w:rPr>
            </w:pPr>
            <w:r w:rsidRPr="006960F3">
              <w:rPr>
                <w:b/>
                <w:bCs/>
                <w:sz w:val="22"/>
              </w:rPr>
              <w:t>ATI</w:t>
            </w:r>
          </w:p>
        </w:tc>
        <w:tc>
          <w:tcPr>
            <w:tcW w:w="723" w:type="dxa"/>
            <w:tcBorders>
              <w:top w:val="single" w:sz="4" w:space="0" w:color="auto"/>
              <w:left w:val="nil"/>
              <w:bottom w:val="single" w:sz="4" w:space="0" w:color="auto"/>
              <w:right w:val="single" w:sz="4" w:space="0" w:color="auto"/>
            </w:tcBorders>
            <w:shd w:val="clear" w:color="auto" w:fill="auto"/>
            <w:vAlign w:val="center"/>
            <w:hideMark/>
          </w:tcPr>
          <w:p w14:paraId="404A2DB4" w14:textId="77777777" w:rsidR="003E0A26" w:rsidRPr="006960F3" w:rsidRDefault="003E0A26" w:rsidP="001625AD">
            <w:pPr>
              <w:spacing w:line="360" w:lineRule="auto"/>
              <w:rPr>
                <w:b/>
                <w:bCs/>
                <w:sz w:val="22"/>
              </w:rPr>
            </w:pPr>
            <w:r w:rsidRPr="006960F3">
              <w:rPr>
                <w:b/>
                <w:bCs/>
                <w:sz w:val="22"/>
              </w:rPr>
              <w:t>OLI</w:t>
            </w:r>
          </w:p>
        </w:tc>
        <w:tc>
          <w:tcPr>
            <w:tcW w:w="978" w:type="dxa"/>
            <w:tcBorders>
              <w:top w:val="single" w:sz="4" w:space="0" w:color="auto"/>
              <w:left w:val="nil"/>
              <w:bottom w:val="single" w:sz="4" w:space="0" w:color="auto"/>
              <w:right w:val="single" w:sz="4" w:space="0" w:color="auto"/>
            </w:tcBorders>
            <w:shd w:val="clear" w:color="auto" w:fill="auto"/>
            <w:vAlign w:val="center"/>
            <w:hideMark/>
          </w:tcPr>
          <w:p w14:paraId="78C81646" w14:textId="77777777" w:rsidR="003E0A26" w:rsidRPr="006960F3" w:rsidRDefault="003E0A26" w:rsidP="001625AD">
            <w:pPr>
              <w:spacing w:line="360" w:lineRule="auto"/>
              <w:rPr>
                <w:b/>
                <w:bCs/>
                <w:sz w:val="22"/>
              </w:rPr>
            </w:pPr>
            <w:r w:rsidRPr="006960F3">
              <w:rPr>
                <w:b/>
                <w:bCs/>
                <w:sz w:val="22"/>
              </w:rPr>
              <w:t>OTI_A</w:t>
            </w:r>
          </w:p>
        </w:tc>
        <w:tc>
          <w:tcPr>
            <w:tcW w:w="945" w:type="dxa"/>
            <w:tcBorders>
              <w:top w:val="single" w:sz="4" w:space="0" w:color="auto"/>
              <w:left w:val="nil"/>
              <w:bottom w:val="single" w:sz="4" w:space="0" w:color="auto"/>
              <w:right w:val="single" w:sz="4" w:space="0" w:color="auto"/>
            </w:tcBorders>
            <w:shd w:val="clear" w:color="auto" w:fill="auto"/>
            <w:vAlign w:val="center"/>
            <w:hideMark/>
          </w:tcPr>
          <w:p w14:paraId="2F0B6B00" w14:textId="77777777" w:rsidR="003E0A26" w:rsidRPr="006960F3" w:rsidRDefault="003E0A26" w:rsidP="001625AD">
            <w:pPr>
              <w:spacing w:line="360" w:lineRule="auto"/>
              <w:rPr>
                <w:b/>
                <w:bCs/>
                <w:sz w:val="22"/>
              </w:rPr>
            </w:pPr>
            <w:r w:rsidRPr="006960F3">
              <w:rPr>
                <w:b/>
                <w:bCs/>
                <w:sz w:val="22"/>
              </w:rPr>
              <w:t>OTI_T</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6414A44F" w14:textId="77777777" w:rsidR="003E0A26" w:rsidRPr="006960F3" w:rsidRDefault="003E0A26" w:rsidP="001625AD">
            <w:pPr>
              <w:spacing w:line="360" w:lineRule="auto"/>
              <w:rPr>
                <w:b/>
                <w:bCs/>
                <w:sz w:val="22"/>
              </w:rPr>
            </w:pPr>
            <w:r w:rsidRPr="006960F3">
              <w:rPr>
                <w:b/>
                <w:bCs/>
                <w:sz w:val="22"/>
              </w:rPr>
              <w:t>MOG_A</w:t>
            </w:r>
          </w:p>
        </w:tc>
      </w:tr>
      <w:tr w:rsidR="003E0A26" w:rsidRPr="006960F3" w14:paraId="139BFC49" w14:textId="77777777" w:rsidTr="001625AD">
        <w:trPr>
          <w:trHeight w:val="320"/>
        </w:trPr>
        <w:tc>
          <w:tcPr>
            <w:tcW w:w="2546" w:type="dxa"/>
            <w:tcBorders>
              <w:top w:val="nil"/>
              <w:left w:val="single" w:sz="4" w:space="0" w:color="auto"/>
              <w:bottom w:val="single" w:sz="4" w:space="0" w:color="auto"/>
              <w:right w:val="single" w:sz="4" w:space="0" w:color="auto"/>
            </w:tcBorders>
            <w:shd w:val="clear" w:color="auto" w:fill="auto"/>
            <w:vAlign w:val="center"/>
            <w:hideMark/>
          </w:tcPr>
          <w:p w14:paraId="4A9C12A4" w14:textId="77777777" w:rsidR="003E0A26" w:rsidRPr="006960F3" w:rsidRDefault="003E0A26" w:rsidP="001625AD">
            <w:pPr>
              <w:spacing w:line="360" w:lineRule="auto"/>
              <w:rPr>
                <w:sz w:val="22"/>
              </w:rPr>
            </w:pPr>
            <w:r w:rsidRPr="006960F3">
              <w:rPr>
                <w:sz w:val="22"/>
              </w:rPr>
              <w:t>6/25/2019 13:06</w:t>
            </w:r>
          </w:p>
        </w:tc>
        <w:tc>
          <w:tcPr>
            <w:tcW w:w="737" w:type="dxa"/>
            <w:tcBorders>
              <w:top w:val="nil"/>
              <w:left w:val="nil"/>
              <w:bottom w:val="single" w:sz="4" w:space="0" w:color="auto"/>
              <w:right w:val="single" w:sz="4" w:space="0" w:color="auto"/>
            </w:tcBorders>
            <w:shd w:val="clear" w:color="auto" w:fill="auto"/>
            <w:vAlign w:val="center"/>
            <w:hideMark/>
          </w:tcPr>
          <w:p w14:paraId="6083F83D" w14:textId="77777777" w:rsidR="003E0A26" w:rsidRPr="006960F3" w:rsidRDefault="003E0A26" w:rsidP="001625AD">
            <w:pPr>
              <w:spacing w:line="360" w:lineRule="auto"/>
              <w:rPr>
                <w:sz w:val="22"/>
              </w:rPr>
            </w:pPr>
            <w:r w:rsidRPr="006960F3">
              <w:rPr>
                <w:sz w:val="22"/>
              </w:rPr>
              <w:t>0</w:t>
            </w:r>
          </w:p>
        </w:tc>
        <w:tc>
          <w:tcPr>
            <w:tcW w:w="781" w:type="dxa"/>
            <w:tcBorders>
              <w:top w:val="nil"/>
              <w:left w:val="nil"/>
              <w:bottom w:val="single" w:sz="4" w:space="0" w:color="auto"/>
              <w:right w:val="single" w:sz="4" w:space="0" w:color="auto"/>
            </w:tcBorders>
            <w:shd w:val="clear" w:color="auto" w:fill="auto"/>
            <w:vAlign w:val="center"/>
            <w:hideMark/>
          </w:tcPr>
          <w:p w14:paraId="41D7341F" w14:textId="77777777" w:rsidR="003E0A26" w:rsidRPr="006960F3" w:rsidRDefault="003E0A26" w:rsidP="001625AD">
            <w:pPr>
              <w:spacing w:line="360" w:lineRule="auto"/>
              <w:rPr>
                <w:sz w:val="22"/>
              </w:rPr>
            </w:pPr>
            <w:r w:rsidRPr="006960F3">
              <w:rPr>
                <w:sz w:val="22"/>
              </w:rPr>
              <w:t>0</w:t>
            </w:r>
          </w:p>
        </w:tc>
        <w:tc>
          <w:tcPr>
            <w:tcW w:w="727" w:type="dxa"/>
            <w:tcBorders>
              <w:top w:val="nil"/>
              <w:left w:val="nil"/>
              <w:bottom w:val="single" w:sz="4" w:space="0" w:color="auto"/>
              <w:right w:val="single" w:sz="4" w:space="0" w:color="auto"/>
            </w:tcBorders>
            <w:shd w:val="clear" w:color="auto" w:fill="auto"/>
            <w:vAlign w:val="center"/>
            <w:hideMark/>
          </w:tcPr>
          <w:p w14:paraId="77F75BAE" w14:textId="77777777" w:rsidR="003E0A26" w:rsidRPr="006960F3" w:rsidRDefault="003E0A26" w:rsidP="001625AD">
            <w:pPr>
              <w:spacing w:line="360" w:lineRule="auto"/>
              <w:rPr>
                <w:sz w:val="22"/>
              </w:rPr>
            </w:pPr>
            <w:r w:rsidRPr="006960F3">
              <w:rPr>
                <w:sz w:val="22"/>
              </w:rPr>
              <w:t>0</w:t>
            </w:r>
          </w:p>
        </w:tc>
        <w:tc>
          <w:tcPr>
            <w:tcW w:w="723" w:type="dxa"/>
            <w:tcBorders>
              <w:top w:val="nil"/>
              <w:left w:val="nil"/>
              <w:bottom w:val="single" w:sz="4" w:space="0" w:color="auto"/>
              <w:right w:val="single" w:sz="4" w:space="0" w:color="auto"/>
            </w:tcBorders>
            <w:shd w:val="clear" w:color="auto" w:fill="auto"/>
            <w:vAlign w:val="center"/>
            <w:hideMark/>
          </w:tcPr>
          <w:p w14:paraId="67851AEB" w14:textId="77777777" w:rsidR="003E0A26" w:rsidRPr="006960F3" w:rsidRDefault="003E0A26" w:rsidP="001625AD">
            <w:pPr>
              <w:spacing w:line="360" w:lineRule="auto"/>
              <w:rPr>
                <w:sz w:val="22"/>
              </w:rPr>
            </w:pPr>
            <w:r w:rsidRPr="006960F3">
              <w:rPr>
                <w:sz w:val="22"/>
              </w:rPr>
              <w:t>37</w:t>
            </w:r>
          </w:p>
        </w:tc>
        <w:tc>
          <w:tcPr>
            <w:tcW w:w="978" w:type="dxa"/>
            <w:tcBorders>
              <w:top w:val="nil"/>
              <w:left w:val="nil"/>
              <w:bottom w:val="single" w:sz="4" w:space="0" w:color="auto"/>
              <w:right w:val="single" w:sz="4" w:space="0" w:color="auto"/>
            </w:tcBorders>
            <w:shd w:val="clear" w:color="auto" w:fill="auto"/>
            <w:vAlign w:val="center"/>
            <w:hideMark/>
          </w:tcPr>
          <w:p w14:paraId="78669B2F" w14:textId="77777777" w:rsidR="003E0A26" w:rsidRPr="006960F3" w:rsidRDefault="003E0A26" w:rsidP="001625AD">
            <w:pPr>
              <w:spacing w:line="360" w:lineRule="auto"/>
              <w:rPr>
                <w:sz w:val="22"/>
              </w:rPr>
            </w:pPr>
            <w:r w:rsidRPr="006960F3">
              <w:rPr>
                <w:sz w:val="22"/>
              </w:rPr>
              <w:t>0</w:t>
            </w:r>
          </w:p>
        </w:tc>
        <w:tc>
          <w:tcPr>
            <w:tcW w:w="945" w:type="dxa"/>
            <w:tcBorders>
              <w:top w:val="nil"/>
              <w:left w:val="nil"/>
              <w:bottom w:val="single" w:sz="4" w:space="0" w:color="auto"/>
              <w:right w:val="single" w:sz="4" w:space="0" w:color="auto"/>
            </w:tcBorders>
            <w:shd w:val="clear" w:color="auto" w:fill="auto"/>
            <w:vAlign w:val="center"/>
            <w:hideMark/>
          </w:tcPr>
          <w:p w14:paraId="135C56E8" w14:textId="77777777" w:rsidR="003E0A26" w:rsidRPr="006960F3" w:rsidRDefault="003E0A26" w:rsidP="001625AD">
            <w:pPr>
              <w:spacing w:line="360" w:lineRule="auto"/>
              <w:rPr>
                <w:sz w:val="22"/>
              </w:rPr>
            </w:pPr>
            <w:r w:rsidRPr="006960F3">
              <w:rPr>
                <w:sz w:val="22"/>
              </w:rPr>
              <w:t>0</w:t>
            </w:r>
          </w:p>
        </w:tc>
        <w:tc>
          <w:tcPr>
            <w:tcW w:w="1188" w:type="dxa"/>
            <w:tcBorders>
              <w:top w:val="nil"/>
              <w:left w:val="nil"/>
              <w:bottom w:val="single" w:sz="4" w:space="0" w:color="auto"/>
              <w:right w:val="single" w:sz="4" w:space="0" w:color="auto"/>
            </w:tcBorders>
            <w:shd w:val="clear" w:color="auto" w:fill="auto"/>
            <w:vAlign w:val="center"/>
            <w:hideMark/>
          </w:tcPr>
          <w:p w14:paraId="587ECD6F" w14:textId="77777777" w:rsidR="003E0A26" w:rsidRPr="006960F3" w:rsidRDefault="003E0A26" w:rsidP="001625AD">
            <w:pPr>
              <w:spacing w:line="360" w:lineRule="auto"/>
              <w:rPr>
                <w:sz w:val="22"/>
              </w:rPr>
            </w:pPr>
            <w:r w:rsidRPr="006960F3">
              <w:rPr>
                <w:sz w:val="22"/>
              </w:rPr>
              <w:t>0</w:t>
            </w:r>
          </w:p>
        </w:tc>
      </w:tr>
      <w:tr w:rsidR="003E0A26" w:rsidRPr="006960F3" w14:paraId="2A25D7C8" w14:textId="77777777" w:rsidTr="001625AD">
        <w:trPr>
          <w:trHeight w:val="320"/>
        </w:trPr>
        <w:tc>
          <w:tcPr>
            <w:tcW w:w="2546" w:type="dxa"/>
            <w:tcBorders>
              <w:top w:val="nil"/>
              <w:left w:val="single" w:sz="4" w:space="0" w:color="auto"/>
              <w:bottom w:val="single" w:sz="4" w:space="0" w:color="auto"/>
              <w:right w:val="single" w:sz="4" w:space="0" w:color="auto"/>
            </w:tcBorders>
            <w:shd w:val="clear" w:color="auto" w:fill="auto"/>
            <w:vAlign w:val="center"/>
            <w:hideMark/>
          </w:tcPr>
          <w:p w14:paraId="622A31A4" w14:textId="77777777" w:rsidR="003E0A26" w:rsidRPr="006960F3" w:rsidRDefault="003E0A26" w:rsidP="001625AD">
            <w:pPr>
              <w:spacing w:line="360" w:lineRule="auto"/>
              <w:rPr>
                <w:sz w:val="22"/>
              </w:rPr>
            </w:pPr>
            <w:r w:rsidRPr="006960F3">
              <w:rPr>
                <w:sz w:val="22"/>
              </w:rPr>
              <w:t>6/25/2019 13:09</w:t>
            </w:r>
          </w:p>
        </w:tc>
        <w:tc>
          <w:tcPr>
            <w:tcW w:w="737" w:type="dxa"/>
            <w:tcBorders>
              <w:top w:val="nil"/>
              <w:left w:val="nil"/>
              <w:bottom w:val="single" w:sz="4" w:space="0" w:color="auto"/>
              <w:right w:val="single" w:sz="4" w:space="0" w:color="auto"/>
            </w:tcBorders>
            <w:shd w:val="clear" w:color="auto" w:fill="auto"/>
            <w:vAlign w:val="center"/>
            <w:hideMark/>
          </w:tcPr>
          <w:p w14:paraId="07BF5878" w14:textId="77777777" w:rsidR="003E0A26" w:rsidRPr="006960F3" w:rsidRDefault="003E0A26" w:rsidP="001625AD">
            <w:pPr>
              <w:spacing w:line="360" w:lineRule="auto"/>
              <w:rPr>
                <w:sz w:val="22"/>
              </w:rPr>
            </w:pPr>
            <w:r w:rsidRPr="006960F3">
              <w:rPr>
                <w:sz w:val="22"/>
              </w:rPr>
              <w:t>0</w:t>
            </w:r>
          </w:p>
        </w:tc>
        <w:tc>
          <w:tcPr>
            <w:tcW w:w="781" w:type="dxa"/>
            <w:tcBorders>
              <w:top w:val="nil"/>
              <w:left w:val="nil"/>
              <w:bottom w:val="single" w:sz="4" w:space="0" w:color="auto"/>
              <w:right w:val="single" w:sz="4" w:space="0" w:color="auto"/>
            </w:tcBorders>
            <w:shd w:val="clear" w:color="auto" w:fill="auto"/>
            <w:vAlign w:val="center"/>
            <w:hideMark/>
          </w:tcPr>
          <w:p w14:paraId="52B198AF" w14:textId="77777777" w:rsidR="003E0A26" w:rsidRPr="006960F3" w:rsidRDefault="003E0A26" w:rsidP="001625AD">
            <w:pPr>
              <w:spacing w:line="360" w:lineRule="auto"/>
              <w:rPr>
                <w:sz w:val="22"/>
              </w:rPr>
            </w:pPr>
            <w:r w:rsidRPr="006960F3">
              <w:rPr>
                <w:sz w:val="22"/>
              </w:rPr>
              <w:t>0</w:t>
            </w:r>
          </w:p>
        </w:tc>
        <w:tc>
          <w:tcPr>
            <w:tcW w:w="727" w:type="dxa"/>
            <w:tcBorders>
              <w:top w:val="nil"/>
              <w:left w:val="nil"/>
              <w:bottom w:val="single" w:sz="4" w:space="0" w:color="auto"/>
              <w:right w:val="single" w:sz="4" w:space="0" w:color="auto"/>
            </w:tcBorders>
            <w:shd w:val="clear" w:color="auto" w:fill="auto"/>
            <w:vAlign w:val="center"/>
            <w:hideMark/>
          </w:tcPr>
          <w:p w14:paraId="023B480C" w14:textId="77777777" w:rsidR="003E0A26" w:rsidRPr="006960F3" w:rsidRDefault="003E0A26" w:rsidP="001625AD">
            <w:pPr>
              <w:spacing w:line="360" w:lineRule="auto"/>
              <w:rPr>
                <w:sz w:val="22"/>
              </w:rPr>
            </w:pPr>
            <w:r w:rsidRPr="006960F3">
              <w:rPr>
                <w:sz w:val="22"/>
              </w:rPr>
              <w:t>0</w:t>
            </w:r>
          </w:p>
        </w:tc>
        <w:tc>
          <w:tcPr>
            <w:tcW w:w="723" w:type="dxa"/>
            <w:tcBorders>
              <w:top w:val="nil"/>
              <w:left w:val="nil"/>
              <w:bottom w:val="single" w:sz="4" w:space="0" w:color="auto"/>
              <w:right w:val="single" w:sz="4" w:space="0" w:color="auto"/>
            </w:tcBorders>
            <w:shd w:val="clear" w:color="auto" w:fill="auto"/>
            <w:vAlign w:val="center"/>
            <w:hideMark/>
          </w:tcPr>
          <w:p w14:paraId="37479900" w14:textId="77777777" w:rsidR="003E0A26" w:rsidRPr="006960F3" w:rsidRDefault="003E0A26" w:rsidP="001625AD">
            <w:pPr>
              <w:spacing w:line="360" w:lineRule="auto"/>
              <w:rPr>
                <w:sz w:val="22"/>
              </w:rPr>
            </w:pPr>
            <w:r w:rsidRPr="006960F3">
              <w:rPr>
                <w:sz w:val="22"/>
              </w:rPr>
              <w:t>37</w:t>
            </w:r>
          </w:p>
        </w:tc>
        <w:tc>
          <w:tcPr>
            <w:tcW w:w="978" w:type="dxa"/>
            <w:tcBorders>
              <w:top w:val="nil"/>
              <w:left w:val="nil"/>
              <w:bottom w:val="single" w:sz="4" w:space="0" w:color="auto"/>
              <w:right w:val="single" w:sz="4" w:space="0" w:color="auto"/>
            </w:tcBorders>
            <w:shd w:val="clear" w:color="auto" w:fill="auto"/>
            <w:vAlign w:val="center"/>
            <w:hideMark/>
          </w:tcPr>
          <w:p w14:paraId="50C56806" w14:textId="77777777" w:rsidR="003E0A26" w:rsidRPr="006960F3" w:rsidRDefault="003E0A26" w:rsidP="001625AD">
            <w:pPr>
              <w:spacing w:line="360" w:lineRule="auto"/>
              <w:rPr>
                <w:sz w:val="22"/>
              </w:rPr>
            </w:pPr>
            <w:r w:rsidRPr="006960F3">
              <w:rPr>
                <w:sz w:val="22"/>
              </w:rPr>
              <w:t>0</w:t>
            </w:r>
          </w:p>
        </w:tc>
        <w:tc>
          <w:tcPr>
            <w:tcW w:w="945" w:type="dxa"/>
            <w:tcBorders>
              <w:top w:val="nil"/>
              <w:left w:val="nil"/>
              <w:bottom w:val="single" w:sz="4" w:space="0" w:color="auto"/>
              <w:right w:val="single" w:sz="4" w:space="0" w:color="auto"/>
            </w:tcBorders>
            <w:shd w:val="clear" w:color="auto" w:fill="auto"/>
            <w:vAlign w:val="center"/>
            <w:hideMark/>
          </w:tcPr>
          <w:p w14:paraId="4034828D" w14:textId="77777777" w:rsidR="003E0A26" w:rsidRPr="006960F3" w:rsidRDefault="003E0A26" w:rsidP="001625AD">
            <w:pPr>
              <w:spacing w:line="360" w:lineRule="auto"/>
              <w:rPr>
                <w:sz w:val="22"/>
              </w:rPr>
            </w:pPr>
            <w:r w:rsidRPr="006960F3">
              <w:rPr>
                <w:sz w:val="22"/>
              </w:rPr>
              <w:t>0</w:t>
            </w:r>
          </w:p>
        </w:tc>
        <w:tc>
          <w:tcPr>
            <w:tcW w:w="1188" w:type="dxa"/>
            <w:tcBorders>
              <w:top w:val="nil"/>
              <w:left w:val="nil"/>
              <w:bottom w:val="single" w:sz="4" w:space="0" w:color="auto"/>
              <w:right w:val="single" w:sz="4" w:space="0" w:color="auto"/>
            </w:tcBorders>
            <w:shd w:val="clear" w:color="auto" w:fill="auto"/>
            <w:vAlign w:val="center"/>
            <w:hideMark/>
          </w:tcPr>
          <w:p w14:paraId="398122EE" w14:textId="77777777" w:rsidR="003E0A26" w:rsidRPr="006960F3" w:rsidRDefault="003E0A26" w:rsidP="001625AD">
            <w:pPr>
              <w:spacing w:line="360" w:lineRule="auto"/>
              <w:rPr>
                <w:sz w:val="22"/>
              </w:rPr>
            </w:pPr>
            <w:r w:rsidRPr="006960F3">
              <w:rPr>
                <w:sz w:val="22"/>
              </w:rPr>
              <w:t>0</w:t>
            </w:r>
          </w:p>
        </w:tc>
      </w:tr>
      <w:tr w:rsidR="003E0A26" w:rsidRPr="006960F3" w14:paraId="7AF61AE9" w14:textId="77777777" w:rsidTr="001625AD">
        <w:trPr>
          <w:trHeight w:val="320"/>
        </w:trPr>
        <w:tc>
          <w:tcPr>
            <w:tcW w:w="2546" w:type="dxa"/>
            <w:tcBorders>
              <w:top w:val="nil"/>
              <w:left w:val="single" w:sz="4" w:space="0" w:color="auto"/>
              <w:bottom w:val="single" w:sz="4" w:space="0" w:color="auto"/>
              <w:right w:val="single" w:sz="4" w:space="0" w:color="auto"/>
            </w:tcBorders>
            <w:shd w:val="clear" w:color="auto" w:fill="auto"/>
            <w:vAlign w:val="center"/>
            <w:hideMark/>
          </w:tcPr>
          <w:p w14:paraId="08D3ECE6" w14:textId="77777777" w:rsidR="003E0A26" w:rsidRPr="006960F3" w:rsidRDefault="003E0A26" w:rsidP="001625AD">
            <w:pPr>
              <w:spacing w:line="360" w:lineRule="auto"/>
              <w:rPr>
                <w:sz w:val="22"/>
              </w:rPr>
            </w:pPr>
            <w:r w:rsidRPr="006960F3">
              <w:rPr>
                <w:sz w:val="22"/>
              </w:rPr>
              <w:t>6/27/2019 10:49</w:t>
            </w:r>
          </w:p>
        </w:tc>
        <w:tc>
          <w:tcPr>
            <w:tcW w:w="737" w:type="dxa"/>
            <w:tcBorders>
              <w:top w:val="nil"/>
              <w:left w:val="nil"/>
              <w:bottom w:val="single" w:sz="4" w:space="0" w:color="auto"/>
              <w:right w:val="single" w:sz="4" w:space="0" w:color="auto"/>
            </w:tcBorders>
            <w:shd w:val="clear" w:color="auto" w:fill="auto"/>
            <w:vAlign w:val="center"/>
            <w:hideMark/>
          </w:tcPr>
          <w:p w14:paraId="4533F3D8" w14:textId="77777777" w:rsidR="003E0A26" w:rsidRPr="006960F3" w:rsidRDefault="003E0A26" w:rsidP="001625AD">
            <w:pPr>
              <w:spacing w:line="360" w:lineRule="auto"/>
              <w:rPr>
                <w:sz w:val="22"/>
              </w:rPr>
            </w:pPr>
            <w:r w:rsidRPr="006960F3">
              <w:rPr>
                <w:sz w:val="22"/>
              </w:rPr>
              <w:t>0</w:t>
            </w:r>
          </w:p>
        </w:tc>
        <w:tc>
          <w:tcPr>
            <w:tcW w:w="781" w:type="dxa"/>
            <w:tcBorders>
              <w:top w:val="nil"/>
              <w:left w:val="nil"/>
              <w:bottom w:val="single" w:sz="4" w:space="0" w:color="auto"/>
              <w:right w:val="single" w:sz="4" w:space="0" w:color="auto"/>
            </w:tcBorders>
            <w:shd w:val="clear" w:color="auto" w:fill="auto"/>
            <w:vAlign w:val="center"/>
            <w:hideMark/>
          </w:tcPr>
          <w:p w14:paraId="751E7976" w14:textId="77777777" w:rsidR="003E0A26" w:rsidRPr="006960F3" w:rsidRDefault="003E0A26" w:rsidP="001625AD">
            <w:pPr>
              <w:spacing w:line="360" w:lineRule="auto"/>
              <w:rPr>
                <w:sz w:val="22"/>
              </w:rPr>
            </w:pPr>
            <w:r w:rsidRPr="006960F3">
              <w:rPr>
                <w:sz w:val="22"/>
              </w:rPr>
              <w:t>0</w:t>
            </w:r>
          </w:p>
        </w:tc>
        <w:tc>
          <w:tcPr>
            <w:tcW w:w="727" w:type="dxa"/>
            <w:tcBorders>
              <w:top w:val="nil"/>
              <w:left w:val="nil"/>
              <w:bottom w:val="single" w:sz="4" w:space="0" w:color="auto"/>
              <w:right w:val="single" w:sz="4" w:space="0" w:color="auto"/>
            </w:tcBorders>
            <w:shd w:val="clear" w:color="auto" w:fill="auto"/>
            <w:vAlign w:val="center"/>
            <w:hideMark/>
          </w:tcPr>
          <w:p w14:paraId="2D269576" w14:textId="77777777" w:rsidR="003E0A26" w:rsidRPr="006960F3" w:rsidRDefault="003E0A26" w:rsidP="001625AD">
            <w:pPr>
              <w:spacing w:line="360" w:lineRule="auto"/>
              <w:rPr>
                <w:sz w:val="22"/>
              </w:rPr>
            </w:pPr>
            <w:r w:rsidRPr="006960F3">
              <w:rPr>
                <w:sz w:val="22"/>
              </w:rPr>
              <w:t>0</w:t>
            </w:r>
          </w:p>
        </w:tc>
        <w:tc>
          <w:tcPr>
            <w:tcW w:w="723" w:type="dxa"/>
            <w:tcBorders>
              <w:top w:val="nil"/>
              <w:left w:val="nil"/>
              <w:bottom w:val="single" w:sz="4" w:space="0" w:color="auto"/>
              <w:right w:val="single" w:sz="4" w:space="0" w:color="auto"/>
            </w:tcBorders>
            <w:shd w:val="clear" w:color="auto" w:fill="auto"/>
            <w:vAlign w:val="center"/>
            <w:hideMark/>
          </w:tcPr>
          <w:p w14:paraId="3C40916E" w14:textId="77777777" w:rsidR="003E0A26" w:rsidRPr="006960F3" w:rsidRDefault="003E0A26" w:rsidP="001625AD">
            <w:pPr>
              <w:spacing w:line="360" w:lineRule="auto"/>
              <w:rPr>
                <w:sz w:val="22"/>
              </w:rPr>
            </w:pPr>
            <w:r w:rsidRPr="006960F3">
              <w:rPr>
                <w:sz w:val="22"/>
              </w:rPr>
              <w:t>38</w:t>
            </w:r>
          </w:p>
        </w:tc>
        <w:tc>
          <w:tcPr>
            <w:tcW w:w="978" w:type="dxa"/>
            <w:tcBorders>
              <w:top w:val="nil"/>
              <w:left w:val="nil"/>
              <w:bottom w:val="single" w:sz="4" w:space="0" w:color="auto"/>
              <w:right w:val="single" w:sz="4" w:space="0" w:color="auto"/>
            </w:tcBorders>
            <w:shd w:val="clear" w:color="auto" w:fill="auto"/>
            <w:vAlign w:val="center"/>
            <w:hideMark/>
          </w:tcPr>
          <w:p w14:paraId="14180055" w14:textId="77777777" w:rsidR="003E0A26" w:rsidRPr="006960F3" w:rsidRDefault="003E0A26" w:rsidP="001625AD">
            <w:pPr>
              <w:spacing w:line="360" w:lineRule="auto"/>
              <w:rPr>
                <w:sz w:val="22"/>
              </w:rPr>
            </w:pPr>
            <w:r w:rsidRPr="006960F3">
              <w:rPr>
                <w:sz w:val="22"/>
              </w:rPr>
              <w:t>0</w:t>
            </w:r>
          </w:p>
        </w:tc>
        <w:tc>
          <w:tcPr>
            <w:tcW w:w="945" w:type="dxa"/>
            <w:tcBorders>
              <w:top w:val="nil"/>
              <w:left w:val="nil"/>
              <w:bottom w:val="single" w:sz="4" w:space="0" w:color="auto"/>
              <w:right w:val="single" w:sz="4" w:space="0" w:color="auto"/>
            </w:tcBorders>
            <w:shd w:val="clear" w:color="auto" w:fill="auto"/>
            <w:vAlign w:val="center"/>
            <w:hideMark/>
          </w:tcPr>
          <w:p w14:paraId="77D16869" w14:textId="77777777" w:rsidR="003E0A26" w:rsidRPr="006960F3" w:rsidRDefault="003E0A26" w:rsidP="001625AD">
            <w:pPr>
              <w:spacing w:line="360" w:lineRule="auto"/>
              <w:rPr>
                <w:sz w:val="22"/>
              </w:rPr>
            </w:pPr>
            <w:r w:rsidRPr="006960F3">
              <w:rPr>
                <w:sz w:val="22"/>
              </w:rPr>
              <w:t>0</w:t>
            </w:r>
          </w:p>
        </w:tc>
        <w:tc>
          <w:tcPr>
            <w:tcW w:w="1188" w:type="dxa"/>
            <w:tcBorders>
              <w:top w:val="nil"/>
              <w:left w:val="nil"/>
              <w:bottom w:val="single" w:sz="4" w:space="0" w:color="auto"/>
              <w:right w:val="single" w:sz="4" w:space="0" w:color="auto"/>
            </w:tcBorders>
            <w:shd w:val="clear" w:color="auto" w:fill="auto"/>
            <w:vAlign w:val="center"/>
            <w:hideMark/>
          </w:tcPr>
          <w:p w14:paraId="379F7271" w14:textId="77777777" w:rsidR="003E0A26" w:rsidRPr="006960F3" w:rsidRDefault="003E0A26" w:rsidP="001625AD">
            <w:pPr>
              <w:spacing w:line="360" w:lineRule="auto"/>
              <w:rPr>
                <w:sz w:val="22"/>
              </w:rPr>
            </w:pPr>
            <w:r w:rsidRPr="006960F3">
              <w:rPr>
                <w:sz w:val="22"/>
              </w:rPr>
              <w:t>0</w:t>
            </w:r>
          </w:p>
        </w:tc>
      </w:tr>
      <w:tr w:rsidR="003E0A26" w:rsidRPr="006960F3" w14:paraId="4C2A6C0A" w14:textId="77777777" w:rsidTr="001625AD">
        <w:trPr>
          <w:trHeight w:val="320"/>
        </w:trPr>
        <w:tc>
          <w:tcPr>
            <w:tcW w:w="2546" w:type="dxa"/>
            <w:tcBorders>
              <w:top w:val="nil"/>
              <w:left w:val="single" w:sz="4" w:space="0" w:color="auto"/>
              <w:bottom w:val="single" w:sz="4" w:space="0" w:color="auto"/>
              <w:right w:val="single" w:sz="4" w:space="0" w:color="auto"/>
            </w:tcBorders>
            <w:shd w:val="clear" w:color="auto" w:fill="auto"/>
            <w:vAlign w:val="center"/>
            <w:hideMark/>
          </w:tcPr>
          <w:p w14:paraId="4E734FE2" w14:textId="77777777" w:rsidR="003E0A26" w:rsidRPr="006960F3" w:rsidRDefault="003E0A26" w:rsidP="001625AD">
            <w:pPr>
              <w:spacing w:line="360" w:lineRule="auto"/>
              <w:rPr>
                <w:sz w:val="22"/>
              </w:rPr>
            </w:pPr>
            <w:r w:rsidRPr="006960F3">
              <w:rPr>
                <w:sz w:val="22"/>
              </w:rPr>
              <w:t>6/27/2019 10:51</w:t>
            </w:r>
          </w:p>
        </w:tc>
        <w:tc>
          <w:tcPr>
            <w:tcW w:w="737" w:type="dxa"/>
            <w:tcBorders>
              <w:top w:val="nil"/>
              <w:left w:val="nil"/>
              <w:bottom w:val="single" w:sz="4" w:space="0" w:color="auto"/>
              <w:right w:val="single" w:sz="4" w:space="0" w:color="auto"/>
            </w:tcBorders>
            <w:shd w:val="clear" w:color="auto" w:fill="auto"/>
            <w:vAlign w:val="center"/>
            <w:hideMark/>
          </w:tcPr>
          <w:p w14:paraId="38CC7907" w14:textId="77777777" w:rsidR="003E0A26" w:rsidRPr="006960F3" w:rsidRDefault="003E0A26" w:rsidP="001625AD">
            <w:pPr>
              <w:spacing w:line="360" w:lineRule="auto"/>
              <w:rPr>
                <w:sz w:val="22"/>
              </w:rPr>
            </w:pPr>
            <w:r w:rsidRPr="006960F3">
              <w:rPr>
                <w:sz w:val="22"/>
              </w:rPr>
              <w:t>0</w:t>
            </w:r>
          </w:p>
        </w:tc>
        <w:tc>
          <w:tcPr>
            <w:tcW w:w="781" w:type="dxa"/>
            <w:tcBorders>
              <w:top w:val="nil"/>
              <w:left w:val="nil"/>
              <w:bottom w:val="single" w:sz="4" w:space="0" w:color="auto"/>
              <w:right w:val="single" w:sz="4" w:space="0" w:color="auto"/>
            </w:tcBorders>
            <w:shd w:val="clear" w:color="auto" w:fill="auto"/>
            <w:vAlign w:val="center"/>
            <w:hideMark/>
          </w:tcPr>
          <w:p w14:paraId="174BD8EA" w14:textId="77777777" w:rsidR="003E0A26" w:rsidRPr="006960F3" w:rsidRDefault="003E0A26" w:rsidP="001625AD">
            <w:pPr>
              <w:spacing w:line="360" w:lineRule="auto"/>
              <w:rPr>
                <w:sz w:val="22"/>
              </w:rPr>
            </w:pPr>
            <w:r w:rsidRPr="006960F3">
              <w:rPr>
                <w:sz w:val="22"/>
              </w:rPr>
              <w:t>0</w:t>
            </w:r>
          </w:p>
        </w:tc>
        <w:tc>
          <w:tcPr>
            <w:tcW w:w="727" w:type="dxa"/>
            <w:tcBorders>
              <w:top w:val="nil"/>
              <w:left w:val="nil"/>
              <w:bottom w:val="single" w:sz="4" w:space="0" w:color="auto"/>
              <w:right w:val="single" w:sz="4" w:space="0" w:color="auto"/>
            </w:tcBorders>
            <w:shd w:val="clear" w:color="auto" w:fill="auto"/>
            <w:vAlign w:val="center"/>
            <w:hideMark/>
          </w:tcPr>
          <w:p w14:paraId="53CD348A" w14:textId="77777777" w:rsidR="003E0A26" w:rsidRPr="006960F3" w:rsidRDefault="003E0A26" w:rsidP="001625AD">
            <w:pPr>
              <w:spacing w:line="360" w:lineRule="auto"/>
              <w:rPr>
                <w:sz w:val="22"/>
              </w:rPr>
            </w:pPr>
            <w:r w:rsidRPr="006960F3">
              <w:rPr>
                <w:sz w:val="22"/>
              </w:rPr>
              <w:t>0</w:t>
            </w:r>
          </w:p>
        </w:tc>
        <w:tc>
          <w:tcPr>
            <w:tcW w:w="723" w:type="dxa"/>
            <w:tcBorders>
              <w:top w:val="nil"/>
              <w:left w:val="nil"/>
              <w:bottom w:val="single" w:sz="4" w:space="0" w:color="auto"/>
              <w:right w:val="single" w:sz="4" w:space="0" w:color="auto"/>
            </w:tcBorders>
            <w:shd w:val="clear" w:color="auto" w:fill="auto"/>
            <w:vAlign w:val="center"/>
            <w:hideMark/>
          </w:tcPr>
          <w:p w14:paraId="0265806E" w14:textId="77777777" w:rsidR="003E0A26" w:rsidRPr="006960F3" w:rsidRDefault="003E0A26" w:rsidP="001625AD">
            <w:pPr>
              <w:spacing w:line="360" w:lineRule="auto"/>
              <w:rPr>
                <w:sz w:val="22"/>
              </w:rPr>
            </w:pPr>
            <w:r w:rsidRPr="006960F3">
              <w:rPr>
                <w:sz w:val="22"/>
              </w:rPr>
              <w:t>38</w:t>
            </w:r>
          </w:p>
        </w:tc>
        <w:tc>
          <w:tcPr>
            <w:tcW w:w="978" w:type="dxa"/>
            <w:tcBorders>
              <w:top w:val="nil"/>
              <w:left w:val="nil"/>
              <w:bottom w:val="single" w:sz="4" w:space="0" w:color="auto"/>
              <w:right w:val="single" w:sz="4" w:space="0" w:color="auto"/>
            </w:tcBorders>
            <w:shd w:val="clear" w:color="auto" w:fill="auto"/>
            <w:vAlign w:val="center"/>
            <w:hideMark/>
          </w:tcPr>
          <w:p w14:paraId="0AFCBDD4" w14:textId="77777777" w:rsidR="003E0A26" w:rsidRPr="006960F3" w:rsidRDefault="003E0A26" w:rsidP="001625AD">
            <w:pPr>
              <w:spacing w:line="360" w:lineRule="auto"/>
              <w:rPr>
                <w:sz w:val="22"/>
              </w:rPr>
            </w:pPr>
            <w:r w:rsidRPr="006960F3">
              <w:rPr>
                <w:sz w:val="22"/>
              </w:rPr>
              <w:t>0</w:t>
            </w:r>
          </w:p>
        </w:tc>
        <w:tc>
          <w:tcPr>
            <w:tcW w:w="945" w:type="dxa"/>
            <w:tcBorders>
              <w:top w:val="nil"/>
              <w:left w:val="nil"/>
              <w:bottom w:val="single" w:sz="4" w:space="0" w:color="auto"/>
              <w:right w:val="single" w:sz="4" w:space="0" w:color="auto"/>
            </w:tcBorders>
            <w:shd w:val="clear" w:color="auto" w:fill="auto"/>
            <w:vAlign w:val="center"/>
            <w:hideMark/>
          </w:tcPr>
          <w:p w14:paraId="1D0B1489" w14:textId="77777777" w:rsidR="003E0A26" w:rsidRPr="006960F3" w:rsidRDefault="003E0A26" w:rsidP="001625AD">
            <w:pPr>
              <w:spacing w:line="360" w:lineRule="auto"/>
              <w:rPr>
                <w:sz w:val="22"/>
              </w:rPr>
            </w:pPr>
            <w:r w:rsidRPr="006960F3">
              <w:rPr>
                <w:sz w:val="22"/>
              </w:rPr>
              <w:t>0</w:t>
            </w:r>
          </w:p>
        </w:tc>
        <w:tc>
          <w:tcPr>
            <w:tcW w:w="1188" w:type="dxa"/>
            <w:tcBorders>
              <w:top w:val="nil"/>
              <w:left w:val="nil"/>
              <w:bottom w:val="single" w:sz="4" w:space="0" w:color="auto"/>
              <w:right w:val="single" w:sz="4" w:space="0" w:color="auto"/>
            </w:tcBorders>
            <w:shd w:val="clear" w:color="auto" w:fill="auto"/>
            <w:vAlign w:val="center"/>
            <w:hideMark/>
          </w:tcPr>
          <w:p w14:paraId="4D1F7DD0" w14:textId="77777777" w:rsidR="003E0A26" w:rsidRPr="006960F3" w:rsidRDefault="003E0A26" w:rsidP="001625AD">
            <w:pPr>
              <w:spacing w:line="360" w:lineRule="auto"/>
              <w:rPr>
                <w:sz w:val="22"/>
              </w:rPr>
            </w:pPr>
            <w:r w:rsidRPr="006960F3">
              <w:rPr>
                <w:sz w:val="22"/>
              </w:rPr>
              <w:t>0</w:t>
            </w:r>
          </w:p>
        </w:tc>
      </w:tr>
      <w:tr w:rsidR="003E0A26" w:rsidRPr="006960F3" w14:paraId="5F4370AA" w14:textId="77777777" w:rsidTr="001625AD">
        <w:trPr>
          <w:trHeight w:val="320"/>
        </w:trPr>
        <w:tc>
          <w:tcPr>
            <w:tcW w:w="2546" w:type="dxa"/>
            <w:tcBorders>
              <w:top w:val="nil"/>
              <w:left w:val="single" w:sz="4" w:space="0" w:color="auto"/>
              <w:bottom w:val="single" w:sz="4" w:space="0" w:color="auto"/>
              <w:right w:val="single" w:sz="4" w:space="0" w:color="auto"/>
            </w:tcBorders>
            <w:shd w:val="clear" w:color="auto" w:fill="auto"/>
            <w:vAlign w:val="center"/>
            <w:hideMark/>
          </w:tcPr>
          <w:p w14:paraId="127FAB21" w14:textId="77777777" w:rsidR="003E0A26" w:rsidRPr="006960F3" w:rsidRDefault="003E0A26" w:rsidP="001625AD">
            <w:pPr>
              <w:spacing w:line="360" w:lineRule="auto"/>
              <w:rPr>
                <w:sz w:val="22"/>
              </w:rPr>
            </w:pPr>
            <w:r w:rsidRPr="006960F3">
              <w:rPr>
                <w:sz w:val="22"/>
              </w:rPr>
              <w:t>6/27/2019 10:52</w:t>
            </w:r>
          </w:p>
        </w:tc>
        <w:tc>
          <w:tcPr>
            <w:tcW w:w="737" w:type="dxa"/>
            <w:tcBorders>
              <w:top w:val="nil"/>
              <w:left w:val="nil"/>
              <w:bottom w:val="single" w:sz="4" w:space="0" w:color="auto"/>
              <w:right w:val="single" w:sz="4" w:space="0" w:color="auto"/>
            </w:tcBorders>
            <w:shd w:val="clear" w:color="auto" w:fill="auto"/>
            <w:vAlign w:val="center"/>
            <w:hideMark/>
          </w:tcPr>
          <w:p w14:paraId="46D4CF41" w14:textId="77777777" w:rsidR="003E0A26" w:rsidRPr="006960F3" w:rsidRDefault="003E0A26" w:rsidP="001625AD">
            <w:pPr>
              <w:spacing w:line="360" w:lineRule="auto"/>
              <w:rPr>
                <w:sz w:val="22"/>
              </w:rPr>
            </w:pPr>
            <w:r w:rsidRPr="006960F3">
              <w:rPr>
                <w:sz w:val="22"/>
              </w:rPr>
              <w:t>0</w:t>
            </w:r>
          </w:p>
        </w:tc>
        <w:tc>
          <w:tcPr>
            <w:tcW w:w="781" w:type="dxa"/>
            <w:tcBorders>
              <w:top w:val="nil"/>
              <w:left w:val="nil"/>
              <w:bottom w:val="single" w:sz="4" w:space="0" w:color="auto"/>
              <w:right w:val="single" w:sz="4" w:space="0" w:color="auto"/>
            </w:tcBorders>
            <w:shd w:val="clear" w:color="auto" w:fill="auto"/>
            <w:vAlign w:val="center"/>
            <w:hideMark/>
          </w:tcPr>
          <w:p w14:paraId="6D1FC847" w14:textId="77777777" w:rsidR="003E0A26" w:rsidRPr="006960F3" w:rsidRDefault="003E0A26" w:rsidP="001625AD">
            <w:pPr>
              <w:spacing w:line="360" w:lineRule="auto"/>
              <w:rPr>
                <w:sz w:val="22"/>
              </w:rPr>
            </w:pPr>
            <w:r w:rsidRPr="006960F3">
              <w:rPr>
                <w:sz w:val="22"/>
              </w:rPr>
              <w:t>0</w:t>
            </w:r>
          </w:p>
        </w:tc>
        <w:tc>
          <w:tcPr>
            <w:tcW w:w="727" w:type="dxa"/>
            <w:tcBorders>
              <w:top w:val="nil"/>
              <w:left w:val="nil"/>
              <w:bottom w:val="single" w:sz="4" w:space="0" w:color="auto"/>
              <w:right w:val="single" w:sz="4" w:space="0" w:color="auto"/>
            </w:tcBorders>
            <w:shd w:val="clear" w:color="auto" w:fill="auto"/>
            <w:vAlign w:val="center"/>
            <w:hideMark/>
          </w:tcPr>
          <w:p w14:paraId="7753398F" w14:textId="77777777" w:rsidR="003E0A26" w:rsidRPr="006960F3" w:rsidRDefault="003E0A26" w:rsidP="001625AD">
            <w:pPr>
              <w:spacing w:line="360" w:lineRule="auto"/>
              <w:rPr>
                <w:sz w:val="22"/>
              </w:rPr>
            </w:pPr>
            <w:r w:rsidRPr="006960F3">
              <w:rPr>
                <w:sz w:val="22"/>
              </w:rPr>
              <w:t>0</w:t>
            </w:r>
          </w:p>
        </w:tc>
        <w:tc>
          <w:tcPr>
            <w:tcW w:w="723" w:type="dxa"/>
            <w:tcBorders>
              <w:top w:val="nil"/>
              <w:left w:val="nil"/>
              <w:bottom w:val="single" w:sz="4" w:space="0" w:color="auto"/>
              <w:right w:val="single" w:sz="4" w:space="0" w:color="auto"/>
            </w:tcBorders>
            <w:shd w:val="clear" w:color="auto" w:fill="auto"/>
            <w:vAlign w:val="center"/>
            <w:hideMark/>
          </w:tcPr>
          <w:p w14:paraId="4ED42732" w14:textId="77777777" w:rsidR="003E0A26" w:rsidRPr="006960F3" w:rsidRDefault="003E0A26" w:rsidP="001625AD">
            <w:pPr>
              <w:spacing w:line="360" w:lineRule="auto"/>
              <w:rPr>
                <w:sz w:val="22"/>
              </w:rPr>
            </w:pPr>
            <w:r w:rsidRPr="006960F3">
              <w:rPr>
                <w:sz w:val="22"/>
              </w:rPr>
              <w:t>39</w:t>
            </w:r>
          </w:p>
        </w:tc>
        <w:tc>
          <w:tcPr>
            <w:tcW w:w="978" w:type="dxa"/>
            <w:tcBorders>
              <w:top w:val="nil"/>
              <w:left w:val="nil"/>
              <w:bottom w:val="single" w:sz="4" w:space="0" w:color="auto"/>
              <w:right w:val="single" w:sz="4" w:space="0" w:color="auto"/>
            </w:tcBorders>
            <w:shd w:val="clear" w:color="auto" w:fill="auto"/>
            <w:vAlign w:val="center"/>
            <w:hideMark/>
          </w:tcPr>
          <w:p w14:paraId="3BF099EF" w14:textId="77777777" w:rsidR="003E0A26" w:rsidRPr="006960F3" w:rsidRDefault="003E0A26" w:rsidP="001625AD">
            <w:pPr>
              <w:spacing w:line="360" w:lineRule="auto"/>
              <w:rPr>
                <w:sz w:val="22"/>
              </w:rPr>
            </w:pPr>
            <w:r w:rsidRPr="006960F3">
              <w:rPr>
                <w:sz w:val="22"/>
              </w:rPr>
              <w:t>0</w:t>
            </w:r>
          </w:p>
        </w:tc>
        <w:tc>
          <w:tcPr>
            <w:tcW w:w="945" w:type="dxa"/>
            <w:tcBorders>
              <w:top w:val="nil"/>
              <w:left w:val="nil"/>
              <w:bottom w:val="single" w:sz="4" w:space="0" w:color="auto"/>
              <w:right w:val="single" w:sz="4" w:space="0" w:color="auto"/>
            </w:tcBorders>
            <w:shd w:val="clear" w:color="auto" w:fill="auto"/>
            <w:vAlign w:val="center"/>
            <w:hideMark/>
          </w:tcPr>
          <w:p w14:paraId="184E2777" w14:textId="77777777" w:rsidR="003E0A26" w:rsidRPr="006960F3" w:rsidRDefault="003E0A26" w:rsidP="001625AD">
            <w:pPr>
              <w:spacing w:line="360" w:lineRule="auto"/>
              <w:rPr>
                <w:sz w:val="22"/>
              </w:rPr>
            </w:pPr>
            <w:r w:rsidRPr="006960F3">
              <w:rPr>
                <w:sz w:val="22"/>
              </w:rPr>
              <w:t>0</w:t>
            </w:r>
          </w:p>
        </w:tc>
        <w:tc>
          <w:tcPr>
            <w:tcW w:w="1188" w:type="dxa"/>
            <w:tcBorders>
              <w:top w:val="nil"/>
              <w:left w:val="nil"/>
              <w:bottom w:val="single" w:sz="4" w:space="0" w:color="auto"/>
              <w:right w:val="single" w:sz="4" w:space="0" w:color="auto"/>
            </w:tcBorders>
            <w:shd w:val="clear" w:color="auto" w:fill="auto"/>
            <w:vAlign w:val="center"/>
            <w:hideMark/>
          </w:tcPr>
          <w:p w14:paraId="094CB835" w14:textId="77777777" w:rsidR="003E0A26" w:rsidRPr="006960F3" w:rsidRDefault="003E0A26" w:rsidP="001625AD">
            <w:pPr>
              <w:spacing w:line="360" w:lineRule="auto"/>
              <w:rPr>
                <w:sz w:val="22"/>
              </w:rPr>
            </w:pPr>
            <w:r w:rsidRPr="006960F3">
              <w:rPr>
                <w:sz w:val="22"/>
              </w:rPr>
              <w:t>0</w:t>
            </w:r>
          </w:p>
        </w:tc>
      </w:tr>
    </w:tbl>
    <w:p w14:paraId="3946186D" w14:textId="77777777" w:rsidR="003E0A26" w:rsidRDefault="003E0A26" w:rsidP="003E0A26"/>
    <w:p w14:paraId="5123F24D" w14:textId="77777777" w:rsidR="003E0A26" w:rsidRPr="00C56FCD" w:rsidRDefault="003E0A26" w:rsidP="003E0A26"/>
    <w:tbl>
      <w:tblPr>
        <w:tblpPr w:leftFromText="180" w:rightFromText="180" w:vertAnchor="text" w:horzAnchor="margin" w:tblpXSpec="right" w:tblpY="-42"/>
        <w:tblW w:w="8527" w:type="dxa"/>
        <w:tblCellMar>
          <w:left w:w="115" w:type="dxa"/>
          <w:right w:w="115" w:type="dxa"/>
        </w:tblCellMar>
        <w:tblLook w:val="04A0" w:firstRow="1" w:lastRow="0" w:firstColumn="1" w:lastColumn="0" w:noHBand="0" w:noVBand="1"/>
      </w:tblPr>
      <w:tblGrid>
        <w:gridCol w:w="1757"/>
        <w:gridCol w:w="701"/>
        <w:gridCol w:w="699"/>
        <w:gridCol w:w="699"/>
        <w:gridCol w:w="627"/>
        <w:gridCol w:w="627"/>
        <w:gridCol w:w="627"/>
        <w:gridCol w:w="696"/>
        <w:gridCol w:w="696"/>
        <w:gridCol w:w="696"/>
        <w:gridCol w:w="702"/>
      </w:tblGrid>
      <w:tr w:rsidR="003E0A26" w:rsidRPr="008D497A" w14:paraId="338B470A" w14:textId="77777777" w:rsidTr="001625AD">
        <w:trPr>
          <w:trHeight w:val="1084"/>
        </w:trPr>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13529B"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lastRenderedPageBreak/>
              <w:t>DeviceTimeStamp</w:t>
            </w:r>
          </w:p>
        </w:tc>
        <w:tc>
          <w:tcPr>
            <w:tcW w:w="701" w:type="dxa"/>
            <w:tcBorders>
              <w:top w:val="single" w:sz="4" w:space="0" w:color="auto"/>
              <w:left w:val="nil"/>
              <w:bottom w:val="single" w:sz="4" w:space="0" w:color="auto"/>
              <w:right w:val="single" w:sz="4" w:space="0" w:color="auto"/>
            </w:tcBorders>
            <w:shd w:val="clear" w:color="auto" w:fill="auto"/>
            <w:vAlign w:val="center"/>
            <w:hideMark/>
          </w:tcPr>
          <w:p w14:paraId="5F54EDF5"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VL1</w:t>
            </w:r>
          </w:p>
        </w:tc>
        <w:tc>
          <w:tcPr>
            <w:tcW w:w="699" w:type="dxa"/>
            <w:tcBorders>
              <w:top w:val="single" w:sz="4" w:space="0" w:color="auto"/>
              <w:left w:val="nil"/>
              <w:bottom w:val="single" w:sz="4" w:space="0" w:color="auto"/>
              <w:right w:val="single" w:sz="4" w:space="0" w:color="auto"/>
            </w:tcBorders>
            <w:shd w:val="clear" w:color="auto" w:fill="auto"/>
            <w:vAlign w:val="center"/>
            <w:hideMark/>
          </w:tcPr>
          <w:p w14:paraId="5839AE56"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VL2</w:t>
            </w:r>
          </w:p>
        </w:tc>
        <w:tc>
          <w:tcPr>
            <w:tcW w:w="699" w:type="dxa"/>
            <w:tcBorders>
              <w:top w:val="single" w:sz="4" w:space="0" w:color="auto"/>
              <w:left w:val="nil"/>
              <w:bottom w:val="single" w:sz="4" w:space="0" w:color="auto"/>
              <w:right w:val="single" w:sz="4" w:space="0" w:color="auto"/>
            </w:tcBorders>
            <w:shd w:val="clear" w:color="auto" w:fill="auto"/>
            <w:vAlign w:val="center"/>
            <w:hideMark/>
          </w:tcPr>
          <w:p w14:paraId="37E20D62"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VL3</w:t>
            </w:r>
          </w:p>
        </w:tc>
        <w:tc>
          <w:tcPr>
            <w:tcW w:w="627" w:type="dxa"/>
            <w:tcBorders>
              <w:top w:val="single" w:sz="4" w:space="0" w:color="auto"/>
              <w:left w:val="nil"/>
              <w:bottom w:val="single" w:sz="4" w:space="0" w:color="auto"/>
              <w:right w:val="single" w:sz="4" w:space="0" w:color="auto"/>
            </w:tcBorders>
            <w:shd w:val="clear" w:color="auto" w:fill="auto"/>
            <w:vAlign w:val="center"/>
            <w:hideMark/>
          </w:tcPr>
          <w:p w14:paraId="762830E8"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IL1</w:t>
            </w:r>
          </w:p>
        </w:tc>
        <w:tc>
          <w:tcPr>
            <w:tcW w:w="627" w:type="dxa"/>
            <w:tcBorders>
              <w:top w:val="single" w:sz="4" w:space="0" w:color="auto"/>
              <w:left w:val="nil"/>
              <w:bottom w:val="single" w:sz="4" w:space="0" w:color="auto"/>
              <w:right w:val="single" w:sz="4" w:space="0" w:color="auto"/>
            </w:tcBorders>
            <w:shd w:val="clear" w:color="auto" w:fill="auto"/>
            <w:vAlign w:val="center"/>
            <w:hideMark/>
          </w:tcPr>
          <w:p w14:paraId="7EE918FB"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IL2</w:t>
            </w:r>
          </w:p>
        </w:tc>
        <w:tc>
          <w:tcPr>
            <w:tcW w:w="627" w:type="dxa"/>
            <w:tcBorders>
              <w:top w:val="single" w:sz="4" w:space="0" w:color="auto"/>
              <w:left w:val="nil"/>
              <w:bottom w:val="single" w:sz="4" w:space="0" w:color="auto"/>
              <w:right w:val="single" w:sz="4" w:space="0" w:color="auto"/>
            </w:tcBorders>
            <w:shd w:val="clear" w:color="auto" w:fill="auto"/>
            <w:vAlign w:val="center"/>
            <w:hideMark/>
          </w:tcPr>
          <w:p w14:paraId="4F705A2E"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IL3</w:t>
            </w:r>
          </w:p>
        </w:tc>
        <w:tc>
          <w:tcPr>
            <w:tcW w:w="696" w:type="dxa"/>
            <w:tcBorders>
              <w:top w:val="single" w:sz="4" w:space="0" w:color="auto"/>
              <w:left w:val="nil"/>
              <w:bottom w:val="single" w:sz="4" w:space="0" w:color="auto"/>
              <w:right w:val="single" w:sz="4" w:space="0" w:color="auto"/>
            </w:tcBorders>
            <w:shd w:val="clear" w:color="auto" w:fill="auto"/>
            <w:vAlign w:val="center"/>
            <w:hideMark/>
          </w:tcPr>
          <w:p w14:paraId="24408070"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VL12</w:t>
            </w:r>
          </w:p>
        </w:tc>
        <w:tc>
          <w:tcPr>
            <w:tcW w:w="696" w:type="dxa"/>
            <w:tcBorders>
              <w:top w:val="single" w:sz="4" w:space="0" w:color="auto"/>
              <w:left w:val="nil"/>
              <w:bottom w:val="single" w:sz="4" w:space="0" w:color="auto"/>
              <w:right w:val="single" w:sz="4" w:space="0" w:color="auto"/>
            </w:tcBorders>
            <w:shd w:val="clear" w:color="auto" w:fill="auto"/>
            <w:vAlign w:val="center"/>
            <w:hideMark/>
          </w:tcPr>
          <w:p w14:paraId="598C077A"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VL23</w:t>
            </w:r>
          </w:p>
        </w:tc>
        <w:tc>
          <w:tcPr>
            <w:tcW w:w="696" w:type="dxa"/>
            <w:tcBorders>
              <w:top w:val="single" w:sz="4" w:space="0" w:color="auto"/>
              <w:left w:val="nil"/>
              <w:bottom w:val="single" w:sz="4" w:space="0" w:color="auto"/>
              <w:right w:val="single" w:sz="4" w:space="0" w:color="auto"/>
            </w:tcBorders>
            <w:shd w:val="clear" w:color="auto" w:fill="auto"/>
            <w:vAlign w:val="center"/>
            <w:hideMark/>
          </w:tcPr>
          <w:p w14:paraId="6C07B566"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VL31</w:t>
            </w:r>
          </w:p>
        </w:tc>
        <w:tc>
          <w:tcPr>
            <w:tcW w:w="702" w:type="dxa"/>
            <w:tcBorders>
              <w:top w:val="single" w:sz="4" w:space="0" w:color="auto"/>
              <w:left w:val="nil"/>
              <w:bottom w:val="single" w:sz="4" w:space="0" w:color="auto"/>
              <w:right w:val="single" w:sz="4" w:space="0" w:color="auto"/>
            </w:tcBorders>
            <w:shd w:val="clear" w:color="auto" w:fill="auto"/>
            <w:vAlign w:val="center"/>
            <w:hideMark/>
          </w:tcPr>
          <w:p w14:paraId="7EC70156" w14:textId="77777777" w:rsidR="003E0A26" w:rsidRPr="008D497A" w:rsidRDefault="003E0A26" w:rsidP="001625AD">
            <w:pPr>
              <w:spacing w:after="0" w:line="240" w:lineRule="auto"/>
              <w:jc w:val="left"/>
              <w:rPr>
                <w:rFonts w:ascii="Segoe UI" w:eastAsia="Times New Roman" w:hAnsi="Segoe UI" w:cs="Segoe UI"/>
                <w:b/>
                <w:bCs/>
                <w:color w:val="000000"/>
                <w:sz w:val="18"/>
                <w:szCs w:val="18"/>
              </w:rPr>
            </w:pPr>
            <w:r w:rsidRPr="008D497A">
              <w:rPr>
                <w:rFonts w:ascii="Segoe UI" w:eastAsia="Times New Roman" w:hAnsi="Segoe UI" w:cs="Segoe UI"/>
                <w:b/>
                <w:bCs/>
                <w:color w:val="000000"/>
                <w:sz w:val="18"/>
                <w:szCs w:val="18"/>
              </w:rPr>
              <w:t>INUT</w:t>
            </w:r>
          </w:p>
        </w:tc>
      </w:tr>
      <w:tr w:rsidR="003E0A26" w:rsidRPr="008D497A" w14:paraId="4C44021A" w14:textId="77777777" w:rsidTr="001625AD">
        <w:trPr>
          <w:trHeight w:val="578"/>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01311BC9"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6/25/2019 13:06</w:t>
            </w:r>
          </w:p>
        </w:tc>
        <w:tc>
          <w:tcPr>
            <w:tcW w:w="701" w:type="dxa"/>
            <w:tcBorders>
              <w:top w:val="nil"/>
              <w:left w:val="nil"/>
              <w:bottom w:val="single" w:sz="4" w:space="0" w:color="auto"/>
              <w:right w:val="single" w:sz="4" w:space="0" w:color="auto"/>
            </w:tcBorders>
            <w:shd w:val="clear" w:color="auto" w:fill="auto"/>
            <w:vAlign w:val="center"/>
            <w:hideMark/>
          </w:tcPr>
          <w:p w14:paraId="540396A1"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9" w:type="dxa"/>
            <w:tcBorders>
              <w:top w:val="nil"/>
              <w:left w:val="nil"/>
              <w:bottom w:val="single" w:sz="4" w:space="0" w:color="auto"/>
              <w:right w:val="single" w:sz="4" w:space="0" w:color="auto"/>
            </w:tcBorders>
            <w:shd w:val="clear" w:color="auto" w:fill="auto"/>
            <w:vAlign w:val="center"/>
            <w:hideMark/>
          </w:tcPr>
          <w:p w14:paraId="28B68990"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9" w:type="dxa"/>
            <w:tcBorders>
              <w:top w:val="nil"/>
              <w:left w:val="nil"/>
              <w:bottom w:val="single" w:sz="4" w:space="0" w:color="auto"/>
              <w:right w:val="single" w:sz="4" w:space="0" w:color="auto"/>
            </w:tcBorders>
            <w:shd w:val="clear" w:color="auto" w:fill="auto"/>
            <w:vAlign w:val="center"/>
            <w:hideMark/>
          </w:tcPr>
          <w:p w14:paraId="7DC82DE7"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0395F9E6"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2BA08D26"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4953C52B"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2DBFDEB6"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34CFA8A9"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1D862C3F"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702" w:type="dxa"/>
            <w:tcBorders>
              <w:top w:val="nil"/>
              <w:left w:val="nil"/>
              <w:bottom w:val="single" w:sz="4" w:space="0" w:color="auto"/>
              <w:right w:val="single" w:sz="4" w:space="0" w:color="auto"/>
            </w:tcBorders>
            <w:shd w:val="clear" w:color="auto" w:fill="auto"/>
            <w:vAlign w:val="center"/>
            <w:hideMark/>
          </w:tcPr>
          <w:p w14:paraId="3F5C1FFD"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r>
      <w:tr w:rsidR="003E0A26" w:rsidRPr="008D497A" w14:paraId="3E00E866" w14:textId="77777777" w:rsidTr="001625AD">
        <w:trPr>
          <w:trHeight w:val="578"/>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68118D70"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6/27/2019 10:49</w:t>
            </w:r>
          </w:p>
        </w:tc>
        <w:tc>
          <w:tcPr>
            <w:tcW w:w="701" w:type="dxa"/>
            <w:tcBorders>
              <w:top w:val="nil"/>
              <w:left w:val="nil"/>
              <w:bottom w:val="single" w:sz="4" w:space="0" w:color="auto"/>
              <w:right w:val="single" w:sz="4" w:space="0" w:color="auto"/>
            </w:tcBorders>
            <w:shd w:val="clear" w:color="auto" w:fill="auto"/>
            <w:vAlign w:val="center"/>
            <w:hideMark/>
          </w:tcPr>
          <w:p w14:paraId="046BF468"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238.7</w:t>
            </w:r>
          </w:p>
        </w:tc>
        <w:tc>
          <w:tcPr>
            <w:tcW w:w="699" w:type="dxa"/>
            <w:tcBorders>
              <w:top w:val="nil"/>
              <w:left w:val="nil"/>
              <w:bottom w:val="single" w:sz="4" w:space="0" w:color="auto"/>
              <w:right w:val="single" w:sz="4" w:space="0" w:color="auto"/>
            </w:tcBorders>
            <w:shd w:val="clear" w:color="auto" w:fill="auto"/>
            <w:vAlign w:val="center"/>
            <w:hideMark/>
          </w:tcPr>
          <w:p w14:paraId="3C8BF0C7"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238.7</w:t>
            </w:r>
          </w:p>
        </w:tc>
        <w:tc>
          <w:tcPr>
            <w:tcW w:w="699" w:type="dxa"/>
            <w:tcBorders>
              <w:top w:val="nil"/>
              <w:left w:val="nil"/>
              <w:bottom w:val="single" w:sz="4" w:space="0" w:color="auto"/>
              <w:right w:val="single" w:sz="4" w:space="0" w:color="auto"/>
            </w:tcBorders>
            <w:shd w:val="clear" w:color="auto" w:fill="auto"/>
            <w:vAlign w:val="center"/>
            <w:hideMark/>
          </w:tcPr>
          <w:p w14:paraId="5FA0E892"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238.8</w:t>
            </w:r>
          </w:p>
        </w:tc>
        <w:tc>
          <w:tcPr>
            <w:tcW w:w="627" w:type="dxa"/>
            <w:tcBorders>
              <w:top w:val="nil"/>
              <w:left w:val="nil"/>
              <w:bottom w:val="single" w:sz="4" w:space="0" w:color="auto"/>
              <w:right w:val="single" w:sz="4" w:space="0" w:color="auto"/>
            </w:tcBorders>
            <w:shd w:val="clear" w:color="auto" w:fill="auto"/>
            <w:vAlign w:val="center"/>
            <w:hideMark/>
          </w:tcPr>
          <w:p w14:paraId="3B07008E"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16AD276C"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0BCE19ED"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7CC55BB5"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3A5C1AF3"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7A82C134"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702" w:type="dxa"/>
            <w:tcBorders>
              <w:top w:val="nil"/>
              <w:left w:val="nil"/>
              <w:bottom w:val="single" w:sz="4" w:space="0" w:color="auto"/>
              <w:right w:val="single" w:sz="4" w:space="0" w:color="auto"/>
            </w:tcBorders>
            <w:shd w:val="clear" w:color="auto" w:fill="auto"/>
            <w:vAlign w:val="center"/>
            <w:hideMark/>
          </w:tcPr>
          <w:p w14:paraId="053ADB6F"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r>
      <w:tr w:rsidR="003E0A26" w:rsidRPr="008D497A" w14:paraId="3A6C582E" w14:textId="77777777" w:rsidTr="001625AD">
        <w:trPr>
          <w:trHeight w:val="578"/>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43E057F0"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6/27/2019 10:51</w:t>
            </w:r>
          </w:p>
        </w:tc>
        <w:tc>
          <w:tcPr>
            <w:tcW w:w="701" w:type="dxa"/>
            <w:tcBorders>
              <w:top w:val="nil"/>
              <w:left w:val="nil"/>
              <w:bottom w:val="single" w:sz="4" w:space="0" w:color="auto"/>
              <w:right w:val="single" w:sz="4" w:space="0" w:color="auto"/>
            </w:tcBorders>
            <w:shd w:val="clear" w:color="auto" w:fill="auto"/>
            <w:vAlign w:val="center"/>
            <w:hideMark/>
          </w:tcPr>
          <w:p w14:paraId="109A6596"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238.4</w:t>
            </w:r>
          </w:p>
        </w:tc>
        <w:tc>
          <w:tcPr>
            <w:tcW w:w="699" w:type="dxa"/>
            <w:tcBorders>
              <w:top w:val="nil"/>
              <w:left w:val="nil"/>
              <w:bottom w:val="single" w:sz="4" w:space="0" w:color="auto"/>
              <w:right w:val="single" w:sz="4" w:space="0" w:color="auto"/>
            </w:tcBorders>
            <w:shd w:val="clear" w:color="auto" w:fill="auto"/>
            <w:vAlign w:val="center"/>
            <w:hideMark/>
          </w:tcPr>
          <w:p w14:paraId="0E37E557"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238.5</w:t>
            </w:r>
          </w:p>
        </w:tc>
        <w:tc>
          <w:tcPr>
            <w:tcW w:w="699" w:type="dxa"/>
            <w:tcBorders>
              <w:top w:val="nil"/>
              <w:left w:val="nil"/>
              <w:bottom w:val="single" w:sz="4" w:space="0" w:color="auto"/>
              <w:right w:val="single" w:sz="4" w:space="0" w:color="auto"/>
            </w:tcBorders>
            <w:shd w:val="clear" w:color="auto" w:fill="auto"/>
            <w:vAlign w:val="center"/>
            <w:hideMark/>
          </w:tcPr>
          <w:p w14:paraId="1165F6C7"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238.5</w:t>
            </w:r>
          </w:p>
        </w:tc>
        <w:tc>
          <w:tcPr>
            <w:tcW w:w="627" w:type="dxa"/>
            <w:tcBorders>
              <w:top w:val="nil"/>
              <w:left w:val="nil"/>
              <w:bottom w:val="single" w:sz="4" w:space="0" w:color="auto"/>
              <w:right w:val="single" w:sz="4" w:space="0" w:color="auto"/>
            </w:tcBorders>
            <w:shd w:val="clear" w:color="auto" w:fill="auto"/>
            <w:vAlign w:val="center"/>
            <w:hideMark/>
          </w:tcPr>
          <w:p w14:paraId="0FB8DE4D"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4234F7AE"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050EA189"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1D57B7A6"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492D1B98"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62886A36"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702" w:type="dxa"/>
            <w:tcBorders>
              <w:top w:val="nil"/>
              <w:left w:val="nil"/>
              <w:bottom w:val="single" w:sz="4" w:space="0" w:color="auto"/>
              <w:right w:val="single" w:sz="4" w:space="0" w:color="auto"/>
            </w:tcBorders>
            <w:shd w:val="clear" w:color="auto" w:fill="auto"/>
            <w:vAlign w:val="center"/>
            <w:hideMark/>
          </w:tcPr>
          <w:p w14:paraId="265F8B36"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r>
      <w:tr w:rsidR="003E0A26" w:rsidRPr="008D497A" w14:paraId="61910121" w14:textId="77777777" w:rsidTr="001625AD">
        <w:trPr>
          <w:trHeight w:val="578"/>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697FB413"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6/27/2019 10:52</w:t>
            </w:r>
          </w:p>
        </w:tc>
        <w:tc>
          <w:tcPr>
            <w:tcW w:w="701" w:type="dxa"/>
            <w:tcBorders>
              <w:top w:val="nil"/>
              <w:left w:val="nil"/>
              <w:bottom w:val="single" w:sz="4" w:space="0" w:color="auto"/>
              <w:right w:val="single" w:sz="4" w:space="0" w:color="auto"/>
            </w:tcBorders>
            <w:shd w:val="clear" w:color="auto" w:fill="auto"/>
            <w:vAlign w:val="center"/>
            <w:hideMark/>
          </w:tcPr>
          <w:p w14:paraId="632C3529"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239.9</w:t>
            </w:r>
          </w:p>
        </w:tc>
        <w:tc>
          <w:tcPr>
            <w:tcW w:w="699" w:type="dxa"/>
            <w:tcBorders>
              <w:top w:val="nil"/>
              <w:left w:val="nil"/>
              <w:bottom w:val="single" w:sz="4" w:space="0" w:color="auto"/>
              <w:right w:val="single" w:sz="4" w:space="0" w:color="auto"/>
            </w:tcBorders>
            <w:shd w:val="clear" w:color="auto" w:fill="auto"/>
            <w:vAlign w:val="center"/>
            <w:hideMark/>
          </w:tcPr>
          <w:p w14:paraId="32005431"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240</w:t>
            </w:r>
          </w:p>
        </w:tc>
        <w:tc>
          <w:tcPr>
            <w:tcW w:w="699" w:type="dxa"/>
            <w:tcBorders>
              <w:top w:val="nil"/>
              <w:left w:val="nil"/>
              <w:bottom w:val="single" w:sz="4" w:space="0" w:color="auto"/>
              <w:right w:val="single" w:sz="4" w:space="0" w:color="auto"/>
            </w:tcBorders>
            <w:shd w:val="clear" w:color="auto" w:fill="auto"/>
            <w:vAlign w:val="center"/>
            <w:hideMark/>
          </w:tcPr>
          <w:p w14:paraId="51AA9DA9"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240</w:t>
            </w:r>
          </w:p>
        </w:tc>
        <w:tc>
          <w:tcPr>
            <w:tcW w:w="627" w:type="dxa"/>
            <w:tcBorders>
              <w:top w:val="nil"/>
              <w:left w:val="nil"/>
              <w:bottom w:val="single" w:sz="4" w:space="0" w:color="auto"/>
              <w:right w:val="single" w:sz="4" w:space="0" w:color="auto"/>
            </w:tcBorders>
            <w:shd w:val="clear" w:color="auto" w:fill="auto"/>
            <w:vAlign w:val="center"/>
            <w:hideMark/>
          </w:tcPr>
          <w:p w14:paraId="196F4FA3"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5E4EE1A0"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1332A6EC"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193A5F83"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6F6EEBC5"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0D57D3D7"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702" w:type="dxa"/>
            <w:tcBorders>
              <w:top w:val="nil"/>
              <w:left w:val="nil"/>
              <w:bottom w:val="single" w:sz="4" w:space="0" w:color="auto"/>
              <w:right w:val="single" w:sz="4" w:space="0" w:color="auto"/>
            </w:tcBorders>
            <w:shd w:val="clear" w:color="auto" w:fill="auto"/>
            <w:vAlign w:val="center"/>
            <w:hideMark/>
          </w:tcPr>
          <w:p w14:paraId="7D66888A"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r>
      <w:tr w:rsidR="003E0A26" w:rsidRPr="008D497A" w14:paraId="777F3DEB" w14:textId="77777777" w:rsidTr="001625AD">
        <w:trPr>
          <w:trHeight w:val="578"/>
        </w:trPr>
        <w:tc>
          <w:tcPr>
            <w:tcW w:w="1757" w:type="dxa"/>
            <w:tcBorders>
              <w:top w:val="nil"/>
              <w:left w:val="single" w:sz="4" w:space="0" w:color="auto"/>
              <w:bottom w:val="single" w:sz="4" w:space="0" w:color="auto"/>
              <w:right w:val="single" w:sz="4" w:space="0" w:color="auto"/>
            </w:tcBorders>
            <w:shd w:val="clear" w:color="auto" w:fill="auto"/>
            <w:vAlign w:val="center"/>
            <w:hideMark/>
          </w:tcPr>
          <w:p w14:paraId="12E53784"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6/27/2019 10:52</w:t>
            </w:r>
          </w:p>
        </w:tc>
        <w:tc>
          <w:tcPr>
            <w:tcW w:w="701" w:type="dxa"/>
            <w:tcBorders>
              <w:top w:val="nil"/>
              <w:left w:val="nil"/>
              <w:bottom w:val="single" w:sz="4" w:space="0" w:color="auto"/>
              <w:right w:val="single" w:sz="4" w:space="0" w:color="auto"/>
            </w:tcBorders>
            <w:shd w:val="clear" w:color="auto" w:fill="auto"/>
            <w:vAlign w:val="center"/>
            <w:hideMark/>
          </w:tcPr>
          <w:p w14:paraId="7E8F8556"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239.9</w:t>
            </w:r>
          </w:p>
        </w:tc>
        <w:tc>
          <w:tcPr>
            <w:tcW w:w="699" w:type="dxa"/>
            <w:tcBorders>
              <w:top w:val="nil"/>
              <w:left w:val="nil"/>
              <w:bottom w:val="single" w:sz="4" w:space="0" w:color="auto"/>
              <w:right w:val="single" w:sz="4" w:space="0" w:color="auto"/>
            </w:tcBorders>
            <w:shd w:val="clear" w:color="auto" w:fill="auto"/>
            <w:vAlign w:val="center"/>
            <w:hideMark/>
          </w:tcPr>
          <w:p w14:paraId="62FB31E5"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240</w:t>
            </w:r>
          </w:p>
        </w:tc>
        <w:tc>
          <w:tcPr>
            <w:tcW w:w="699" w:type="dxa"/>
            <w:tcBorders>
              <w:top w:val="nil"/>
              <w:left w:val="nil"/>
              <w:bottom w:val="single" w:sz="4" w:space="0" w:color="auto"/>
              <w:right w:val="single" w:sz="4" w:space="0" w:color="auto"/>
            </w:tcBorders>
            <w:shd w:val="clear" w:color="auto" w:fill="auto"/>
            <w:vAlign w:val="center"/>
            <w:hideMark/>
          </w:tcPr>
          <w:p w14:paraId="59B60F8F"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240</w:t>
            </w:r>
          </w:p>
        </w:tc>
        <w:tc>
          <w:tcPr>
            <w:tcW w:w="627" w:type="dxa"/>
            <w:tcBorders>
              <w:top w:val="nil"/>
              <w:left w:val="nil"/>
              <w:bottom w:val="single" w:sz="4" w:space="0" w:color="auto"/>
              <w:right w:val="single" w:sz="4" w:space="0" w:color="auto"/>
            </w:tcBorders>
            <w:shd w:val="clear" w:color="auto" w:fill="auto"/>
            <w:vAlign w:val="center"/>
            <w:hideMark/>
          </w:tcPr>
          <w:p w14:paraId="387FB3F8"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162814D4"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27" w:type="dxa"/>
            <w:tcBorders>
              <w:top w:val="nil"/>
              <w:left w:val="nil"/>
              <w:bottom w:val="single" w:sz="4" w:space="0" w:color="auto"/>
              <w:right w:val="single" w:sz="4" w:space="0" w:color="auto"/>
            </w:tcBorders>
            <w:shd w:val="clear" w:color="auto" w:fill="auto"/>
            <w:vAlign w:val="center"/>
            <w:hideMark/>
          </w:tcPr>
          <w:p w14:paraId="1AB3B36D"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7AF72F17"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77D68508"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696" w:type="dxa"/>
            <w:tcBorders>
              <w:top w:val="nil"/>
              <w:left w:val="nil"/>
              <w:bottom w:val="single" w:sz="4" w:space="0" w:color="auto"/>
              <w:right w:val="single" w:sz="4" w:space="0" w:color="auto"/>
            </w:tcBorders>
            <w:shd w:val="clear" w:color="auto" w:fill="auto"/>
            <w:vAlign w:val="center"/>
            <w:hideMark/>
          </w:tcPr>
          <w:p w14:paraId="7BBA7186"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c>
          <w:tcPr>
            <w:tcW w:w="702" w:type="dxa"/>
            <w:tcBorders>
              <w:top w:val="nil"/>
              <w:left w:val="nil"/>
              <w:bottom w:val="single" w:sz="4" w:space="0" w:color="auto"/>
              <w:right w:val="single" w:sz="4" w:space="0" w:color="auto"/>
            </w:tcBorders>
            <w:shd w:val="clear" w:color="auto" w:fill="auto"/>
            <w:vAlign w:val="center"/>
            <w:hideMark/>
          </w:tcPr>
          <w:p w14:paraId="3AA217FE" w14:textId="77777777" w:rsidR="003E0A26" w:rsidRPr="008D497A" w:rsidRDefault="003E0A26" w:rsidP="001625AD">
            <w:pPr>
              <w:spacing w:after="0" w:line="240" w:lineRule="auto"/>
              <w:jc w:val="left"/>
              <w:rPr>
                <w:rFonts w:ascii="Segoe UI" w:eastAsia="Times New Roman" w:hAnsi="Segoe UI" w:cs="Segoe UI"/>
                <w:color w:val="000000"/>
                <w:sz w:val="18"/>
                <w:szCs w:val="18"/>
              </w:rPr>
            </w:pPr>
            <w:r w:rsidRPr="008D497A">
              <w:rPr>
                <w:rFonts w:ascii="Segoe UI" w:eastAsia="Times New Roman" w:hAnsi="Segoe UI" w:cs="Segoe UI"/>
                <w:color w:val="000000"/>
                <w:sz w:val="18"/>
                <w:szCs w:val="18"/>
              </w:rPr>
              <w:t>0</w:t>
            </w:r>
          </w:p>
        </w:tc>
      </w:tr>
    </w:tbl>
    <w:p w14:paraId="6777479F" w14:textId="77777777" w:rsidR="003E0A26" w:rsidRPr="00C56FCD" w:rsidRDefault="003E0A26" w:rsidP="003E0A26"/>
    <w:p w14:paraId="6603844A" w14:textId="77777777" w:rsidR="003E0A26" w:rsidRPr="00C56FCD" w:rsidRDefault="003E0A26" w:rsidP="003E0A26">
      <w:r>
        <w:tab/>
      </w:r>
    </w:p>
    <w:p w14:paraId="2FF6E972" w14:textId="77777777" w:rsidR="003E0A26" w:rsidRDefault="003E0A26" w:rsidP="003E0A26">
      <w:pPr>
        <w:pStyle w:val="Heading3"/>
        <w:numPr>
          <w:ilvl w:val="0"/>
          <w:numId w:val="0"/>
        </w:numPr>
        <w:ind w:left="450" w:hanging="360"/>
      </w:pPr>
      <w:r>
        <w:t>4.1.2</w:t>
      </w:r>
      <w:r>
        <w:tab/>
        <w:t>EXPLORATORY DATA ANALYSIS</w:t>
      </w:r>
    </w:p>
    <w:p w14:paraId="2E6676BC" w14:textId="77777777" w:rsidR="003E0A26" w:rsidRDefault="003E0A26" w:rsidP="003E0A26">
      <w:pPr>
        <w:spacing w:line="360" w:lineRule="auto"/>
        <w:ind w:left="720"/>
        <w:rPr>
          <w:szCs w:val="24"/>
        </w:rPr>
      </w:pPr>
      <w:r>
        <w:rPr>
          <w:szCs w:val="24"/>
        </w:rPr>
        <w:t xml:space="preserve">Visualizations relating to the distribution of the data to be used for the modeling are provided below. </w:t>
      </w:r>
    </w:p>
    <w:p w14:paraId="2BE5C63E" w14:textId="77777777" w:rsidR="003E0A26" w:rsidRPr="00C62296" w:rsidRDefault="003E0A26" w:rsidP="003E0A26">
      <w:pPr>
        <w:rPr>
          <w:b/>
          <w:noProof/>
        </w:rPr>
      </w:pPr>
      <w:r w:rsidRPr="003702FE">
        <w:rPr>
          <w:noProof/>
        </w:rPr>
        <w:drawing>
          <wp:inline distT="0" distB="0" distL="0" distR="0" wp14:anchorId="2B20B906" wp14:editId="2166F40C">
            <wp:extent cx="2743200" cy="1185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185620"/>
                    </a:xfrm>
                    <a:prstGeom prst="rect">
                      <a:avLst/>
                    </a:prstGeom>
                  </pic:spPr>
                </pic:pic>
              </a:graphicData>
            </a:graphic>
          </wp:inline>
        </w:drawing>
      </w:r>
      <w:r>
        <w:rPr>
          <w:noProof/>
        </w:rPr>
        <w:tab/>
      </w:r>
      <w:r w:rsidRPr="00C62296">
        <w:rPr>
          <w:noProof/>
        </w:rPr>
        <w:drawing>
          <wp:inline distT="0" distB="0" distL="0" distR="0" wp14:anchorId="05AD342C" wp14:editId="60B73E38">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083076"/>
                    </a:xfrm>
                    <a:prstGeom prst="rect">
                      <a:avLst/>
                    </a:prstGeom>
                  </pic:spPr>
                </pic:pic>
              </a:graphicData>
            </a:graphic>
          </wp:inline>
        </w:drawing>
      </w:r>
      <w:r w:rsidRPr="00C62296">
        <w:rPr>
          <w:noProof/>
        </w:rPr>
        <w:drawing>
          <wp:inline distT="0" distB="0" distL="0" distR="0" wp14:anchorId="70DADA0F" wp14:editId="16EC6AFC">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06D11101" wp14:editId="1D860378">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393FDD99" wp14:editId="6225099A">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4748" cy="765784"/>
                    </a:xfrm>
                    <a:prstGeom prst="rect">
                      <a:avLst/>
                    </a:prstGeom>
                  </pic:spPr>
                </pic:pic>
              </a:graphicData>
            </a:graphic>
          </wp:inline>
        </w:drawing>
      </w:r>
      <w:r w:rsidRPr="00C62296">
        <w:rPr>
          <w:noProof/>
        </w:rPr>
        <w:t xml:space="preserve"> </w:t>
      </w:r>
      <w:r>
        <w:rPr>
          <w:noProof/>
        </w:rPr>
        <w:tab/>
      </w:r>
      <w:r w:rsidRPr="00C62296">
        <w:rPr>
          <w:noProof/>
        </w:rPr>
        <w:drawing>
          <wp:inline distT="0" distB="0" distL="0" distR="0" wp14:anchorId="41EE3CAD" wp14:editId="6B9A899E">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7336" cy="769192"/>
                    </a:xfrm>
                    <a:prstGeom prst="rect">
                      <a:avLst/>
                    </a:prstGeom>
                  </pic:spPr>
                </pic:pic>
              </a:graphicData>
            </a:graphic>
          </wp:inline>
        </w:drawing>
      </w:r>
      <w:r w:rsidRPr="00C62296">
        <w:rPr>
          <w:noProof/>
        </w:rPr>
        <w:t xml:space="preserve"> </w:t>
      </w:r>
    </w:p>
    <w:p w14:paraId="28F2F7FD" w14:textId="77777777" w:rsidR="003E0A26" w:rsidRPr="00C56FCD" w:rsidRDefault="003E0A26" w:rsidP="003E0A26">
      <w:r w:rsidRPr="008600D1">
        <w:rPr>
          <w:noProof/>
        </w:rPr>
        <w:lastRenderedPageBreak/>
        <w:drawing>
          <wp:inline distT="0" distB="0" distL="0" distR="0" wp14:anchorId="229E6B43" wp14:editId="32859C5E">
            <wp:extent cx="2741822" cy="8286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4ACC9060" wp14:editId="24CB7EA1">
            <wp:extent cx="2741822" cy="796925"/>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6414" cy="801166"/>
                    </a:xfrm>
                    <a:prstGeom prst="rect">
                      <a:avLst/>
                    </a:prstGeom>
                  </pic:spPr>
                </pic:pic>
              </a:graphicData>
            </a:graphic>
          </wp:inline>
        </w:drawing>
      </w:r>
      <w:r w:rsidRPr="008600D1">
        <w:rPr>
          <w:noProof/>
        </w:rPr>
        <w:drawing>
          <wp:inline distT="0" distB="0" distL="0" distR="0" wp14:anchorId="2DC5B278" wp14:editId="145C601E">
            <wp:extent cx="2741822" cy="79375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36E00D0E" wp14:editId="4C61A7BB">
            <wp:extent cx="2742053" cy="8064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6644" cy="807800"/>
                    </a:xfrm>
                    <a:prstGeom prst="rect">
                      <a:avLst/>
                    </a:prstGeom>
                  </pic:spPr>
                </pic:pic>
              </a:graphicData>
            </a:graphic>
          </wp:inline>
        </w:drawing>
      </w:r>
      <w:r w:rsidRPr="008600D1">
        <w:rPr>
          <w:noProof/>
        </w:rPr>
        <w:drawing>
          <wp:inline distT="0" distB="0" distL="0" distR="0" wp14:anchorId="596C7C03" wp14:editId="31DE5914">
            <wp:extent cx="2741822" cy="8382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3A0C33E0" wp14:editId="012EE987">
            <wp:extent cx="2742053" cy="8128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6152" cy="814015"/>
                    </a:xfrm>
                    <a:prstGeom prst="rect">
                      <a:avLst/>
                    </a:prstGeom>
                  </pic:spPr>
                </pic:pic>
              </a:graphicData>
            </a:graphic>
          </wp:inline>
        </w:drawing>
      </w:r>
      <w:r w:rsidRPr="008600D1">
        <w:rPr>
          <w:noProof/>
        </w:rPr>
        <w:drawing>
          <wp:inline distT="0" distB="0" distL="0" distR="0" wp14:anchorId="7FC188A7" wp14:editId="3EA459BE">
            <wp:extent cx="2741822" cy="815975"/>
            <wp:effectExtent l="0" t="0" r="190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4213A2C4" wp14:editId="065823C1">
            <wp:extent cx="2741822" cy="777875"/>
            <wp:effectExtent l="0" t="0" r="190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5884" cy="781864"/>
                    </a:xfrm>
                    <a:prstGeom prst="rect">
                      <a:avLst/>
                    </a:prstGeom>
                  </pic:spPr>
                </pic:pic>
              </a:graphicData>
            </a:graphic>
          </wp:inline>
        </w:drawing>
      </w:r>
      <w:r w:rsidRPr="008600D1">
        <w:rPr>
          <w:noProof/>
        </w:rPr>
        <w:drawing>
          <wp:inline distT="0" distB="0" distL="0" distR="0" wp14:anchorId="7E6061D3" wp14:editId="5295DD21">
            <wp:extent cx="2741822" cy="9144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5A511008" wp14:editId="72E0E2F6">
            <wp:extent cx="2741822" cy="86042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6944" cy="865170"/>
                    </a:xfrm>
                    <a:prstGeom prst="rect">
                      <a:avLst/>
                    </a:prstGeom>
                  </pic:spPr>
                </pic:pic>
              </a:graphicData>
            </a:graphic>
          </wp:inline>
        </w:drawing>
      </w:r>
    </w:p>
    <w:p w14:paraId="0C2078FC" w14:textId="77777777" w:rsidR="003E0A26" w:rsidRDefault="003E0A26" w:rsidP="003E0A26">
      <w:r w:rsidRPr="00337F51">
        <w:br w:type="page"/>
      </w:r>
      <w:r>
        <w:lastRenderedPageBreak/>
        <w:t>CORRELATION MARTRIX</w:t>
      </w:r>
    </w:p>
    <w:p w14:paraId="54CE0761" w14:textId="77777777" w:rsidR="003E0A26" w:rsidRDefault="003E0A26" w:rsidP="003E0A26">
      <w:pPr>
        <w:ind w:left="720" w:firstLine="90"/>
      </w:pPr>
      <w:r w:rsidRPr="00C62296">
        <w:t xml:space="preserve">To further understand the data, we take a closer look </w:t>
      </w:r>
      <w:r>
        <w:t>t</w:t>
      </w:r>
      <w:r w:rsidRPr="00C62296">
        <w:t>o see the correlations between</w:t>
      </w:r>
      <w:r>
        <w:t xml:space="preserve"> </w:t>
      </w:r>
      <w:r w:rsidRPr="00C62296">
        <w:t>the features. This is done to ensure that the correlation between them is not too high and</w:t>
      </w:r>
      <w:r>
        <w:t xml:space="preserve"> </w:t>
      </w:r>
      <w:r w:rsidRPr="00C62296">
        <w:t>that they are suitable for machine learning algorithms and avoid overfitting or underfitting</w:t>
      </w:r>
      <w:r>
        <w:t xml:space="preserve"> </w:t>
      </w:r>
      <w:r w:rsidRPr="00C62296">
        <w:t xml:space="preserve">the models. Figure </w:t>
      </w:r>
      <w:r>
        <w:t>below</w:t>
      </w:r>
      <w:r w:rsidRPr="00C62296">
        <w:t xml:space="preserve"> shows the heatmap of the features in the dataset.</w:t>
      </w:r>
    </w:p>
    <w:p w14:paraId="7EFDF80A" w14:textId="77777777" w:rsidR="003E0A26" w:rsidRDefault="003E0A26" w:rsidP="003E0A26">
      <w:pPr>
        <w:ind w:left="720" w:firstLine="90"/>
      </w:pPr>
      <w:r w:rsidRPr="00D94F7B">
        <w:rPr>
          <w:noProof/>
        </w:rPr>
        <w:drawing>
          <wp:inline distT="0" distB="0" distL="0" distR="0" wp14:anchorId="386FF253" wp14:editId="39B036D7">
            <wp:extent cx="5035550" cy="4203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640" cy="4207114"/>
                    </a:xfrm>
                    <a:prstGeom prst="rect">
                      <a:avLst/>
                    </a:prstGeom>
                  </pic:spPr>
                </pic:pic>
              </a:graphicData>
            </a:graphic>
          </wp:inline>
        </w:drawing>
      </w:r>
    </w:p>
    <w:p w14:paraId="702195BC" w14:textId="77777777" w:rsidR="003E0A26" w:rsidRDefault="003E0A26" w:rsidP="003E0A26">
      <w:pPr>
        <w:ind w:left="720" w:firstLine="90"/>
      </w:pPr>
    </w:p>
    <w:p w14:paraId="537A421C" w14:textId="77777777" w:rsidR="003E0A26" w:rsidRDefault="003E0A26" w:rsidP="003E0A26">
      <w:pPr>
        <w:ind w:left="720" w:firstLine="90"/>
      </w:pPr>
    </w:p>
    <w:p w14:paraId="14470CE8" w14:textId="77777777" w:rsidR="003E0A26" w:rsidRDefault="003E0A26" w:rsidP="003E0A26">
      <w:pPr>
        <w:pStyle w:val="Heading3"/>
        <w:numPr>
          <w:ilvl w:val="2"/>
          <w:numId w:val="13"/>
        </w:numPr>
      </w:pPr>
      <w:r>
        <w:lastRenderedPageBreak/>
        <w:t xml:space="preserve">DATA PREPARATION </w:t>
      </w:r>
    </w:p>
    <w:p w14:paraId="04C6E6DE" w14:textId="77777777" w:rsidR="003E0A26" w:rsidRDefault="003E0A26" w:rsidP="003E0A26">
      <w:pPr>
        <w:ind w:left="720"/>
      </w:pPr>
      <w:r>
        <w:t>T</w:t>
      </w:r>
      <w:r w:rsidRPr="00A23FB1">
        <w:t>his stage entails the steps taken to ensure that data is suitable for machine learning.</w:t>
      </w:r>
      <w:r w:rsidRPr="00A23FB1">
        <w:br/>
        <w:t>It begins with viewing the data types and checking if there are missing values, then</w:t>
      </w:r>
      <w:r w:rsidRPr="00A23FB1">
        <w:br/>
        <w:t xml:space="preserve">investigating the data type. Figure </w:t>
      </w:r>
      <w:r>
        <w:t>below</w:t>
      </w:r>
      <w:r w:rsidRPr="00A23FB1">
        <w:t xml:space="preserve"> shows the </w:t>
      </w:r>
      <w:r>
        <w:t>information of individual feature</w:t>
      </w:r>
      <w:r w:rsidRPr="00A23FB1">
        <w:t>.</w:t>
      </w:r>
    </w:p>
    <w:p w14:paraId="5D938A2B" w14:textId="77777777" w:rsidR="003E0A26" w:rsidRDefault="003E0A26" w:rsidP="003E0A26">
      <w:pPr>
        <w:ind w:left="720"/>
      </w:pPr>
      <w:r w:rsidRPr="00FD75DF">
        <w:rPr>
          <w:noProof/>
        </w:rPr>
        <w:drawing>
          <wp:inline distT="0" distB="0" distL="0" distR="0" wp14:anchorId="3834A408" wp14:editId="56859D26">
            <wp:extent cx="1964871" cy="28771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1715" cy="2887141"/>
                    </a:xfrm>
                    <a:prstGeom prst="rect">
                      <a:avLst/>
                    </a:prstGeom>
                  </pic:spPr>
                </pic:pic>
              </a:graphicData>
            </a:graphic>
          </wp:inline>
        </w:drawing>
      </w:r>
    </w:p>
    <w:p w14:paraId="00288451" w14:textId="77777777" w:rsidR="003E0A26" w:rsidRDefault="003E0A26" w:rsidP="003E0A26">
      <w:pPr>
        <w:pStyle w:val="Heading3"/>
        <w:numPr>
          <w:ilvl w:val="2"/>
          <w:numId w:val="13"/>
        </w:numPr>
      </w:pPr>
      <w:r>
        <w:t>DATA SPLITING</w:t>
      </w:r>
    </w:p>
    <w:p w14:paraId="2D68D219" w14:textId="77777777" w:rsidR="003E0A26" w:rsidRPr="00400F8A" w:rsidRDefault="003E0A26" w:rsidP="003E0A26">
      <w:pPr>
        <w:ind w:left="720"/>
      </w:pPr>
      <w:r>
        <w:t>To ensure robust and unbiased model evaluation, we divided our dataset into two subsets: training (80%) and test (20%). The training set is used to fit the models and tune hyperparameters, while the test set provides an independent assessment of model performance.</w:t>
      </w:r>
    </w:p>
    <w:p w14:paraId="2950C52D" w14:textId="77777777" w:rsidR="003E0A26" w:rsidRDefault="003E0A26" w:rsidP="003E0A26">
      <w:pPr>
        <w:pStyle w:val="Heading3"/>
        <w:numPr>
          <w:ilvl w:val="2"/>
          <w:numId w:val="13"/>
        </w:numPr>
      </w:pPr>
      <w:r>
        <w:t>DATA NORMALIZATION</w:t>
      </w:r>
    </w:p>
    <w:p w14:paraId="1AA92B23" w14:textId="77777777" w:rsidR="003E0A26" w:rsidRDefault="003E0A26" w:rsidP="003E0A26">
      <w:pPr>
        <w:ind w:left="720"/>
      </w:pPr>
      <w:r w:rsidRPr="008671BE">
        <w:t>Data can include attributes with a mixture of scales for</w:t>
      </w:r>
      <w:r>
        <w:t xml:space="preserve"> </w:t>
      </w:r>
      <w:r w:rsidRPr="008671BE">
        <w:t>different quantities, and this variance affects the results of machine learning algorithms</w:t>
      </w:r>
      <w:r w:rsidRPr="008671BE">
        <w:rPr>
          <w:color w:val="252525"/>
        </w:rPr>
        <w:t>. Normalization</w:t>
      </w:r>
      <w:r>
        <w:rPr>
          <w:color w:val="252525"/>
        </w:rPr>
        <w:t xml:space="preserve"> </w:t>
      </w:r>
      <w:r w:rsidRPr="008671BE">
        <w:rPr>
          <w:color w:val="252525"/>
        </w:rPr>
        <w:t>is a scaling method in which values are moved and rescaled such that they end up between</w:t>
      </w:r>
      <w:r>
        <w:rPr>
          <w:color w:val="252525"/>
        </w:rPr>
        <w:t xml:space="preserve"> </w:t>
      </w:r>
      <w:r w:rsidRPr="008671BE">
        <w:rPr>
          <w:color w:val="252525"/>
        </w:rPr>
        <w:t xml:space="preserve">0 and 1. It </w:t>
      </w:r>
      <w:r w:rsidRPr="008671BE">
        <w:rPr>
          <w:color w:val="252525"/>
        </w:rPr>
        <w:lastRenderedPageBreak/>
        <w:t xml:space="preserve">is also called Min-Max scaling. </w:t>
      </w:r>
      <w:r w:rsidRPr="00B55F92">
        <w:t>Scaling was done using Scikit-Learn's RobustScaler</w:t>
      </w:r>
      <w:r>
        <w:t xml:space="preserve"> because of it</w:t>
      </w:r>
      <w:r w:rsidRPr="00B55F92">
        <w:t xml:space="preserve"> less sensitiv</w:t>
      </w:r>
      <w:r>
        <w:t xml:space="preserve">ity </w:t>
      </w:r>
      <w:r w:rsidRPr="00B55F92">
        <w:t>to extreme values.</w:t>
      </w:r>
    </w:p>
    <w:p w14:paraId="66E8A4BF" w14:textId="77777777" w:rsidR="003E0A26" w:rsidRDefault="003E0A26" w:rsidP="003E0A26">
      <w:pPr>
        <w:pStyle w:val="Heading3"/>
        <w:numPr>
          <w:ilvl w:val="2"/>
          <w:numId w:val="13"/>
        </w:numPr>
      </w:pPr>
      <w:r>
        <w:t>MODEL TRAINING AND IMPLEMENTATION</w:t>
      </w:r>
    </w:p>
    <w:p w14:paraId="060514B9" w14:textId="77777777" w:rsidR="003E0A26" w:rsidRDefault="003E0A26" w:rsidP="003E0A26">
      <w:pPr>
        <w:ind w:left="720"/>
      </w:pPr>
      <w:r w:rsidRPr="006C7138">
        <w:t>The model training process involved standardizing the data, tuning hyperparameters for both XGBoost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14:paraId="0BF8AED0" w14:textId="77777777" w:rsidR="003E0A26" w:rsidRPr="00ED7515" w:rsidRDefault="003E0A26" w:rsidP="003E0A26">
      <w:pPr>
        <w:ind w:left="720"/>
        <w:rPr>
          <w:b/>
        </w:rPr>
      </w:pPr>
      <w:r w:rsidRPr="00ED7515">
        <w:rPr>
          <w:b/>
        </w:rPr>
        <w:t>RANDOM FOREST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3E0A26" w14:paraId="5DDA91F3"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5E571E7A" w14:textId="77777777" w:rsidR="003E0A26" w:rsidRPr="00FC0468" w:rsidRDefault="003E0A26" w:rsidP="001625AD">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F392202" w14:textId="77777777" w:rsidR="003E0A26" w:rsidRPr="00FC0468" w:rsidRDefault="003E0A26" w:rsidP="001625AD">
            <w:pPr>
              <w:rPr>
                <w:b/>
              </w:rPr>
            </w:pPr>
            <w:r w:rsidRPr="00FC0468">
              <w:rPr>
                <w:rStyle w:val="fontstyle01"/>
                <w:b/>
              </w:rPr>
              <w:t>Value</w:t>
            </w:r>
          </w:p>
        </w:tc>
      </w:tr>
      <w:tr w:rsidR="003E0A26" w14:paraId="208EB57A"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251DEE59" w14:textId="77777777" w:rsidR="003E0A26" w:rsidRPr="00FC0468" w:rsidRDefault="003E0A26" w:rsidP="001625AD">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84D825C" w14:textId="77777777" w:rsidR="003E0A26" w:rsidRDefault="003E0A26" w:rsidP="001625AD">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w:t>
            </w:r>
          </w:p>
        </w:tc>
      </w:tr>
      <w:tr w:rsidR="003E0A26" w14:paraId="40C28A3D"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DD4C9B0" w14:textId="77777777" w:rsidR="003E0A26" w:rsidRPr="00FC0468" w:rsidRDefault="003E0A26" w:rsidP="001625AD">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74A198A" w14:textId="77777777" w:rsidR="003E0A26" w:rsidRDefault="003E0A26" w:rsidP="001625AD">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w:t>
            </w:r>
          </w:p>
        </w:tc>
      </w:tr>
      <w:tr w:rsidR="003E0A26" w14:paraId="795181C5"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023E2E77" w14:textId="77777777" w:rsidR="003E0A26" w:rsidRPr="00FC0468" w:rsidRDefault="003E0A26" w:rsidP="001625AD">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68938B7" w14:textId="77777777" w:rsidR="003E0A26" w:rsidRDefault="003E0A26" w:rsidP="001625AD">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w:t>
            </w:r>
          </w:p>
        </w:tc>
      </w:tr>
      <w:tr w:rsidR="003E0A26" w14:paraId="23E90262"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6EC69BD" w14:textId="77777777" w:rsidR="003E0A26" w:rsidRPr="00FC0468" w:rsidRDefault="003E0A26" w:rsidP="001625AD">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6A14535" w14:textId="77777777" w:rsidR="003E0A26" w:rsidRDefault="003E0A26" w:rsidP="001625AD">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w:t>
            </w:r>
          </w:p>
        </w:tc>
      </w:tr>
      <w:tr w:rsidR="003E0A26" w14:paraId="6F553376"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3D0D3475" w14:textId="77777777" w:rsidR="003E0A26" w:rsidRPr="00FC0468" w:rsidRDefault="003E0A26" w:rsidP="001625AD">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EA23197" w14:textId="77777777" w:rsidR="003E0A26" w:rsidRDefault="003E0A26" w:rsidP="001625AD">
            <w:r w:rsidRPr="00ED7515">
              <w:rPr>
                <w:rFonts w:ascii="Cambria" w:hAnsi="Cambria"/>
                <w:color w:val="000000"/>
                <w:szCs w:val="24"/>
              </w:rPr>
              <w:t>9</w:t>
            </w:r>
            <w:r>
              <w:rPr>
                <w:rFonts w:ascii="Cambria" w:hAnsi="Cambria"/>
                <w:color w:val="000000"/>
                <w:szCs w:val="24"/>
              </w:rPr>
              <w:t>9.99</w:t>
            </w:r>
            <w:r w:rsidRPr="00ED7515">
              <w:rPr>
                <w:rFonts w:ascii="Cambria" w:hAnsi="Cambria"/>
                <w:color w:val="000000"/>
                <w:szCs w:val="24"/>
              </w:rPr>
              <w:t>%</w:t>
            </w:r>
          </w:p>
        </w:tc>
      </w:tr>
    </w:tbl>
    <w:p w14:paraId="32A42C41" w14:textId="77777777" w:rsidR="003E0A26" w:rsidRDefault="003E0A26" w:rsidP="003E0A26">
      <w:pPr>
        <w:ind w:left="720"/>
      </w:pPr>
    </w:p>
    <w:p w14:paraId="5F429327" w14:textId="77777777" w:rsidR="003E0A26" w:rsidRDefault="003E0A26" w:rsidP="003E0A26">
      <w:pPr>
        <w:ind w:left="720"/>
      </w:pPr>
      <w:r w:rsidRPr="00ED7515">
        <w:rPr>
          <w:noProof/>
        </w:rPr>
        <w:lastRenderedPageBreak/>
        <w:drawing>
          <wp:inline distT="0" distB="0" distL="0" distR="0" wp14:anchorId="5EEA9744" wp14:editId="68B9EB16">
            <wp:extent cx="2463800" cy="20885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5472" cy="2098409"/>
                    </a:xfrm>
                    <a:prstGeom prst="rect">
                      <a:avLst/>
                    </a:prstGeom>
                  </pic:spPr>
                </pic:pic>
              </a:graphicData>
            </a:graphic>
          </wp:inline>
        </w:drawing>
      </w:r>
      <w:r>
        <w:tab/>
      </w:r>
      <w:r w:rsidRPr="00ED7515">
        <w:rPr>
          <w:noProof/>
        </w:rPr>
        <w:drawing>
          <wp:inline distT="0" distB="0" distL="0" distR="0" wp14:anchorId="3F7C8D99" wp14:editId="285101EC">
            <wp:extent cx="2628900" cy="2176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4211" cy="2214298"/>
                    </a:xfrm>
                    <a:prstGeom prst="rect">
                      <a:avLst/>
                    </a:prstGeom>
                  </pic:spPr>
                </pic:pic>
              </a:graphicData>
            </a:graphic>
          </wp:inline>
        </w:drawing>
      </w:r>
    </w:p>
    <w:p w14:paraId="18141B55" w14:textId="77777777" w:rsidR="003E0A26" w:rsidRDefault="003E0A26" w:rsidP="003E0A26">
      <w:pPr>
        <w:ind w:left="720"/>
        <w:rPr>
          <w:rFonts w:ascii="Cambria" w:hAnsi="Cambria"/>
          <w:color w:val="000000"/>
          <w:szCs w:val="24"/>
        </w:rPr>
      </w:pPr>
      <w:r w:rsidRPr="00ED7515">
        <w:rPr>
          <w:rFonts w:ascii="Cambria" w:hAnsi="Cambria"/>
          <w:color w:val="000000"/>
          <w:szCs w:val="24"/>
        </w:rPr>
        <w:t>The Random forest classifier had an accuracy score of 9</w:t>
      </w:r>
      <w:r>
        <w:rPr>
          <w:rFonts w:ascii="Cambria" w:hAnsi="Cambria"/>
          <w:color w:val="000000"/>
          <w:szCs w:val="24"/>
        </w:rPr>
        <w:t>9.8</w:t>
      </w:r>
      <w:r w:rsidRPr="00ED7515">
        <w:rPr>
          <w:rFonts w:ascii="Cambria" w:hAnsi="Cambria"/>
          <w:color w:val="000000"/>
          <w:szCs w:val="24"/>
        </w:rPr>
        <w:t>% with a precision of</w:t>
      </w:r>
      <w:r w:rsidRPr="00ED7515">
        <w:rPr>
          <w:rFonts w:ascii="Cambria" w:hAnsi="Cambria"/>
          <w:color w:val="000000"/>
        </w:rPr>
        <w:br/>
      </w:r>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 The recall for the model is at 9</w:t>
      </w:r>
      <w:r>
        <w:rPr>
          <w:rFonts w:ascii="Cambria" w:hAnsi="Cambria"/>
          <w:color w:val="000000"/>
          <w:szCs w:val="24"/>
        </w:rPr>
        <w:t>9.</w:t>
      </w:r>
      <w:r w:rsidRPr="00ED7515">
        <w:rPr>
          <w:rFonts w:ascii="Cambria" w:hAnsi="Cambria"/>
          <w:color w:val="000000"/>
          <w:szCs w:val="24"/>
        </w:rPr>
        <w:t>8%, with an F1 score of 9</w:t>
      </w:r>
      <w:r>
        <w:rPr>
          <w:rFonts w:ascii="Cambria" w:hAnsi="Cambria"/>
          <w:color w:val="000000"/>
          <w:szCs w:val="24"/>
        </w:rPr>
        <w:t>9.</w:t>
      </w:r>
      <w:r w:rsidRPr="00ED7515">
        <w:rPr>
          <w:rFonts w:ascii="Cambria" w:hAnsi="Cambria"/>
          <w:color w:val="000000"/>
          <w:szCs w:val="24"/>
        </w:rPr>
        <w:t xml:space="preserve">8% and roc of </w:t>
      </w:r>
      <w:r>
        <w:rPr>
          <w:rFonts w:ascii="Cambria" w:hAnsi="Cambria"/>
          <w:color w:val="000000"/>
          <w:szCs w:val="24"/>
        </w:rPr>
        <w:t>99.99</w:t>
      </w:r>
      <w:r w:rsidRPr="00ED7515">
        <w:rPr>
          <w:rFonts w:ascii="Cambria" w:hAnsi="Cambria"/>
          <w:color w:val="000000"/>
          <w:szCs w:val="24"/>
        </w:rPr>
        <w:t>%</w:t>
      </w:r>
      <w:r>
        <w:rPr>
          <w:rFonts w:ascii="Cambria" w:hAnsi="Cambria"/>
          <w:color w:val="000000"/>
          <w:szCs w:val="24"/>
        </w:rPr>
        <w:t>.</w:t>
      </w:r>
    </w:p>
    <w:p w14:paraId="56694F63" w14:textId="77777777" w:rsidR="003E0A26" w:rsidRDefault="003E0A26" w:rsidP="003E0A26">
      <w:pPr>
        <w:ind w:left="720"/>
        <w:rPr>
          <w:b/>
        </w:rPr>
      </w:pPr>
    </w:p>
    <w:p w14:paraId="21177C0F" w14:textId="77777777" w:rsidR="003E0A26" w:rsidRDefault="003E0A26" w:rsidP="003E0A26">
      <w:pPr>
        <w:ind w:left="720"/>
        <w:rPr>
          <w:b/>
        </w:rPr>
      </w:pPr>
    </w:p>
    <w:p w14:paraId="1CFEFEED" w14:textId="77777777" w:rsidR="003E0A26" w:rsidRPr="00ED7515" w:rsidRDefault="003E0A26" w:rsidP="003E0A26">
      <w:pPr>
        <w:ind w:left="720"/>
        <w:rPr>
          <w:b/>
        </w:rPr>
      </w:pPr>
      <w:r>
        <w:rPr>
          <w:b/>
        </w:rPr>
        <w:t>XGBOOST</w:t>
      </w:r>
      <w:r w:rsidRPr="00ED7515">
        <w:rPr>
          <w:b/>
        </w:rPr>
        <w:t xml:space="preserve">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3E0A26" w14:paraId="57A85E4E"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D869BC4" w14:textId="77777777" w:rsidR="003E0A26" w:rsidRPr="00FC0468" w:rsidRDefault="003E0A26" w:rsidP="001625AD">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012ADF5" w14:textId="77777777" w:rsidR="003E0A26" w:rsidRPr="00FC0468" w:rsidRDefault="003E0A26" w:rsidP="001625AD">
            <w:pPr>
              <w:rPr>
                <w:b/>
              </w:rPr>
            </w:pPr>
            <w:r w:rsidRPr="00FC0468">
              <w:rPr>
                <w:rStyle w:val="fontstyle01"/>
                <w:b/>
              </w:rPr>
              <w:t>Value</w:t>
            </w:r>
          </w:p>
        </w:tc>
      </w:tr>
      <w:tr w:rsidR="003E0A26" w14:paraId="0047CDAC"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136A90E" w14:textId="77777777" w:rsidR="003E0A26" w:rsidRPr="00FC0468" w:rsidRDefault="003E0A26" w:rsidP="001625AD">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9006C4E" w14:textId="77777777" w:rsidR="003E0A26" w:rsidRDefault="003E0A26" w:rsidP="001625AD">
            <w:r>
              <w:rPr>
                <w:rStyle w:val="fontstyle01"/>
              </w:rPr>
              <w:t>100%</w:t>
            </w:r>
          </w:p>
        </w:tc>
      </w:tr>
      <w:tr w:rsidR="003E0A26" w14:paraId="274DA525"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5DA9F116" w14:textId="77777777" w:rsidR="003E0A26" w:rsidRPr="00FC0468" w:rsidRDefault="003E0A26" w:rsidP="001625AD">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B92BC46" w14:textId="77777777" w:rsidR="003E0A26" w:rsidRDefault="003E0A26" w:rsidP="001625AD">
            <w:r>
              <w:rPr>
                <w:rStyle w:val="fontstyle01"/>
              </w:rPr>
              <w:t>100%</w:t>
            </w:r>
          </w:p>
        </w:tc>
      </w:tr>
      <w:tr w:rsidR="003E0A26" w14:paraId="62922904"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68C53C81" w14:textId="77777777" w:rsidR="003E0A26" w:rsidRPr="00FC0468" w:rsidRDefault="003E0A26" w:rsidP="001625AD">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1AF0650" w14:textId="77777777" w:rsidR="003E0A26" w:rsidRDefault="003E0A26" w:rsidP="001625AD">
            <w:r>
              <w:rPr>
                <w:rStyle w:val="fontstyle01"/>
              </w:rPr>
              <w:t>100%</w:t>
            </w:r>
          </w:p>
        </w:tc>
      </w:tr>
      <w:tr w:rsidR="003E0A26" w14:paraId="593637BC"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C3C6555" w14:textId="77777777" w:rsidR="003E0A26" w:rsidRPr="00FC0468" w:rsidRDefault="003E0A26" w:rsidP="001625AD">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408306A" w14:textId="77777777" w:rsidR="003E0A26" w:rsidRDefault="003E0A26" w:rsidP="001625AD">
            <w:r>
              <w:rPr>
                <w:rStyle w:val="fontstyle01"/>
              </w:rPr>
              <w:t>100%</w:t>
            </w:r>
          </w:p>
        </w:tc>
      </w:tr>
      <w:tr w:rsidR="003E0A26" w14:paraId="158C4029"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0051059" w14:textId="77777777" w:rsidR="003E0A26" w:rsidRPr="00FC0468" w:rsidRDefault="003E0A26" w:rsidP="001625AD">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D50F323" w14:textId="77777777" w:rsidR="003E0A26" w:rsidRDefault="003E0A26" w:rsidP="001625AD">
            <w:r>
              <w:rPr>
                <w:rStyle w:val="fontstyle01"/>
              </w:rPr>
              <w:t>100%</w:t>
            </w:r>
          </w:p>
        </w:tc>
      </w:tr>
      <w:tr w:rsidR="003E0A26" w14:paraId="70B4C469" w14:textId="77777777" w:rsidTr="001625AD">
        <w:trPr>
          <w:jc w:val="center"/>
        </w:trPr>
        <w:tc>
          <w:tcPr>
            <w:tcW w:w="3000" w:type="dxa"/>
            <w:tcBorders>
              <w:top w:val="single" w:sz="4" w:space="0" w:color="auto"/>
              <w:left w:val="single" w:sz="4" w:space="0" w:color="auto"/>
              <w:bottom w:val="single" w:sz="4" w:space="0" w:color="auto"/>
              <w:right w:val="single" w:sz="4" w:space="0" w:color="auto"/>
            </w:tcBorders>
            <w:vAlign w:val="center"/>
          </w:tcPr>
          <w:p w14:paraId="40863272" w14:textId="77777777" w:rsidR="003E0A26" w:rsidRPr="00FC0468" w:rsidRDefault="003E0A26" w:rsidP="001625AD">
            <w:pPr>
              <w:rPr>
                <w:rStyle w:val="fontstyle01"/>
                <w:b/>
              </w:rPr>
            </w:pPr>
            <w:r>
              <w:rPr>
                <w:rStyle w:val="fontstyle01"/>
                <w:b/>
              </w:rPr>
              <w:t>Execution time</w:t>
            </w:r>
          </w:p>
        </w:tc>
        <w:tc>
          <w:tcPr>
            <w:tcW w:w="3000" w:type="dxa"/>
            <w:tcBorders>
              <w:top w:val="single" w:sz="4" w:space="0" w:color="auto"/>
              <w:left w:val="single" w:sz="4" w:space="0" w:color="auto"/>
              <w:bottom w:val="single" w:sz="4" w:space="0" w:color="auto"/>
              <w:right w:val="single" w:sz="4" w:space="0" w:color="auto"/>
            </w:tcBorders>
            <w:vAlign w:val="center"/>
          </w:tcPr>
          <w:p w14:paraId="774A192D" w14:textId="77777777" w:rsidR="003E0A26" w:rsidRDefault="003E0A26" w:rsidP="001625AD">
            <w:pPr>
              <w:rPr>
                <w:rStyle w:val="fontstyle01"/>
              </w:rPr>
            </w:pPr>
            <w:r>
              <w:rPr>
                <w:rStyle w:val="fontstyle01"/>
              </w:rPr>
              <w:t>50 Minutes</w:t>
            </w:r>
          </w:p>
        </w:tc>
      </w:tr>
    </w:tbl>
    <w:p w14:paraId="61DFF417" w14:textId="77777777" w:rsidR="003E0A26" w:rsidRDefault="003E0A26" w:rsidP="003E0A26">
      <w:pPr>
        <w:ind w:left="720"/>
      </w:pPr>
    </w:p>
    <w:p w14:paraId="67A4119C" w14:textId="77777777" w:rsidR="003E0A26" w:rsidRDefault="003E0A26" w:rsidP="003E0A26">
      <w:pPr>
        <w:ind w:left="720"/>
      </w:pPr>
      <w:r w:rsidRPr="00ED7515">
        <w:rPr>
          <w:noProof/>
        </w:rPr>
        <w:drawing>
          <wp:inline distT="0" distB="0" distL="0" distR="0" wp14:anchorId="46C37E52" wp14:editId="54D1E37C">
            <wp:extent cx="2263775" cy="192405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68188" cy="1927801"/>
                    </a:xfrm>
                    <a:prstGeom prst="rect">
                      <a:avLst/>
                    </a:prstGeom>
                  </pic:spPr>
                </pic:pic>
              </a:graphicData>
            </a:graphic>
          </wp:inline>
        </w:drawing>
      </w:r>
      <w:r>
        <w:tab/>
      </w:r>
      <w:r>
        <w:tab/>
      </w:r>
      <w:r w:rsidRPr="00ED7515">
        <w:rPr>
          <w:noProof/>
        </w:rPr>
        <w:drawing>
          <wp:inline distT="0" distB="0" distL="0" distR="0" wp14:anchorId="1310E1C5" wp14:editId="09B1EE41">
            <wp:extent cx="2577271" cy="18072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89165" cy="1815550"/>
                    </a:xfrm>
                    <a:prstGeom prst="rect">
                      <a:avLst/>
                    </a:prstGeom>
                  </pic:spPr>
                </pic:pic>
              </a:graphicData>
            </a:graphic>
          </wp:inline>
        </w:drawing>
      </w:r>
    </w:p>
    <w:p w14:paraId="1C448629" w14:textId="77777777" w:rsidR="003E0A26" w:rsidRPr="006C7138" w:rsidRDefault="003E0A26" w:rsidP="003E0A26">
      <w:pPr>
        <w:ind w:left="720"/>
      </w:pPr>
      <w:r w:rsidRPr="00FC0468">
        <w:rPr>
          <w:rFonts w:ascii="Cambria" w:hAnsi="Cambria"/>
          <w:color w:val="000000"/>
          <w:szCs w:val="24"/>
        </w:rPr>
        <w:t xml:space="preserve">The </w:t>
      </w:r>
      <w:r>
        <w:rPr>
          <w:rFonts w:ascii="Cambria" w:hAnsi="Cambria"/>
          <w:color w:val="000000"/>
          <w:szCs w:val="24"/>
        </w:rPr>
        <w:t xml:space="preserve">XGBOOST algorithm </w:t>
      </w:r>
      <w:r w:rsidRPr="00FC0468">
        <w:rPr>
          <w:rFonts w:ascii="Cambria" w:hAnsi="Cambria"/>
          <w:color w:val="000000"/>
          <w:szCs w:val="24"/>
        </w:rPr>
        <w:t xml:space="preserve">had an accuracy of </w:t>
      </w:r>
      <w:r>
        <w:rPr>
          <w:rFonts w:ascii="Cambria" w:hAnsi="Cambria"/>
          <w:color w:val="000000"/>
          <w:szCs w:val="24"/>
        </w:rPr>
        <w:t>100</w:t>
      </w:r>
      <w:r w:rsidRPr="00FC0468">
        <w:rPr>
          <w:rFonts w:ascii="Cambria" w:hAnsi="Cambria"/>
          <w:color w:val="000000"/>
          <w:szCs w:val="24"/>
        </w:rPr>
        <w:t xml:space="preserve">% with an F1- score of </w:t>
      </w:r>
      <w:r>
        <w:rPr>
          <w:rFonts w:ascii="Cambria" w:hAnsi="Cambria"/>
          <w:color w:val="000000"/>
          <w:szCs w:val="24"/>
        </w:rPr>
        <w:t>10</w:t>
      </w:r>
      <w:r w:rsidRPr="00FC0468">
        <w:rPr>
          <w:rFonts w:ascii="Cambria" w:hAnsi="Cambria"/>
          <w:color w:val="000000"/>
          <w:szCs w:val="24"/>
        </w:rPr>
        <w:t>0%. The</w:t>
      </w:r>
      <w:r w:rsidRPr="00FC0468">
        <w:rPr>
          <w:rFonts w:ascii="Cambria" w:hAnsi="Cambria"/>
          <w:color w:val="000000"/>
        </w:rPr>
        <w:br/>
      </w:r>
      <w:r w:rsidRPr="00FC0468">
        <w:rPr>
          <w:rFonts w:ascii="Cambria" w:hAnsi="Cambria"/>
          <w:color w:val="000000"/>
          <w:szCs w:val="24"/>
        </w:rPr>
        <w:t>recall for the algorithm is at</w:t>
      </w:r>
      <w:r>
        <w:rPr>
          <w:rFonts w:ascii="Cambria" w:hAnsi="Cambria"/>
          <w:color w:val="000000"/>
          <w:szCs w:val="24"/>
        </w:rPr>
        <w:t xml:space="preserve"> 100</w:t>
      </w:r>
      <w:r w:rsidRPr="00FC0468">
        <w:rPr>
          <w:rFonts w:ascii="Cambria" w:hAnsi="Cambria"/>
          <w:color w:val="000000"/>
          <w:szCs w:val="24"/>
        </w:rPr>
        <w:t xml:space="preserve">% and Roc of </w:t>
      </w:r>
      <w:r>
        <w:rPr>
          <w:rFonts w:ascii="Cambria" w:hAnsi="Cambria"/>
          <w:color w:val="000000"/>
          <w:szCs w:val="24"/>
        </w:rPr>
        <w:t>100</w:t>
      </w:r>
      <w:r w:rsidRPr="00FC0468">
        <w:rPr>
          <w:rFonts w:ascii="Cambria" w:hAnsi="Cambria"/>
          <w:color w:val="000000"/>
          <w:szCs w:val="24"/>
        </w:rPr>
        <w:t>%.</w:t>
      </w:r>
    </w:p>
    <w:p w14:paraId="0BDB895F" w14:textId="77777777" w:rsidR="003E0A26" w:rsidRPr="008671BE" w:rsidRDefault="003E0A26" w:rsidP="003E0A26">
      <w:pPr>
        <w:pStyle w:val="Heading2"/>
        <w:numPr>
          <w:ilvl w:val="0"/>
          <w:numId w:val="0"/>
        </w:numPr>
        <w:ind w:left="1440" w:hanging="1350"/>
      </w:pPr>
      <w:r>
        <w:t>4.2 PERFOMANCE EVALUATION OF THE MODEL</w:t>
      </w:r>
    </w:p>
    <w:p w14:paraId="0E46BC18" w14:textId="024E4FC0" w:rsidR="003E0A26" w:rsidRPr="003E0A26" w:rsidRDefault="003E0A26" w:rsidP="003E0A26">
      <w:pPr>
        <w:pStyle w:val="ListParagraph"/>
        <w:ind w:left="810"/>
        <w:rPr>
          <w:szCs w:val="24"/>
        </w:rPr>
      </w:pPr>
      <w:r w:rsidRPr="0062650C">
        <w:t>Accuracy, Confusion Matrix, AUROC (Area Under the Receiver Operating Characteristics),</w:t>
      </w:r>
      <w:r>
        <w:t xml:space="preserve"> Precision, Recall </w:t>
      </w:r>
      <w:r w:rsidRPr="00B90BDC">
        <w:rPr>
          <w:rStyle w:val="fontstyle01"/>
          <w:rFonts w:asciiTheme="minorHAnsi" w:hAnsiTheme="minorHAnsi"/>
        </w:rPr>
        <w:t>and execution time</w:t>
      </w:r>
      <w:r>
        <w:rPr>
          <w:rStyle w:val="fontstyle01"/>
          <w:rFonts w:asciiTheme="minorHAnsi" w:hAnsiTheme="minorHAnsi"/>
        </w:rPr>
        <w:t xml:space="preserve"> </w:t>
      </w:r>
      <w:r>
        <w:rPr>
          <w:szCs w:val="24"/>
        </w:rPr>
        <w:t>are metrics used to evaluate the performance of both models.</w:t>
      </w:r>
    </w:p>
    <w:tbl>
      <w:tblPr>
        <w:tblStyle w:val="TableGrid"/>
        <w:tblW w:w="0" w:type="auto"/>
        <w:tblInd w:w="810" w:type="dxa"/>
        <w:tblLook w:val="04A0" w:firstRow="1" w:lastRow="0" w:firstColumn="1" w:lastColumn="0" w:noHBand="0" w:noVBand="1"/>
      </w:tblPr>
      <w:tblGrid>
        <w:gridCol w:w="1403"/>
        <w:gridCol w:w="1387"/>
        <w:gridCol w:w="1339"/>
        <w:gridCol w:w="1070"/>
        <w:gridCol w:w="963"/>
        <w:gridCol w:w="950"/>
        <w:gridCol w:w="1428"/>
      </w:tblGrid>
      <w:tr w:rsidR="003E0A26" w14:paraId="53F8C26E" w14:textId="77777777" w:rsidTr="001625AD">
        <w:tc>
          <w:tcPr>
            <w:tcW w:w="1233" w:type="dxa"/>
            <w:vMerge w:val="restart"/>
            <w:vAlign w:val="center"/>
          </w:tcPr>
          <w:p w14:paraId="4AAA9B91" w14:textId="77777777" w:rsidR="003E0A26" w:rsidRPr="00D951B0" w:rsidRDefault="003E0A26" w:rsidP="001625AD">
            <w:pPr>
              <w:pStyle w:val="ListParagraph"/>
              <w:ind w:left="0"/>
              <w:jc w:val="center"/>
              <w:rPr>
                <w:b/>
              </w:rPr>
            </w:pPr>
            <w:r w:rsidRPr="00D951B0">
              <w:rPr>
                <w:b/>
              </w:rPr>
              <w:t>MODEL</w:t>
            </w:r>
          </w:p>
        </w:tc>
        <w:tc>
          <w:tcPr>
            <w:tcW w:w="7307" w:type="dxa"/>
            <w:gridSpan w:val="6"/>
            <w:vAlign w:val="center"/>
          </w:tcPr>
          <w:p w14:paraId="0E1EF063" w14:textId="77777777" w:rsidR="003E0A26" w:rsidRPr="00D951B0" w:rsidRDefault="003E0A26" w:rsidP="001625AD">
            <w:pPr>
              <w:pStyle w:val="ListParagraph"/>
              <w:ind w:left="0"/>
              <w:jc w:val="center"/>
              <w:rPr>
                <w:b/>
              </w:rPr>
            </w:pPr>
            <w:r w:rsidRPr="00D951B0">
              <w:rPr>
                <w:b/>
              </w:rPr>
              <w:t>PERFOMANCE SUMMARY OF ALGORITHMS</w:t>
            </w:r>
          </w:p>
        </w:tc>
      </w:tr>
      <w:tr w:rsidR="003E0A26" w14:paraId="447C7D33" w14:textId="77777777" w:rsidTr="001625AD">
        <w:tc>
          <w:tcPr>
            <w:tcW w:w="1233" w:type="dxa"/>
            <w:vMerge/>
            <w:vAlign w:val="center"/>
          </w:tcPr>
          <w:p w14:paraId="0947E635" w14:textId="77777777" w:rsidR="003E0A26" w:rsidRPr="00D951B0" w:rsidRDefault="003E0A26" w:rsidP="001625AD">
            <w:pPr>
              <w:pStyle w:val="ListParagraph"/>
              <w:ind w:left="0"/>
              <w:jc w:val="center"/>
              <w:rPr>
                <w:b/>
              </w:rPr>
            </w:pPr>
          </w:p>
        </w:tc>
        <w:tc>
          <w:tcPr>
            <w:tcW w:w="1550" w:type="dxa"/>
            <w:vAlign w:val="center"/>
          </w:tcPr>
          <w:p w14:paraId="2657367A" w14:textId="77777777" w:rsidR="003E0A26" w:rsidRPr="00D951B0" w:rsidRDefault="003E0A26" w:rsidP="001625AD">
            <w:pPr>
              <w:pStyle w:val="ListParagraph"/>
              <w:ind w:left="0"/>
              <w:jc w:val="center"/>
              <w:rPr>
                <w:b/>
                <w:sz w:val="20"/>
              </w:rPr>
            </w:pPr>
            <w:r w:rsidRPr="00D951B0">
              <w:rPr>
                <w:b/>
                <w:sz w:val="20"/>
              </w:rPr>
              <w:t>ACCURACY</w:t>
            </w:r>
          </w:p>
        </w:tc>
        <w:tc>
          <w:tcPr>
            <w:tcW w:w="1457" w:type="dxa"/>
            <w:vAlign w:val="center"/>
          </w:tcPr>
          <w:p w14:paraId="7AD1BB23" w14:textId="77777777" w:rsidR="003E0A26" w:rsidRPr="00D951B0" w:rsidRDefault="003E0A26" w:rsidP="001625AD">
            <w:pPr>
              <w:pStyle w:val="ListParagraph"/>
              <w:ind w:left="0"/>
              <w:jc w:val="center"/>
              <w:rPr>
                <w:b/>
                <w:sz w:val="20"/>
              </w:rPr>
            </w:pPr>
            <w:r w:rsidRPr="00D951B0">
              <w:rPr>
                <w:b/>
                <w:sz w:val="20"/>
              </w:rPr>
              <w:t>PRECISION</w:t>
            </w:r>
          </w:p>
        </w:tc>
        <w:tc>
          <w:tcPr>
            <w:tcW w:w="1275" w:type="dxa"/>
            <w:vAlign w:val="center"/>
          </w:tcPr>
          <w:p w14:paraId="5B051F3B" w14:textId="77777777" w:rsidR="003E0A26" w:rsidRPr="00D951B0" w:rsidRDefault="003E0A26" w:rsidP="001625AD">
            <w:pPr>
              <w:pStyle w:val="ListParagraph"/>
              <w:ind w:left="0"/>
              <w:jc w:val="center"/>
              <w:rPr>
                <w:b/>
                <w:sz w:val="20"/>
              </w:rPr>
            </w:pPr>
            <w:r w:rsidRPr="00D951B0">
              <w:rPr>
                <w:b/>
                <w:sz w:val="20"/>
              </w:rPr>
              <w:t>RECALL</w:t>
            </w:r>
          </w:p>
        </w:tc>
        <w:tc>
          <w:tcPr>
            <w:tcW w:w="1190" w:type="dxa"/>
            <w:vAlign w:val="center"/>
          </w:tcPr>
          <w:p w14:paraId="6E8BFB77" w14:textId="77777777" w:rsidR="003E0A26" w:rsidRPr="00D951B0" w:rsidRDefault="003E0A26" w:rsidP="001625AD">
            <w:pPr>
              <w:pStyle w:val="ListParagraph"/>
              <w:ind w:left="0"/>
              <w:jc w:val="center"/>
              <w:rPr>
                <w:b/>
                <w:sz w:val="20"/>
              </w:rPr>
            </w:pPr>
            <w:r w:rsidRPr="00D951B0">
              <w:rPr>
                <w:b/>
                <w:sz w:val="20"/>
              </w:rPr>
              <w:t>F1-SCORE</w:t>
            </w:r>
          </w:p>
        </w:tc>
        <w:tc>
          <w:tcPr>
            <w:tcW w:w="1038" w:type="dxa"/>
            <w:vAlign w:val="center"/>
          </w:tcPr>
          <w:p w14:paraId="0B3AE6B1" w14:textId="77777777" w:rsidR="003E0A26" w:rsidRPr="00D951B0" w:rsidRDefault="003E0A26" w:rsidP="001625AD">
            <w:pPr>
              <w:pStyle w:val="ListParagraph"/>
              <w:ind w:left="0"/>
              <w:jc w:val="center"/>
              <w:rPr>
                <w:b/>
                <w:sz w:val="20"/>
              </w:rPr>
            </w:pPr>
            <w:r w:rsidRPr="00D951B0">
              <w:rPr>
                <w:b/>
                <w:sz w:val="20"/>
              </w:rPr>
              <w:t>ROC</w:t>
            </w:r>
          </w:p>
        </w:tc>
        <w:tc>
          <w:tcPr>
            <w:tcW w:w="797" w:type="dxa"/>
            <w:vAlign w:val="center"/>
          </w:tcPr>
          <w:p w14:paraId="6DB0BB7C" w14:textId="77777777" w:rsidR="003E0A26" w:rsidRPr="00D951B0" w:rsidRDefault="003E0A26" w:rsidP="001625AD">
            <w:pPr>
              <w:pStyle w:val="ListParagraph"/>
              <w:ind w:left="0"/>
              <w:jc w:val="center"/>
              <w:rPr>
                <w:b/>
                <w:sz w:val="20"/>
              </w:rPr>
            </w:pPr>
            <w:r w:rsidRPr="00D951B0">
              <w:rPr>
                <w:b/>
                <w:sz w:val="20"/>
              </w:rPr>
              <w:t>EXECUTION</w:t>
            </w:r>
          </w:p>
          <w:p w14:paraId="3015842D" w14:textId="77777777" w:rsidR="003E0A26" w:rsidRPr="00D951B0" w:rsidRDefault="003E0A26" w:rsidP="001625AD">
            <w:pPr>
              <w:pStyle w:val="ListParagraph"/>
              <w:ind w:left="0"/>
              <w:jc w:val="center"/>
              <w:rPr>
                <w:b/>
                <w:sz w:val="20"/>
              </w:rPr>
            </w:pPr>
            <w:r w:rsidRPr="00D951B0">
              <w:rPr>
                <w:b/>
                <w:sz w:val="20"/>
              </w:rPr>
              <w:t>TIME</w:t>
            </w:r>
          </w:p>
        </w:tc>
      </w:tr>
      <w:tr w:rsidR="003E0A26" w14:paraId="69CB0178" w14:textId="77777777" w:rsidTr="001625AD">
        <w:tc>
          <w:tcPr>
            <w:tcW w:w="1233" w:type="dxa"/>
            <w:vAlign w:val="center"/>
          </w:tcPr>
          <w:p w14:paraId="76DBF8F9" w14:textId="77777777" w:rsidR="003E0A26" w:rsidRPr="00D951B0" w:rsidRDefault="003E0A26" w:rsidP="001625AD">
            <w:pPr>
              <w:pStyle w:val="ListParagraph"/>
              <w:ind w:left="0"/>
              <w:jc w:val="center"/>
              <w:rPr>
                <w:b/>
              </w:rPr>
            </w:pPr>
            <w:r w:rsidRPr="00D951B0">
              <w:rPr>
                <w:b/>
              </w:rPr>
              <w:t>RANDOM FOREST</w:t>
            </w:r>
          </w:p>
        </w:tc>
        <w:tc>
          <w:tcPr>
            <w:tcW w:w="1550" w:type="dxa"/>
            <w:vAlign w:val="center"/>
          </w:tcPr>
          <w:p w14:paraId="6FEB546D" w14:textId="77777777" w:rsidR="003E0A26" w:rsidRPr="00E75B60" w:rsidRDefault="003E0A26" w:rsidP="001625AD">
            <w:pPr>
              <w:pStyle w:val="ListParagraph"/>
              <w:ind w:left="0"/>
              <w:jc w:val="center"/>
              <w:rPr>
                <w:sz w:val="22"/>
              </w:rPr>
            </w:pPr>
            <w:r w:rsidRPr="00E75B60">
              <w:rPr>
                <w:sz w:val="22"/>
              </w:rPr>
              <w:t>99.8362</w:t>
            </w:r>
          </w:p>
        </w:tc>
        <w:tc>
          <w:tcPr>
            <w:tcW w:w="1457" w:type="dxa"/>
            <w:vAlign w:val="center"/>
          </w:tcPr>
          <w:p w14:paraId="3212D00F" w14:textId="77777777" w:rsidR="003E0A26" w:rsidRPr="00E75B60" w:rsidRDefault="003E0A26" w:rsidP="001625AD">
            <w:pPr>
              <w:pStyle w:val="ListParagraph"/>
              <w:ind w:left="0"/>
              <w:jc w:val="center"/>
              <w:rPr>
                <w:sz w:val="22"/>
              </w:rPr>
            </w:pPr>
            <w:r w:rsidRPr="00E75B60">
              <w:rPr>
                <w:rFonts w:ascii="Segoe UI" w:hAnsi="Segoe UI" w:cs="Segoe UI"/>
                <w:sz w:val="21"/>
                <w:szCs w:val="21"/>
              </w:rPr>
              <w:t>99.836</w:t>
            </w:r>
          </w:p>
        </w:tc>
        <w:tc>
          <w:tcPr>
            <w:tcW w:w="1275" w:type="dxa"/>
            <w:vAlign w:val="center"/>
          </w:tcPr>
          <w:p w14:paraId="16C4B009" w14:textId="77777777" w:rsidR="003E0A26" w:rsidRPr="00E75B60" w:rsidRDefault="003E0A26" w:rsidP="001625AD">
            <w:pPr>
              <w:pStyle w:val="ListParagraph"/>
              <w:ind w:left="0"/>
              <w:jc w:val="center"/>
              <w:rPr>
                <w:sz w:val="22"/>
              </w:rPr>
            </w:pPr>
            <w:r w:rsidRPr="00E75B60">
              <w:rPr>
                <w:rFonts w:ascii="Segoe UI" w:hAnsi="Segoe UI" w:cs="Segoe UI"/>
                <w:sz w:val="21"/>
                <w:szCs w:val="21"/>
              </w:rPr>
              <w:t>99.8362</w:t>
            </w:r>
          </w:p>
        </w:tc>
        <w:tc>
          <w:tcPr>
            <w:tcW w:w="1190" w:type="dxa"/>
            <w:vAlign w:val="center"/>
          </w:tcPr>
          <w:p w14:paraId="12A201EB" w14:textId="77777777" w:rsidR="003E0A26" w:rsidRPr="00E75B60" w:rsidRDefault="003E0A26" w:rsidP="001625AD">
            <w:pPr>
              <w:pStyle w:val="ListParagraph"/>
              <w:ind w:left="0"/>
              <w:rPr>
                <w:sz w:val="22"/>
              </w:rPr>
            </w:pPr>
            <w:r w:rsidRPr="00E75B60">
              <w:rPr>
                <w:rFonts w:ascii="Segoe UI" w:hAnsi="Segoe UI" w:cs="Segoe UI"/>
                <w:sz w:val="21"/>
                <w:szCs w:val="21"/>
              </w:rPr>
              <w:t>99.8361</w:t>
            </w:r>
          </w:p>
        </w:tc>
        <w:tc>
          <w:tcPr>
            <w:tcW w:w="1038" w:type="dxa"/>
            <w:vAlign w:val="center"/>
          </w:tcPr>
          <w:p w14:paraId="6C305422" w14:textId="77777777" w:rsidR="003E0A26" w:rsidRPr="00E75B60" w:rsidRDefault="003E0A26" w:rsidP="001625AD">
            <w:pPr>
              <w:pStyle w:val="ListParagraph"/>
              <w:ind w:left="0"/>
              <w:jc w:val="center"/>
              <w:rPr>
                <w:sz w:val="22"/>
              </w:rPr>
            </w:pPr>
            <w:r w:rsidRPr="00E75B60">
              <w:rPr>
                <w:rFonts w:ascii="Segoe UI" w:hAnsi="Segoe UI" w:cs="Segoe UI"/>
                <w:sz w:val="21"/>
                <w:szCs w:val="21"/>
              </w:rPr>
              <w:t>99.</w:t>
            </w:r>
            <w:r>
              <w:rPr>
                <w:rFonts w:ascii="Segoe UI" w:hAnsi="Segoe UI" w:cs="Segoe UI"/>
                <w:sz w:val="21"/>
                <w:szCs w:val="21"/>
              </w:rPr>
              <w:t>99</w:t>
            </w:r>
            <w:r w:rsidRPr="00E75B60">
              <w:rPr>
                <w:rFonts w:ascii="Segoe UI" w:hAnsi="Segoe UI" w:cs="Segoe UI"/>
                <w:sz w:val="21"/>
                <w:szCs w:val="21"/>
              </w:rPr>
              <w:t>61</w:t>
            </w:r>
          </w:p>
        </w:tc>
        <w:tc>
          <w:tcPr>
            <w:tcW w:w="797" w:type="dxa"/>
            <w:vAlign w:val="center"/>
          </w:tcPr>
          <w:p w14:paraId="15188C4C" w14:textId="77777777" w:rsidR="003E0A26" w:rsidRPr="00E75B60" w:rsidRDefault="003E0A26" w:rsidP="001625AD">
            <w:pPr>
              <w:pStyle w:val="ListParagraph"/>
              <w:ind w:left="0"/>
              <w:jc w:val="center"/>
              <w:rPr>
                <w:sz w:val="22"/>
              </w:rPr>
            </w:pPr>
            <w:r w:rsidRPr="00E75B60">
              <w:rPr>
                <w:sz w:val="22"/>
              </w:rPr>
              <w:t>8 min</w:t>
            </w:r>
          </w:p>
        </w:tc>
      </w:tr>
      <w:tr w:rsidR="003E0A26" w14:paraId="261D6E51" w14:textId="77777777" w:rsidTr="001625AD">
        <w:tc>
          <w:tcPr>
            <w:tcW w:w="1233" w:type="dxa"/>
            <w:vAlign w:val="center"/>
          </w:tcPr>
          <w:p w14:paraId="2C044BD6" w14:textId="77777777" w:rsidR="003E0A26" w:rsidRPr="00D951B0" w:rsidRDefault="003E0A26" w:rsidP="001625AD">
            <w:pPr>
              <w:pStyle w:val="ListParagraph"/>
              <w:ind w:left="0"/>
              <w:jc w:val="center"/>
              <w:rPr>
                <w:b/>
              </w:rPr>
            </w:pPr>
            <w:r w:rsidRPr="00D951B0">
              <w:rPr>
                <w:b/>
              </w:rPr>
              <w:t>XGBOOST</w:t>
            </w:r>
          </w:p>
        </w:tc>
        <w:tc>
          <w:tcPr>
            <w:tcW w:w="1550" w:type="dxa"/>
            <w:vAlign w:val="center"/>
          </w:tcPr>
          <w:p w14:paraId="3BDE1228" w14:textId="77777777" w:rsidR="003E0A26" w:rsidRPr="00E75B60" w:rsidRDefault="003E0A26" w:rsidP="001625AD">
            <w:pPr>
              <w:pStyle w:val="ListParagraph"/>
              <w:ind w:left="0"/>
              <w:jc w:val="center"/>
              <w:rPr>
                <w:sz w:val="22"/>
              </w:rPr>
            </w:pPr>
            <w:r w:rsidRPr="00E75B60">
              <w:rPr>
                <w:sz w:val="22"/>
              </w:rPr>
              <w:t>100</w:t>
            </w:r>
            <w:r>
              <w:rPr>
                <w:sz w:val="22"/>
              </w:rPr>
              <w:t>.0</w:t>
            </w:r>
          </w:p>
        </w:tc>
        <w:tc>
          <w:tcPr>
            <w:tcW w:w="1457" w:type="dxa"/>
            <w:vAlign w:val="center"/>
          </w:tcPr>
          <w:p w14:paraId="516B51F6" w14:textId="77777777" w:rsidR="003E0A26" w:rsidRPr="00E75B60" w:rsidRDefault="003E0A26" w:rsidP="001625AD">
            <w:pPr>
              <w:pStyle w:val="ListParagraph"/>
              <w:ind w:left="0"/>
              <w:jc w:val="center"/>
              <w:rPr>
                <w:sz w:val="22"/>
              </w:rPr>
            </w:pPr>
            <w:r w:rsidRPr="00E75B60">
              <w:rPr>
                <w:sz w:val="22"/>
              </w:rPr>
              <w:t>100</w:t>
            </w:r>
            <w:r>
              <w:rPr>
                <w:sz w:val="22"/>
              </w:rPr>
              <w:t>.0</w:t>
            </w:r>
          </w:p>
        </w:tc>
        <w:tc>
          <w:tcPr>
            <w:tcW w:w="1275" w:type="dxa"/>
            <w:vAlign w:val="center"/>
          </w:tcPr>
          <w:p w14:paraId="1D342482" w14:textId="77777777" w:rsidR="003E0A26" w:rsidRPr="00E75B60" w:rsidRDefault="003E0A26" w:rsidP="001625AD">
            <w:pPr>
              <w:pStyle w:val="ListParagraph"/>
              <w:ind w:left="0"/>
              <w:rPr>
                <w:sz w:val="22"/>
              </w:rPr>
            </w:pPr>
            <w:r w:rsidRPr="00E75B60">
              <w:rPr>
                <w:sz w:val="22"/>
              </w:rPr>
              <w:t>100</w:t>
            </w:r>
            <w:r>
              <w:rPr>
                <w:sz w:val="22"/>
              </w:rPr>
              <w:t>.0</w:t>
            </w:r>
          </w:p>
        </w:tc>
        <w:tc>
          <w:tcPr>
            <w:tcW w:w="1190" w:type="dxa"/>
            <w:vAlign w:val="center"/>
          </w:tcPr>
          <w:p w14:paraId="74695668" w14:textId="77777777" w:rsidR="003E0A26" w:rsidRPr="00E75B60" w:rsidRDefault="003E0A26" w:rsidP="001625AD">
            <w:pPr>
              <w:pStyle w:val="ListParagraph"/>
              <w:ind w:left="0"/>
              <w:jc w:val="center"/>
              <w:rPr>
                <w:sz w:val="22"/>
              </w:rPr>
            </w:pPr>
            <w:r w:rsidRPr="00E75B60">
              <w:rPr>
                <w:sz w:val="22"/>
              </w:rPr>
              <w:t>100</w:t>
            </w:r>
            <w:r>
              <w:rPr>
                <w:sz w:val="22"/>
              </w:rPr>
              <w:t>.0</w:t>
            </w:r>
          </w:p>
        </w:tc>
        <w:tc>
          <w:tcPr>
            <w:tcW w:w="1038" w:type="dxa"/>
            <w:vAlign w:val="center"/>
          </w:tcPr>
          <w:p w14:paraId="0824C30E" w14:textId="77777777" w:rsidR="003E0A26" w:rsidRPr="00E75B60" w:rsidRDefault="003E0A26" w:rsidP="001625AD">
            <w:pPr>
              <w:pStyle w:val="ListParagraph"/>
              <w:ind w:left="0"/>
              <w:jc w:val="center"/>
              <w:rPr>
                <w:sz w:val="22"/>
              </w:rPr>
            </w:pPr>
            <w:r w:rsidRPr="00E75B60">
              <w:rPr>
                <w:sz w:val="22"/>
              </w:rPr>
              <w:t>100</w:t>
            </w:r>
            <w:r>
              <w:rPr>
                <w:sz w:val="22"/>
              </w:rPr>
              <w:t>.0</w:t>
            </w:r>
          </w:p>
        </w:tc>
        <w:tc>
          <w:tcPr>
            <w:tcW w:w="797" w:type="dxa"/>
            <w:vAlign w:val="center"/>
          </w:tcPr>
          <w:p w14:paraId="055B9986" w14:textId="77777777" w:rsidR="003E0A26" w:rsidRPr="00E75B60" w:rsidRDefault="003E0A26" w:rsidP="001625AD">
            <w:pPr>
              <w:pStyle w:val="ListParagraph"/>
              <w:ind w:left="0"/>
              <w:jc w:val="center"/>
              <w:rPr>
                <w:sz w:val="22"/>
              </w:rPr>
            </w:pPr>
            <w:r w:rsidRPr="00E75B60">
              <w:rPr>
                <w:sz w:val="22"/>
              </w:rPr>
              <w:t>50 min</w:t>
            </w:r>
          </w:p>
        </w:tc>
      </w:tr>
    </w:tbl>
    <w:p w14:paraId="521DDB96" w14:textId="77777777" w:rsidR="003E0A26" w:rsidRDefault="003E0A26" w:rsidP="003E0A26">
      <w:pPr>
        <w:pStyle w:val="ListParagraph"/>
        <w:ind w:left="810"/>
      </w:pPr>
    </w:p>
    <w:p w14:paraId="5E7DF23E" w14:textId="77777777" w:rsidR="003E0A26" w:rsidRDefault="003E0A26" w:rsidP="003E0A26">
      <w:pPr>
        <w:ind w:left="720"/>
      </w:pPr>
      <w:r w:rsidRPr="00D951B0">
        <w:rPr>
          <w:rFonts w:ascii="Cambria" w:hAnsi="Cambria"/>
          <w:color w:val="000000"/>
          <w:szCs w:val="24"/>
        </w:rPr>
        <w:t xml:space="preserve">The table in figure </w:t>
      </w:r>
      <w:r>
        <w:rPr>
          <w:rFonts w:ascii="Cambria" w:hAnsi="Cambria"/>
          <w:color w:val="000000"/>
          <w:szCs w:val="24"/>
        </w:rPr>
        <w:t>above</w:t>
      </w:r>
      <w:r w:rsidRPr="00D951B0">
        <w:rPr>
          <w:rFonts w:ascii="Cambria" w:hAnsi="Cambria"/>
          <w:color w:val="000000"/>
          <w:szCs w:val="24"/>
        </w:rPr>
        <w:t xml:space="preserve"> shows the performance of </w:t>
      </w:r>
      <w:r>
        <w:rPr>
          <w:rFonts w:ascii="Cambria" w:hAnsi="Cambria"/>
          <w:color w:val="000000"/>
          <w:szCs w:val="24"/>
        </w:rPr>
        <w:t>both</w:t>
      </w:r>
      <w:r w:rsidRPr="00D951B0">
        <w:rPr>
          <w:rFonts w:ascii="Cambria" w:hAnsi="Cambria"/>
          <w:color w:val="000000"/>
          <w:szCs w:val="24"/>
        </w:rPr>
        <w:t xml:space="preserve"> algorithms.</w:t>
      </w:r>
      <w:r>
        <w:t xml:space="preserve"> The Random Forest model achieved an accuracy of 99.8%, with precision, recall, and F1-score all </w:t>
      </w:r>
      <w:r>
        <w:lastRenderedPageBreak/>
        <w:t>hovering around 0.99836. This indicates a high level of reliability in its predictions. Additionally, the model completed its execution in a relatively short time of 8 minutes.</w:t>
      </w:r>
    </w:p>
    <w:p w14:paraId="20C30BD1" w14:textId="77777777" w:rsidR="003E0A26" w:rsidRDefault="003E0A26" w:rsidP="003E0A26">
      <w:pPr>
        <w:ind w:left="720"/>
      </w:pPr>
      <w:r>
        <w:t>In comparison, the XGBoost model delivered flawless results, with an accuracy, precision, recall, and F1-score all at 100%. The ROC score was also perfect at 100%, showcasing its exceptional ability to distinguish between classes. However, this remarkable performance came with a significantly longer execution time of 50 minutes.</w:t>
      </w:r>
    </w:p>
    <w:p w14:paraId="75A91BDA" w14:textId="77777777" w:rsidR="003E0A26" w:rsidRDefault="003E0A26" w:rsidP="003E0A26">
      <w:pPr>
        <w:ind w:left="720"/>
        <w:rPr>
          <w:rFonts w:ascii="Cambria" w:hAnsi="Cambria"/>
          <w:color w:val="000000"/>
          <w:szCs w:val="24"/>
        </w:rPr>
      </w:pPr>
      <w:r>
        <w:t>These results highlight the strengths and trade-offs of each algorithm in terms of accuracy and execution time</w:t>
      </w:r>
      <w:r w:rsidRPr="00D951B0">
        <w:rPr>
          <w:rFonts w:ascii="Cambria" w:hAnsi="Cambria"/>
          <w:color w:val="000000"/>
          <w:szCs w:val="24"/>
        </w:rPr>
        <w:t>. The figure below shows the</w:t>
      </w:r>
      <w:r>
        <w:rPr>
          <w:rFonts w:ascii="Cambria" w:hAnsi="Cambria"/>
          <w:color w:val="000000"/>
        </w:rPr>
        <w:t xml:space="preserve"> </w:t>
      </w:r>
      <w:r w:rsidRPr="00D951B0">
        <w:rPr>
          <w:rFonts w:ascii="Cambria" w:hAnsi="Cambria"/>
          <w:color w:val="000000"/>
          <w:szCs w:val="24"/>
        </w:rPr>
        <w:t>ROC comparison of the models.</w:t>
      </w:r>
    </w:p>
    <w:p w14:paraId="739E6C9C" w14:textId="77777777" w:rsidR="003E0A26" w:rsidRDefault="003E0A26" w:rsidP="003E0A26">
      <w:pPr>
        <w:pStyle w:val="ListParagraph"/>
        <w:ind w:left="810"/>
        <w:rPr>
          <w:rFonts w:ascii="Cambria" w:hAnsi="Cambria"/>
          <w:color w:val="000000"/>
          <w:szCs w:val="24"/>
        </w:rPr>
      </w:pPr>
      <w:r w:rsidRPr="00AB73D0">
        <w:rPr>
          <w:rFonts w:ascii="Cambria" w:hAnsi="Cambria"/>
          <w:noProof/>
          <w:color w:val="000000"/>
          <w:szCs w:val="24"/>
        </w:rPr>
        <w:drawing>
          <wp:inline distT="0" distB="0" distL="0" distR="0" wp14:anchorId="0A0DE31F" wp14:editId="51CED5E1">
            <wp:extent cx="5364422" cy="30289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9597" cy="3031872"/>
                    </a:xfrm>
                    <a:prstGeom prst="rect">
                      <a:avLst/>
                    </a:prstGeom>
                  </pic:spPr>
                </pic:pic>
              </a:graphicData>
            </a:graphic>
          </wp:inline>
        </w:drawing>
      </w:r>
    </w:p>
    <w:p w14:paraId="1FB9849A" w14:textId="77777777" w:rsidR="003E0A26" w:rsidRDefault="003E0A26" w:rsidP="003E0A26"/>
    <w:bookmarkEnd w:id="88"/>
    <w:bookmarkEnd w:id="89"/>
    <w:p w14:paraId="1AFB8585" w14:textId="7636AA4D" w:rsidR="007F346B" w:rsidRDefault="007F346B">
      <w:pPr>
        <w:spacing w:line="259" w:lineRule="auto"/>
        <w:jc w:val="left"/>
        <w:rPr>
          <w:rFonts w:eastAsiaTheme="majorEastAsia"/>
          <w:b/>
          <w:color w:val="000000" w:themeColor="text1"/>
          <w:sz w:val="28"/>
          <w:szCs w:val="28"/>
        </w:rPr>
      </w:pPr>
    </w:p>
    <w:p w14:paraId="2A304C07" w14:textId="19E16C5B" w:rsidR="00FC2B07" w:rsidRDefault="00FC2B07">
      <w:pPr>
        <w:spacing w:line="259" w:lineRule="auto"/>
        <w:jc w:val="left"/>
        <w:rPr>
          <w:rFonts w:eastAsiaTheme="majorEastAsia"/>
          <w:b/>
          <w:color w:val="000000" w:themeColor="text1"/>
          <w:sz w:val="28"/>
          <w:szCs w:val="28"/>
        </w:rPr>
      </w:pPr>
    </w:p>
    <w:p w14:paraId="7806A14B" w14:textId="3166A9F7" w:rsidR="00FC2B07" w:rsidRDefault="00FC2B07">
      <w:pPr>
        <w:spacing w:line="259" w:lineRule="auto"/>
        <w:jc w:val="left"/>
        <w:rPr>
          <w:rFonts w:eastAsiaTheme="majorEastAsia"/>
          <w:b/>
          <w:color w:val="000000" w:themeColor="text1"/>
          <w:sz w:val="28"/>
          <w:szCs w:val="28"/>
        </w:rPr>
      </w:pPr>
    </w:p>
    <w:p w14:paraId="4A933BFA" w14:textId="0D70B818" w:rsidR="00FC2B07" w:rsidRDefault="00FC2B07">
      <w:pPr>
        <w:spacing w:line="259" w:lineRule="auto"/>
        <w:jc w:val="left"/>
        <w:rPr>
          <w:rFonts w:eastAsiaTheme="majorEastAsia"/>
          <w:b/>
          <w:color w:val="000000" w:themeColor="text1"/>
          <w:sz w:val="28"/>
          <w:szCs w:val="28"/>
        </w:rPr>
      </w:pPr>
    </w:p>
    <w:p w14:paraId="6B2A069B" w14:textId="77777777" w:rsidR="00FC2B07" w:rsidRDefault="00FC2B07" w:rsidP="00FC2B07">
      <w:pPr>
        <w:pStyle w:val="Heading1"/>
      </w:pPr>
      <w:r>
        <w:lastRenderedPageBreak/>
        <w:t xml:space="preserve">REFERENCES </w:t>
      </w:r>
    </w:p>
    <w:sdt>
      <w:sdtPr>
        <w:tag w:val="MENDELEY_BIBLIOGRAPHY"/>
        <w:id w:val="586744858"/>
        <w:placeholder>
          <w:docPart w:val="791A5B0718C94BFDBD57C4BDA6D61CDC"/>
        </w:placeholder>
      </w:sdtPr>
      <w:sdtContent>
        <w:p w14:paraId="464C5D6C" w14:textId="77777777" w:rsidR="00FC2B07" w:rsidRDefault="00FC2B07" w:rsidP="00FC2B07">
          <w:pPr>
            <w:autoSpaceDE w:val="0"/>
            <w:autoSpaceDN w:val="0"/>
            <w:ind w:hanging="480"/>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7AA8CE79" w14:textId="77777777" w:rsidR="00FC2B07" w:rsidRDefault="00FC2B07" w:rsidP="00FC2B07">
          <w:pPr>
            <w:autoSpaceDE w:val="0"/>
            <w:autoSpaceDN w:val="0"/>
            <w:ind w:hanging="480"/>
            <w:rPr>
              <w:rFonts w:eastAsia="Times New Roman"/>
            </w:rPr>
          </w:pPr>
          <w:r>
            <w:rPr>
              <w:rFonts w:eastAsia="Times New Roman"/>
            </w:rPr>
            <w:t xml:space="preserve">Breviglieri, P., Erdem, T., &amp; Eken,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905FAC8" w14:textId="77777777" w:rsidR="00FC2B07" w:rsidRDefault="00FC2B07" w:rsidP="00FC2B07">
          <w:pPr>
            <w:autoSpaceDE w:val="0"/>
            <w:autoSpaceDN w:val="0"/>
            <w:ind w:hanging="480"/>
            <w:rPr>
              <w:rFonts w:eastAsia="Times New Roman"/>
            </w:rPr>
          </w:pPr>
          <w:r>
            <w:rPr>
              <w:rFonts w:eastAsia="Times New Roman"/>
            </w:rPr>
            <w:t xml:space="preserve">Breviglieri, P., Erdem, T., &amp; Eken,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572AA31" w14:textId="77777777" w:rsidR="00FC2B07" w:rsidRDefault="00FC2B07" w:rsidP="00FC2B0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0AF7E3FC" w14:textId="77777777" w:rsidR="00FC2B07" w:rsidRDefault="00FC2B07" w:rsidP="00FC2B07">
          <w:pPr>
            <w:autoSpaceDE w:val="0"/>
            <w:autoSpaceDN w:val="0"/>
            <w:ind w:hanging="480"/>
            <w:rPr>
              <w:rFonts w:eastAsia="Times New Roman"/>
            </w:rPr>
          </w:pPr>
          <w:r>
            <w:rPr>
              <w:rFonts w:eastAsia="Times New Roman"/>
            </w:rPr>
            <w:t xml:space="preserve">Carratu, M., Gallo, V., Iacono, S. Dello, Sommella, P., Bartolini, A., Grasso, F., Ciani,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62F1E747" w14:textId="77777777" w:rsidR="00FC2B07" w:rsidRDefault="00FC2B07" w:rsidP="00FC2B07">
          <w:pPr>
            <w:autoSpaceDE w:val="0"/>
            <w:autoSpaceDN w:val="0"/>
            <w:ind w:hanging="480"/>
            <w:rPr>
              <w:rFonts w:eastAsia="Times New Roman"/>
            </w:rPr>
          </w:pPr>
          <w:r>
            <w:rPr>
              <w:rFonts w:eastAsia="Times New Roman"/>
            </w:rPr>
            <w:t xml:space="preserve">Carvalho, T. P., Soares, F. A. A. M. N., Vita, R., Francisco, R. da P., Basto, J. P., &amp; Alcalá,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7542797D" w14:textId="77777777" w:rsidR="00FC2B07" w:rsidRDefault="00FC2B07" w:rsidP="00FC2B07">
          <w:pPr>
            <w:autoSpaceDE w:val="0"/>
            <w:autoSpaceDN w:val="0"/>
            <w:ind w:hanging="480"/>
            <w:rPr>
              <w:rFonts w:eastAsia="Times New Roman"/>
            </w:rPr>
          </w:pPr>
          <w:r>
            <w:rPr>
              <w:rFonts w:eastAsia="Times New Roman"/>
            </w:rPr>
            <w:t xml:space="preserve">Chen, M., Liu, Q., Chen, S., Liu, Y., Zhang, C. H., &amp; Liu, R. (2019). XGBoost-Based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23BA36E" w14:textId="77777777" w:rsidR="00FC2B07" w:rsidRDefault="00FC2B07" w:rsidP="00FC2B07">
          <w:pPr>
            <w:autoSpaceDE w:val="0"/>
            <w:autoSpaceDN w:val="0"/>
            <w:ind w:hanging="480"/>
            <w:rPr>
              <w:rFonts w:eastAsia="Times New Roman"/>
            </w:rPr>
          </w:pPr>
          <w:r>
            <w:rPr>
              <w:rFonts w:eastAsia="Times New Roman"/>
            </w:rPr>
            <w:t xml:space="preserve">Çinar, Z. M., Nuhu, A. A., Zeeshan, Q., Korhan, O., Asmael, M., &amp; Safaei,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14F95F8C" w14:textId="77777777" w:rsidR="00FC2B07" w:rsidRDefault="00FC2B07" w:rsidP="00FC2B07">
          <w:pPr>
            <w:autoSpaceDE w:val="0"/>
            <w:autoSpaceDN w:val="0"/>
            <w:ind w:hanging="480"/>
            <w:rPr>
              <w:rFonts w:eastAsia="Times New Roman"/>
            </w:rPr>
          </w:pPr>
          <w:r>
            <w:rPr>
              <w:rFonts w:eastAsia="Times New Roman"/>
            </w:rPr>
            <w:lastRenderedPageBreak/>
            <w:t xml:space="preserve">Coandǎ,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D33442" w14:textId="77777777" w:rsidR="00FC2B07" w:rsidRDefault="00FC2B07" w:rsidP="00FC2B07">
          <w:pPr>
            <w:autoSpaceDE w:val="0"/>
            <w:autoSpaceDN w:val="0"/>
            <w:ind w:hanging="480"/>
            <w:rPr>
              <w:rFonts w:eastAsia="Times New Roman"/>
            </w:rPr>
          </w:pPr>
          <w:r>
            <w:rPr>
              <w:rFonts w:eastAsia="Times New Roman"/>
            </w:rPr>
            <w:t xml:space="preserve">Dashti, R., Daisy, M., Mirshekali, H., Shaker, H. R., &amp; Hosseini Aliabadi,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6A889CDE" w14:textId="77777777" w:rsidR="00FC2B07" w:rsidRDefault="00FC2B07" w:rsidP="00FC2B07">
          <w:pPr>
            <w:autoSpaceDE w:val="0"/>
            <w:autoSpaceDN w:val="0"/>
            <w:ind w:hanging="480"/>
            <w:rPr>
              <w:rFonts w:eastAsia="Times New Roman"/>
            </w:rPr>
          </w:pPr>
          <w:r>
            <w:rPr>
              <w:rFonts w:eastAsia="Times New Roman"/>
            </w:rPr>
            <w:t xml:space="preserve">Hussain, M. R., Refaat,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15F6E923" w14:textId="77777777" w:rsidR="00FC2B07" w:rsidRDefault="00FC2B07" w:rsidP="00FC2B0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3C5A9A30" w14:textId="77777777" w:rsidR="00FC2B07" w:rsidRDefault="00FC2B07" w:rsidP="00FC2B07">
          <w:pPr>
            <w:autoSpaceDE w:val="0"/>
            <w:autoSpaceDN w:val="0"/>
            <w:ind w:hanging="480"/>
            <w:rPr>
              <w:rFonts w:eastAsia="Times New Roman"/>
            </w:rPr>
          </w:pPr>
          <w:r>
            <w:rPr>
              <w:rFonts w:eastAsia="Times New Roman"/>
            </w:rPr>
            <w:t xml:space="preserve">Janiesch, C., Zschech,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7AD9FF4C" w14:textId="77777777" w:rsidR="00FC2B07" w:rsidRDefault="00FC2B07" w:rsidP="00FC2B07">
          <w:pPr>
            <w:autoSpaceDE w:val="0"/>
            <w:autoSpaceDN w:val="0"/>
            <w:ind w:hanging="480"/>
            <w:rPr>
              <w:rFonts w:eastAsia="Times New Roman"/>
            </w:rPr>
          </w:pPr>
          <w:r>
            <w:rPr>
              <w:rFonts w:eastAsia="Times New Roman"/>
            </w:rPr>
            <w:t xml:space="preserve">kaggle. (2024). </w:t>
          </w:r>
          <w:r>
            <w:rPr>
              <w:rFonts w:eastAsia="Times New Roman"/>
              <w:i/>
              <w:iCs/>
            </w:rPr>
            <w:t xml:space="preserve">kaggle webpage </w:t>
          </w:r>
          <w:r>
            <w:rPr>
              <w:rFonts w:eastAsia="Times New Roman"/>
            </w:rPr>
            <w:t>. https://www.kaggle.com/</w:t>
          </w:r>
        </w:p>
        <w:p w14:paraId="1823FAFA" w14:textId="77777777" w:rsidR="00FC2B07" w:rsidRDefault="00FC2B07" w:rsidP="00FC2B07">
          <w:pPr>
            <w:autoSpaceDE w:val="0"/>
            <w:autoSpaceDN w:val="0"/>
            <w:ind w:hanging="480"/>
            <w:rPr>
              <w:rFonts w:eastAsia="Times New Roman"/>
            </w:rPr>
          </w:pPr>
          <w:r>
            <w:rPr>
              <w:rFonts w:eastAsia="Times New Roman"/>
            </w:rPr>
            <w:t xml:space="preserve">Khan, K., Ahmad, W., Amin, M. N., Ahmad, A., Nazar, S., &amp; Alabdullah,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375FFFBE" w14:textId="77777777" w:rsidR="00FC2B07" w:rsidRDefault="00FC2B07" w:rsidP="00FC2B0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14:paraId="78E2FB54" w14:textId="77777777" w:rsidR="00FC2B07" w:rsidRDefault="00FC2B07" w:rsidP="00FC2B07">
          <w:pPr>
            <w:autoSpaceDE w:val="0"/>
            <w:autoSpaceDN w:val="0"/>
            <w:ind w:hanging="480"/>
            <w:rPr>
              <w:rFonts w:eastAsia="Times New Roman"/>
            </w:rPr>
          </w:pPr>
          <w:r>
            <w:rPr>
              <w:rFonts w:eastAsia="Times New Roman"/>
            </w:rPr>
            <w:lastRenderedPageBreak/>
            <w:t xml:space="preserve">Marcelino, P., de Lurdes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6D0C784" w14:textId="77777777" w:rsidR="00FC2B07" w:rsidRDefault="00FC2B07" w:rsidP="00FC2B07">
          <w:pPr>
            <w:autoSpaceDE w:val="0"/>
            <w:autoSpaceDN w:val="0"/>
            <w:ind w:hanging="480"/>
            <w:rPr>
              <w:rFonts w:eastAsia="Times New Roman"/>
            </w:rPr>
          </w:pPr>
          <w:r>
            <w:rPr>
              <w:rFonts w:eastAsia="Times New Roman"/>
            </w:rPr>
            <w:t xml:space="preserve">MathWorks, I. (2024). </w:t>
          </w:r>
          <w:r>
            <w:rPr>
              <w:rFonts w:eastAsia="Times New Roman"/>
              <w:i/>
              <w:iCs/>
            </w:rPr>
            <w:t>matlab doc</w:t>
          </w:r>
          <w:r>
            <w:rPr>
              <w:rFonts w:eastAsia="Times New Roman"/>
            </w:rPr>
            <w:t>. https://www.mathworks.com/help/matlab/</w:t>
          </w:r>
        </w:p>
        <w:p w14:paraId="0282F27E" w14:textId="77777777" w:rsidR="00FC2B07" w:rsidRDefault="00FC2B07" w:rsidP="00FC2B0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749D6F96" w14:textId="77777777" w:rsidR="00FC2B07" w:rsidRDefault="00FC2B07" w:rsidP="00FC2B07">
          <w:pPr>
            <w:autoSpaceDE w:val="0"/>
            <w:autoSpaceDN w:val="0"/>
            <w:ind w:hanging="480"/>
            <w:rPr>
              <w:rFonts w:eastAsia="Times New Roman"/>
            </w:rPr>
          </w:pPr>
          <w:r>
            <w:rPr>
              <w:rFonts w:eastAsia="Times New Roman"/>
            </w:rPr>
            <w:t xml:space="preserve">Rojek, I., Jasiulewicz-Kaczmarek, M., Piechowski, M., &amp; Mikołajewski,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56CEC6F4" w14:textId="77777777" w:rsidR="00FC2B07" w:rsidRDefault="00FC2B07" w:rsidP="00FC2B07">
          <w:pPr>
            <w:autoSpaceDE w:val="0"/>
            <w:autoSpaceDN w:val="0"/>
            <w:ind w:hanging="480"/>
            <w:rPr>
              <w:rFonts w:eastAsia="Times New Roman"/>
            </w:rPr>
          </w:pPr>
          <w:r>
            <w:rPr>
              <w:rFonts w:eastAsia="Times New Roman"/>
            </w:rPr>
            <w:t xml:space="preserve">Sreshta, P. (2020). </w:t>
          </w:r>
          <w:r>
            <w:rPr>
              <w:rFonts w:eastAsia="Times New Roman"/>
              <w:i/>
              <w:iCs/>
            </w:rPr>
            <w:t>Distributed Transformer Monitoring</w:t>
          </w:r>
          <w:r>
            <w:rPr>
              <w:rFonts w:eastAsia="Times New Roman"/>
            </w:rPr>
            <w:t>. Distributed Transformer Monitoring. https://www.kaggle.com/datasets/sreshta140/ai-transformer-monitoring</w:t>
          </w:r>
        </w:p>
        <w:p w14:paraId="55B359FA" w14:textId="77777777" w:rsidR="00FC2B07" w:rsidRDefault="00FC2B07" w:rsidP="00FC2B07">
          <w:pPr>
            <w:autoSpaceDE w:val="0"/>
            <w:autoSpaceDN w:val="0"/>
            <w:ind w:hanging="480"/>
            <w:rPr>
              <w:rFonts w:eastAsia="Times New Roman"/>
            </w:rPr>
          </w:pPr>
          <w:r>
            <w:rPr>
              <w:rFonts w:eastAsia="Times New Roman"/>
            </w:rPr>
            <w:t xml:space="preserve">Tianjin da xue, Zhongguo dian ji gong cheng xue hui (Beijing, C., Guo jia dian wang gong si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2018 China International Conference on Electricity Distribution : proceedings : 17-19 September 2018, Tianjin, China</w:t>
          </w:r>
          <w:r>
            <w:rPr>
              <w:rFonts w:eastAsia="Times New Roman"/>
            </w:rPr>
            <w:t>.</w:t>
          </w:r>
        </w:p>
        <w:p w14:paraId="5C8FB5C4" w14:textId="77777777" w:rsidR="00FC2B07" w:rsidRDefault="00FC2B07" w:rsidP="00FC2B07">
          <w:pPr>
            <w:autoSpaceDE w:val="0"/>
            <w:autoSpaceDN w:val="0"/>
            <w:ind w:hanging="480"/>
            <w:rPr>
              <w:rFonts w:eastAsia="Times New Roman"/>
            </w:rPr>
          </w:pPr>
          <w:r>
            <w:rPr>
              <w:rFonts w:eastAsia="Times New Roman"/>
            </w:rPr>
            <w:t xml:space="preserve">Tianjin da xue, Zhongguo dian ji gong cheng xue hui (Beijing, C., Guo jia dian wang gong si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w:t>
          </w:r>
          <w:r>
            <w:rPr>
              <w:rFonts w:eastAsia="Times New Roman"/>
              <w:i/>
              <w:iCs/>
            </w:rPr>
            <w:lastRenderedPageBreak/>
            <w:t>China International Conference on Electricity Distribution : proceedings : 17-19 September 2018, Tianjin, China</w:t>
          </w:r>
          <w:r>
            <w:rPr>
              <w:rFonts w:eastAsia="Times New Roman"/>
            </w:rPr>
            <w:t>.</w:t>
          </w:r>
        </w:p>
        <w:p w14:paraId="103D1A44" w14:textId="77777777" w:rsidR="00FC2B07" w:rsidRDefault="00FC2B07" w:rsidP="00FC2B07">
          <w:pPr>
            <w:autoSpaceDE w:val="0"/>
            <w:autoSpaceDN w:val="0"/>
            <w:ind w:hanging="480"/>
            <w:rPr>
              <w:rFonts w:eastAsia="Times New Roman"/>
            </w:rPr>
          </w:pPr>
          <w:r>
            <w:rPr>
              <w:rFonts w:eastAsia="Times New Roman"/>
            </w:rPr>
            <w:t xml:space="preserve">Wang, T., Li, Q., Yang, J., Xie, T., Wu, P., &amp; Liang, J. (2023). Transformer Fault Diagnosis Method Based on Incomplete Data and TPE-XGBoost.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13255210" w14:textId="77777777" w:rsidR="00FC2B07" w:rsidRDefault="00FC2B07" w:rsidP="00FC2B07">
          <w:pPr>
            <w:autoSpaceDE w:val="0"/>
            <w:autoSpaceDN w:val="0"/>
            <w:ind w:hanging="480"/>
            <w:rPr>
              <w:rFonts w:eastAsia="Times New Roman"/>
            </w:rPr>
          </w:pPr>
          <w:r>
            <w:rPr>
              <w:rFonts w:eastAsia="Times New Roman"/>
            </w:rPr>
            <w:t xml:space="preserve">Zhang, R., Li, B., &amp; Jiao, B. (2019). Application of XGboost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(7). https://doi.org/10.1088/1757-899X/490/7/072062</w:t>
          </w:r>
        </w:p>
        <w:p w14:paraId="19C9DB80" w14:textId="77777777" w:rsidR="00FC2B07" w:rsidRPr="008D3834" w:rsidRDefault="00FC2B07" w:rsidP="00FC2B07">
          <w:r>
            <w:rPr>
              <w:rFonts w:eastAsia="Times New Roman"/>
            </w:rPr>
            <w:t> </w:t>
          </w:r>
        </w:p>
      </w:sdtContent>
    </w:sdt>
    <w:p w14:paraId="38533521" w14:textId="77777777" w:rsidR="00FC2B07" w:rsidRDefault="00FC2B07">
      <w:pPr>
        <w:spacing w:line="259" w:lineRule="auto"/>
        <w:jc w:val="left"/>
        <w:rPr>
          <w:rFonts w:eastAsiaTheme="majorEastAsia"/>
          <w:b/>
          <w:color w:val="000000" w:themeColor="text1"/>
          <w:sz w:val="28"/>
          <w:szCs w:val="28"/>
        </w:rPr>
      </w:pPr>
      <w:bookmarkStart w:id="90" w:name="_GoBack"/>
      <w:bookmarkEnd w:id="90"/>
    </w:p>
    <w:sectPr w:rsidR="00FC2B07" w:rsidSect="006570E2">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2ED8A" w14:textId="77777777" w:rsidR="007A4247" w:rsidRDefault="007A4247" w:rsidP="00500F09">
      <w:pPr>
        <w:spacing w:after="0" w:line="240" w:lineRule="auto"/>
      </w:pPr>
      <w:r>
        <w:separator/>
      </w:r>
    </w:p>
  </w:endnote>
  <w:endnote w:type="continuationSeparator" w:id="0">
    <w:p w14:paraId="3FA977FC" w14:textId="77777777" w:rsidR="007A4247" w:rsidRDefault="007A4247"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164102"/>
      <w:docPartObj>
        <w:docPartGallery w:val="Page Numbers (Bottom of Page)"/>
        <w:docPartUnique/>
      </w:docPartObj>
    </w:sdtPr>
    <w:sdtEndPr>
      <w:rPr>
        <w:noProof/>
      </w:rPr>
    </w:sdtEndPr>
    <w:sdtContent>
      <w:p w14:paraId="1FD99DD7" w14:textId="6C958259" w:rsidR="00AC3C10" w:rsidRDefault="00AC3C10">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7A88FEB1" w14:textId="77777777" w:rsidR="00AC3C10" w:rsidRDefault="00AC3C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10810"/>
      <w:docPartObj>
        <w:docPartGallery w:val="Page Numbers (Bottom of Page)"/>
        <w:docPartUnique/>
      </w:docPartObj>
    </w:sdtPr>
    <w:sdtEndPr>
      <w:rPr>
        <w:noProof/>
      </w:rPr>
    </w:sdtEndPr>
    <w:sdtContent>
      <w:p w14:paraId="580E083C" w14:textId="113F7779" w:rsidR="00AC3C10" w:rsidRDefault="00AC3C10">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D5EDA32" w14:textId="77777777" w:rsidR="00AC3C10" w:rsidRDefault="00AC3C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B88B0" w14:textId="77777777" w:rsidR="007A4247" w:rsidRDefault="007A4247" w:rsidP="00500F09">
      <w:pPr>
        <w:spacing w:after="0" w:line="240" w:lineRule="auto"/>
      </w:pPr>
      <w:r>
        <w:separator/>
      </w:r>
    </w:p>
  </w:footnote>
  <w:footnote w:type="continuationSeparator" w:id="0">
    <w:p w14:paraId="0FBAABE3" w14:textId="77777777" w:rsidR="007A4247" w:rsidRDefault="007A4247"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563A61"/>
    <w:multiLevelType w:val="multilevel"/>
    <w:tmpl w:val="9C2024D0"/>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1"/>
  </w:num>
  <w:num w:numId="4">
    <w:abstractNumId w:val="7"/>
  </w:num>
  <w:num w:numId="5">
    <w:abstractNumId w:val="1"/>
    <w:lvlOverride w:ilvl="0">
      <w:startOverride w:val="2"/>
    </w:lvlOverride>
  </w:num>
  <w:num w:numId="6">
    <w:abstractNumId w:val="1"/>
    <w:lvlOverride w:ilvl="0">
      <w:startOverride w:val="2"/>
    </w:lvlOverride>
  </w:num>
  <w:num w:numId="7">
    <w:abstractNumId w:val="0"/>
  </w:num>
  <w:num w:numId="8">
    <w:abstractNumId w:val="10"/>
    <w:lvlOverride w:ilvl="0">
      <w:lvl w:ilvl="0">
        <w:numFmt w:val="lowerRoman"/>
        <w:lvlText w:val="%1."/>
        <w:lvlJc w:val="right"/>
      </w:lvl>
    </w:lvlOverride>
  </w:num>
  <w:num w:numId="9">
    <w:abstractNumId w:val="4"/>
    <w:lvlOverride w:ilvl="0">
      <w:lvl w:ilvl="0">
        <w:numFmt w:val="lowerRoman"/>
        <w:lvlText w:val="%1."/>
        <w:lvlJc w:val="right"/>
      </w:lvl>
    </w:lvlOverride>
  </w:num>
  <w:num w:numId="10">
    <w:abstractNumId w:val="9"/>
  </w:num>
  <w:num w:numId="11">
    <w:abstractNumId w:val="3"/>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817"/>
    <w:rsid w:val="00003F34"/>
    <w:rsid w:val="000278BD"/>
    <w:rsid w:val="00040454"/>
    <w:rsid w:val="00067127"/>
    <w:rsid w:val="0007578D"/>
    <w:rsid w:val="000B2B9D"/>
    <w:rsid w:val="001060CD"/>
    <w:rsid w:val="00123DCC"/>
    <w:rsid w:val="00150B14"/>
    <w:rsid w:val="00165B43"/>
    <w:rsid w:val="00170DA4"/>
    <w:rsid w:val="00174B8F"/>
    <w:rsid w:val="00195025"/>
    <w:rsid w:val="001A560C"/>
    <w:rsid w:val="001C74B5"/>
    <w:rsid w:val="001F16D8"/>
    <w:rsid w:val="001F7FE4"/>
    <w:rsid w:val="002003CC"/>
    <w:rsid w:val="00201C09"/>
    <w:rsid w:val="0021076B"/>
    <w:rsid w:val="00222184"/>
    <w:rsid w:val="00224949"/>
    <w:rsid w:val="0023337D"/>
    <w:rsid w:val="00262095"/>
    <w:rsid w:val="002817C7"/>
    <w:rsid w:val="00295109"/>
    <w:rsid w:val="002B4560"/>
    <w:rsid w:val="002D4F4D"/>
    <w:rsid w:val="00307DC2"/>
    <w:rsid w:val="00313F63"/>
    <w:rsid w:val="003173E3"/>
    <w:rsid w:val="00322972"/>
    <w:rsid w:val="00344989"/>
    <w:rsid w:val="003629D8"/>
    <w:rsid w:val="003702FE"/>
    <w:rsid w:val="003B23A8"/>
    <w:rsid w:val="003C185B"/>
    <w:rsid w:val="003C2CC6"/>
    <w:rsid w:val="003C3D30"/>
    <w:rsid w:val="003D348D"/>
    <w:rsid w:val="003D3DE6"/>
    <w:rsid w:val="003E0A26"/>
    <w:rsid w:val="003E3C1A"/>
    <w:rsid w:val="003F094F"/>
    <w:rsid w:val="00400032"/>
    <w:rsid w:val="00400F8A"/>
    <w:rsid w:val="004174F5"/>
    <w:rsid w:val="004221F0"/>
    <w:rsid w:val="00424F17"/>
    <w:rsid w:val="00440013"/>
    <w:rsid w:val="00461CC7"/>
    <w:rsid w:val="0049371B"/>
    <w:rsid w:val="004A7B6F"/>
    <w:rsid w:val="004C3C82"/>
    <w:rsid w:val="004D0845"/>
    <w:rsid w:val="004D37BD"/>
    <w:rsid w:val="004F4C5F"/>
    <w:rsid w:val="004F7885"/>
    <w:rsid w:val="00500F09"/>
    <w:rsid w:val="005073AB"/>
    <w:rsid w:val="00511A53"/>
    <w:rsid w:val="00512DD0"/>
    <w:rsid w:val="00527F56"/>
    <w:rsid w:val="00532744"/>
    <w:rsid w:val="00557579"/>
    <w:rsid w:val="00573ACD"/>
    <w:rsid w:val="00577BF7"/>
    <w:rsid w:val="00595946"/>
    <w:rsid w:val="005E57B2"/>
    <w:rsid w:val="00613957"/>
    <w:rsid w:val="00624FEB"/>
    <w:rsid w:val="0062650C"/>
    <w:rsid w:val="00635973"/>
    <w:rsid w:val="00636240"/>
    <w:rsid w:val="006378A0"/>
    <w:rsid w:val="00643385"/>
    <w:rsid w:val="006570E2"/>
    <w:rsid w:val="00672A38"/>
    <w:rsid w:val="006960F3"/>
    <w:rsid w:val="006C2002"/>
    <w:rsid w:val="006C5298"/>
    <w:rsid w:val="006C7138"/>
    <w:rsid w:val="006E2114"/>
    <w:rsid w:val="006F1AAA"/>
    <w:rsid w:val="006F7275"/>
    <w:rsid w:val="00701E10"/>
    <w:rsid w:val="00721F1D"/>
    <w:rsid w:val="00724E7B"/>
    <w:rsid w:val="00730C72"/>
    <w:rsid w:val="007549A0"/>
    <w:rsid w:val="007803D3"/>
    <w:rsid w:val="0079200E"/>
    <w:rsid w:val="007A3397"/>
    <w:rsid w:val="007A4247"/>
    <w:rsid w:val="007B2CA2"/>
    <w:rsid w:val="007B306D"/>
    <w:rsid w:val="007C4FDC"/>
    <w:rsid w:val="007E53E9"/>
    <w:rsid w:val="007E783D"/>
    <w:rsid w:val="007F346B"/>
    <w:rsid w:val="007F7696"/>
    <w:rsid w:val="007F778A"/>
    <w:rsid w:val="00800FFF"/>
    <w:rsid w:val="00803BBC"/>
    <w:rsid w:val="00816F51"/>
    <w:rsid w:val="008216A0"/>
    <w:rsid w:val="0082542B"/>
    <w:rsid w:val="0083789C"/>
    <w:rsid w:val="00843413"/>
    <w:rsid w:val="00844F10"/>
    <w:rsid w:val="00857BBF"/>
    <w:rsid w:val="008671BE"/>
    <w:rsid w:val="00872CE5"/>
    <w:rsid w:val="00876B5A"/>
    <w:rsid w:val="00880D45"/>
    <w:rsid w:val="00883881"/>
    <w:rsid w:val="008941F7"/>
    <w:rsid w:val="00895F1E"/>
    <w:rsid w:val="008B1E93"/>
    <w:rsid w:val="008C0EBF"/>
    <w:rsid w:val="008C6696"/>
    <w:rsid w:val="008D3834"/>
    <w:rsid w:val="008D497A"/>
    <w:rsid w:val="008E257D"/>
    <w:rsid w:val="008E572A"/>
    <w:rsid w:val="008E584E"/>
    <w:rsid w:val="00913C15"/>
    <w:rsid w:val="00913CB3"/>
    <w:rsid w:val="009144CA"/>
    <w:rsid w:val="00934226"/>
    <w:rsid w:val="00955771"/>
    <w:rsid w:val="00956346"/>
    <w:rsid w:val="00960526"/>
    <w:rsid w:val="009923D6"/>
    <w:rsid w:val="009939C6"/>
    <w:rsid w:val="009C171A"/>
    <w:rsid w:val="009C449C"/>
    <w:rsid w:val="009D09E8"/>
    <w:rsid w:val="009D3796"/>
    <w:rsid w:val="009D6437"/>
    <w:rsid w:val="009E0875"/>
    <w:rsid w:val="009F4986"/>
    <w:rsid w:val="00A010FF"/>
    <w:rsid w:val="00A23FB1"/>
    <w:rsid w:val="00A34F5B"/>
    <w:rsid w:val="00A37EBE"/>
    <w:rsid w:val="00A75151"/>
    <w:rsid w:val="00A9469A"/>
    <w:rsid w:val="00AC3C10"/>
    <w:rsid w:val="00B11D70"/>
    <w:rsid w:val="00B30E91"/>
    <w:rsid w:val="00B60DAC"/>
    <w:rsid w:val="00BA1AFC"/>
    <w:rsid w:val="00BA1EB5"/>
    <w:rsid w:val="00BB7ECC"/>
    <w:rsid w:val="00BC4125"/>
    <w:rsid w:val="00BD7D04"/>
    <w:rsid w:val="00BF60C3"/>
    <w:rsid w:val="00C03111"/>
    <w:rsid w:val="00C3277B"/>
    <w:rsid w:val="00C353C6"/>
    <w:rsid w:val="00C54191"/>
    <w:rsid w:val="00C56FCD"/>
    <w:rsid w:val="00C62296"/>
    <w:rsid w:val="00C75BA6"/>
    <w:rsid w:val="00C87BC4"/>
    <w:rsid w:val="00CB0562"/>
    <w:rsid w:val="00CB6F0C"/>
    <w:rsid w:val="00CC4CB2"/>
    <w:rsid w:val="00CD307C"/>
    <w:rsid w:val="00CD744A"/>
    <w:rsid w:val="00CE6F2C"/>
    <w:rsid w:val="00D07BF6"/>
    <w:rsid w:val="00D14606"/>
    <w:rsid w:val="00D153AD"/>
    <w:rsid w:val="00D15F2D"/>
    <w:rsid w:val="00D171A0"/>
    <w:rsid w:val="00D43841"/>
    <w:rsid w:val="00D56BBF"/>
    <w:rsid w:val="00D607CA"/>
    <w:rsid w:val="00D90DF8"/>
    <w:rsid w:val="00D951B0"/>
    <w:rsid w:val="00DD2129"/>
    <w:rsid w:val="00DE252B"/>
    <w:rsid w:val="00DE390C"/>
    <w:rsid w:val="00E00E06"/>
    <w:rsid w:val="00E05627"/>
    <w:rsid w:val="00E31D51"/>
    <w:rsid w:val="00EA29DD"/>
    <w:rsid w:val="00EB3133"/>
    <w:rsid w:val="00EC369F"/>
    <w:rsid w:val="00EE4A37"/>
    <w:rsid w:val="00F006DF"/>
    <w:rsid w:val="00F119CF"/>
    <w:rsid w:val="00F30805"/>
    <w:rsid w:val="00F45339"/>
    <w:rsid w:val="00F45670"/>
    <w:rsid w:val="00F473CE"/>
    <w:rsid w:val="00F8253A"/>
    <w:rsid w:val="00F905B9"/>
    <w:rsid w:val="00F9112D"/>
    <w:rsid w:val="00FB476A"/>
    <w:rsid w:val="00FB6D29"/>
    <w:rsid w:val="00FC2B07"/>
    <w:rsid w:val="00FD75DF"/>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3D348D"/>
    <w:pPr>
      <w:spacing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tabs>
        <w:tab w:val="right" w:leader="dot" w:pos="9350"/>
      </w:tabs>
      <w:spacing w:after="100"/>
    </w:pPr>
    <w:rPr>
      <w:b/>
      <w:noProof/>
    </w:r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184252018">
      <w:bodyDiv w:val="1"/>
      <w:marLeft w:val="0"/>
      <w:marRight w:val="0"/>
      <w:marTop w:val="0"/>
      <w:marBottom w:val="0"/>
      <w:divBdr>
        <w:top w:val="none" w:sz="0" w:space="0" w:color="auto"/>
        <w:left w:val="none" w:sz="0" w:space="0" w:color="auto"/>
        <w:bottom w:val="none" w:sz="0" w:space="0" w:color="auto"/>
        <w:right w:val="none" w:sz="0" w:space="0" w:color="auto"/>
      </w:divBdr>
      <w:divsChild>
        <w:div w:id="693268388">
          <w:marLeft w:val="0"/>
          <w:marRight w:val="0"/>
          <w:marTop w:val="0"/>
          <w:marBottom w:val="0"/>
          <w:divBdr>
            <w:top w:val="none" w:sz="0" w:space="0" w:color="auto"/>
            <w:left w:val="none" w:sz="0" w:space="0" w:color="auto"/>
            <w:bottom w:val="none" w:sz="0" w:space="0" w:color="auto"/>
            <w:right w:val="none" w:sz="0" w:space="0" w:color="auto"/>
          </w:divBdr>
          <w:divsChild>
            <w:div w:id="15793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5378">
      <w:bodyDiv w:val="1"/>
      <w:marLeft w:val="0"/>
      <w:marRight w:val="0"/>
      <w:marTop w:val="0"/>
      <w:marBottom w:val="0"/>
      <w:divBdr>
        <w:top w:val="none" w:sz="0" w:space="0" w:color="auto"/>
        <w:left w:val="none" w:sz="0" w:space="0" w:color="auto"/>
        <w:bottom w:val="none" w:sz="0" w:space="0" w:color="auto"/>
        <w:right w:val="none" w:sz="0" w:space="0" w:color="auto"/>
      </w:divBdr>
      <w:divsChild>
        <w:div w:id="339964856">
          <w:marLeft w:val="0"/>
          <w:marRight w:val="0"/>
          <w:marTop w:val="0"/>
          <w:marBottom w:val="0"/>
          <w:divBdr>
            <w:top w:val="none" w:sz="0" w:space="0" w:color="auto"/>
            <w:left w:val="none" w:sz="0" w:space="0" w:color="auto"/>
            <w:bottom w:val="none" w:sz="0" w:space="0" w:color="auto"/>
            <w:right w:val="none" w:sz="0" w:space="0" w:color="auto"/>
          </w:divBdr>
          <w:divsChild>
            <w:div w:id="16434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485585718">
      <w:bodyDiv w:val="1"/>
      <w:marLeft w:val="0"/>
      <w:marRight w:val="0"/>
      <w:marTop w:val="0"/>
      <w:marBottom w:val="0"/>
      <w:divBdr>
        <w:top w:val="none" w:sz="0" w:space="0" w:color="auto"/>
        <w:left w:val="none" w:sz="0" w:space="0" w:color="auto"/>
        <w:bottom w:val="none" w:sz="0" w:space="0" w:color="auto"/>
        <w:right w:val="none" w:sz="0" w:space="0" w:color="auto"/>
      </w:divBdr>
      <w:divsChild>
        <w:div w:id="342129436">
          <w:marLeft w:val="0"/>
          <w:marRight w:val="0"/>
          <w:marTop w:val="0"/>
          <w:marBottom w:val="0"/>
          <w:divBdr>
            <w:top w:val="none" w:sz="0" w:space="0" w:color="auto"/>
            <w:left w:val="none" w:sz="0" w:space="0" w:color="auto"/>
            <w:bottom w:val="none" w:sz="0" w:space="0" w:color="auto"/>
            <w:right w:val="none" w:sz="0" w:space="0" w:color="auto"/>
          </w:divBdr>
          <w:divsChild>
            <w:div w:id="1580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136">
      <w:bodyDiv w:val="1"/>
      <w:marLeft w:val="0"/>
      <w:marRight w:val="0"/>
      <w:marTop w:val="0"/>
      <w:marBottom w:val="0"/>
      <w:divBdr>
        <w:top w:val="none" w:sz="0" w:space="0" w:color="auto"/>
        <w:left w:val="none" w:sz="0" w:space="0" w:color="auto"/>
        <w:bottom w:val="none" w:sz="0" w:space="0" w:color="auto"/>
        <w:right w:val="none" w:sz="0" w:space="0" w:color="auto"/>
      </w:divBdr>
      <w:divsChild>
        <w:div w:id="1703170551">
          <w:marLeft w:val="0"/>
          <w:marRight w:val="0"/>
          <w:marTop w:val="0"/>
          <w:marBottom w:val="0"/>
          <w:divBdr>
            <w:top w:val="none" w:sz="0" w:space="0" w:color="auto"/>
            <w:left w:val="none" w:sz="0" w:space="0" w:color="auto"/>
            <w:bottom w:val="none" w:sz="0" w:space="0" w:color="auto"/>
            <w:right w:val="none" w:sz="0" w:space="0" w:color="auto"/>
          </w:divBdr>
          <w:divsChild>
            <w:div w:id="652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2946355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263537462">
      <w:bodyDiv w:val="1"/>
      <w:marLeft w:val="0"/>
      <w:marRight w:val="0"/>
      <w:marTop w:val="0"/>
      <w:marBottom w:val="0"/>
      <w:divBdr>
        <w:top w:val="none" w:sz="0" w:space="0" w:color="auto"/>
        <w:left w:val="none" w:sz="0" w:space="0" w:color="auto"/>
        <w:bottom w:val="none" w:sz="0" w:space="0" w:color="auto"/>
        <w:right w:val="none" w:sz="0" w:space="0" w:color="auto"/>
      </w:divBdr>
      <w:divsChild>
        <w:div w:id="381752560">
          <w:marLeft w:val="0"/>
          <w:marRight w:val="0"/>
          <w:marTop w:val="0"/>
          <w:marBottom w:val="0"/>
          <w:divBdr>
            <w:top w:val="none" w:sz="0" w:space="0" w:color="auto"/>
            <w:left w:val="none" w:sz="0" w:space="0" w:color="auto"/>
            <w:bottom w:val="none" w:sz="0" w:space="0" w:color="auto"/>
            <w:right w:val="none" w:sz="0" w:space="0" w:color="auto"/>
          </w:divBdr>
          <w:divsChild>
            <w:div w:id="14198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4829">
      <w:bodyDiv w:val="1"/>
      <w:marLeft w:val="0"/>
      <w:marRight w:val="0"/>
      <w:marTop w:val="0"/>
      <w:marBottom w:val="0"/>
      <w:divBdr>
        <w:top w:val="none" w:sz="0" w:space="0" w:color="auto"/>
        <w:left w:val="none" w:sz="0" w:space="0" w:color="auto"/>
        <w:bottom w:val="none" w:sz="0" w:space="0" w:color="auto"/>
        <w:right w:val="none" w:sz="0" w:space="0" w:color="auto"/>
      </w:divBdr>
    </w:div>
    <w:div w:id="1650280742">
      <w:bodyDiv w:val="1"/>
      <w:marLeft w:val="0"/>
      <w:marRight w:val="0"/>
      <w:marTop w:val="0"/>
      <w:marBottom w:val="0"/>
      <w:divBdr>
        <w:top w:val="none" w:sz="0" w:space="0" w:color="auto"/>
        <w:left w:val="none" w:sz="0" w:space="0" w:color="auto"/>
        <w:bottom w:val="none" w:sz="0" w:space="0" w:color="auto"/>
        <w:right w:val="none" w:sz="0" w:space="0" w:color="auto"/>
      </w:divBdr>
      <w:divsChild>
        <w:div w:id="1253316732">
          <w:marLeft w:val="0"/>
          <w:marRight w:val="0"/>
          <w:marTop w:val="0"/>
          <w:marBottom w:val="0"/>
          <w:divBdr>
            <w:top w:val="none" w:sz="0" w:space="0" w:color="auto"/>
            <w:left w:val="none" w:sz="0" w:space="0" w:color="auto"/>
            <w:bottom w:val="none" w:sz="0" w:space="0" w:color="auto"/>
            <w:right w:val="none" w:sz="0" w:space="0" w:color="auto"/>
          </w:divBdr>
          <w:divsChild>
            <w:div w:id="573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6502">
          <w:marLeft w:val="0"/>
          <w:marRight w:val="0"/>
          <w:marTop w:val="0"/>
          <w:marBottom w:val="0"/>
          <w:divBdr>
            <w:top w:val="none" w:sz="0" w:space="0" w:color="auto"/>
            <w:left w:val="none" w:sz="0" w:space="0" w:color="auto"/>
            <w:bottom w:val="none" w:sz="0" w:space="0" w:color="auto"/>
            <w:right w:val="none" w:sz="0" w:space="0" w:color="auto"/>
          </w:divBdr>
          <w:divsChild>
            <w:div w:id="1965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16154933">
      <w:bodyDiv w:val="1"/>
      <w:marLeft w:val="0"/>
      <w:marRight w:val="0"/>
      <w:marTop w:val="0"/>
      <w:marBottom w:val="0"/>
      <w:divBdr>
        <w:top w:val="none" w:sz="0" w:space="0" w:color="auto"/>
        <w:left w:val="none" w:sz="0" w:space="0" w:color="auto"/>
        <w:bottom w:val="none" w:sz="0" w:space="0" w:color="auto"/>
        <w:right w:val="none" w:sz="0" w:space="0" w:color="auto"/>
      </w:divBdr>
      <w:divsChild>
        <w:div w:id="175659527">
          <w:marLeft w:val="0"/>
          <w:marRight w:val="0"/>
          <w:marTop w:val="0"/>
          <w:marBottom w:val="0"/>
          <w:divBdr>
            <w:top w:val="none" w:sz="0" w:space="0" w:color="auto"/>
            <w:left w:val="none" w:sz="0" w:space="0" w:color="auto"/>
            <w:bottom w:val="none" w:sz="0" w:space="0" w:color="auto"/>
            <w:right w:val="none" w:sz="0" w:space="0" w:color="auto"/>
          </w:divBdr>
          <w:divsChild>
            <w:div w:id="15017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1975914377">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
      <w:docPartPr>
        <w:name w:val="791A5B0718C94BFDBD57C4BDA6D61CDC"/>
        <w:category>
          <w:name w:val="General"/>
          <w:gallery w:val="placeholder"/>
        </w:category>
        <w:types>
          <w:type w:val="bbPlcHdr"/>
        </w:types>
        <w:behaviors>
          <w:behavior w:val="content"/>
        </w:behaviors>
        <w:guid w:val="{990CDF2D-5BAD-4514-86CF-1E14C8FEAD1B}"/>
      </w:docPartPr>
      <w:docPartBody>
        <w:p w:rsidR="00000000" w:rsidRDefault="00864BE5" w:rsidP="00864BE5">
          <w:pPr>
            <w:pStyle w:val="791A5B0718C94BFDBD57C4BDA6D61CDC"/>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0D55DC"/>
    <w:rsid w:val="002211C2"/>
    <w:rsid w:val="0023437D"/>
    <w:rsid w:val="00244638"/>
    <w:rsid w:val="00295D65"/>
    <w:rsid w:val="002F1E9F"/>
    <w:rsid w:val="00307CDC"/>
    <w:rsid w:val="003605F2"/>
    <w:rsid w:val="003658FC"/>
    <w:rsid w:val="003949B4"/>
    <w:rsid w:val="003F3982"/>
    <w:rsid w:val="00406008"/>
    <w:rsid w:val="004F6665"/>
    <w:rsid w:val="00546407"/>
    <w:rsid w:val="005F0382"/>
    <w:rsid w:val="006C6287"/>
    <w:rsid w:val="006D0076"/>
    <w:rsid w:val="007845F3"/>
    <w:rsid w:val="007A661C"/>
    <w:rsid w:val="00864BE5"/>
    <w:rsid w:val="008E0EB5"/>
    <w:rsid w:val="00937F37"/>
    <w:rsid w:val="00961027"/>
    <w:rsid w:val="0097022E"/>
    <w:rsid w:val="009B1CE2"/>
    <w:rsid w:val="00AA07BE"/>
    <w:rsid w:val="00AA373B"/>
    <w:rsid w:val="00B35B97"/>
    <w:rsid w:val="00E1690D"/>
    <w:rsid w:val="00EA4E81"/>
    <w:rsid w:val="00EF7E27"/>
    <w:rsid w:val="00F055F7"/>
    <w:rsid w:val="00F60449"/>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4BE5"/>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 w:type="paragraph" w:customStyle="1" w:styleId="791A5B0718C94BFDBD57C4BDA6D61CDC">
    <w:name w:val="791A5B0718C94BFDBD57C4BDA6D61CDC"/>
    <w:rsid w:val="00864B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B5927-5B5C-4FFE-9A98-883CF2A52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4568</TotalTime>
  <Pages>58</Pages>
  <Words>8750</Words>
  <Characters>49879</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111</cp:revision>
  <cp:lastPrinted>2024-03-03T05:28:00Z</cp:lastPrinted>
  <dcterms:created xsi:type="dcterms:W3CDTF">2024-01-31T21:17:00Z</dcterms:created>
  <dcterms:modified xsi:type="dcterms:W3CDTF">2024-08-03T12:58:00Z</dcterms:modified>
</cp:coreProperties>
</file>