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B5C" w:rsidRPr="00255EB3" w:rsidRDefault="00CE6372" w:rsidP="00F82C20">
      <w:pPr>
        <w:pStyle w:val="NoSpacing"/>
        <w:jc w:val="center"/>
        <w:rPr>
          <w:rFonts w:ascii="Times New Roman" w:hAnsi="Times New Roman" w:cs="Times New Roman"/>
          <w:b/>
        </w:rPr>
      </w:pPr>
      <w:r w:rsidRPr="00255EB3">
        <w:rPr>
          <w:rFonts w:ascii="Times New Roman" w:hAnsi="Times New Roman" w:cs="Times New Roman"/>
          <w:b/>
        </w:rPr>
        <w:t>MUTHUKUMARAN P K</w:t>
      </w:r>
    </w:p>
    <w:p w:rsidR="00CE6372" w:rsidRDefault="0095195C" w:rsidP="00F82C20">
      <w:pPr>
        <w:pStyle w:val="NoSpacing"/>
        <w:jc w:val="center"/>
        <w:rPr>
          <w:rFonts w:ascii="Times New Roman" w:hAnsi="Times New Roman" w:cs="Times New Roman"/>
        </w:rPr>
      </w:pPr>
      <w:r>
        <w:rPr>
          <w:rFonts w:ascii="Times New Roman" w:hAnsi="Times New Roman" w:cs="Times New Roman"/>
        </w:rPr>
        <w:t>6815,</w:t>
      </w:r>
      <w:r w:rsidR="00CE6372" w:rsidRPr="00CE6372">
        <w:rPr>
          <w:rFonts w:ascii="Times New Roman" w:hAnsi="Times New Roman" w:cs="Times New Roman"/>
        </w:rPr>
        <w:t xml:space="preserve"> Apt 1R, 6</w:t>
      </w:r>
      <w:r w:rsidR="00CE6372" w:rsidRPr="00CE6372">
        <w:rPr>
          <w:rFonts w:ascii="Times New Roman" w:hAnsi="Times New Roman" w:cs="Times New Roman"/>
          <w:vertAlign w:val="superscript"/>
        </w:rPr>
        <w:t>th</w:t>
      </w:r>
      <w:r w:rsidR="00CE6372" w:rsidRPr="00CE6372">
        <w:rPr>
          <w:rFonts w:ascii="Times New Roman" w:hAnsi="Times New Roman" w:cs="Times New Roman"/>
        </w:rPr>
        <w:t xml:space="preserve"> Avenue, Brooklyn, New York, NY 11220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160"/>
        <w:gridCol w:w="4608"/>
      </w:tblGrid>
      <w:tr w:rsidR="00AD7F17" w:rsidTr="00A74EBF">
        <w:trPr>
          <w:trHeight w:val="566"/>
        </w:trPr>
        <w:tc>
          <w:tcPr>
            <w:tcW w:w="4248" w:type="dxa"/>
          </w:tcPr>
          <w:p w:rsidR="00AD7F17" w:rsidRDefault="00AD7F17" w:rsidP="00F82C20">
            <w:pPr>
              <w:pStyle w:val="NoSpacing"/>
              <w:ind w:left="720"/>
              <w:jc w:val="righ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347-209-8423</w:t>
            </w:r>
          </w:p>
        </w:tc>
        <w:tc>
          <w:tcPr>
            <w:tcW w:w="2160" w:type="dxa"/>
          </w:tcPr>
          <w:p w:rsidR="00AD7F17" w:rsidRDefault="00AD7F17" w:rsidP="00F82C20">
            <w:pPr>
              <w:pStyle w:val="NoSpacing"/>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w:t>
            </w:r>
            <w:hyperlink r:id="rId5" w:history="1">
              <w:r w:rsidRPr="00AD7F17">
                <w:rPr>
                  <w:rStyle w:val="Hyperlink"/>
                  <w:rFonts w:ascii="Times New Roman" w:hAnsi="Times New Roman" w:cs="Times New Roman"/>
                  <w:color w:val="auto"/>
                  <w:u w:val="none"/>
                </w:rPr>
                <w:t>mp4155@nyu.edu</w:t>
              </w:r>
            </w:hyperlink>
          </w:p>
        </w:tc>
        <w:tc>
          <w:tcPr>
            <w:tcW w:w="4608" w:type="dxa"/>
          </w:tcPr>
          <w:p w:rsidR="00214579" w:rsidRDefault="00AD7F17" w:rsidP="00F82C20">
            <w:pPr>
              <w:pStyle w:val="NoSpacing"/>
              <w:rPr>
                <w:rStyle w:val="public-profile-url"/>
              </w:rPr>
            </w:pPr>
            <w:r>
              <w:rPr>
                <w:rStyle w:val="public-profile-url"/>
              </w:rPr>
              <w:t>•</w:t>
            </w:r>
            <w:r w:rsidR="00214579">
              <w:rPr>
                <w:rStyle w:val="public-profile-url"/>
              </w:rPr>
              <w:t xml:space="preserve">  </w:t>
            </w:r>
            <w:hyperlink r:id="rId6" w:history="1">
              <w:r w:rsidR="00214579" w:rsidRPr="00214579">
                <w:rPr>
                  <w:rStyle w:val="Hyperlink"/>
                  <w:color w:val="auto"/>
                  <w:u w:val="none"/>
                </w:rPr>
                <w:t>https://www.linkedin.com/in/muthu-</w:t>
              </w:r>
            </w:hyperlink>
            <w:r w:rsidR="00214579">
              <w:rPr>
                <w:rStyle w:val="public-profile-url"/>
              </w:rPr>
              <w:t xml:space="preserve">        </w:t>
            </w:r>
          </w:p>
          <w:p w:rsidR="00AD7F17" w:rsidRDefault="00214579" w:rsidP="00F82C20">
            <w:pPr>
              <w:pStyle w:val="NoSpacing"/>
              <w:rPr>
                <w:rFonts w:ascii="Times New Roman" w:hAnsi="Times New Roman" w:cs="Times New Roman"/>
              </w:rPr>
            </w:pPr>
            <w:r>
              <w:rPr>
                <w:rStyle w:val="public-profile-url"/>
              </w:rPr>
              <w:t xml:space="preserve">    </w:t>
            </w:r>
            <w:r w:rsidR="00AD7F17">
              <w:rPr>
                <w:rStyle w:val="public-profile-url"/>
              </w:rPr>
              <w:t>kumaran-pk-152779106</w:t>
            </w:r>
          </w:p>
        </w:tc>
      </w:tr>
    </w:tbl>
    <w:p w:rsidR="005503D2" w:rsidRPr="00CE6372" w:rsidRDefault="005503D2" w:rsidP="008D05E6">
      <w:pPr>
        <w:pStyle w:val="NoSpacing"/>
        <w:rPr>
          <w:rFonts w:ascii="Times New Roman" w:hAnsi="Times New Roman" w:cs="Times New Roman"/>
        </w:rPr>
      </w:pPr>
    </w:p>
    <w:p w:rsidR="00D9090D" w:rsidRDefault="00CE6372" w:rsidP="00D9090D">
      <w:pPr>
        <w:pStyle w:val="NoSpacing"/>
        <w:rPr>
          <w:rFonts w:ascii="Times New Roman" w:hAnsi="Times New Roman" w:cs="Times New Roman"/>
          <w:b/>
        </w:rPr>
      </w:pPr>
      <w:r w:rsidRPr="00D9090D">
        <w:rPr>
          <w:rFonts w:ascii="Times New Roman" w:hAnsi="Times New Roman" w:cs="Times New Roman"/>
          <w:b/>
        </w:rPr>
        <w:t>EDUCATION</w:t>
      </w:r>
    </w:p>
    <w:p w:rsidR="00CE6372" w:rsidRPr="00D9090D" w:rsidRDefault="00314E01" w:rsidP="00DD732B">
      <w:pPr>
        <w:pStyle w:val="NoSpacing"/>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_x0000_s1029" type="#_x0000_t32" style="position:absolute;margin-left:-4.15pt;margin-top:-.3pt;width:547.8pt;height:.05pt;z-index:251660288" o:connectortype="straight"/>
        </w:pict>
      </w:r>
      <w:r w:rsidR="00CE6372" w:rsidRPr="00CE6372">
        <w:rPr>
          <w:rFonts w:ascii="Times New Roman" w:hAnsi="Times New Roman" w:cs="Times New Roman"/>
          <w:b/>
        </w:rPr>
        <w:t>New York University Tandon School of Engineering</w:t>
      </w:r>
      <w:r w:rsidR="00CE6372">
        <w:rPr>
          <w:rFonts w:ascii="Times New Roman" w:hAnsi="Times New Roman" w:cs="Times New Roman"/>
        </w:rPr>
        <w:t xml:space="preserve">, Brooklyn, New York                  </w:t>
      </w:r>
      <w:r w:rsidR="00FB4954">
        <w:rPr>
          <w:rFonts w:ascii="Times New Roman" w:hAnsi="Times New Roman" w:cs="Times New Roman"/>
        </w:rPr>
        <w:t xml:space="preserve">         </w:t>
      </w:r>
      <w:r w:rsidR="00D9090D">
        <w:rPr>
          <w:rFonts w:ascii="Times New Roman" w:hAnsi="Times New Roman" w:cs="Times New Roman"/>
        </w:rPr>
        <w:t xml:space="preserve">         </w:t>
      </w:r>
      <w:r w:rsidR="00DD732B">
        <w:rPr>
          <w:rFonts w:ascii="Times New Roman" w:hAnsi="Times New Roman" w:cs="Times New Roman"/>
        </w:rPr>
        <w:t xml:space="preserve">                   </w:t>
      </w:r>
      <w:r w:rsidR="00D9090D">
        <w:rPr>
          <w:rFonts w:ascii="Times New Roman" w:hAnsi="Times New Roman" w:cs="Times New Roman"/>
        </w:rPr>
        <w:t xml:space="preserve">May </w:t>
      </w:r>
      <w:r w:rsidR="00CE6372">
        <w:rPr>
          <w:rFonts w:ascii="Times New Roman" w:hAnsi="Times New Roman" w:cs="Times New Roman"/>
        </w:rPr>
        <w:t>2017</w:t>
      </w:r>
    </w:p>
    <w:p w:rsidR="00CE6372" w:rsidRPr="00D02063" w:rsidRDefault="00CE6372" w:rsidP="00DD732B">
      <w:pPr>
        <w:pStyle w:val="NoSpacing"/>
        <w:rPr>
          <w:rFonts w:ascii="Times New Roman" w:hAnsi="Times New Roman" w:cs="Times New Roman"/>
        </w:rPr>
      </w:pPr>
      <w:r w:rsidRPr="00FB4954">
        <w:rPr>
          <w:rFonts w:ascii="Times New Roman" w:hAnsi="Times New Roman" w:cs="Times New Roman"/>
          <w:i/>
        </w:rPr>
        <w:t>Master of Science</w:t>
      </w:r>
      <w:r>
        <w:rPr>
          <w:rFonts w:ascii="Times New Roman" w:hAnsi="Times New Roman" w:cs="Times New Roman"/>
        </w:rPr>
        <w:t xml:space="preserve"> </w:t>
      </w:r>
      <w:r w:rsidRPr="002E52B2">
        <w:rPr>
          <w:rFonts w:ascii="Times New Roman" w:hAnsi="Times New Roman" w:cs="Times New Roman"/>
          <w:i/>
        </w:rPr>
        <w:t>in Computer Engineering</w:t>
      </w:r>
      <w:r w:rsidR="00282D3D">
        <w:rPr>
          <w:rFonts w:ascii="Times New Roman" w:hAnsi="Times New Roman" w:cs="Times New Roman"/>
          <w:i/>
        </w:rPr>
        <w:t xml:space="preserve">, </w:t>
      </w:r>
      <w:r w:rsidR="00D02063">
        <w:rPr>
          <w:rFonts w:ascii="Times New Roman" w:hAnsi="Times New Roman" w:cs="Times New Roman"/>
        </w:rPr>
        <w:t>GPA: 3.9</w:t>
      </w:r>
    </w:p>
    <w:p w:rsidR="00255EB3" w:rsidRDefault="00D9090D" w:rsidP="00DD732B">
      <w:pPr>
        <w:pStyle w:val="NoSpacing"/>
        <w:rPr>
          <w:rFonts w:ascii="Times New Roman" w:hAnsi="Times New Roman" w:cs="Times New Roman"/>
        </w:rPr>
      </w:pPr>
      <w:r w:rsidRPr="00D9090D">
        <w:rPr>
          <w:rFonts w:ascii="Times New Roman" w:hAnsi="Times New Roman" w:cs="Times New Roman"/>
          <w:b/>
        </w:rPr>
        <w:t xml:space="preserve">Relevant Coursework: </w:t>
      </w:r>
      <w:r w:rsidR="00200A6F">
        <w:rPr>
          <w:rFonts w:ascii="Times New Roman" w:hAnsi="Times New Roman" w:cs="Times New Roman"/>
        </w:rPr>
        <w:t>Internet Architecture and Protocol, High Speed Networks</w:t>
      </w:r>
    </w:p>
    <w:p w:rsidR="00D9090D" w:rsidRPr="00D9090D" w:rsidRDefault="00D9090D" w:rsidP="00DD732B">
      <w:pPr>
        <w:pStyle w:val="NoSpacing"/>
        <w:rPr>
          <w:rFonts w:ascii="Times New Roman" w:hAnsi="Times New Roman" w:cs="Times New Roman"/>
          <w:b/>
        </w:rPr>
      </w:pPr>
    </w:p>
    <w:p w:rsidR="00D9090D" w:rsidRDefault="00255EB3" w:rsidP="00DD732B">
      <w:pPr>
        <w:pStyle w:val="NoSpacing"/>
        <w:rPr>
          <w:rFonts w:ascii="Times New Roman" w:hAnsi="Times New Roman" w:cs="Times New Roman"/>
        </w:rPr>
      </w:pPr>
      <w:r w:rsidRPr="00255EB3">
        <w:rPr>
          <w:rFonts w:ascii="Times New Roman" w:hAnsi="Times New Roman" w:cs="Times New Roman"/>
          <w:b/>
        </w:rPr>
        <w:t>Sri Manakula Vinayagar Engineering College</w:t>
      </w:r>
      <w:r>
        <w:rPr>
          <w:rFonts w:ascii="Times New Roman" w:hAnsi="Times New Roman" w:cs="Times New Roman"/>
        </w:rPr>
        <w:t xml:space="preserve">, Pondicherry, India                                      </w:t>
      </w:r>
      <w:r w:rsidR="00FB4954">
        <w:rPr>
          <w:rFonts w:ascii="Times New Roman" w:hAnsi="Times New Roman" w:cs="Times New Roman"/>
        </w:rPr>
        <w:t xml:space="preserve">    </w:t>
      </w:r>
      <w:r w:rsidR="00D9090D">
        <w:rPr>
          <w:rFonts w:ascii="Times New Roman" w:hAnsi="Times New Roman" w:cs="Times New Roman"/>
        </w:rPr>
        <w:t xml:space="preserve">         </w:t>
      </w:r>
      <w:r w:rsidR="00DD732B">
        <w:rPr>
          <w:rFonts w:ascii="Times New Roman" w:hAnsi="Times New Roman" w:cs="Times New Roman"/>
        </w:rPr>
        <w:t xml:space="preserve">                   </w:t>
      </w:r>
      <w:r w:rsidR="00D9090D">
        <w:rPr>
          <w:rFonts w:ascii="Times New Roman" w:hAnsi="Times New Roman" w:cs="Times New Roman"/>
        </w:rPr>
        <w:t xml:space="preserve">May </w:t>
      </w:r>
      <w:r>
        <w:rPr>
          <w:rFonts w:ascii="Times New Roman" w:hAnsi="Times New Roman" w:cs="Times New Roman"/>
        </w:rPr>
        <w:t>2015</w:t>
      </w:r>
    </w:p>
    <w:p w:rsidR="00D9090D" w:rsidRDefault="00255EB3" w:rsidP="00DD732B">
      <w:pPr>
        <w:pStyle w:val="NoSpacing"/>
        <w:rPr>
          <w:rFonts w:ascii="Times New Roman" w:hAnsi="Times New Roman" w:cs="Times New Roman"/>
        </w:rPr>
      </w:pPr>
      <w:r w:rsidRPr="002E52B2">
        <w:rPr>
          <w:rFonts w:ascii="Times New Roman" w:hAnsi="Times New Roman" w:cs="Times New Roman"/>
          <w:i/>
        </w:rPr>
        <w:t>Bachelor of Technology</w:t>
      </w:r>
      <w:r>
        <w:rPr>
          <w:rFonts w:ascii="Times New Roman" w:hAnsi="Times New Roman" w:cs="Times New Roman"/>
        </w:rPr>
        <w:t xml:space="preserve"> </w:t>
      </w:r>
      <w:r w:rsidRPr="002E52B2">
        <w:rPr>
          <w:rFonts w:ascii="Times New Roman" w:hAnsi="Times New Roman" w:cs="Times New Roman"/>
          <w:i/>
        </w:rPr>
        <w:t>in Computer Science and Engineering</w:t>
      </w:r>
      <w:r w:rsidR="002E52B2">
        <w:rPr>
          <w:rFonts w:ascii="Times New Roman" w:hAnsi="Times New Roman" w:cs="Times New Roman"/>
          <w:i/>
        </w:rPr>
        <w:t>,</w:t>
      </w:r>
      <w:r w:rsidR="002E52B2">
        <w:rPr>
          <w:rFonts w:ascii="Times New Roman" w:hAnsi="Times New Roman" w:cs="Times New Roman"/>
        </w:rPr>
        <w:t xml:space="preserve"> GPA</w:t>
      </w:r>
      <w:r w:rsidR="00D9090D">
        <w:rPr>
          <w:rFonts w:ascii="Times New Roman" w:hAnsi="Times New Roman" w:cs="Times New Roman"/>
          <w:i/>
        </w:rPr>
        <w:t xml:space="preserve">: </w:t>
      </w:r>
      <w:r w:rsidR="00D9090D">
        <w:rPr>
          <w:rFonts w:ascii="Times New Roman" w:hAnsi="Times New Roman" w:cs="Times New Roman"/>
        </w:rPr>
        <w:t>3.42</w:t>
      </w:r>
      <w:r>
        <w:rPr>
          <w:rFonts w:ascii="Times New Roman" w:hAnsi="Times New Roman" w:cs="Times New Roman"/>
        </w:rPr>
        <w:t xml:space="preserve">      </w:t>
      </w:r>
    </w:p>
    <w:p w:rsidR="00CE6372" w:rsidRDefault="00D9090D" w:rsidP="00DD732B">
      <w:pPr>
        <w:pStyle w:val="NoSpacing"/>
        <w:rPr>
          <w:rFonts w:ascii="Times New Roman" w:hAnsi="Times New Roman" w:cs="Times New Roman"/>
        </w:rPr>
      </w:pPr>
      <w:r>
        <w:rPr>
          <w:rFonts w:ascii="Times New Roman" w:hAnsi="Times New Roman" w:cs="Times New Roman"/>
          <w:b/>
        </w:rPr>
        <w:t>Relevant Coursework:</w:t>
      </w:r>
      <w:r w:rsidR="00200A6F">
        <w:rPr>
          <w:rFonts w:ascii="Times New Roman" w:hAnsi="Times New Roman" w:cs="Times New Roman"/>
        </w:rPr>
        <w:t xml:space="preserve"> </w:t>
      </w:r>
      <w:r w:rsidR="00200A6F" w:rsidRPr="00D9090D">
        <w:rPr>
          <w:rFonts w:ascii="Times New Roman" w:hAnsi="Times New Roman" w:cs="Times New Roman"/>
        </w:rPr>
        <w:t>Design and Analysis of Algorithm, Data Structures</w:t>
      </w:r>
      <w:r w:rsidR="00255EB3">
        <w:rPr>
          <w:rFonts w:ascii="Times New Roman" w:hAnsi="Times New Roman" w:cs="Times New Roman"/>
        </w:rPr>
        <w:t xml:space="preserve">                    </w:t>
      </w:r>
    </w:p>
    <w:p w:rsidR="00200A6F" w:rsidRDefault="00BC2E72" w:rsidP="00DD732B">
      <w:pPr>
        <w:pStyle w:val="NoSpacing"/>
        <w:rPr>
          <w:rFonts w:ascii="Times New Roman" w:hAnsi="Times New Roman" w:cs="Times New Roman"/>
        </w:rPr>
      </w:pPr>
      <w:r>
        <w:rPr>
          <w:rFonts w:ascii="Times New Roman" w:hAnsi="Times New Roman" w:cs="Times New Roman"/>
        </w:rPr>
        <w:t xml:space="preserve">             </w:t>
      </w:r>
    </w:p>
    <w:p w:rsidR="00CA1574" w:rsidRPr="00AD7F17" w:rsidRDefault="00314E01" w:rsidP="00AD7F17">
      <w:pPr>
        <w:pStyle w:val="NoSpacing"/>
        <w:rPr>
          <w:rFonts w:ascii="Times New Roman" w:hAnsi="Times New Roman" w:cs="Times New Roman"/>
          <w:b/>
        </w:rPr>
      </w:pPr>
      <w:r>
        <w:rPr>
          <w:rFonts w:ascii="Times New Roman" w:hAnsi="Times New Roman" w:cs="Times New Roman"/>
          <w:b/>
          <w:noProof/>
        </w:rPr>
        <w:pict>
          <v:shape id="_x0000_s1033" type="#_x0000_t32" style="position:absolute;margin-left:-4.15pt;margin-top:12.05pt;width:547.8pt;height:.05pt;z-index:251664384" o:connectortype="straight"/>
        </w:pict>
      </w:r>
      <w:r w:rsidR="00AD7F17">
        <w:rPr>
          <w:rFonts w:ascii="Times New Roman" w:hAnsi="Times New Roman" w:cs="Times New Roman"/>
          <w:b/>
        </w:rPr>
        <w:t>SKILLS</w:t>
      </w:r>
    </w:p>
    <w:p w:rsidR="0095195C" w:rsidRDefault="00200A6F" w:rsidP="005311F5">
      <w:pPr>
        <w:pStyle w:val="NoSpacing"/>
        <w:numPr>
          <w:ilvl w:val="0"/>
          <w:numId w:val="15"/>
        </w:numPr>
        <w:ind w:left="360"/>
        <w:rPr>
          <w:rFonts w:ascii="Times New Roman" w:hAnsi="Times New Roman" w:cs="Times New Roman"/>
        </w:rPr>
      </w:pPr>
      <w:r w:rsidRPr="00DD732B">
        <w:rPr>
          <w:rFonts w:ascii="Times New Roman" w:hAnsi="Times New Roman" w:cs="Times New Roman"/>
          <w:b/>
        </w:rPr>
        <w:t xml:space="preserve">Programming </w:t>
      </w:r>
      <w:r w:rsidR="00D957ED" w:rsidRPr="00DD732B">
        <w:rPr>
          <w:rFonts w:ascii="Times New Roman" w:hAnsi="Times New Roman" w:cs="Times New Roman"/>
          <w:b/>
        </w:rPr>
        <w:t>Languages</w:t>
      </w:r>
      <w:r w:rsidR="00FB0674">
        <w:rPr>
          <w:rFonts w:ascii="Times New Roman" w:hAnsi="Times New Roman" w:cs="Times New Roman"/>
        </w:rPr>
        <w:t xml:space="preserve">: </w:t>
      </w:r>
      <w:r w:rsidR="00E128F3">
        <w:rPr>
          <w:rFonts w:ascii="Times New Roman" w:hAnsi="Times New Roman" w:cs="Times New Roman"/>
        </w:rPr>
        <w:t>C/</w:t>
      </w:r>
      <w:r w:rsidR="00FB0674">
        <w:rPr>
          <w:rFonts w:ascii="Times New Roman" w:hAnsi="Times New Roman" w:cs="Times New Roman"/>
        </w:rPr>
        <w:t xml:space="preserve">C++, </w:t>
      </w:r>
      <w:r w:rsidR="00D957ED" w:rsidRPr="00DD732B">
        <w:rPr>
          <w:rFonts w:ascii="Times New Roman" w:hAnsi="Times New Roman" w:cs="Times New Roman"/>
        </w:rPr>
        <w:t>Java</w:t>
      </w:r>
      <w:r w:rsidR="00FB0674">
        <w:rPr>
          <w:rFonts w:ascii="Times New Roman" w:hAnsi="Times New Roman" w:cs="Times New Roman"/>
        </w:rPr>
        <w:t xml:space="preserve">, </w:t>
      </w:r>
      <w:r w:rsidR="00E128F3">
        <w:rPr>
          <w:rFonts w:ascii="Times New Roman" w:hAnsi="Times New Roman" w:cs="Times New Roman"/>
        </w:rPr>
        <w:t xml:space="preserve">HTML, </w:t>
      </w:r>
      <w:r w:rsidR="0095195C" w:rsidRPr="00FB0674">
        <w:rPr>
          <w:rFonts w:ascii="Times New Roman" w:hAnsi="Times New Roman" w:cs="Times New Roman"/>
        </w:rPr>
        <w:t>CSS</w:t>
      </w:r>
      <w:r w:rsidR="00E128F3">
        <w:rPr>
          <w:rFonts w:ascii="Times New Roman" w:hAnsi="Times New Roman" w:cs="Times New Roman"/>
        </w:rPr>
        <w:t>, JavaScript</w:t>
      </w:r>
      <w:bookmarkStart w:id="0" w:name="_GoBack"/>
      <w:bookmarkEnd w:id="0"/>
    </w:p>
    <w:p w:rsidR="00B5778A" w:rsidRDefault="00E128F3" w:rsidP="005311F5">
      <w:pPr>
        <w:pStyle w:val="NoSpacing"/>
        <w:numPr>
          <w:ilvl w:val="0"/>
          <w:numId w:val="15"/>
        </w:numPr>
        <w:ind w:left="360"/>
        <w:rPr>
          <w:rFonts w:ascii="Times New Roman" w:hAnsi="Times New Roman" w:cs="Times New Roman"/>
        </w:rPr>
      </w:pPr>
      <w:r>
        <w:rPr>
          <w:rFonts w:ascii="Times New Roman" w:hAnsi="Times New Roman" w:cs="Times New Roman"/>
          <w:b/>
        </w:rPr>
        <w:t>Database</w:t>
      </w:r>
      <w:r w:rsidR="00093A08">
        <w:rPr>
          <w:rFonts w:ascii="Times New Roman" w:hAnsi="Times New Roman" w:cs="Times New Roman"/>
          <w:b/>
        </w:rPr>
        <w:t xml:space="preserve"> Systems</w:t>
      </w:r>
      <w:r w:rsidR="00B5778A" w:rsidRPr="00B5778A">
        <w:rPr>
          <w:rFonts w:ascii="Times New Roman" w:hAnsi="Times New Roman" w:cs="Times New Roman"/>
        </w:rPr>
        <w:t>:</w:t>
      </w:r>
      <w:r w:rsidR="00B5778A">
        <w:rPr>
          <w:rFonts w:ascii="Times New Roman" w:hAnsi="Times New Roman" w:cs="Times New Roman"/>
        </w:rPr>
        <w:t xml:space="preserve"> MySql</w:t>
      </w:r>
    </w:p>
    <w:p w:rsidR="008629FD" w:rsidRPr="005311F5" w:rsidRDefault="008629FD" w:rsidP="005311F5">
      <w:pPr>
        <w:pStyle w:val="NoSpacing"/>
        <w:numPr>
          <w:ilvl w:val="0"/>
          <w:numId w:val="15"/>
        </w:numPr>
        <w:ind w:left="360"/>
        <w:rPr>
          <w:rFonts w:ascii="Times New Roman" w:hAnsi="Times New Roman" w:cs="Times New Roman"/>
        </w:rPr>
      </w:pPr>
      <w:r>
        <w:rPr>
          <w:rFonts w:ascii="Times New Roman" w:hAnsi="Times New Roman" w:cs="Times New Roman"/>
          <w:b/>
        </w:rPr>
        <w:t>Tools</w:t>
      </w:r>
      <w:r w:rsidRPr="008629FD">
        <w:rPr>
          <w:rFonts w:ascii="Times New Roman" w:hAnsi="Times New Roman" w:cs="Times New Roman"/>
        </w:rPr>
        <w:t>:</w:t>
      </w:r>
      <w:r>
        <w:rPr>
          <w:rFonts w:ascii="Times New Roman" w:hAnsi="Times New Roman" w:cs="Times New Roman"/>
        </w:rPr>
        <w:t xml:space="preserve"> Microsoft Visual Studio, Mininet</w:t>
      </w:r>
    </w:p>
    <w:p w:rsidR="00DB16D7" w:rsidRDefault="00DB16D7" w:rsidP="00DB16D7">
      <w:pPr>
        <w:pStyle w:val="NoSpacing"/>
        <w:rPr>
          <w:rFonts w:ascii="Times New Roman" w:hAnsi="Times New Roman" w:cs="Times New Roman"/>
        </w:rPr>
      </w:pPr>
    </w:p>
    <w:p w:rsidR="00DB16D7" w:rsidRPr="00200A6F" w:rsidRDefault="00314E01" w:rsidP="00DB16D7">
      <w:pPr>
        <w:pStyle w:val="NoSpacing"/>
        <w:rPr>
          <w:rFonts w:ascii="Times New Roman" w:hAnsi="Times New Roman" w:cs="Times New Roman"/>
          <w:b/>
        </w:rPr>
      </w:pPr>
      <w:r>
        <w:rPr>
          <w:rFonts w:ascii="Times New Roman" w:hAnsi="Times New Roman" w:cs="Times New Roman"/>
          <w:noProof/>
        </w:rPr>
        <w:pict>
          <v:shape id="_x0000_s1034" type="#_x0000_t32" style="position:absolute;margin-left:-4.15pt;margin-top:12.05pt;width:547.8pt;height:.05pt;z-index:251665408" o:connectortype="straight"/>
        </w:pict>
      </w:r>
      <w:r w:rsidR="00DB16D7" w:rsidRPr="00200A6F">
        <w:rPr>
          <w:rFonts w:ascii="Times New Roman" w:hAnsi="Times New Roman" w:cs="Times New Roman"/>
          <w:b/>
        </w:rPr>
        <w:t>EXPERIENCE</w:t>
      </w:r>
    </w:p>
    <w:p w:rsidR="002E52B2" w:rsidRDefault="002E52B2" w:rsidP="00DD732B">
      <w:pPr>
        <w:pStyle w:val="NoSpacing"/>
        <w:jc w:val="both"/>
        <w:rPr>
          <w:rFonts w:ascii="Times New Roman" w:hAnsi="Times New Roman" w:cs="Times New Roman"/>
        </w:rPr>
      </w:pPr>
      <w:r w:rsidRPr="002E52B2">
        <w:rPr>
          <w:rFonts w:ascii="Times New Roman" w:hAnsi="Times New Roman" w:cs="Times New Roman"/>
          <w:b/>
        </w:rPr>
        <w:t>Gleaming Software</w:t>
      </w:r>
      <w:r>
        <w:rPr>
          <w:rFonts w:ascii="Times New Roman" w:hAnsi="Times New Roman" w:cs="Times New Roman"/>
          <w:b/>
        </w:rPr>
        <w:t xml:space="preserve">, </w:t>
      </w:r>
      <w:r w:rsidRPr="002E52B2">
        <w:rPr>
          <w:rFonts w:ascii="Times New Roman" w:hAnsi="Times New Roman" w:cs="Times New Roman"/>
        </w:rPr>
        <w:t>Pondicherry, India</w:t>
      </w:r>
      <w:r w:rsidRPr="002E52B2">
        <w:rPr>
          <w:rFonts w:ascii="Times New Roman" w:hAnsi="Times New Roman" w:cs="Times New Roman"/>
          <w:b/>
        </w:rPr>
        <w:t xml:space="preserve"> </w:t>
      </w:r>
      <w:r w:rsidRPr="002E52B2">
        <w:rPr>
          <w:rFonts w:ascii="Times New Roman" w:hAnsi="Times New Roman" w:cs="Times New Roman"/>
        </w:rPr>
        <w:t xml:space="preserve">  </w:t>
      </w:r>
      <w:r>
        <w:rPr>
          <w:rFonts w:ascii="Times New Roman" w:hAnsi="Times New Roman" w:cs="Times New Roman"/>
        </w:rPr>
        <w:t xml:space="preserve">                                                 </w:t>
      </w:r>
      <w:r w:rsidR="00D9090D">
        <w:rPr>
          <w:rFonts w:ascii="Times New Roman" w:hAnsi="Times New Roman" w:cs="Times New Roman"/>
          <w:b/>
        </w:rPr>
        <w:t xml:space="preserve">            </w:t>
      </w:r>
      <w:r w:rsidR="00200A6F">
        <w:rPr>
          <w:rFonts w:ascii="Times New Roman" w:hAnsi="Times New Roman" w:cs="Times New Roman"/>
          <w:b/>
        </w:rPr>
        <w:t xml:space="preserve">         </w:t>
      </w:r>
      <w:r w:rsidR="00DD732B">
        <w:rPr>
          <w:rFonts w:ascii="Times New Roman" w:hAnsi="Times New Roman" w:cs="Times New Roman"/>
          <w:b/>
        </w:rPr>
        <w:t xml:space="preserve">                  </w:t>
      </w:r>
      <w:r w:rsidR="00D9090D">
        <w:rPr>
          <w:rFonts w:ascii="Times New Roman" w:hAnsi="Times New Roman" w:cs="Times New Roman"/>
        </w:rPr>
        <w:t xml:space="preserve">March </w:t>
      </w:r>
      <w:r w:rsidRPr="002E52B2">
        <w:rPr>
          <w:rFonts w:ascii="Times New Roman" w:hAnsi="Times New Roman" w:cs="Times New Roman"/>
        </w:rPr>
        <w:t>2014</w:t>
      </w:r>
      <w:r w:rsidR="00D9090D">
        <w:rPr>
          <w:rFonts w:ascii="Times New Roman" w:hAnsi="Times New Roman" w:cs="Times New Roman"/>
        </w:rPr>
        <w:t xml:space="preserve"> – May </w:t>
      </w:r>
      <w:r>
        <w:rPr>
          <w:rFonts w:ascii="Times New Roman" w:hAnsi="Times New Roman" w:cs="Times New Roman"/>
        </w:rPr>
        <w:t>2014</w:t>
      </w:r>
      <w:r w:rsidR="00D9090D">
        <w:rPr>
          <w:rFonts w:ascii="Times New Roman" w:hAnsi="Times New Roman" w:cs="Times New Roman"/>
        </w:rPr>
        <w:t xml:space="preserve"> </w:t>
      </w:r>
    </w:p>
    <w:p w:rsidR="002E52B2" w:rsidRPr="002E52B2" w:rsidRDefault="002E52B2" w:rsidP="00DD732B">
      <w:pPr>
        <w:pStyle w:val="NoSpacing"/>
        <w:jc w:val="both"/>
        <w:rPr>
          <w:rFonts w:ascii="Times New Roman" w:hAnsi="Times New Roman" w:cs="Times New Roman"/>
          <w:i/>
        </w:rPr>
      </w:pPr>
      <w:r w:rsidRPr="002E52B2">
        <w:rPr>
          <w:rFonts w:ascii="Times New Roman" w:hAnsi="Times New Roman" w:cs="Times New Roman"/>
          <w:i/>
        </w:rPr>
        <w:t>Assistant Software Developer Intern</w:t>
      </w:r>
    </w:p>
    <w:p w:rsidR="002E52B2" w:rsidRDefault="008D05E6" w:rsidP="00DD732B">
      <w:pPr>
        <w:pStyle w:val="NoSpacing"/>
        <w:numPr>
          <w:ilvl w:val="0"/>
          <w:numId w:val="8"/>
        </w:numPr>
        <w:ind w:left="360"/>
        <w:jc w:val="both"/>
        <w:rPr>
          <w:rFonts w:ascii="Times New Roman" w:hAnsi="Times New Roman" w:cs="Times New Roman"/>
        </w:rPr>
      </w:pPr>
      <w:r>
        <w:rPr>
          <w:rFonts w:ascii="Times New Roman" w:hAnsi="Times New Roman" w:cs="Times New Roman"/>
        </w:rPr>
        <w:t>Collaborated with a</w:t>
      </w:r>
      <w:r w:rsidR="00F96476">
        <w:rPr>
          <w:rFonts w:ascii="Times New Roman" w:hAnsi="Times New Roman" w:cs="Times New Roman"/>
        </w:rPr>
        <w:t xml:space="preserve"> </w:t>
      </w:r>
      <w:r w:rsidR="000707F4">
        <w:rPr>
          <w:rFonts w:ascii="Times New Roman" w:hAnsi="Times New Roman" w:cs="Times New Roman"/>
        </w:rPr>
        <w:t>team</w:t>
      </w:r>
      <w:r w:rsidR="00753C0F">
        <w:rPr>
          <w:rFonts w:ascii="Times New Roman" w:hAnsi="Times New Roman" w:cs="Times New Roman"/>
        </w:rPr>
        <w:t xml:space="preserve"> of 4 people</w:t>
      </w:r>
      <w:r w:rsidR="00710181">
        <w:rPr>
          <w:rFonts w:ascii="Times New Roman" w:hAnsi="Times New Roman" w:cs="Times New Roman"/>
        </w:rPr>
        <w:t xml:space="preserve"> </w:t>
      </w:r>
      <w:r w:rsidR="00C16477">
        <w:rPr>
          <w:rFonts w:ascii="Times New Roman" w:hAnsi="Times New Roman" w:cs="Times New Roman"/>
        </w:rPr>
        <w:t>and worked</w:t>
      </w:r>
      <w:r w:rsidR="00710181">
        <w:rPr>
          <w:rFonts w:ascii="Times New Roman" w:hAnsi="Times New Roman" w:cs="Times New Roman"/>
        </w:rPr>
        <w:t xml:space="preserve"> </w:t>
      </w:r>
      <w:r w:rsidR="00984522">
        <w:rPr>
          <w:rFonts w:ascii="Times New Roman" w:hAnsi="Times New Roman" w:cs="Times New Roman"/>
        </w:rPr>
        <w:t>on</w:t>
      </w:r>
      <w:r w:rsidR="00710181">
        <w:rPr>
          <w:rFonts w:ascii="Times New Roman" w:hAnsi="Times New Roman" w:cs="Times New Roman"/>
        </w:rPr>
        <w:t xml:space="preserve"> </w:t>
      </w:r>
      <w:r w:rsidR="00C16477">
        <w:rPr>
          <w:rFonts w:ascii="Times New Roman" w:hAnsi="Times New Roman" w:cs="Times New Roman"/>
        </w:rPr>
        <w:t xml:space="preserve">a </w:t>
      </w:r>
      <w:r w:rsidR="00710181">
        <w:rPr>
          <w:rFonts w:ascii="Times New Roman" w:hAnsi="Times New Roman" w:cs="Times New Roman"/>
        </w:rPr>
        <w:t>Java based employee databa</w:t>
      </w:r>
      <w:r>
        <w:rPr>
          <w:rFonts w:ascii="Times New Roman" w:hAnsi="Times New Roman" w:cs="Times New Roman"/>
        </w:rPr>
        <w:t>se search project. D</w:t>
      </w:r>
      <w:r w:rsidR="00710181">
        <w:rPr>
          <w:rFonts w:ascii="Times New Roman" w:hAnsi="Times New Roman" w:cs="Times New Roman"/>
        </w:rPr>
        <w:t>evelop</w:t>
      </w:r>
      <w:r>
        <w:rPr>
          <w:rFonts w:ascii="Times New Roman" w:hAnsi="Times New Roman" w:cs="Times New Roman"/>
        </w:rPr>
        <w:t>ed</w:t>
      </w:r>
      <w:r w:rsidR="00710181">
        <w:rPr>
          <w:rFonts w:ascii="Times New Roman" w:hAnsi="Times New Roman" w:cs="Times New Roman"/>
        </w:rPr>
        <w:t xml:space="preserve"> an algorithm </w:t>
      </w:r>
      <w:r w:rsidR="00984522">
        <w:rPr>
          <w:rFonts w:ascii="Times New Roman" w:hAnsi="Times New Roman" w:cs="Times New Roman"/>
        </w:rPr>
        <w:t>which can</w:t>
      </w:r>
      <w:r w:rsidR="009D4551">
        <w:rPr>
          <w:rFonts w:ascii="Times New Roman" w:hAnsi="Times New Roman" w:cs="Times New Roman"/>
        </w:rPr>
        <w:t xml:space="preserve"> </w:t>
      </w:r>
      <w:r w:rsidR="00984522">
        <w:rPr>
          <w:rFonts w:ascii="Times New Roman" w:hAnsi="Times New Roman" w:cs="Times New Roman"/>
        </w:rPr>
        <w:t>not only search</w:t>
      </w:r>
      <w:r w:rsidR="00136497">
        <w:rPr>
          <w:rFonts w:ascii="Times New Roman" w:hAnsi="Times New Roman" w:cs="Times New Roman"/>
        </w:rPr>
        <w:t xml:space="preserve"> with</w:t>
      </w:r>
      <w:r w:rsidR="00984522">
        <w:rPr>
          <w:rFonts w:ascii="Times New Roman" w:hAnsi="Times New Roman" w:cs="Times New Roman"/>
        </w:rPr>
        <w:t xml:space="preserve"> less latency</w:t>
      </w:r>
      <w:r w:rsidR="00136497">
        <w:rPr>
          <w:rFonts w:ascii="Times New Roman" w:hAnsi="Times New Roman" w:cs="Times New Roman"/>
        </w:rPr>
        <w:t xml:space="preserve"> and processing power</w:t>
      </w:r>
      <w:r w:rsidR="00984522">
        <w:rPr>
          <w:rFonts w:ascii="Times New Roman" w:hAnsi="Times New Roman" w:cs="Times New Roman"/>
        </w:rPr>
        <w:t>,</w:t>
      </w:r>
      <w:r w:rsidR="00710181">
        <w:rPr>
          <w:rFonts w:ascii="Times New Roman" w:hAnsi="Times New Roman" w:cs="Times New Roman"/>
        </w:rPr>
        <w:t xml:space="preserve"> but also</w:t>
      </w:r>
      <w:r w:rsidR="00791D37">
        <w:rPr>
          <w:rFonts w:ascii="Times New Roman" w:hAnsi="Times New Roman" w:cs="Times New Roman"/>
        </w:rPr>
        <w:t xml:space="preserve"> can provide a</w:t>
      </w:r>
      <w:r w:rsidR="00710181">
        <w:rPr>
          <w:rFonts w:ascii="Times New Roman" w:hAnsi="Times New Roman" w:cs="Times New Roman"/>
        </w:rPr>
        <w:t xml:space="preserve"> precise </w:t>
      </w:r>
      <w:r w:rsidR="00984522">
        <w:rPr>
          <w:rFonts w:ascii="Times New Roman" w:hAnsi="Times New Roman" w:cs="Times New Roman"/>
        </w:rPr>
        <w:t xml:space="preserve">list of </w:t>
      </w:r>
      <w:r w:rsidR="00710181">
        <w:rPr>
          <w:rFonts w:ascii="Times New Roman" w:hAnsi="Times New Roman" w:cs="Times New Roman"/>
        </w:rPr>
        <w:t>suggestion</w:t>
      </w:r>
      <w:r w:rsidR="00984522">
        <w:rPr>
          <w:rFonts w:ascii="Times New Roman" w:hAnsi="Times New Roman" w:cs="Times New Roman"/>
        </w:rPr>
        <w:t xml:space="preserve">s if the entry in the search field is not </w:t>
      </w:r>
      <w:r w:rsidR="009D4551">
        <w:rPr>
          <w:rFonts w:ascii="Times New Roman" w:hAnsi="Times New Roman" w:cs="Times New Roman"/>
        </w:rPr>
        <w:t xml:space="preserve">found </w:t>
      </w:r>
      <w:r w:rsidR="00984522">
        <w:rPr>
          <w:rFonts w:ascii="Times New Roman" w:hAnsi="Times New Roman" w:cs="Times New Roman"/>
        </w:rPr>
        <w:t>in the database</w:t>
      </w:r>
    </w:p>
    <w:p w:rsidR="00136497" w:rsidRDefault="00A74EBF" w:rsidP="00DD732B">
      <w:pPr>
        <w:pStyle w:val="NoSpacing"/>
        <w:numPr>
          <w:ilvl w:val="0"/>
          <w:numId w:val="8"/>
        </w:numPr>
        <w:ind w:left="360"/>
        <w:jc w:val="both"/>
        <w:rPr>
          <w:rFonts w:ascii="Times New Roman" w:hAnsi="Times New Roman" w:cs="Times New Roman"/>
        </w:rPr>
      </w:pPr>
      <w:r>
        <w:rPr>
          <w:rFonts w:ascii="Times New Roman" w:hAnsi="Times New Roman" w:cs="Times New Roman"/>
        </w:rPr>
        <w:t>Developed</w:t>
      </w:r>
      <w:r w:rsidR="009D4551">
        <w:rPr>
          <w:rFonts w:ascii="Times New Roman" w:hAnsi="Times New Roman" w:cs="Times New Roman"/>
        </w:rPr>
        <w:t xml:space="preserve"> the </w:t>
      </w:r>
      <w:r w:rsidR="00136497">
        <w:rPr>
          <w:rFonts w:ascii="Times New Roman" w:hAnsi="Times New Roman" w:cs="Times New Roman"/>
        </w:rPr>
        <w:t>part of</w:t>
      </w:r>
      <w:r w:rsidR="00984522">
        <w:rPr>
          <w:rFonts w:ascii="Times New Roman" w:hAnsi="Times New Roman" w:cs="Times New Roman"/>
        </w:rPr>
        <w:t xml:space="preserve"> s</w:t>
      </w:r>
      <w:r w:rsidR="00136497">
        <w:rPr>
          <w:rFonts w:ascii="Times New Roman" w:hAnsi="Times New Roman" w:cs="Times New Roman"/>
        </w:rPr>
        <w:t>ug</w:t>
      </w:r>
      <w:r w:rsidR="002574A7">
        <w:rPr>
          <w:rFonts w:ascii="Times New Roman" w:hAnsi="Times New Roman" w:cs="Times New Roman"/>
        </w:rPr>
        <w:t>gestion module</w:t>
      </w:r>
      <w:r w:rsidR="000707F4">
        <w:rPr>
          <w:rFonts w:ascii="Times New Roman" w:hAnsi="Times New Roman" w:cs="Times New Roman"/>
        </w:rPr>
        <w:t>,</w:t>
      </w:r>
      <w:r w:rsidR="002574A7">
        <w:rPr>
          <w:rFonts w:ascii="Times New Roman" w:hAnsi="Times New Roman" w:cs="Times New Roman"/>
        </w:rPr>
        <w:t xml:space="preserve"> </w:t>
      </w:r>
      <w:r w:rsidR="009D4551">
        <w:rPr>
          <w:rFonts w:ascii="Times New Roman" w:hAnsi="Times New Roman" w:cs="Times New Roman"/>
        </w:rPr>
        <w:t xml:space="preserve">which is used to obtain the percentage match of the entry in the search field </w:t>
      </w:r>
      <w:r w:rsidR="005311F5">
        <w:rPr>
          <w:rFonts w:ascii="Times New Roman" w:hAnsi="Times New Roman" w:cs="Times New Roman"/>
        </w:rPr>
        <w:t>to the entries in the database</w:t>
      </w:r>
    </w:p>
    <w:p w:rsidR="003849D1" w:rsidRPr="00ED5168" w:rsidRDefault="0041159E" w:rsidP="00ED5168">
      <w:pPr>
        <w:pStyle w:val="NoSpacing"/>
        <w:numPr>
          <w:ilvl w:val="0"/>
          <w:numId w:val="8"/>
        </w:numPr>
        <w:ind w:left="360"/>
        <w:jc w:val="both"/>
        <w:rPr>
          <w:rFonts w:ascii="Times New Roman" w:hAnsi="Times New Roman" w:cs="Times New Roman"/>
        </w:rPr>
      </w:pPr>
      <w:r>
        <w:rPr>
          <w:rFonts w:ascii="Times New Roman" w:hAnsi="Times New Roman" w:cs="Times New Roman"/>
        </w:rPr>
        <w:t>Determined the latency involved with the information retrieval from the database and the accur</w:t>
      </w:r>
      <w:r w:rsidR="0047300A">
        <w:rPr>
          <w:rFonts w:ascii="Times New Roman" w:hAnsi="Times New Roman" w:cs="Times New Roman"/>
        </w:rPr>
        <w:t>acy of the suggestions provided</w:t>
      </w:r>
    </w:p>
    <w:p w:rsidR="00200A6F" w:rsidRPr="00200A6F" w:rsidRDefault="00200A6F" w:rsidP="00DD732B">
      <w:pPr>
        <w:pStyle w:val="NoSpacing"/>
        <w:ind w:left="360" w:right="-432"/>
        <w:jc w:val="both"/>
        <w:rPr>
          <w:rFonts w:ascii="Times New Roman" w:hAnsi="Times New Roman" w:cs="Times New Roman"/>
        </w:rPr>
      </w:pPr>
    </w:p>
    <w:p w:rsidR="00AF41DD" w:rsidRPr="007D78D7" w:rsidRDefault="00314E01" w:rsidP="007D78D7">
      <w:pPr>
        <w:pStyle w:val="NoSpacing"/>
        <w:ind w:right="-432"/>
        <w:rPr>
          <w:rFonts w:ascii="Times New Roman" w:hAnsi="Times New Roman" w:cs="Times New Roman"/>
          <w:b/>
        </w:rPr>
      </w:pPr>
      <w:r>
        <w:rPr>
          <w:rFonts w:ascii="Times New Roman" w:hAnsi="Times New Roman" w:cs="Times New Roman"/>
          <w:b/>
          <w:noProof/>
        </w:rPr>
        <w:pict>
          <v:shape id="_x0000_s1035" type="#_x0000_t32" style="position:absolute;margin-left:-4.15pt;margin-top:12.05pt;width:547.8pt;height:.05pt;z-index:251666432" o:connectortype="straight"/>
        </w:pict>
      </w:r>
      <w:r w:rsidR="009D4551" w:rsidRPr="00200A6F">
        <w:rPr>
          <w:rFonts w:ascii="Times New Roman" w:hAnsi="Times New Roman" w:cs="Times New Roman"/>
          <w:b/>
        </w:rPr>
        <w:t>ACADEMIC PROJECTS</w:t>
      </w:r>
    </w:p>
    <w:p w:rsidR="00B5778A" w:rsidRDefault="008629FD" w:rsidP="00B5778A">
      <w:pPr>
        <w:pStyle w:val="NoSpacing"/>
        <w:jc w:val="both"/>
        <w:rPr>
          <w:rFonts w:ascii="Times New Roman" w:hAnsi="Times New Roman" w:cs="Times New Roman"/>
          <w:lang w:eastAsia="zh-CN"/>
        </w:rPr>
      </w:pPr>
      <w:r w:rsidRPr="008629FD">
        <w:rPr>
          <w:rFonts w:ascii="Times New Roman" w:hAnsi="Times New Roman" w:cs="Times New Roman"/>
          <w:b/>
          <w:lang w:eastAsia="zh-CN"/>
        </w:rPr>
        <w:t>Load-balancing in Fat-Tree Data Center Networks</w:t>
      </w:r>
      <w:r>
        <w:rPr>
          <w:rFonts w:ascii="Times New Roman" w:hAnsi="Times New Roman" w:cs="Times New Roman"/>
          <w:b/>
          <w:lang w:eastAsia="zh-CN"/>
        </w:rPr>
        <w:t xml:space="preserve">                                                                                  </w:t>
      </w:r>
      <w:r w:rsidRPr="008629FD">
        <w:rPr>
          <w:rFonts w:ascii="Times New Roman" w:hAnsi="Times New Roman" w:cs="Times New Roman"/>
          <w:lang w:eastAsia="zh-CN"/>
        </w:rPr>
        <w:t>November 2015</w:t>
      </w:r>
    </w:p>
    <w:p w:rsidR="008629FD" w:rsidRDefault="008629FD" w:rsidP="008629FD">
      <w:pPr>
        <w:pStyle w:val="NoSpacing"/>
        <w:numPr>
          <w:ilvl w:val="0"/>
          <w:numId w:val="18"/>
        </w:numPr>
        <w:ind w:left="360"/>
        <w:jc w:val="both"/>
        <w:rPr>
          <w:rFonts w:ascii="Times New Roman" w:hAnsi="Times New Roman" w:cs="Times New Roman"/>
        </w:rPr>
      </w:pPr>
      <w:r>
        <w:rPr>
          <w:rFonts w:ascii="Times New Roman" w:hAnsi="Times New Roman" w:cs="Times New Roman"/>
        </w:rPr>
        <w:t>Developed a script</w:t>
      </w:r>
      <w:r w:rsidR="00BC291D">
        <w:rPr>
          <w:rFonts w:ascii="Times New Roman" w:hAnsi="Times New Roman" w:cs="Times New Roman"/>
        </w:rPr>
        <w:t xml:space="preserve"> for SDN</w:t>
      </w:r>
      <w:r>
        <w:rPr>
          <w:rFonts w:ascii="Times New Roman" w:hAnsi="Times New Roman" w:cs="Times New Roman"/>
        </w:rPr>
        <w:t xml:space="preserve"> controller</w:t>
      </w:r>
      <w:r w:rsidR="00383690">
        <w:rPr>
          <w:rFonts w:ascii="Times New Roman" w:hAnsi="Times New Roman" w:cs="Times New Roman"/>
        </w:rPr>
        <w:t xml:space="preserve"> in Mininet</w:t>
      </w:r>
      <w:r>
        <w:rPr>
          <w:rFonts w:ascii="Times New Roman" w:hAnsi="Times New Roman" w:cs="Times New Roman"/>
        </w:rPr>
        <w:t xml:space="preserve"> using Least Loaded Routing algorithm</w:t>
      </w:r>
      <w:r w:rsidR="00383690">
        <w:rPr>
          <w:rFonts w:ascii="Times New Roman" w:hAnsi="Times New Roman" w:cs="Times New Roman"/>
        </w:rPr>
        <w:t xml:space="preserve"> to distribute the traffic evenly to all the available links in the data center</w:t>
      </w:r>
      <w:r>
        <w:rPr>
          <w:rFonts w:ascii="Times New Roman" w:hAnsi="Times New Roman" w:cs="Times New Roman"/>
        </w:rPr>
        <w:t xml:space="preserve">  </w:t>
      </w:r>
    </w:p>
    <w:p w:rsidR="00383690" w:rsidRDefault="00383690" w:rsidP="008629FD">
      <w:pPr>
        <w:pStyle w:val="NoSpacing"/>
        <w:numPr>
          <w:ilvl w:val="0"/>
          <w:numId w:val="18"/>
        </w:numPr>
        <w:ind w:left="360"/>
        <w:jc w:val="both"/>
        <w:rPr>
          <w:rFonts w:ascii="Times New Roman" w:hAnsi="Times New Roman" w:cs="Times New Roman"/>
        </w:rPr>
      </w:pPr>
      <w:r>
        <w:rPr>
          <w:rFonts w:ascii="Times New Roman" w:hAnsi="Times New Roman" w:cs="Times New Roman"/>
        </w:rPr>
        <w:t>Implemented ARP spoofing so that ARP reply is sent by the controller instead of the host in order to reduce the latency</w:t>
      </w:r>
      <w:r w:rsidR="00BC291D">
        <w:rPr>
          <w:rFonts w:ascii="Times New Roman" w:hAnsi="Times New Roman" w:cs="Times New Roman"/>
        </w:rPr>
        <w:t xml:space="preserve"> and traffic</w:t>
      </w:r>
    </w:p>
    <w:p w:rsidR="00383690" w:rsidRDefault="00BC291D" w:rsidP="0005283D">
      <w:pPr>
        <w:pStyle w:val="NoSpacing"/>
        <w:numPr>
          <w:ilvl w:val="0"/>
          <w:numId w:val="18"/>
        </w:numPr>
        <w:ind w:left="360"/>
        <w:jc w:val="both"/>
        <w:rPr>
          <w:rFonts w:ascii="Times New Roman" w:hAnsi="Times New Roman" w:cs="Times New Roman"/>
        </w:rPr>
      </w:pPr>
      <w:r>
        <w:rPr>
          <w:rFonts w:ascii="Times New Roman" w:hAnsi="Times New Roman" w:cs="Times New Roman"/>
        </w:rPr>
        <w:t>Employed the logic of adding entries to OVS switch tables at the start of each flow</w:t>
      </w:r>
      <w:r w:rsidR="0005283D">
        <w:rPr>
          <w:rFonts w:ascii="Times New Roman" w:hAnsi="Times New Roman" w:cs="Times New Roman"/>
        </w:rPr>
        <w:t xml:space="preserve"> using above mentioned algorithm </w:t>
      </w:r>
      <w:r>
        <w:rPr>
          <w:rFonts w:ascii="Times New Roman" w:hAnsi="Times New Roman" w:cs="Times New Roman"/>
        </w:rPr>
        <w:t xml:space="preserve"> to make sure</w:t>
      </w:r>
      <w:r w:rsidR="0005283D">
        <w:rPr>
          <w:rFonts w:ascii="Times New Roman" w:hAnsi="Times New Roman" w:cs="Times New Roman"/>
        </w:rPr>
        <w:t xml:space="preserve"> that the</w:t>
      </w:r>
      <w:r w:rsidR="00923AE8">
        <w:rPr>
          <w:rFonts w:ascii="Times New Roman" w:hAnsi="Times New Roman" w:cs="Times New Roman"/>
        </w:rPr>
        <w:t xml:space="preserve"> Packet-</w:t>
      </w:r>
      <w:r>
        <w:rPr>
          <w:rFonts w:ascii="Times New Roman" w:hAnsi="Times New Roman" w:cs="Times New Roman"/>
        </w:rPr>
        <w:t>in message is not sent to the controller for each packet</w:t>
      </w:r>
      <w:r w:rsidR="00923AE8">
        <w:rPr>
          <w:rFonts w:ascii="Times New Roman" w:hAnsi="Times New Roman" w:cs="Times New Roman"/>
        </w:rPr>
        <w:t xml:space="preserve"> and thus prevent</w:t>
      </w:r>
      <w:r w:rsidR="0005283D">
        <w:rPr>
          <w:rFonts w:ascii="Times New Roman" w:hAnsi="Times New Roman" w:cs="Times New Roman"/>
        </w:rPr>
        <w:t xml:space="preserve"> the controller</w:t>
      </w:r>
      <w:r w:rsidR="00923AE8">
        <w:rPr>
          <w:rFonts w:ascii="Times New Roman" w:hAnsi="Times New Roman" w:cs="Times New Roman"/>
        </w:rPr>
        <w:t xml:space="preserve"> from overloading</w:t>
      </w:r>
    </w:p>
    <w:p w:rsidR="007D78D7" w:rsidRPr="008C0A71" w:rsidRDefault="007D78D7" w:rsidP="007D78D7">
      <w:pPr>
        <w:pStyle w:val="NoSpacing"/>
        <w:rPr>
          <w:rFonts w:ascii="Times New Roman" w:hAnsi="Times New Roman" w:cs="Times New Roman"/>
          <w:b/>
        </w:rPr>
      </w:pPr>
      <w:r>
        <w:rPr>
          <w:rFonts w:ascii="Times New Roman" w:hAnsi="Times New Roman" w:cs="Times New Roman"/>
          <w:b/>
        </w:rPr>
        <w:t>O</w:t>
      </w:r>
      <w:r w:rsidRPr="008C0A71">
        <w:rPr>
          <w:rFonts w:ascii="Times New Roman" w:hAnsi="Times New Roman" w:cs="Times New Roman"/>
          <w:b/>
        </w:rPr>
        <w:t>ffline brow</w:t>
      </w:r>
      <w:r>
        <w:rPr>
          <w:rFonts w:ascii="Times New Roman" w:hAnsi="Times New Roman" w:cs="Times New Roman"/>
          <w:b/>
        </w:rPr>
        <w:t>s</w:t>
      </w:r>
      <w:r w:rsidRPr="008C0A71">
        <w:rPr>
          <w:rFonts w:ascii="Times New Roman" w:hAnsi="Times New Roman" w:cs="Times New Roman"/>
          <w:b/>
        </w:rPr>
        <w:t>er</w:t>
      </w:r>
      <w:r>
        <w:rPr>
          <w:rFonts w:ascii="Times New Roman" w:hAnsi="Times New Roman" w:cs="Times New Roman"/>
          <w:b/>
        </w:rPr>
        <w:t xml:space="preserve"> with context aware capabilities                 </w:t>
      </w:r>
      <w:r>
        <w:rPr>
          <w:rFonts w:ascii="Times New Roman" w:hAnsi="Times New Roman" w:cs="Times New Roman"/>
        </w:rPr>
        <w:t xml:space="preserve">                                                   December 2014 – April 2015   </w:t>
      </w:r>
    </w:p>
    <w:p w:rsidR="007D78D7" w:rsidRPr="00F96476" w:rsidRDefault="007D78D7" w:rsidP="007D78D7">
      <w:pPr>
        <w:pStyle w:val="NoSpacing"/>
        <w:numPr>
          <w:ilvl w:val="0"/>
          <w:numId w:val="11"/>
        </w:numPr>
        <w:ind w:left="360"/>
        <w:jc w:val="both"/>
        <w:rPr>
          <w:rFonts w:ascii="Times New Roman" w:hAnsi="Times New Roman" w:cs="Times New Roman"/>
          <w:b/>
        </w:rPr>
      </w:pPr>
      <w:r>
        <w:rPr>
          <w:rFonts w:ascii="Times New Roman" w:hAnsi="Times New Roman" w:cs="Times New Roman"/>
        </w:rPr>
        <w:t>Developed Offline browser in .NET. Created a browser that can work offline by downloading contents that may be needed by the user in the future while the connection is online, using a prediction engine</w:t>
      </w:r>
    </w:p>
    <w:p w:rsidR="007D78D7" w:rsidRPr="007D78D7" w:rsidRDefault="007D78D7" w:rsidP="007D78D7">
      <w:pPr>
        <w:pStyle w:val="NoSpacing"/>
        <w:numPr>
          <w:ilvl w:val="0"/>
          <w:numId w:val="11"/>
        </w:numPr>
        <w:ind w:left="360"/>
        <w:jc w:val="both"/>
        <w:rPr>
          <w:rFonts w:ascii="Times New Roman" w:hAnsi="Times New Roman" w:cs="Times New Roman"/>
        </w:rPr>
      </w:pPr>
      <w:r>
        <w:rPr>
          <w:rFonts w:ascii="Times New Roman" w:hAnsi="Times New Roman" w:cs="Times New Roman"/>
        </w:rPr>
        <w:t>I</w:t>
      </w:r>
      <w:r w:rsidRPr="00F96476">
        <w:rPr>
          <w:rFonts w:ascii="Times New Roman" w:hAnsi="Times New Roman" w:cs="Times New Roman"/>
        </w:rPr>
        <w:t xml:space="preserve">mplemented </w:t>
      </w:r>
      <w:r>
        <w:rPr>
          <w:rFonts w:ascii="Times New Roman" w:hAnsi="Times New Roman" w:cs="Times New Roman"/>
        </w:rPr>
        <w:t>context aware modules such as site prediction which predicts the sites, that the user may visit in future and dynamic downloading which decides the optimal bandwidth for downloading the data so that, there is no effect on the user’s browsing experience</w:t>
      </w:r>
    </w:p>
    <w:p w:rsidR="00753C0F" w:rsidRPr="00136C10" w:rsidRDefault="00753C0F" w:rsidP="00B5778A">
      <w:pPr>
        <w:pStyle w:val="NoSpacing"/>
        <w:jc w:val="both"/>
        <w:rPr>
          <w:rFonts w:ascii="Times New Roman" w:hAnsi="Times New Roman" w:cs="Times New Roman"/>
        </w:rPr>
      </w:pPr>
    </w:p>
    <w:p w:rsidR="008C6696" w:rsidRPr="00383690" w:rsidRDefault="00314E01" w:rsidP="008C6696">
      <w:pPr>
        <w:pStyle w:val="NoSpacing"/>
        <w:ind w:right="-432"/>
        <w:rPr>
          <w:rFonts w:ascii="Times New Roman" w:hAnsi="Times New Roman" w:cs="Times New Roman"/>
          <w:b/>
        </w:rPr>
      </w:pPr>
      <w:r>
        <w:rPr>
          <w:rFonts w:ascii="Times New Roman" w:hAnsi="Times New Roman" w:cs="Times New Roman"/>
          <w:i/>
          <w:noProof/>
        </w:rPr>
        <w:pict>
          <v:shape id="_x0000_s1037" type="#_x0000_t32" style="position:absolute;margin-left:-2.35pt;margin-top:13.6pt;width:548.4pt;height:.05pt;z-index:251667456" o:connectortype="straight"/>
        </w:pict>
      </w:r>
      <w:r w:rsidR="008C6696" w:rsidRPr="00200A6F">
        <w:rPr>
          <w:rFonts w:ascii="Times New Roman" w:hAnsi="Times New Roman" w:cs="Times New Roman"/>
          <w:b/>
        </w:rPr>
        <w:t>ADDITIONAL INFORMATION</w:t>
      </w:r>
    </w:p>
    <w:p w:rsidR="007077F1" w:rsidRDefault="008C6696" w:rsidP="00181CBC">
      <w:pPr>
        <w:pStyle w:val="NoSpacing"/>
        <w:numPr>
          <w:ilvl w:val="0"/>
          <w:numId w:val="16"/>
        </w:numPr>
        <w:ind w:left="360"/>
        <w:jc w:val="both"/>
        <w:rPr>
          <w:rFonts w:ascii="Times New Roman" w:hAnsi="Times New Roman" w:cs="Times New Roman"/>
        </w:rPr>
      </w:pPr>
      <w:r w:rsidRPr="00D14319">
        <w:rPr>
          <w:rFonts w:ascii="Times New Roman" w:hAnsi="Times New Roman" w:cs="Times New Roman"/>
          <w:i/>
        </w:rPr>
        <w:t>Honors and Awards:</w:t>
      </w:r>
    </w:p>
    <w:p w:rsidR="007077F1" w:rsidRDefault="007077F1" w:rsidP="007077F1">
      <w:pPr>
        <w:pStyle w:val="NoSpacing"/>
        <w:rPr>
          <w:rFonts w:ascii="Times New Roman" w:hAnsi="Times New Roman" w:cs="Times New Roman"/>
        </w:rPr>
      </w:pPr>
      <w:r>
        <w:rPr>
          <w:rFonts w:ascii="Times New Roman" w:hAnsi="Times New Roman" w:cs="Times New Roman"/>
        </w:rPr>
        <w:t xml:space="preserve">      </w:t>
      </w:r>
      <w:r w:rsidRPr="00D14319">
        <w:rPr>
          <w:rFonts w:ascii="Times New Roman" w:hAnsi="Times New Roman" w:cs="Times New Roman"/>
        </w:rPr>
        <w:t>Recipient of Perunthalaivar Kamarajar Scholarship</w:t>
      </w:r>
      <w:r>
        <w:rPr>
          <w:rFonts w:ascii="Times New Roman" w:hAnsi="Times New Roman" w:cs="Times New Roman"/>
        </w:rPr>
        <w:t xml:space="preserve">                                                                                           </w:t>
      </w:r>
      <w:r w:rsidRPr="00D14319">
        <w:rPr>
          <w:rFonts w:ascii="Times New Roman" w:hAnsi="Times New Roman" w:cs="Times New Roman"/>
        </w:rPr>
        <w:t>2011-2015</w:t>
      </w:r>
    </w:p>
    <w:p w:rsidR="00B44D6E" w:rsidRPr="007077F1" w:rsidRDefault="007077F1" w:rsidP="00D83E7B">
      <w:pPr>
        <w:pStyle w:val="NoSpacing"/>
        <w:rPr>
          <w:rFonts w:ascii="Times New Roman" w:hAnsi="Times New Roman" w:cs="Times New Roman"/>
        </w:rPr>
      </w:pPr>
      <w:r>
        <w:rPr>
          <w:rFonts w:ascii="Times New Roman" w:hAnsi="Times New Roman" w:cs="Times New Roman"/>
        </w:rPr>
        <w:t xml:space="preserve">      Recipient of merit based Scholarship (5000 dollars per year) at NYU Tandon School of Engineering            </w:t>
      </w:r>
      <w:r w:rsidR="00D83E7B">
        <w:rPr>
          <w:rFonts w:ascii="Times New Roman" w:hAnsi="Times New Roman" w:cs="Times New Roman"/>
        </w:rPr>
        <w:t>2015-2017</w:t>
      </w:r>
      <w:r w:rsidR="00B44D6E" w:rsidRPr="007077F1">
        <w:rPr>
          <w:rFonts w:ascii="Times New Roman" w:hAnsi="Times New Roman" w:cs="Times New Roman"/>
        </w:rPr>
        <w:t xml:space="preserve">                                                                          </w:t>
      </w:r>
      <w:r w:rsidR="00E128F3" w:rsidRPr="007077F1">
        <w:rPr>
          <w:rFonts w:ascii="Times New Roman" w:hAnsi="Times New Roman" w:cs="Times New Roman"/>
        </w:rPr>
        <w:t xml:space="preserve">                       </w:t>
      </w:r>
    </w:p>
    <w:p w:rsidR="008C6696" w:rsidRPr="00D14319" w:rsidRDefault="00675339" w:rsidP="00DD732B">
      <w:pPr>
        <w:pStyle w:val="NoSpacing"/>
        <w:numPr>
          <w:ilvl w:val="0"/>
          <w:numId w:val="16"/>
        </w:numPr>
        <w:ind w:left="360"/>
        <w:jc w:val="both"/>
        <w:rPr>
          <w:rFonts w:ascii="Times New Roman" w:hAnsi="Times New Roman" w:cs="Times New Roman"/>
        </w:rPr>
      </w:pPr>
      <w:r w:rsidRPr="00D14319">
        <w:rPr>
          <w:rFonts w:ascii="Times New Roman" w:hAnsi="Times New Roman" w:cs="Times New Roman"/>
          <w:i/>
        </w:rPr>
        <w:t>Sports clubs</w:t>
      </w:r>
      <w:r w:rsidR="008C6696" w:rsidRPr="00D14319">
        <w:rPr>
          <w:rFonts w:ascii="Times New Roman" w:hAnsi="Times New Roman" w:cs="Times New Roman"/>
          <w:i/>
        </w:rPr>
        <w:t>:</w:t>
      </w:r>
      <w:r w:rsidRPr="00D14319">
        <w:rPr>
          <w:rFonts w:ascii="Times New Roman" w:hAnsi="Times New Roman" w:cs="Times New Roman"/>
        </w:rPr>
        <w:t xml:space="preserve"> Captain of College Cricket team                                                     </w:t>
      </w:r>
      <w:r w:rsidR="00200A6F" w:rsidRPr="00D14319">
        <w:rPr>
          <w:rFonts w:ascii="Times New Roman" w:hAnsi="Times New Roman" w:cs="Times New Roman"/>
        </w:rPr>
        <w:t xml:space="preserve">                        </w:t>
      </w:r>
      <w:r w:rsidR="00E71D26" w:rsidRPr="00D14319">
        <w:rPr>
          <w:rFonts w:ascii="Times New Roman" w:hAnsi="Times New Roman" w:cs="Times New Roman"/>
        </w:rPr>
        <w:t xml:space="preserve">   </w:t>
      </w:r>
      <w:r w:rsidR="00DD732B" w:rsidRPr="00D14319">
        <w:rPr>
          <w:rFonts w:ascii="Times New Roman" w:hAnsi="Times New Roman" w:cs="Times New Roman"/>
        </w:rPr>
        <w:t xml:space="preserve">                  </w:t>
      </w:r>
      <w:r w:rsidR="00200A6F" w:rsidRPr="00D14319">
        <w:rPr>
          <w:rFonts w:ascii="Times New Roman" w:hAnsi="Times New Roman" w:cs="Times New Roman"/>
        </w:rPr>
        <w:t>2012-2014</w:t>
      </w:r>
    </w:p>
    <w:p w:rsidR="00B5778A" w:rsidRDefault="00675339" w:rsidP="00B5778A">
      <w:pPr>
        <w:pStyle w:val="NoSpacing"/>
        <w:numPr>
          <w:ilvl w:val="0"/>
          <w:numId w:val="16"/>
        </w:numPr>
        <w:ind w:left="360"/>
        <w:jc w:val="both"/>
        <w:rPr>
          <w:rFonts w:ascii="Times New Roman" w:hAnsi="Times New Roman" w:cs="Times New Roman"/>
        </w:rPr>
      </w:pPr>
      <w:r w:rsidRPr="00D14319">
        <w:rPr>
          <w:rFonts w:ascii="Times New Roman" w:hAnsi="Times New Roman" w:cs="Times New Roman"/>
          <w:i/>
        </w:rPr>
        <w:t>Interests:</w:t>
      </w:r>
      <w:r w:rsidR="004E5F1D" w:rsidRPr="00D14319">
        <w:rPr>
          <w:rFonts w:ascii="Times New Roman" w:hAnsi="Times New Roman" w:cs="Times New Roman"/>
        </w:rPr>
        <w:t xml:space="preserve"> Meditating, Playing chess</w:t>
      </w:r>
      <w:r w:rsidR="000707F4" w:rsidRPr="00D14319">
        <w:rPr>
          <w:rFonts w:ascii="Times New Roman" w:hAnsi="Times New Roman" w:cs="Times New Roman"/>
        </w:rPr>
        <w:t>, Puzzle solving</w:t>
      </w:r>
      <w:r w:rsidR="004E5F1D" w:rsidRPr="00D14319">
        <w:rPr>
          <w:rFonts w:ascii="Times New Roman" w:hAnsi="Times New Roman" w:cs="Times New Roman"/>
        </w:rPr>
        <w:t xml:space="preserve"> and t</w:t>
      </w:r>
      <w:r w:rsidRPr="00D14319">
        <w:rPr>
          <w:rFonts w:ascii="Times New Roman" w:hAnsi="Times New Roman" w:cs="Times New Roman"/>
        </w:rPr>
        <w:t>aking Mathematics and Physics courses</w:t>
      </w:r>
    </w:p>
    <w:p w:rsidR="00B5778A" w:rsidRDefault="00B5778A" w:rsidP="00B5778A">
      <w:pPr>
        <w:pStyle w:val="NoSpacing"/>
        <w:numPr>
          <w:ilvl w:val="0"/>
          <w:numId w:val="16"/>
        </w:numPr>
        <w:ind w:left="360"/>
        <w:rPr>
          <w:rFonts w:ascii="Times New Roman" w:hAnsi="Times New Roman" w:cs="Times New Roman"/>
        </w:rPr>
      </w:pPr>
      <w:r w:rsidRPr="00B5778A">
        <w:rPr>
          <w:rFonts w:ascii="Times New Roman" w:hAnsi="Times New Roman" w:cs="Times New Roman"/>
          <w:i/>
        </w:rPr>
        <w:t>Language skills:</w:t>
      </w:r>
      <w:r>
        <w:rPr>
          <w:rFonts w:ascii="Times New Roman" w:hAnsi="Times New Roman" w:cs="Times New Roman"/>
        </w:rPr>
        <w:t xml:space="preserve"> Fluent in Tamil, Fluent in English and Listening level fluency in Hindi</w:t>
      </w:r>
    </w:p>
    <w:p w:rsidR="007D78D7" w:rsidRDefault="007D78D7" w:rsidP="008C6696">
      <w:pPr>
        <w:pStyle w:val="NoSpacing"/>
        <w:ind w:right="-432"/>
        <w:rPr>
          <w:rFonts w:ascii="Times New Roman" w:hAnsi="Times New Roman" w:cs="Times New Roman"/>
        </w:rPr>
      </w:pPr>
    </w:p>
    <w:sectPr w:rsidR="007D78D7" w:rsidSect="00DD73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70194"/>
    <w:multiLevelType w:val="hybridMultilevel"/>
    <w:tmpl w:val="0BEA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28C1"/>
    <w:multiLevelType w:val="hybridMultilevel"/>
    <w:tmpl w:val="134A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F5DAC"/>
    <w:multiLevelType w:val="hybridMultilevel"/>
    <w:tmpl w:val="CB74D6D8"/>
    <w:lvl w:ilvl="0" w:tplc="04090001">
      <w:start w:val="1"/>
      <w:numFmt w:val="bullet"/>
      <w:lvlText w:val=""/>
      <w:lvlJc w:val="left"/>
      <w:pPr>
        <w:ind w:left="2096" w:hanging="360"/>
      </w:pPr>
      <w:rPr>
        <w:rFonts w:ascii="Symbol" w:hAnsi="Symbol"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3" w15:restartNumberingAfterBreak="0">
    <w:nsid w:val="320E7A66"/>
    <w:multiLevelType w:val="hybridMultilevel"/>
    <w:tmpl w:val="D068C7E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34F3163D"/>
    <w:multiLevelType w:val="hybridMultilevel"/>
    <w:tmpl w:val="F7A2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A79B7"/>
    <w:multiLevelType w:val="hybridMultilevel"/>
    <w:tmpl w:val="54221C5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41912410"/>
    <w:multiLevelType w:val="hybridMultilevel"/>
    <w:tmpl w:val="747081A2"/>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7" w15:restartNumberingAfterBreak="0">
    <w:nsid w:val="441A5639"/>
    <w:multiLevelType w:val="hybridMultilevel"/>
    <w:tmpl w:val="D60A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22113"/>
    <w:multiLevelType w:val="hybridMultilevel"/>
    <w:tmpl w:val="133A02B0"/>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D31AC"/>
    <w:multiLevelType w:val="multilevel"/>
    <w:tmpl w:val="98D0D762"/>
    <w:lvl w:ilvl="0">
      <w:start w:val="347"/>
      <w:numFmt w:val="decimal"/>
      <w:lvlText w:val="%1"/>
      <w:lvlJc w:val="left"/>
      <w:pPr>
        <w:ind w:left="1200" w:hanging="1200"/>
      </w:pPr>
      <w:rPr>
        <w:rFonts w:hint="default"/>
      </w:rPr>
    </w:lvl>
    <w:lvl w:ilvl="1">
      <w:start w:val="209"/>
      <w:numFmt w:val="decimal"/>
      <w:lvlText w:val="%1-%2"/>
      <w:lvlJc w:val="left"/>
      <w:pPr>
        <w:ind w:left="1200" w:hanging="1200"/>
      </w:pPr>
      <w:rPr>
        <w:rFonts w:hint="default"/>
      </w:rPr>
    </w:lvl>
    <w:lvl w:ilvl="2">
      <w:start w:val="8423"/>
      <w:numFmt w:val="decimal"/>
      <w:lvlText w:val="%1-%2-%3"/>
      <w:lvlJc w:val="left"/>
      <w:pPr>
        <w:ind w:left="1200" w:hanging="1200"/>
      </w:pPr>
      <w:rPr>
        <w:rFonts w:hint="default"/>
      </w:rPr>
    </w:lvl>
    <w:lvl w:ilvl="3">
      <w:start w:val="1"/>
      <w:numFmt w:val="decimal"/>
      <w:lvlText w:val="%1-%2-%3.%4"/>
      <w:lvlJc w:val="left"/>
      <w:pPr>
        <w:ind w:left="1200" w:hanging="1200"/>
      </w:pPr>
      <w:rPr>
        <w:rFonts w:hint="default"/>
      </w:rPr>
    </w:lvl>
    <w:lvl w:ilvl="4">
      <w:start w:val="1"/>
      <w:numFmt w:val="decimal"/>
      <w:lvlText w:val="%1-%2-%3.%4.%5"/>
      <w:lvlJc w:val="left"/>
      <w:pPr>
        <w:ind w:left="1200" w:hanging="1200"/>
      </w:pPr>
      <w:rPr>
        <w:rFonts w:hint="default"/>
      </w:rPr>
    </w:lvl>
    <w:lvl w:ilvl="5">
      <w:start w:val="1"/>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73100D"/>
    <w:multiLevelType w:val="hybridMultilevel"/>
    <w:tmpl w:val="EA72D478"/>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95818"/>
    <w:multiLevelType w:val="hybridMultilevel"/>
    <w:tmpl w:val="6598FD1C"/>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9707D"/>
    <w:multiLevelType w:val="hybridMultilevel"/>
    <w:tmpl w:val="864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813F9"/>
    <w:multiLevelType w:val="hybridMultilevel"/>
    <w:tmpl w:val="16785126"/>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529F8"/>
    <w:multiLevelType w:val="hybridMultilevel"/>
    <w:tmpl w:val="4E5EBD64"/>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C2565"/>
    <w:multiLevelType w:val="hybridMultilevel"/>
    <w:tmpl w:val="8A56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E6C1C"/>
    <w:multiLevelType w:val="hybridMultilevel"/>
    <w:tmpl w:val="384C21E0"/>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857A1"/>
    <w:multiLevelType w:val="hybridMultilevel"/>
    <w:tmpl w:val="1118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8"/>
  </w:num>
  <w:num w:numId="4">
    <w:abstractNumId w:val="6"/>
  </w:num>
  <w:num w:numId="5">
    <w:abstractNumId w:val="11"/>
  </w:num>
  <w:num w:numId="6">
    <w:abstractNumId w:val="10"/>
  </w:num>
  <w:num w:numId="7">
    <w:abstractNumId w:val="13"/>
  </w:num>
  <w:num w:numId="8">
    <w:abstractNumId w:val="3"/>
  </w:num>
  <w:num w:numId="9">
    <w:abstractNumId w:val="15"/>
  </w:num>
  <w:num w:numId="10">
    <w:abstractNumId w:val="2"/>
  </w:num>
  <w:num w:numId="11">
    <w:abstractNumId w:val="17"/>
  </w:num>
  <w:num w:numId="12">
    <w:abstractNumId w:val="12"/>
  </w:num>
  <w:num w:numId="13">
    <w:abstractNumId w:val="9"/>
  </w:num>
  <w:num w:numId="14">
    <w:abstractNumId w:val="5"/>
  </w:num>
  <w:num w:numId="15">
    <w:abstractNumId w:val="4"/>
  </w:num>
  <w:num w:numId="16">
    <w:abstractNumId w:val="7"/>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CE6372"/>
    <w:rsid w:val="0005283D"/>
    <w:rsid w:val="00062A84"/>
    <w:rsid w:val="000707F4"/>
    <w:rsid w:val="00077028"/>
    <w:rsid w:val="00093A08"/>
    <w:rsid w:val="000B0A52"/>
    <w:rsid w:val="000E616D"/>
    <w:rsid w:val="00102236"/>
    <w:rsid w:val="00105573"/>
    <w:rsid w:val="00122A32"/>
    <w:rsid w:val="00136497"/>
    <w:rsid w:val="00136C10"/>
    <w:rsid w:val="00136DE9"/>
    <w:rsid w:val="00144B9E"/>
    <w:rsid w:val="0018074C"/>
    <w:rsid w:val="00181CBC"/>
    <w:rsid w:val="001855D4"/>
    <w:rsid w:val="001D3488"/>
    <w:rsid w:val="00200A6F"/>
    <w:rsid w:val="00205306"/>
    <w:rsid w:val="00214579"/>
    <w:rsid w:val="00254B8A"/>
    <w:rsid w:val="00255EB3"/>
    <w:rsid w:val="002574A7"/>
    <w:rsid w:val="00282D3D"/>
    <w:rsid w:val="002E2D95"/>
    <w:rsid w:val="002E52B2"/>
    <w:rsid w:val="00310D53"/>
    <w:rsid w:val="00314E01"/>
    <w:rsid w:val="00350494"/>
    <w:rsid w:val="00370E29"/>
    <w:rsid w:val="00383690"/>
    <w:rsid w:val="003849D1"/>
    <w:rsid w:val="0041159E"/>
    <w:rsid w:val="00432F04"/>
    <w:rsid w:val="00467F4A"/>
    <w:rsid w:val="0047300A"/>
    <w:rsid w:val="00494567"/>
    <w:rsid w:val="004B7915"/>
    <w:rsid w:val="004E5F1D"/>
    <w:rsid w:val="00512D6E"/>
    <w:rsid w:val="005311F5"/>
    <w:rsid w:val="005503D2"/>
    <w:rsid w:val="00564927"/>
    <w:rsid w:val="005C68EB"/>
    <w:rsid w:val="005F03FE"/>
    <w:rsid w:val="0060543C"/>
    <w:rsid w:val="00675339"/>
    <w:rsid w:val="006B6CEC"/>
    <w:rsid w:val="007077F1"/>
    <w:rsid w:val="00710181"/>
    <w:rsid w:val="00753C0F"/>
    <w:rsid w:val="00791D37"/>
    <w:rsid w:val="007D78D7"/>
    <w:rsid w:val="0082547E"/>
    <w:rsid w:val="008629FD"/>
    <w:rsid w:val="0087615C"/>
    <w:rsid w:val="008C0A71"/>
    <w:rsid w:val="008C6696"/>
    <w:rsid w:val="008D05E6"/>
    <w:rsid w:val="00923AE8"/>
    <w:rsid w:val="009266B3"/>
    <w:rsid w:val="0095195C"/>
    <w:rsid w:val="00966E07"/>
    <w:rsid w:val="00970AEF"/>
    <w:rsid w:val="00984522"/>
    <w:rsid w:val="00990273"/>
    <w:rsid w:val="009B1B5C"/>
    <w:rsid w:val="009C5478"/>
    <w:rsid w:val="009D4551"/>
    <w:rsid w:val="00A40E3F"/>
    <w:rsid w:val="00A74EBF"/>
    <w:rsid w:val="00AB35BE"/>
    <w:rsid w:val="00AD7F17"/>
    <w:rsid w:val="00AF281D"/>
    <w:rsid w:val="00AF41DD"/>
    <w:rsid w:val="00B44D6E"/>
    <w:rsid w:val="00B5778A"/>
    <w:rsid w:val="00B73C1C"/>
    <w:rsid w:val="00BC291D"/>
    <w:rsid w:val="00BC2E72"/>
    <w:rsid w:val="00BC3C38"/>
    <w:rsid w:val="00BD31FE"/>
    <w:rsid w:val="00BD6CE3"/>
    <w:rsid w:val="00BF6B8F"/>
    <w:rsid w:val="00C16477"/>
    <w:rsid w:val="00C3241A"/>
    <w:rsid w:val="00C83BB6"/>
    <w:rsid w:val="00C948F5"/>
    <w:rsid w:val="00CA1574"/>
    <w:rsid w:val="00CA41E1"/>
    <w:rsid w:val="00CE6372"/>
    <w:rsid w:val="00D02063"/>
    <w:rsid w:val="00D14319"/>
    <w:rsid w:val="00D83E7B"/>
    <w:rsid w:val="00D9090D"/>
    <w:rsid w:val="00D957ED"/>
    <w:rsid w:val="00DB16D7"/>
    <w:rsid w:val="00DD732B"/>
    <w:rsid w:val="00E128F3"/>
    <w:rsid w:val="00E23204"/>
    <w:rsid w:val="00E71D26"/>
    <w:rsid w:val="00ED5168"/>
    <w:rsid w:val="00ED7A8B"/>
    <w:rsid w:val="00EF7153"/>
    <w:rsid w:val="00F82C20"/>
    <w:rsid w:val="00F93A99"/>
    <w:rsid w:val="00F96476"/>
    <w:rsid w:val="00FB0674"/>
    <w:rsid w:val="00FB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3"/>
        <o:r id="V:Rule2" type="connector" idref="#_x0000_s1035"/>
        <o:r id="V:Rule3" type="connector" idref="#_x0000_s1029"/>
        <o:r id="V:Rule4" type="connector" idref="#_x0000_s1034"/>
        <o:r id="V:Rule5" type="connector" idref="#_x0000_s1037"/>
      </o:rules>
    </o:shapelayout>
  </w:shapeDefaults>
  <w:decimalSymbol w:val="."/>
  <w:listSeparator w:val=","/>
  <w15:docId w15:val="{C46706DC-AE66-43A7-A4B4-44419B72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372"/>
    <w:pPr>
      <w:spacing w:after="0" w:line="240" w:lineRule="auto"/>
    </w:pPr>
  </w:style>
  <w:style w:type="character" w:styleId="Hyperlink">
    <w:name w:val="Hyperlink"/>
    <w:basedOn w:val="DefaultParagraphFont"/>
    <w:uiPriority w:val="99"/>
    <w:unhideWhenUsed/>
    <w:rsid w:val="00CE6372"/>
    <w:rPr>
      <w:color w:val="0000FF" w:themeColor="hyperlink"/>
      <w:u w:val="single"/>
    </w:rPr>
  </w:style>
  <w:style w:type="table" w:styleId="TableGrid">
    <w:name w:val="Table Grid"/>
    <w:basedOn w:val="TableNormal"/>
    <w:uiPriority w:val="59"/>
    <w:rsid w:val="00310D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ublic-profile-url">
    <w:name w:val="public-profile-url"/>
    <w:basedOn w:val="DefaultParagraphFont"/>
    <w:rsid w:val="00A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thu-" TargetMode="External"/><Relationship Id="rId5" Type="http://schemas.openxmlformats.org/officeDocument/2006/relationships/hyperlink" Target="mailto:mp4155@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abmuthu</dc:creator>
  <cp:keywords/>
  <dc:description/>
  <cp:lastModifiedBy>ab muthu</cp:lastModifiedBy>
  <cp:revision>122</cp:revision>
  <dcterms:created xsi:type="dcterms:W3CDTF">2015-11-16T00:25:00Z</dcterms:created>
  <dcterms:modified xsi:type="dcterms:W3CDTF">2016-01-05T00:09:00Z</dcterms:modified>
</cp:coreProperties>
</file>