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B6F1A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 xml:space="preserve">O </w:t>
      </w:r>
      <w:proofErr w:type="spellStart"/>
      <w:r w:rsidRPr="00EE7708">
        <w:rPr>
          <w:b/>
          <w:bCs/>
        </w:rPr>
        <w:t>Blueprint</w:t>
      </w:r>
      <w:proofErr w:type="spellEnd"/>
      <w:r w:rsidRPr="00EE7708">
        <w:rPr>
          <w:b/>
          <w:bCs/>
        </w:rPr>
        <w:t xml:space="preserve"> Definitivo para a Liderança de Mercado: Uma Análise Estratégica e Plano de Ação para o ALSHAM 360° PRIMA</w:t>
      </w:r>
    </w:p>
    <w:p w14:paraId="58E22970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 xml:space="preserve">Parte I: Afirmação da Visão "Obra-Prima": Uma Análise Estratégica do </w:t>
      </w:r>
      <w:proofErr w:type="spellStart"/>
      <w:r w:rsidRPr="00EE7708">
        <w:rPr>
          <w:b/>
          <w:bCs/>
        </w:rPr>
        <w:t>Blueprint</w:t>
      </w:r>
      <w:proofErr w:type="spellEnd"/>
      <w:r w:rsidRPr="00EE7708">
        <w:rPr>
          <w:b/>
          <w:bCs/>
        </w:rPr>
        <w:t xml:space="preserve"> ALSHAM 360° PRIMA</w:t>
      </w:r>
    </w:p>
    <w:p w14:paraId="775C843A" w14:textId="77777777" w:rsidR="00EE7708" w:rsidRPr="00EE7708" w:rsidRDefault="00EE7708" w:rsidP="00EE7708">
      <w:r w:rsidRPr="00EE7708">
        <w:t>Esta seção inicial serve para validar a força fundamental do plano existente, estabelecendo uma base sólida sobre a qual as estratégias de expansão e domínio de mercado serão construídas. A análise confirma que a visão original não é apenas viável, mas inerentemente projetada para atacar as fraquezas sistêmicas dos líderes de mercado atuais.</w:t>
      </w:r>
    </w:p>
    <w:p w14:paraId="33499D68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>1.1 Validando os Três Pilares</w:t>
      </w:r>
    </w:p>
    <w:p w14:paraId="2A286DD5" w14:textId="77777777" w:rsidR="00EE7708" w:rsidRPr="00EE7708" w:rsidRDefault="00EE7708" w:rsidP="00EE7708">
      <w:r w:rsidRPr="00EE7708">
        <w:t xml:space="preserve">A filosofia estratégica do ALSHAM 360° PRIMA, articulada em três pilares, constitui seu mais poderoso diferencial competitivo. Estes pilares são: </w:t>
      </w:r>
      <w:r w:rsidRPr="00EE7708">
        <w:rPr>
          <w:i/>
          <w:iCs/>
        </w:rPr>
        <w:t>Demonstração Contínua de Valor</w:t>
      </w:r>
      <w:r w:rsidRPr="00EE7708">
        <w:t xml:space="preserve">, </w:t>
      </w:r>
      <w:r w:rsidRPr="00EE7708">
        <w:rPr>
          <w:i/>
          <w:iCs/>
        </w:rPr>
        <w:t>Interação Centrada no Ser Humano</w:t>
      </w:r>
      <w:r w:rsidRPr="00EE7708">
        <w:t xml:space="preserve"> e </w:t>
      </w:r>
      <w:r w:rsidRPr="00EE7708">
        <w:rPr>
          <w:i/>
          <w:iCs/>
        </w:rPr>
        <w:t>Inteligência Proativa</w:t>
      </w:r>
      <w:r w:rsidRPr="00EE7708">
        <w:t xml:space="preserve">. Uma análise aprofundada do mercado revela que estes princípios não são meramente slogans de marketing, mas uma resposta direta e precisa às queixas mais comuns e severas contra os gigantes do setor, como o </w:t>
      </w:r>
      <w:proofErr w:type="spellStart"/>
      <w:r w:rsidRPr="00EE7708">
        <w:t>Salesforce</w:t>
      </w:r>
      <w:proofErr w:type="spellEnd"/>
      <w:r w:rsidRPr="00EE7708">
        <w:t>.</w:t>
      </w:r>
    </w:p>
    <w:p w14:paraId="6C0A500E" w14:textId="77777777" w:rsidR="00EE7708" w:rsidRPr="00EE7708" w:rsidRDefault="00EE7708" w:rsidP="00EE7708">
      <w:r w:rsidRPr="00EE7708">
        <w:t>Os concorrentes são frequentemente criticados por suas propostas de valor opacas e complexidade avassaladora.</w:t>
      </w:r>
      <w:r w:rsidRPr="00EE7708">
        <w:rPr>
          <w:vertAlign w:val="superscript"/>
        </w:rPr>
        <w:t>1</w:t>
      </w:r>
      <w:r w:rsidRPr="00EE7708">
        <w:t xml:space="preserve"> Usuários relatam interfaces "pesadas", uma "curva de aprendizado íngreme" e a necessidade de gastar tempo e recursos consideráveis apenas para extrair valor básico da ferramenta.</w:t>
      </w:r>
      <w:r w:rsidRPr="00EE7708">
        <w:rPr>
          <w:vertAlign w:val="superscript"/>
        </w:rPr>
        <w:t>2</w:t>
      </w:r>
      <w:r w:rsidRPr="00EE7708">
        <w:t xml:space="preserve"> O pilar de </w:t>
      </w:r>
    </w:p>
    <w:p w14:paraId="62AE1475" w14:textId="77777777" w:rsidR="00EE7708" w:rsidRPr="00EE7708" w:rsidRDefault="00EE7708" w:rsidP="00EE7708">
      <w:r w:rsidRPr="00EE7708">
        <w:rPr>
          <w:i/>
          <w:iCs/>
        </w:rPr>
        <w:t>Interação Centrada no Ser Humano</w:t>
      </w:r>
      <w:r w:rsidRPr="00EE7708">
        <w:t xml:space="preserve"> ataca diretamente essa falha, prometendo uma experiência que se adapta ao usuário, e não o contrário. Da mesma forma, a </w:t>
      </w:r>
      <w:r w:rsidRPr="00EE7708">
        <w:rPr>
          <w:i/>
          <w:iCs/>
        </w:rPr>
        <w:t>Demonstração Contínua de Valor</w:t>
      </w:r>
      <w:r w:rsidRPr="00EE7708">
        <w:t xml:space="preserve"> é o antídoto para o "buraco negro de ROI" que muitas empresas experimentam com </w:t>
      </w:r>
      <w:proofErr w:type="spellStart"/>
      <w:r w:rsidRPr="00EE7708">
        <w:t>CRMs</w:t>
      </w:r>
      <w:proofErr w:type="spellEnd"/>
      <w:r w:rsidRPr="00EE7708">
        <w:t xml:space="preserve"> caros, onde os custos são claros, mas os benefícios são difíceis de quantificar.</w:t>
      </w:r>
      <w:r w:rsidRPr="00EE7708">
        <w:rPr>
          <w:vertAlign w:val="superscript"/>
        </w:rPr>
        <w:t>3</w:t>
      </w:r>
      <w:r w:rsidRPr="00EE7708">
        <w:t xml:space="preserve"> Finalmente, a </w:t>
      </w:r>
    </w:p>
    <w:p w14:paraId="4B53B195" w14:textId="77777777" w:rsidR="00EE7708" w:rsidRPr="00EE7708" w:rsidRDefault="00EE7708" w:rsidP="00EE7708">
      <w:r w:rsidRPr="00EE7708">
        <w:rPr>
          <w:i/>
          <w:iCs/>
        </w:rPr>
        <w:t>Inteligência Proativa</w:t>
      </w:r>
      <w:r w:rsidRPr="00EE7708">
        <w:t xml:space="preserve"> move o CRM de um repositório de dados passivo para um parceiro ativo, um contraste gritante com sistemas que exigem que os usuários "insiram montanhas de dados" manualmente.</w:t>
      </w:r>
      <w:r w:rsidRPr="00EE7708">
        <w:rPr>
          <w:vertAlign w:val="superscript"/>
        </w:rPr>
        <w:t>3</w:t>
      </w:r>
    </w:p>
    <w:p w14:paraId="64D07C3D" w14:textId="77777777" w:rsidR="00EE7708" w:rsidRPr="00EE7708" w:rsidRDefault="00EE7708" w:rsidP="00EE7708">
      <w:r w:rsidRPr="00EE7708">
        <w:t xml:space="preserve">Essa estrutura filosófica cria um produto com um DNA fundamentalmente oposto ao do incumbente dominante. Enquanto o </w:t>
      </w:r>
      <w:proofErr w:type="spellStart"/>
      <w:r w:rsidRPr="00EE7708">
        <w:t>Salesforce</w:t>
      </w:r>
      <w:proofErr w:type="spellEnd"/>
      <w:r w:rsidRPr="00EE7708">
        <w:t xml:space="preserve">, por exemplo, construiu um império sobre a personalização ilimitada — que, por sua vez, gera complexidade e dependência de consultores caros </w:t>
      </w:r>
      <w:r w:rsidRPr="00EE7708">
        <w:rPr>
          <w:vertAlign w:val="superscript"/>
        </w:rPr>
        <w:t>1</w:t>
      </w:r>
      <w:r w:rsidRPr="00EE7708">
        <w:t xml:space="preserve"> — o ALSHAM nasce com a premissa da simplicidade e do valor imediato. Cada decisão de produto e marketing deve ser filtrada por esta lente: "Isto simplifica a vida do usuário e prova seu valor, ou adiciona uma camada de complexidade que eventualmente exigirá um manual ou um consultor?". Manter-se fiel a esta premissa é a chave para a diferenciação estratégica.</w:t>
      </w:r>
    </w:p>
    <w:p w14:paraId="2D3B2B92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>1.2 Solidez Arquitetural e Preparação para o Futuro</w:t>
      </w:r>
    </w:p>
    <w:p w14:paraId="520339BC" w14:textId="77777777" w:rsidR="00EE7708" w:rsidRPr="00EE7708" w:rsidRDefault="00EE7708" w:rsidP="00EE7708">
      <w:r w:rsidRPr="00EE7708">
        <w:t xml:space="preserve">A decisão de abandonar plataformas de baixo código em favor de uma </w:t>
      </w:r>
      <w:proofErr w:type="spellStart"/>
      <w:r w:rsidRPr="00EE7708">
        <w:t>stack</w:t>
      </w:r>
      <w:proofErr w:type="spellEnd"/>
      <w:r w:rsidRPr="00EE7708">
        <w:t xml:space="preserve"> tecnológica customizada é 100% correta e essencial para a execução da visão "Obra-Prima". A arquitetura proposta — </w:t>
      </w:r>
      <w:proofErr w:type="spellStart"/>
      <w:r w:rsidRPr="00EE7708">
        <w:t>Frontend</w:t>
      </w:r>
      <w:proofErr w:type="spellEnd"/>
      <w:r w:rsidRPr="00EE7708">
        <w:t xml:space="preserve"> com Vite + </w:t>
      </w:r>
      <w:proofErr w:type="spellStart"/>
      <w:r w:rsidRPr="00EE7708">
        <w:t>Vanilla</w:t>
      </w:r>
      <w:proofErr w:type="spellEnd"/>
      <w:r w:rsidRPr="00EE7708">
        <w:t xml:space="preserve"> JS/HTML + </w:t>
      </w:r>
      <w:proofErr w:type="spellStart"/>
      <w:r w:rsidRPr="00EE7708">
        <w:t>Tailwind</w:t>
      </w:r>
      <w:proofErr w:type="spellEnd"/>
      <w:r w:rsidRPr="00EE7708">
        <w:t xml:space="preserve"> CSS, </w:t>
      </w:r>
      <w:proofErr w:type="spellStart"/>
      <w:r w:rsidRPr="00EE7708">
        <w:t>Backend</w:t>
      </w:r>
      <w:proofErr w:type="spellEnd"/>
      <w:r w:rsidRPr="00EE7708">
        <w:t xml:space="preserve"> com Hono.js, e Banco de Dados/Autenticação com </w:t>
      </w:r>
      <w:proofErr w:type="spellStart"/>
      <w:r w:rsidRPr="00EE7708">
        <w:t>Supabase</w:t>
      </w:r>
      <w:proofErr w:type="spellEnd"/>
      <w:r w:rsidRPr="00EE7708">
        <w:t xml:space="preserve"> — está perfeitamente alinhada com os objetivos de performance, escalabilidade e velocidade de desenvolvimento. Esta </w:t>
      </w:r>
      <w:proofErr w:type="spellStart"/>
      <w:r w:rsidRPr="00EE7708">
        <w:t>stack</w:t>
      </w:r>
      <w:proofErr w:type="spellEnd"/>
      <w:r w:rsidRPr="00EE7708">
        <w:t xml:space="preserve"> moderna e leve é ideal para construir uma experiência de usuário rápida e responsiva, um fator crítico que contrasta com a lentidão frequentemente associada a sistemas legados e sobrecarregados.</w:t>
      </w:r>
      <w:r w:rsidRPr="00EE7708">
        <w:rPr>
          <w:vertAlign w:val="superscript"/>
        </w:rPr>
        <w:t>5</w:t>
      </w:r>
    </w:p>
    <w:p w14:paraId="60CAB5E4" w14:textId="77777777" w:rsidR="00EE7708" w:rsidRPr="00EE7708" w:rsidRDefault="00EE7708" w:rsidP="00EE7708">
      <w:r w:rsidRPr="00EE7708">
        <w:t xml:space="preserve">A escolha do </w:t>
      </w:r>
      <w:proofErr w:type="spellStart"/>
      <w:r w:rsidRPr="00EE7708">
        <w:t>Supabase</w:t>
      </w:r>
      <w:proofErr w:type="spellEnd"/>
      <w:r w:rsidRPr="00EE7708">
        <w:t xml:space="preserve"> como espinha dorsal é particularmente estratégica. Sua arquitetura </w:t>
      </w:r>
      <w:proofErr w:type="spellStart"/>
      <w:r w:rsidRPr="00EE7708">
        <w:t>multi-tenant</w:t>
      </w:r>
      <w:proofErr w:type="spellEnd"/>
      <w:r w:rsidRPr="00EE7708">
        <w:t xml:space="preserve"> com Row-</w:t>
      </w:r>
      <w:proofErr w:type="spellStart"/>
      <w:r w:rsidRPr="00EE7708">
        <w:t>Level</w:t>
      </w:r>
      <w:proofErr w:type="spellEnd"/>
      <w:r w:rsidRPr="00EE7708">
        <w:t xml:space="preserve"> Security (RLS) já configurada aborda desde o primeiro dia uma das maiores preocupações de segurança e arquitetura em aplicações SaaS: o isolamento de dados de inquilinos.</w:t>
      </w:r>
      <w:r w:rsidRPr="00EE7708">
        <w:rPr>
          <w:vertAlign w:val="superscript"/>
        </w:rPr>
        <w:t>6</w:t>
      </w:r>
      <w:r w:rsidRPr="00EE7708">
        <w:t xml:space="preserve"> Implementar uma segregação robusta de dados é um requisito não negociável para a confiança do cliente e conformidade regulatória, e ter essa capacidade nativamente permite que a equipe de desenvolvimento se concentre em funcionalidades que geram valor para o usuário, em vez de reinventar a infraestrutura de segurança básica.</w:t>
      </w:r>
      <w:r w:rsidRPr="00EE7708">
        <w:rPr>
          <w:vertAlign w:val="superscript"/>
        </w:rPr>
        <w:t>8</w:t>
      </w:r>
    </w:p>
    <w:p w14:paraId="5BB0C870" w14:textId="77777777" w:rsidR="00EE7708" w:rsidRPr="00EE7708" w:rsidRDefault="00EE7708" w:rsidP="00EE7708">
      <w:r w:rsidRPr="00EE7708">
        <w:t xml:space="preserve">Adicionalmente, a arquitetura baseada em </w:t>
      </w:r>
      <w:proofErr w:type="spellStart"/>
      <w:r w:rsidRPr="00EE7708">
        <w:t>microserviços</w:t>
      </w:r>
      <w:proofErr w:type="spellEnd"/>
      <w:r w:rsidRPr="00EE7708">
        <w:t xml:space="preserve"> e a alavancagem da infraestrutura em nuvem (</w:t>
      </w:r>
      <w:proofErr w:type="spellStart"/>
      <w:r w:rsidRPr="00EE7708">
        <w:t>Cloudflare</w:t>
      </w:r>
      <w:proofErr w:type="spellEnd"/>
      <w:r w:rsidRPr="00EE7708">
        <w:t xml:space="preserve"> Workers/Pages, Railway) estão alinhadas com as melhores práticas para escalar aplicações SaaS globais. Esta abordagem permite o escalonamento horizontal (adicionando mais instâncias para lidar com o aumento de usuários) e garante alta disponibilidade, o que é crucial para manter a confiança e a satisfação do cliente à medida que a base de usuários cresce.</w:t>
      </w:r>
      <w:r w:rsidRPr="00EE7708">
        <w:rPr>
          <w:vertAlign w:val="superscript"/>
        </w:rPr>
        <w:t>10</w:t>
      </w:r>
    </w:p>
    <w:p w14:paraId="28065E02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 xml:space="preserve">1.3 O Valor do </w:t>
      </w:r>
      <w:proofErr w:type="spellStart"/>
      <w:r w:rsidRPr="00EE7708">
        <w:rPr>
          <w:b/>
          <w:bCs/>
        </w:rPr>
        <w:t>Roadmap</w:t>
      </w:r>
      <w:proofErr w:type="spellEnd"/>
      <w:r w:rsidRPr="00EE7708">
        <w:rPr>
          <w:b/>
          <w:bCs/>
        </w:rPr>
        <w:t xml:space="preserve"> Inicial (Fase 0-4)</w:t>
      </w:r>
    </w:p>
    <w:p w14:paraId="17514D18" w14:textId="77777777" w:rsidR="00EE7708" w:rsidRPr="00EE7708" w:rsidRDefault="00EE7708" w:rsidP="00EE7708">
      <w:r w:rsidRPr="00EE7708">
        <w:t xml:space="preserve">O </w:t>
      </w:r>
      <w:proofErr w:type="spellStart"/>
      <w:r w:rsidRPr="00EE7708">
        <w:t>roadmap</w:t>
      </w:r>
      <w:proofErr w:type="spellEnd"/>
      <w:r w:rsidRPr="00EE7708">
        <w:t xml:space="preserve"> de implementação faseado demonstra uma compreensão madura do desenvolvimento de produtos SaaS modernos. A priorização de entregar um "Momento </w:t>
      </w:r>
      <w:proofErr w:type="spellStart"/>
      <w:r w:rsidRPr="00EE7708">
        <w:t>Aha</w:t>
      </w:r>
      <w:proofErr w:type="spellEnd"/>
      <w:r w:rsidRPr="00EE7708">
        <w:t xml:space="preserve">!" — o ponto em que o usuário percebe o valor intrínseco do produto — o mais rápido possível é a tática mais eficaz para combater o </w:t>
      </w:r>
      <w:proofErr w:type="spellStart"/>
      <w:r w:rsidRPr="00EE7708">
        <w:t>churn</w:t>
      </w:r>
      <w:proofErr w:type="spellEnd"/>
      <w:r w:rsidRPr="00EE7708">
        <w:t xml:space="preserve"> (taxa de cancelamento) em estágio inicial.</w:t>
      </w:r>
      <w:r w:rsidRPr="00EE7708">
        <w:rPr>
          <w:vertAlign w:val="superscript"/>
        </w:rPr>
        <w:t>12</w:t>
      </w:r>
      <w:r w:rsidRPr="00EE7708">
        <w:t xml:space="preserve"> Uma quantidade desproporcional de usuários abandona um novo software entre o primeiro login e o primeiro momento de sucesso.</w:t>
      </w:r>
      <w:r w:rsidRPr="00EE7708">
        <w:rPr>
          <w:vertAlign w:val="superscript"/>
        </w:rPr>
        <w:t>13</w:t>
      </w:r>
    </w:p>
    <w:p w14:paraId="25074772" w14:textId="77777777" w:rsidR="00EE7708" w:rsidRPr="00EE7708" w:rsidRDefault="00EE7708" w:rsidP="00EE7708">
      <w:r w:rsidRPr="00EE7708">
        <w:t xml:space="preserve">A sequência proposta na Fase 1 — focar implacavelmente na autenticação, um CRUD de leads essencial e um Dashboard de Valor v1 — é a combinação perfeita para entregar essa primeira vitória. O </w:t>
      </w:r>
      <w:proofErr w:type="spellStart"/>
      <w:r w:rsidRPr="00EE7708">
        <w:t>Onboarding</w:t>
      </w:r>
      <w:proofErr w:type="spellEnd"/>
      <w:r w:rsidRPr="00EE7708">
        <w:t xml:space="preserve"> "Concierge" não é apenas um tutorial; é um guia para a primeira ação de valor, reduzindo o "tempo para o valor" (Time </w:t>
      </w:r>
      <w:proofErr w:type="spellStart"/>
      <w:r w:rsidRPr="00EE7708">
        <w:t>to</w:t>
      </w:r>
      <w:proofErr w:type="spellEnd"/>
      <w:r w:rsidRPr="00EE7708">
        <w:t xml:space="preserve"> </w:t>
      </w:r>
      <w:proofErr w:type="spellStart"/>
      <w:r w:rsidRPr="00EE7708">
        <w:t>Value</w:t>
      </w:r>
      <w:proofErr w:type="spellEnd"/>
      <w:r w:rsidRPr="00EE7708">
        <w:t>), uma métrica crítica para a adoção de produtos B2B.</w:t>
      </w:r>
      <w:r w:rsidRPr="00EE7708">
        <w:rPr>
          <w:vertAlign w:val="superscript"/>
        </w:rPr>
        <w:t>12</w:t>
      </w:r>
      <w:r w:rsidRPr="00EE7708">
        <w:t xml:space="preserve"> Ao construir primeiro a prova de valor, o </w:t>
      </w:r>
      <w:proofErr w:type="spellStart"/>
      <w:r w:rsidRPr="00EE7708">
        <w:t>roadmap</w:t>
      </w:r>
      <w:proofErr w:type="spellEnd"/>
      <w:r w:rsidRPr="00EE7708">
        <w:t xml:space="preserve"> estabelece uma base sólida de confiança e engajamento do usuário, sobre a qual funcionalidades mais complexas podem ser adicionadas em fases posteriores.</w:t>
      </w:r>
    </w:p>
    <w:p w14:paraId="234C9CF5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>Parte II: O Campo de Batalha Global de CRM: Uma Análise Abrangente de Mercado e Oportunidades</w:t>
      </w:r>
    </w:p>
    <w:p w14:paraId="4D2E33DA" w14:textId="77777777" w:rsidR="00EE7708" w:rsidRPr="00EE7708" w:rsidRDefault="00EE7708" w:rsidP="00EE7708">
      <w:r w:rsidRPr="00EE7708">
        <w:t>Uma análise detalhada do cenário competitivo global revela não um mercado saturado, mas um campo repleto de gigantes com vulnerabilidades exploráveis. O ALSHAM 360° PRIMA está posicionado de forma única para explorar um vácuo estratégico deixado pelos atuais líderes de mercado.</w:t>
      </w:r>
    </w:p>
    <w:p w14:paraId="00880BAA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>2.1 Os Quatro Titãs: Desconstruindo a Concorrência</w:t>
      </w:r>
    </w:p>
    <w:p w14:paraId="7E342796" w14:textId="77777777" w:rsidR="00EE7708" w:rsidRPr="00EE7708" w:rsidRDefault="00EE7708" w:rsidP="00EE7708">
      <w:r w:rsidRPr="00EE7708">
        <w:t>O mercado de CRM é dominado por quatro arquétipos principais, cada um com forças distintas e fraquezas críticas.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090"/>
        <w:gridCol w:w="1462"/>
        <w:gridCol w:w="1156"/>
        <w:gridCol w:w="1207"/>
        <w:gridCol w:w="1227"/>
        <w:gridCol w:w="1212"/>
      </w:tblGrid>
      <w:tr w:rsidR="00EE7708" w:rsidRPr="00EE7708" w14:paraId="1B05267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DF937D" w14:textId="77777777" w:rsidR="00EE7708" w:rsidRPr="00EE7708" w:rsidRDefault="00EE7708" w:rsidP="00EE7708">
            <w:r w:rsidRPr="00EE7708">
              <w:t>CRM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29FA4D" w14:textId="77777777" w:rsidR="00EE7708" w:rsidRPr="00EE7708" w:rsidRDefault="00EE7708" w:rsidP="00EE7708">
            <w:r w:rsidRPr="00EE7708">
              <w:t>Público-Alvo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74384A" w14:textId="77777777" w:rsidR="00EE7708" w:rsidRPr="00EE7708" w:rsidRDefault="00EE7708" w:rsidP="00EE7708">
            <w:r w:rsidRPr="00EE7708">
              <w:t>Preço Inicial (Efetivo)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A019F8" w14:textId="77777777" w:rsidR="00EE7708" w:rsidRPr="00EE7708" w:rsidRDefault="00EE7708" w:rsidP="00EE7708">
            <w:r w:rsidRPr="00EE7708">
              <w:t>Modelo de Preços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110394" w14:textId="77777777" w:rsidR="00EE7708" w:rsidRPr="00EE7708" w:rsidRDefault="00EE7708" w:rsidP="00EE7708">
            <w:r w:rsidRPr="00EE7708">
              <w:t>Filosofia Central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C31F5A" w14:textId="77777777" w:rsidR="00EE7708" w:rsidRPr="00EE7708" w:rsidRDefault="00EE7708" w:rsidP="00EE7708">
            <w:r w:rsidRPr="00EE7708">
              <w:t>Principais Forças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96B0AF" w14:textId="77777777" w:rsidR="00EE7708" w:rsidRPr="00EE7708" w:rsidRDefault="00EE7708" w:rsidP="00EE7708">
            <w:r w:rsidRPr="00EE7708">
              <w:t>Fraquezas Exploráveis</w:t>
            </w:r>
          </w:p>
        </w:tc>
      </w:tr>
      <w:tr w:rsidR="00EE7708" w:rsidRPr="00EE7708" w14:paraId="36C1737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A20EA8" w14:textId="77777777" w:rsidR="00EE7708" w:rsidRPr="00EE7708" w:rsidRDefault="00EE7708" w:rsidP="00EE7708">
            <w:proofErr w:type="spellStart"/>
            <w:r w:rsidRPr="00EE7708">
              <w:rPr>
                <w:b/>
                <w:bCs/>
              </w:rPr>
              <w:t>Salesforce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1911ED" w14:textId="77777777" w:rsidR="00EE7708" w:rsidRPr="00EE7708" w:rsidRDefault="00EE7708" w:rsidP="00EE7708">
            <w:r w:rsidRPr="00EE7708">
              <w:t>Grandes Empresas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D1BB91" w14:textId="77777777" w:rsidR="00EE7708" w:rsidRPr="00EE7708" w:rsidRDefault="00EE7708" w:rsidP="00EE7708">
            <w:r w:rsidRPr="00EE7708">
              <w:t xml:space="preserve">$25/usuário/mês (mínimo de 5 usuários) </w:t>
            </w:r>
            <w:r w:rsidRPr="00EE7708">
              <w:rPr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1576ED" w14:textId="77777777" w:rsidR="00EE7708" w:rsidRPr="00EE7708" w:rsidRDefault="00EE7708" w:rsidP="00EE7708">
            <w:r w:rsidRPr="00EE7708">
              <w:t>Por usuário, com add-ons caros e contratos anuais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80465B" w14:textId="77777777" w:rsidR="00EE7708" w:rsidRPr="00EE7708" w:rsidRDefault="00EE7708" w:rsidP="00EE7708">
            <w:r w:rsidRPr="00EE7708">
              <w:t>Personalização Ilimitada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17C5E3" w14:textId="77777777" w:rsidR="00EE7708" w:rsidRPr="00EE7708" w:rsidRDefault="00EE7708" w:rsidP="00EE7708">
            <w:r w:rsidRPr="00EE7708">
              <w:t>Vasto ecossistema (</w:t>
            </w:r>
            <w:proofErr w:type="spellStart"/>
            <w:r w:rsidRPr="00EE7708">
              <w:t>AppExchange</w:t>
            </w:r>
            <w:proofErr w:type="spellEnd"/>
            <w:r w:rsidRPr="00EE7708">
              <w:t xml:space="preserve">), escalabilidade, segurança robusta </w:t>
            </w:r>
            <w:r w:rsidRPr="00EE7708">
              <w:rPr>
                <w:vertAlign w:val="superscript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0F4B1E" w14:textId="77777777" w:rsidR="00EE7708" w:rsidRPr="00EE7708" w:rsidRDefault="00EE7708" w:rsidP="00EE7708">
            <w:r w:rsidRPr="00EE7708">
              <w:t xml:space="preserve">Complexidade paralisante, alto custo total de propriedade, necessidade de consultores, péssima adoção por usuários não-técnicos </w:t>
            </w:r>
            <w:r w:rsidRPr="00EE7708">
              <w:rPr>
                <w:vertAlign w:val="superscript"/>
              </w:rPr>
              <w:t>1</w:t>
            </w:r>
          </w:p>
        </w:tc>
      </w:tr>
      <w:tr w:rsidR="00EE7708" w:rsidRPr="00EE7708" w14:paraId="49E8140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77BDED" w14:textId="77777777" w:rsidR="00EE7708" w:rsidRPr="00EE7708" w:rsidRDefault="00EE7708" w:rsidP="00EE7708">
            <w:proofErr w:type="spellStart"/>
            <w:r w:rsidRPr="00EE7708">
              <w:rPr>
                <w:b/>
                <w:bCs/>
              </w:rPr>
              <w:t>HubSpot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BE0630" w14:textId="77777777" w:rsidR="00EE7708" w:rsidRPr="00EE7708" w:rsidRDefault="00EE7708" w:rsidP="00EE7708">
            <w:proofErr w:type="spellStart"/>
            <w:r w:rsidRPr="00EE7708">
              <w:t>PMEs</w:t>
            </w:r>
            <w:proofErr w:type="spellEnd"/>
            <w:r w:rsidRPr="00EE7708">
              <w:t>, Marketing Inbound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003827" w14:textId="77777777" w:rsidR="00EE7708" w:rsidRPr="00EE7708" w:rsidRDefault="00EE7708" w:rsidP="00EE7708">
            <w:r w:rsidRPr="00EE7708">
              <w:t>$0 (Plano Gratuito)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770C68" w14:textId="77777777" w:rsidR="00EE7708" w:rsidRPr="00EE7708" w:rsidRDefault="00EE7708" w:rsidP="00EE7708">
            <w:proofErr w:type="spellStart"/>
            <w:r w:rsidRPr="00EE7708">
              <w:t>Freemium</w:t>
            </w:r>
            <w:proofErr w:type="spellEnd"/>
            <w:r w:rsidRPr="00EE7708">
              <w:t>, com escalada de preço agressiva por recursos e contatos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23BC42" w14:textId="77777777" w:rsidR="00EE7708" w:rsidRPr="00EE7708" w:rsidRDefault="00EE7708" w:rsidP="00EE7708">
            <w:r w:rsidRPr="00EE7708">
              <w:t>Plataforma Tudo-em-Um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FA1EF3" w14:textId="77777777" w:rsidR="00EE7708" w:rsidRPr="00EE7708" w:rsidRDefault="00EE7708" w:rsidP="00EE7708">
            <w:r w:rsidRPr="00EE7708">
              <w:t xml:space="preserve">Plano gratuito generoso, interface intuitiva, forte foco em marketing </w:t>
            </w:r>
            <w:r w:rsidRPr="00EE7708">
              <w:rPr>
                <w:vertAlign w:val="superscript"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820434" w14:textId="77777777" w:rsidR="00EE7708" w:rsidRPr="00EE7708" w:rsidRDefault="00EE7708" w:rsidP="00EE7708">
            <w:r w:rsidRPr="00EE7708">
              <w:t xml:space="preserve">Custo escala rapidamente, recursos essenciais bloqueados em planos caros, suporte limitado para planos de entrada </w:t>
            </w:r>
            <w:r w:rsidRPr="00EE7708">
              <w:rPr>
                <w:vertAlign w:val="superscript"/>
              </w:rPr>
              <w:t>19</w:t>
            </w:r>
          </w:p>
        </w:tc>
      </w:tr>
      <w:tr w:rsidR="00EE7708" w:rsidRPr="00EE7708" w14:paraId="7D068CC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5477C0" w14:textId="77777777" w:rsidR="00EE7708" w:rsidRPr="00EE7708" w:rsidRDefault="00EE7708" w:rsidP="00EE7708">
            <w:proofErr w:type="spellStart"/>
            <w:r w:rsidRPr="00EE7708">
              <w:rPr>
                <w:b/>
                <w:bCs/>
              </w:rPr>
              <w:t>Pipedrive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82F796" w14:textId="77777777" w:rsidR="00EE7708" w:rsidRPr="00EE7708" w:rsidRDefault="00EE7708" w:rsidP="00EE7708">
            <w:r w:rsidRPr="00EE7708">
              <w:t>Equipes de Vendas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61127A" w14:textId="77777777" w:rsidR="00EE7708" w:rsidRPr="00EE7708" w:rsidRDefault="00EE7708" w:rsidP="00EE7708">
            <w:r w:rsidRPr="00EE7708">
              <w:t>$14.90/usuário/mês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0EBC1F" w14:textId="77777777" w:rsidR="00EE7708" w:rsidRPr="00EE7708" w:rsidRDefault="00EE7708" w:rsidP="00EE7708">
            <w:r w:rsidRPr="00EE7708">
              <w:t>Estritamente por usuário, com add-ons funcionais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53B705" w14:textId="77777777" w:rsidR="00EE7708" w:rsidRPr="00EE7708" w:rsidRDefault="00EE7708" w:rsidP="00EE7708">
            <w:r w:rsidRPr="00EE7708">
              <w:t>Foco no Pipeline Visual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A118C8" w14:textId="77777777" w:rsidR="00EE7708" w:rsidRPr="00EE7708" w:rsidRDefault="00EE7708" w:rsidP="00EE7708">
            <w:r w:rsidRPr="00EE7708">
              <w:t xml:space="preserve">Simplicidade, interface focada em vendas, momentum visual do pipeline </w:t>
            </w:r>
            <w:r w:rsidRPr="00EE7708">
              <w:rPr>
                <w:vertAlign w:val="superscript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405B97" w14:textId="77777777" w:rsidR="00EE7708" w:rsidRPr="00EE7708" w:rsidRDefault="00EE7708" w:rsidP="00EE7708">
            <w:r w:rsidRPr="00EE7708">
              <w:t>Sem plano gratuito, funcionalidade fragmentada em add-ons caros (</w:t>
            </w:r>
            <w:proofErr w:type="spellStart"/>
            <w:r w:rsidRPr="00EE7708">
              <w:t>ex</w:t>
            </w:r>
            <w:proofErr w:type="spellEnd"/>
            <w:r w:rsidRPr="00EE7708">
              <w:t xml:space="preserve">: </w:t>
            </w:r>
            <w:proofErr w:type="spellStart"/>
            <w:r w:rsidRPr="00EE7708">
              <w:t>LeadBooster</w:t>
            </w:r>
            <w:proofErr w:type="spellEnd"/>
            <w:r w:rsidRPr="00EE7708">
              <w:t xml:space="preserve">), limitado fora do nicho de vendas puras </w:t>
            </w:r>
            <w:r w:rsidRPr="00EE7708">
              <w:rPr>
                <w:vertAlign w:val="superscript"/>
              </w:rPr>
              <w:t>22</w:t>
            </w:r>
          </w:p>
        </w:tc>
      </w:tr>
      <w:tr w:rsidR="00EE7708" w:rsidRPr="00EE7708" w14:paraId="2A935E2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531E08" w14:textId="77777777" w:rsidR="00EE7708" w:rsidRPr="00EE7708" w:rsidRDefault="00EE7708" w:rsidP="00EE7708">
            <w:r w:rsidRPr="00EE7708">
              <w:rPr>
                <w:b/>
                <w:bCs/>
              </w:rPr>
              <w:t>Monday.com CRM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B4093A" w14:textId="77777777" w:rsidR="00EE7708" w:rsidRPr="00EE7708" w:rsidRDefault="00EE7708" w:rsidP="00EE7708">
            <w:r w:rsidRPr="00EE7708">
              <w:t>Equipes Visuais e Baseadas em Projetos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D2B456" w14:textId="77777777" w:rsidR="00EE7708" w:rsidRPr="00EE7708" w:rsidRDefault="00EE7708" w:rsidP="00EE7708">
            <w:r w:rsidRPr="00EE7708">
              <w:t xml:space="preserve">$36/mês (mínimo de 3 usuários) </w:t>
            </w:r>
            <w:r w:rsidRPr="00EE7708">
              <w:rPr>
                <w:vertAlign w:val="superscript"/>
              </w:rPr>
              <w:t>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5D1EE9" w14:textId="77777777" w:rsidR="00EE7708" w:rsidRPr="00EE7708" w:rsidRDefault="00EE7708" w:rsidP="00EE7708">
            <w:r w:rsidRPr="00EE7708">
              <w:t>Por usuário, com um mínimo obrigatório de 3 assentos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77980D" w14:textId="77777777" w:rsidR="00EE7708" w:rsidRPr="00EE7708" w:rsidRDefault="00EE7708" w:rsidP="00EE7708">
            <w:r w:rsidRPr="00EE7708">
              <w:t>Gestão de Ciclo de Vida do Cliente Visual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110888" w14:textId="77777777" w:rsidR="00EE7708" w:rsidRPr="00EE7708" w:rsidRDefault="00EE7708" w:rsidP="00EE7708">
            <w:r w:rsidRPr="00EE7708">
              <w:t xml:space="preserve">Altamente personalizável, interface visual forte, integração com gestão de projetos </w:t>
            </w:r>
            <w:r w:rsidRPr="00EE7708">
              <w:rPr>
                <w:vertAlign w:val="superscript"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813321" w14:textId="77777777" w:rsidR="00EE7708" w:rsidRPr="00EE7708" w:rsidRDefault="00EE7708" w:rsidP="00EE7708">
            <w:r w:rsidRPr="00EE7708">
              <w:t xml:space="preserve">Mínimo de 3 usuários torna-o caro para equipes muito pequenas ou autônomos, recursos de CRM menos profundos que os concorrentes </w:t>
            </w:r>
            <w:r w:rsidRPr="00EE7708">
              <w:rPr>
                <w:vertAlign w:val="superscript"/>
              </w:rPr>
              <w:t>19</w:t>
            </w:r>
          </w:p>
        </w:tc>
      </w:tr>
      <w:tr w:rsidR="00EE7708" w:rsidRPr="00EE7708" w14:paraId="5914473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8F6D28" w14:textId="77777777" w:rsidR="00EE7708" w:rsidRPr="00EE7708" w:rsidRDefault="00EE7708" w:rsidP="00EE7708">
            <w:r w:rsidRPr="00EE7708">
              <w:rPr>
                <w:b/>
                <w:bCs/>
              </w:rPr>
              <w:t>ALSHAM 360° PRIMA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5B8ED2" w14:textId="77777777" w:rsidR="00EE7708" w:rsidRPr="00EE7708" w:rsidRDefault="00EE7708" w:rsidP="00EE7708">
            <w:proofErr w:type="spellStart"/>
            <w:r w:rsidRPr="00EE7708">
              <w:t>PMEs</w:t>
            </w:r>
            <w:proofErr w:type="spellEnd"/>
            <w:r w:rsidRPr="00EE7708">
              <w:t xml:space="preserve"> e Equipes em Crescimento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82C85B" w14:textId="77777777" w:rsidR="00EE7708" w:rsidRPr="00EE7708" w:rsidRDefault="00EE7708" w:rsidP="00EE7708">
            <w:r w:rsidRPr="00EE7708">
              <w:t>Taxa fixa baixa para a equipe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4D427F" w14:textId="77777777" w:rsidR="00EE7708" w:rsidRPr="00EE7708" w:rsidRDefault="00EE7708" w:rsidP="00EE7708">
            <w:r w:rsidRPr="00EE7708">
              <w:t>Híbrido: Taxa fixa para o núcleo + Consumo para IA/Automação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FCCA24" w14:textId="77777777" w:rsidR="00EE7708" w:rsidRPr="00EE7708" w:rsidRDefault="00EE7708" w:rsidP="00EE7708">
            <w:r w:rsidRPr="00EE7708">
              <w:t>Valor Contínuo e Experiência Humanizada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E3B646" w14:textId="77777777" w:rsidR="00EE7708" w:rsidRPr="00EE7708" w:rsidRDefault="00EE7708" w:rsidP="00EE7708">
            <w:r w:rsidRPr="00EE7708">
              <w:t>Simplicidade poderosa, ROI explícito como feature central, preço justo e escalável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D4642F" w14:textId="77777777" w:rsidR="00EE7708" w:rsidRPr="00EE7708" w:rsidRDefault="00EE7708" w:rsidP="00EE7708">
            <w:r w:rsidRPr="00EE7708">
              <w:t>A ser determinado (desafio de construir marca e ecossistema)</w:t>
            </w:r>
          </w:p>
        </w:tc>
      </w:tr>
    </w:tbl>
    <w:p w14:paraId="79FD4220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>2.2 O Vazio Estratégico: Identificando as Lacunas do "Oceano Azul"</w:t>
      </w:r>
    </w:p>
    <w:p w14:paraId="03DEBF76" w14:textId="77777777" w:rsidR="00EE7708" w:rsidRPr="00EE7708" w:rsidRDefault="00EE7708" w:rsidP="00EE7708">
      <w:r w:rsidRPr="00EE7708">
        <w:t>A análise da concorrência revela três lacunas estratégicas significativas no mercado:</w:t>
      </w:r>
    </w:p>
    <w:p w14:paraId="1363D2D5" w14:textId="77777777" w:rsidR="00EE7708" w:rsidRPr="00EE7708" w:rsidRDefault="00EE7708" w:rsidP="00EE7708">
      <w:pPr>
        <w:numPr>
          <w:ilvl w:val="0"/>
          <w:numId w:val="1"/>
        </w:numPr>
      </w:pPr>
      <w:r w:rsidRPr="00EE7708">
        <w:rPr>
          <w:b/>
          <w:bCs/>
        </w:rPr>
        <w:t>O Paradoxo Simplicidade-Poder:</w:t>
      </w:r>
      <w:r w:rsidRPr="00EE7708">
        <w:t xml:space="preserve"> O mercado força uma escolha binária. De um lado, está o </w:t>
      </w:r>
      <w:proofErr w:type="spellStart"/>
      <w:r w:rsidRPr="00EE7708">
        <w:t>Salesforce</w:t>
      </w:r>
      <w:proofErr w:type="spellEnd"/>
      <w:r w:rsidRPr="00EE7708">
        <w:t>, imensamente poderoso, mas tão complexo que requer certificações e administradores dedicados para ser utilizado eficazmente.</w:t>
      </w:r>
      <w:r w:rsidRPr="00EE7708">
        <w:rPr>
          <w:vertAlign w:val="superscript"/>
        </w:rPr>
        <w:t>1</w:t>
      </w:r>
      <w:r w:rsidRPr="00EE7708">
        <w:t xml:space="preserve"> Do outro, estão ferramentas como o </w:t>
      </w:r>
      <w:proofErr w:type="spellStart"/>
      <w:r w:rsidRPr="00EE7708">
        <w:t>Pipedrive</w:t>
      </w:r>
      <w:proofErr w:type="spellEnd"/>
      <w:r w:rsidRPr="00EE7708">
        <w:t>, que são simples e amadas por equipes de vendas, mas limitadas em escopo, exigindo add-ons para funcionalidades básicas de marketing ou automação.</w:t>
      </w:r>
      <w:r w:rsidRPr="00EE7708">
        <w:rPr>
          <w:vertAlign w:val="superscript"/>
        </w:rPr>
        <w:t>22</w:t>
      </w:r>
      <w:r w:rsidRPr="00EE7708">
        <w:t xml:space="preserve"> Existe um vasto espaço para um produto que ofereça 80% do poder do </w:t>
      </w:r>
      <w:proofErr w:type="spellStart"/>
      <w:r w:rsidRPr="00EE7708">
        <w:t>Salesforce</w:t>
      </w:r>
      <w:proofErr w:type="spellEnd"/>
      <w:r w:rsidRPr="00EE7708">
        <w:t xml:space="preserve"> com 100% da intuitividade do </w:t>
      </w:r>
      <w:proofErr w:type="spellStart"/>
      <w:r w:rsidRPr="00EE7708">
        <w:t>Pipedrive</w:t>
      </w:r>
      <w:proofErr w:type="spellEnd"/>
      <w:r w:rsidRPr="00EE7708">
        <w:t>, diretamente da caixa.</w:t>
      </w:r>
    </w:p>
    <w:p w14:paraId="779BFB5C" w14:textId="77777777" w:rsidR="00EE7708" w:rsidRPr="00EE7708" w:rsidRDefault="00EE7708" w:rsidP="00EE7708">
      <w:pPr>
        <w:numPr>
          <w:ilvl w:val="0"/>
          <w:numId w:val="1"/>
        </w:numPr>
      </w:pPr>
      <w:r w:rsidRPr="00EE7708">
        <w:rPr>
          <w:b/>
          <w:bCs/>
        </w:rPr>
        <w:t>A Caixa Preta do ROI:</w:t>
      </w:r>
      <w:r w:rsidRPr="00EE7708">
        <w:t xml:space="preserve"> Nenhum concorrente líder faz da demonstração do retorno sobre o investimento (ROI) o pilar central de sua experiência de usuário. Pelo contrário, os usuários frequentemente se queixam dos altos custos e da dificuldade em justificar o investimento, um problema crônico com o </w:t>
      </w:r>
      <w:proofErr w:type="spellStart"/>
      <w:r w:rsidRPr="00EE7708">
        <w:t>Salesforce</w:t>
      </w:r>
      <w:proofErr w:type="spellEnd"/>
      <w:r w:rsidRPr="00EE7708">
        <w:t>, onde o valor é obscurecido por taxas ocultas, custos de consultoria e funcionalidades não utilizadas.</w:t>
      </w:r>
      <w:r w:rsidRPr="00EE7708">
        <w:rPr>
          <w:vertAlign w:val="superscript"/>
        </w:rPr>
        <w:t>3</w:t>
      </w:r>
      <w:r w:rsidRPr="00EE7708">
        <w:t xml:space="preserve"> O pilar "Demonstração Contínua de Valor" do ALSHAM não é apenas um recurso; é um ataque direto a esta vulnerabilidade fundamental do mercado.</w:t>
      </w:r>
    </w:p>
    <w:p w14:paraId="3606EB4A" w14:textId="77777777" w:rsidR="00EE7708" w:rsidRPr="00EE7708" w:rsidRDefault="00EE7708" w:rsidP="00EE7708">
      <w:pPr>
        <w:numPr>
          <w:ilvl w:val="0"/>
          <w:numId w:val="1"/>
        </w:numPr>
      </w:pPr>
      <w:r w:rsidRPr="00EE7708">
        <w:rPr>
          <w:b/>
          <w:bCs/>
        </w:rPr>
        <w:t>A Tirania do Modelo Por-Usuário/</w:t>
      </w:r>
      <w:proofErr w:type="spellStart"/>
      <w:r w:rsidRPr="00EE7708">
        <w:rPr>
          <w:b/>
          <w:bCs/>
        </w:rPr>
        <w:t>Por-Mês</w:t>
      </w:r>
      <w:proofErr w:type="spellEnd"/>
      <w:r w:rsidRPr="00EE7708">
        <w:rPr>
          <w:b/>
          <w:bCs/>
        </w:rPr>
        <w:t>:</w:t>
      </w:r>
      <w:r w:rsidRPr="00EE7708">
        <w:t xml:space="preserve"> Este é o maior ponto de atrito em toda a indústria. O modelo de precificação padrão pune as empresas por crescerem. Adicionar um novo membro à equipe, mesmo que ele precise de acesso limitado, muitas vezes incorre no mesmo custo de um usuário avançado. Isso força as empresas a fazerem upgrades para níveis de planos caros e repletos de funcionalidades desnecessárias apenas para acessar um ou dois recursos-chave ou adicionar mais usuários.</w:t>
      </w:r>
      <w:r w:rsidRPr="00EE7708">
        <w:rPr>
          <w:vertAlign w:val="superscript"/>
        </w:rPr>
        <w:t>4</w:t>
      </w:r>
    </w:p>
    <w:p w14:paraId="427D3AE4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>2.3 A Estratégia de Preços Disruptiva: Baseada em Valor, Não em Assentos</w:t>
      </w:r>
    </w:p>
    <w:p w14:paraId="594921D5" w14:textId="77777777" w:rsidR="00EE7708" w:rsidRPr="00EE7708" w:rsidRDefault="00EE7708" w:rsidP="00EE7708">
      <w:r w:rsidRPr="00EE7708">
        <w:t>Para explorar essas lacunas, é proposta uma estratégia de preços híbrida e disruptiva, projetada para ser uma arma estratégica. A precificação não será apenas um modelo de negócio; será uma das principais características do produto e um pilar da mensagem de marketing. Enquanto os concorrentes usam os preços para criar barreiras e forçar upgrades, o ALSHAM usará os preços para construir uma parceria justa que escala com o sucesso do cliente.</w:t>
      </w:r>
    </w:p>
    <w:p w14:paraId="65A3BC85" w14:textId="77777777" w:rsidR="00EE7708" w:rsidRPr="00EE7708" w:rsidRDefault="00EE7708" w:rsidP="00EE7708">
      <w:r w:rsidRPr="00EE7708">
        <w:t>A estrutura proposta é a seguinte:</w:t>
      </w:r>
    </w:p>
    <w:p w14:paraId="558439D8" w14:textId="77777777" w:rsidR="00EE7708" w:rsidRPr="00EE7708" w:rsidRDefault="00EE7708" w:rsidP="00EE7708">
      <w:pPr>
        <w:numPr>
          <w:ilvl w:val="0"/>
          <w:numId w:val="2"/>
        </w:numPr>
      </w:pPr>
      <w:r w:rsidRPr="00EE7708">
        <w:rPr>
          <w:b/>
          <w:bCs/>
        </w:rPr>
        <w:t>Plataforma CRM Principal:</w:t>
      </w:r>
      <w:r w:rsidRPr="00EE7708">
        <w:t xml:space="preserve"> Uma taxa mensal fixa e acessível que inclui um número generoso de usuários (por exemplo, até 10 usuários pelo mesmo preço). Este plano daria acesso a todas as funcionalidades essenciais de CRM (Gestão de Leads, Negócios, Contatos, Pipeline). Esta abordagem neutraliza diretamente o mínimo de três usuários do Monday.com e o custo por assento do </w:t>
      </w:r>
      <w:proofErr w:type="spellStart"/>
      <w:r w:rsidRPr="00EE7708">
        <w:t>Pipedrive</w:t>
      </w:r>
      <w:proofErr w:type="spellEnd"/>
      <w:r w:rsidRPr="00EE7708">
        <w:t xml:space="preserve"> e </w:t>
      </w:r>
      <w:proofErr w:type="spellStart"/>
      <w:r w:rsidRPr="00EE7708">
        <w:t>Salesforce</w:t>
      </w:r>
      <w:proofErr w:type="spellEnd"/>
      <w:r w:rsidRPr="00EE7708">
        <w:t>, tornando o ALSHAM a escolha óbvia para equipes em crescimento.</w:t>
      </w:r>
    </w:p>
    <w:p w14:paraId="4CABF327" w14:textId="77777777" w:rsidR="00EE7708" w:rsidRPr="00EE7708" w:rsidRDefault="00EE7708" w:rsidP="00EE7708">
      <w:pPr>
        <w:numPr>
          <w:ilvl w:val="0"/>
          <w:numId w:val="2"/>
        </w:numPr>
      </w:pPr>
      <w:r w:rsidRPr="00EE7708">
        <w:rPr>
          <w:b/>
          <w:bCs/>
        </w:rPr>
        <w:t>Recursos Avançados (IA &amp; Automação):</w:t>
      </w:r>
      <w:r w:rsidRPr="00EE7708">
        <w:t xml:space="preserve"> Um modelo puramente baseado em consumo, utilizando um sistema de créditos. Os clientes comprariam créditos para usar funcionalidades avançadas como o "</w:t>
      </w:r>
      <w:proofErr w:type="spellStart"/>
      <w:r w:rsidRPr="00EE7708">
        <w:t>Copilot</w:t>
      </w:r>
      <w:proofErr w:type="spellEnd"/>
      <w:r w:rsidRPr="00EE7708">
        <w:t xml:space="preserve"> 360", "</w:t>
      </w:r>
      <w:proofErr w:type="spellStart"/>
      <w:r w:rsidRPr="00EE7708">
        <w:t>Scoring</w:t>
      </w:r>
      <w:proofErr w:type="spellEnd"/>
      <w:r w:rsidRPr="00EE7708">
        <w:t xml:space="preserve"> Preditivo" ou automações complexas. Este modelo é inspirado em como provedores de nuvem e APIs de IA, como a OpenAI, operam.</w:t>
      </w:r>
      <w:r w:rsidRPr="00EE7708">
        <w:rPr>
          <w:vertAlign w:val="superscript"/>
        </w:rPr>
        <w:t>27</w:t>
      </w:r>
      <w:r w:rsidRPr="00EE7708">
        <w:t xml:space="preserve"> Isso permite que uma pequena equipe de três pessoas utilize a IA mais poderosa do mercado sem precisar fazer upgrade de todos para um plano "Enterprise" de centenas de dólares por mês. Esta é a resposta direta às reclamações de preços contra o </w:t>
      </w:r>
      <w:proofErr w:type="spellStart"/>
      <w:r w:rsidRPr="00EE7708">
        <w:t>HubSpot</w:t>
      </w:r>
      <w:proofErr w:type="spellEnd"/>
      <w:r w:rsidRPr="00EE7708">
        <w:t xml:space="preserve"> e o </w:t>
      </w:r>
      <w:proofErr w:type="spellStart"/>
      <w:r w:rsidRPr="00EE7708">
        <w:t>Salesforce</w:t>
      </w:r>
      <w:proofErr w:type="spellEnd"/>
      <w:r w:rsidRPr="00EE7708">
        <w:t xml:space="preserve">, onde o acesso a recursos de IA </w:t>
      </w:r>
      <w:proofErr w:type="gramStart"/>
      <w:r w:rsidRPr="00EE7708">
        <w:t>está</w:t>
      </w:r>
      <w:proofErr w:type="gramEnd"/>
      <w:r w:rsidRPr="00EE7708">
        <w:t xml:space="preserve"> trancado nos níveis mais caros.</w:t>
      </w:r>
      <w:r w:rsidRPr="00EE7708">
        <w:rPr>
          <w:vertAlign w:val="superscript"/>
        </w:rPr>
        <w:t>4</w:t>
      </w:r>
    </w:p>
    <w:p w14:paraId="7B9BF748" w14:textId="77777777" w:rsidR="00EE7708" w:rsidRPr="00EE7708" w:rsidRDefault="00EE7708" w:rsidP="00EE7708">
      <w:r w:rsidRPr="00EE7708">
        <w:t>A mensagem de marketing decorrente desta estratégia é clara, direta e devastadora para a concorrência: "Pare de pagar por assentos que não usa. Obtenha nosso CRM principal completo para toda a sua equipe por um preço único e pague apenas pela IA e automação avançada que você realmente consumir."</w:t>
      </w:r>
    </w:p>
    <w:p w14:paraId="296A7660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>Parte III: Forjando a Vantagem Injusta: Recursos Avançados para Dominar o Mercado</w:t>
      </w:r>
    </w:p>
    <w:p w14:paraId="744C0608" w14:textId="77777777" w:rsidR="00EE7708" w:rsidRPr="00EE7708" w:rsidRDefault="00EE7708" w:rsidP="00EE7708">
      <w:r w:rsidRPr="00EE7708">
        <w:t xml:space="preserve">Para transcender a concorrência e se tornar o líder de mercado, o ALSHAM 360° PRIMA deve ir além do </w:t>
      </w:r>
      <w:proofErr w:type="spellStart"/>
      <w:r w:rsidRPr="00EE7708">
        <w:t>roadmap</w:t>
      </w:r>
      <w:proofErr w:type="spellEnd"/>
      <w:r w:rsidRPr="00EE7708">
        <w:t xml:space="preserve"> inicial. Esta seção detalha as capacidades de próxima geração que o tornarão indispensável, construindo uma vantagem competitiva duradoura.</w:t>
      </w:r>
    </w:p>
    <w:p w14:paraId="239053D9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>3.1 O Motor de Inteligência Proativa 2.0: Além da Pontuação Básica</w:t>
      </w:r>
    </w:p>
    <w:p w14:paraId="72ED77E2" w14:textId="77777777" w:rsidR="00EE7708" w:rsidRPr="00EE7708" w:rsidRDefault="00EE7708" w:rsidP="00EE7708">
      <w:r w:rsidRPr="00EE7708">
        <w:t>O plano inicial para "</w:t>
      </w:r>
      <w:proofErr w:type="spellStart"/>
      <w:r w:rsidRPr="00EE7708">
        <w:t>Scoring</w:t>
      </w:r>
      <w:proofErr w:type="spellEnd"/>
      <w:r w:rsidRPr="00EE7708">
        <w:t xml:space="preserve"> Preditivo v1" baseado em regras é um excelente ponto de partida. A evolução para a versão 2.0 transformará essa funcionalidade em um verdadeiro motor de inteligência preditiva.</w:t>
      </w:r>
    </w:p>
    <w:p w14:paraId="1B1D00F4" w14:textId="77777777" w:rsidR="00EE7708" w:rsidRPr="00EE7708" w:rsidRDefault="00EE7708" w:rsidP="00EE7708">
      <w:pPr>
        <w:numPr>
          <w:ilvl w:val="0"/>
          <w:numId w:val="3"/>
        </w:numPr>
      </w:pPr>
      <w:r w:rsidRPr="00EE7708">
        <w:rPr>
          <w:b/>
          <w:bCs/>
        </w:rPr>
        <w:t>Modelagem Comportamental Dinâmica:</w:t>
      </w:r>
      <w:r w:rsidRPr="00EE7708">
        <w:t xml:space="preserve"> Em vez de pontuações estáticas baseadas em campos como cargo ou setor, o sistema utilizará modelos de machine learning (</w:t>
      </w:r>
      <w:proofErr w:type="spellStart"/>
      <w:r w:rsidRPr="00EE7708">
        <w:t>ex</w:t>
      </w:r>
      <w:proofErr w:type="spellEnd"/>
      <w:r w:rsidRPr="00EE7708">
        <w:t xml:space="preserve">: regressão logística, árvores de decisão, </w:t>
      </w:r>
      <w:proofErr w:type="spellStart"/>
      <w:r w:rsidRPr="00EE7708">
        <w:t>clustering</w:t>
      </w:r>
      <w:proofErr w:type="spellEnd"/>
      <w:r w:rsidRPr="00EE7708">
        <w:t xml:space="preserve">) para analisar dados comportamentais em tempo real. Ações como aberturas de e-mail, visitas ao site, cliques em links e interações com o suporte serão continuamente processadas para atualizar a pontuação de leads e, crucialmente, identificar clientes com risco de </w:t>
      </w:r>
      <w:proofErr w:type="spellStart"/>
      <w:r w:rsidRPr="00EE7708">
        <w:t>churn</w:t>
      </w:r>
      <w:proofErr w:type="spellEnd"/>
      <w:r w:rsidRPr="00EE7708">
        <w:t xml:space="preserve"> antes que eles demonstrem sinais óbvios.</w:t>
      </w:r>
      <w:r w:rsidRPr="00EE7708">
        <w:rPr>
          <w:vertAlign w:val="superscript"/>
        </w:rPr>
        <w:t>28</w:t>
      </w:r>
    </w:p>
    <w:p w14:paraId="42BA6130" w14:textId="77777777" w:rsidR="00EE7708" w:rsidRPr="00EE7708" w:rsidRDefault="00EE7708" w:rsidP="00EE7708">
      <w:pPr>
        <w:numPr>
          <w:ilvl w:val="0"/>
          <w:numId w:val="3"/>
        </w:numPr>
      </w:pPr>
      <w:r w:rsidRPr="00EE7708">
        <w:rPr>
          <w:b/>
          <w:bCs/>
        </w:rPr>
        <w:t>Next-Best-</w:t>
      </w:r>
      <w:proofErr w:type="spellStart"/>
      <w:r w:rsidRPr="00EE7708">
        <w:rPr>
          <w:b/>
          <w:bCs/>
        </w:rPr>
        <w:t>Action</w:t>
      </w:r>
      <w:proofErr w:type="spellEnd"/>
      <w:r w:rsidRPr="00EE7708">
        <w:rPr>
          <w:b/>
          <w:bCs/>
        </w:rPr>
        <w:t xml:space="preserve"> (Próxima Melhor Ação) Aprimorada:</w:t>
      </w:r>
      <w:r w:rsidRPr="00EE7708">
        <w:t xml:space="preserve"> O motor de regras da v1 evoluirá para um sistema de recomendação preditivo. Utilizando análise preditiva, o sistema não sugerirá apenas a próxima ação isolada, mas a </w:t>
      </w:r>
      <w:r w:rsidRPr="00EE7708">
        <w:rPr>
          <w:i/>
          <w:iCs/>
        </w:rPr>
        <w:t>sequência ótima</w:t>
      </w:r>
      <w:r w:rsidRPr="00EE7708">
        <w:t xml:space="preserve"> de ações com maior probabilidade de conversão. Por exemplo, em vez de "Ligar para o Lead X", a sugestão seria: "Enviar o </w:t>
      </w:r>
      <w:proofErr w:type="spellStart"/>
      <w:r w:rsidRPr="00EE7708">
        <w:t>template</w:t>
      </w:r>
      <w:proofErr w:type="spellEnd"/>
      <w:r w:rsidRPr="00EE7708">
        <w:t xml:space="preserve"> de e-mail 'Caso de Sucesso Indústria Y' para o Lead X. Se for aberto, mas não respondido em 48 horas, agendar uma chamada de acompanhamento.".</w:t>
      </w:r>
      <w:r w:rsidRPr="00EE7708">
        <w:rPr>
          <w:vertAlign w:val="superscript"/>
        </w:rPr>
        <w:t>32</w:t>
      </w:r>
    </w:p>
    <w:p w14:paraId="032F5265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>3.2 O Motor de Empatia: Análise de Sentimento em Tempo Real</w:t>
      </w:r>
    </w:p>
    <w:p w14:paraId="4978AC01" w14:textId="77777777" w:rsidR="00EE7708" w:rsidRPr="00EE7708" w:rsidRDefault="00EE7708" w:rsidP="00EE7708">
      <w:r w:rsidRPr="00EE7708">
        <w:t xml:space="preserve">Este é um recurso transformador que praticamente não existe de forma integrada e acessível nos </w:t>
      </w:r>
      <w:proofErr w:type="spellStart"/>
      <w:r w:rsidRPr="00EE7708">
        <w:t>CRMs</w:t>
      </w:r>
      <w:proofErr w:type="spellEnd"/>
      <w:r w:rsidRPr="00EE7708">
        <w:t xml:space="preserve"> convencionais. Ele materializa o pilar de "Interação Centrada no Ser Humano".</w:t>
      </w:r>
    </w:p>
    <w:p w14:paraId="356B8EDD" w14:textId="77777777" w:rsidR="00EE7708" w:rsidRPr="00EE7708" w:rsidRDefault="00EE7708" w:rsidP="00EE7708">
      <w:pPr>
        <w:numPr>
          <w:ilvl w:val="0"/>
          <w:numId w:val="4"/>
        </w:numPr>
      </w:pPr>
      <w:r w:rsidRPr="00EE7708">
        <w:rPr>
          <w:b/>
          <w:bCs/>
        </w:rPr>
        <w:t>Implementação:</w:t>
      </w:r>
      <w:r w:rsidRPr="00EE7708">
        <w:t xml:space="preserve"> O sistema se integrará com APIs de análise de sentimento para monitorar todas as comunicações baseadas em texto (e-mails, chats) e transcrições de chamadas de vendas.</w:t>
      </w:r>
      <w:r w:rsidRPr="00EE7708">
        <w:rPr>
          <w:vertAlign w:val="superscript"/>
        </w:rPr>
        <w:t>33</w:t>
      </w:r>
    </w:p>
    <w:p w14:paraId="7A547F5C" w14:textId="77777777" w:rsidR="00EE7708" w:rsidRPr="00EE7708" w:rsidRDefault="00EE7708" w:rsidP="00EE7708">
      <w:pPr>
        <w:numPr>
          <w:ilvl w:val="0"/>
          <w:numId w:val="4"/>
        </w:numPr>
      </w:pPr>
      <w:r w:rsidRPr="00EE7708">
        <w:rPr>
          <w:b/>
          <w:bCs/>
        </w:rPr>
        <w:t>Experiência do Usuário:</w:t>
      </w:r>
      <w:r w:rsidRPr="00EE7708">
        <w:t xml:space="preserve"> Um indicador de sentimento sutil e em tempo real (por exemplo, um ícone que muda de cor de verde para amarelo e para vermelho) aparecerá ao lado do nome de um contato. Os gerentes podem configurar alertas para serem notificados quando o sentimento de um cliente-chave cair abaixo de um certo limiar, permitindo uma intervenção proativa e imediata para resolver problemas antes que eles se agravem.</w:t>
      </w:r>
      <w:r w:rsidRPr="00EE7708">
        <w:rPr>
          <w:vertAlign w:val="superscript"/>
        </w:rPr>
        <w:t>36</w:t>
      </w:r>
    </w:p>
    <w:p w14:paraId="16A6ECC7" w14:textId="77777777" w:rsidR="00EE7708" w:rsidRPr="00EE7708" w:rsidRDefault="00EE7708" w:rsidP="00EE7708">
      <w:r w:rsidRPr="00EE7708">
        <w:t xml:space="preserve">A verdadeira vantagem competitiva surge da sinergia entre os motores de Empatia e Inteligência. Os dados brutos do Motor de Empatia — as pontuações de sentimento em tempo real — se tornam uma nova e poderosa variável de entrada para os modelos de machine learning do Motor de Inteligência Proativa. Uma queda consistente no sentimento ao longo de várias interações é um preditor de </w:t>
      </w:r>
      <w:proofErr w:type="spellStart"/>
      <w:r w:rsidRPr="00EE7708">
        <w:t>churn</w:t>
      </w:r>
      <w:proofErr w:type="spellEnd"/>
      <w:r w:rsidRPr="00EE7708">
        <w:t xml:space="preserve"> muito mais forte do que a simples falta de atividade. Enquanto os concorrentes analisam pontos de dados estáticos, o ALSHAM analisará a </w:t>
      </w:r>
      <w:r w:rsidRPr="00EE7708">
        <w:rPr>
          <w:i/>
          <w:iCs/>
        </w:rPr>
        <w:t>trajetória emocional</w:t>
      </w:r>
      <w:r w:rsidRPr="00EE7708">
        <w:t xml:space="preserve"> de um relacionamento com o cliente. Isso tornará os modelos de pontuação preditiva e detecção de </w:t>
      </w:r>
      <w:proofErr w:type="spellStart"/>
      <w:r w:rsidRPr="00EE7708">
        <w:t>churn</w:t>
      </w:r>
      <w:proofErr w:type="spellEnd"/>
      <w:r w:rsidRPr="00EE7708">
        <w:t xml:space="preserve"> exponencialmente mais precisos. Esta funcionalidade será comercializada como "Previsão Emocionalmente Consciente".</w:t>
      </w:r>
    </w:p>
    <w:p w14:paraId="1CD6479E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 xml:space="preserve">3.3 O </w:t>
      </w:r>
      <w:proofErr w:type="spellStart"/>
      <w:r w:rsidRPr="00EE7708">
        <w:rPr>
          <w:b/>
          <w:bCs/>
        </w:rPr>
        <w:t>Copilot</w:t>
      </w:r>
      <w:proofErr w:type="spellEnd"/>
      <w:r w:rsidRPr="00EE7708">
        <w:rPr>
          <w:b/>
          <w:bCs/>
        </w:rPr>
        <w:t xml:space="preserve"> Generativo 360: O Parceiro de IA da Sua Equipe</w:t>
      </w:r>
    </w:p>
    <w:p w14:paraId="63862A26" w14:textId="77777777" w:rsidR="00EE7708" w:rsidRPr="00EE7708" w:rsidRDefault="00EE7708" w:rsidP="00EE7708">
      <w:r w:rsidRPr="00EE7708">
        <w:t xml:space="preserve">A "IA Conversacional" planejada será expandida de um </w:t>
      </w:r>
      <w:proofErr w:type="spellStart"/>
      <w:r w:rsidRPr="00EE7708">
        <w:t>chatbot</w:t>
      </w:r>
      <w:proofErr w:type="spellEnd"/>
      <w:r w:rsidRPr="00EE7708">
        <w:t xml:space="preserve"> reativo para um parceiro de equipe proativo, infundido com IA generativa.</w:t>
      </w:r>
    </w:p>
    <w:p w14:paraId="2D0BE506" w14:textId="77777777" w:rsidR="00EE7708" w:rsidRPr="00EE7708" w:rsidRDefault="00EE7708" w:rsidP="00EE7708">
      <w:pPr>
        <w:numPr>
          <w:ilvl w:val="0"/>
          <w:numId w:val="5"/>
        </w:numPr>
      </w:pPr>
      <w:r w:rsidRPr="00EE7708">
        <w:rPr>
          <w:b/>
          <w:bCs/>
        </w:rPr>
        <w:t>Comunicação Automatizada e Personalizada:</w:t>
      </w:r>
      <w:r w:rsidRPr="00EE7708">
        <w:t xml:space="preserve"> O copiloto irá redigir sequências de e-mail inteiras com base nos dados do lead, interações passadas e análise de sentimento, personalizando o conteúdo em escala para soar humano e relevante.</w:t>
      </w:r>
      <w:r w:rsidRPr="00EE7708">
        <w:rPr>
          <w:vertAlign w:val="superscript"/>
        </w:rPr>
        <w:t>37</w:t>
      </w:r>
    </w:p>
    <w:p w14:paraId="3C5DDC44" w14:textId="77777777" w:rsidR="00EE7708" w:rsidRPr="00EE7708" w:rsidRDefault="00EE7708" w:rsidP="00EE7708">
      <w:pPr>
        <w:numPr>
          <w:ilvl w:val="0"/>
          <w:numId w:val="5"/>
        </w:numPr>
      </w:pPr>
      <w:r w:rsidRPr="00EE7708">
        <w:rPr>
          <w:b/>
          <w:bCs/>
        </w:rPr>
        <w:t>Inteligência de Reunião:</w:t>
      </w:r>
      <w:r w:rsidRPr="00EE7708">
        <w:t xml:space="preserve"> Com o consentimento do usuário, o copiloto poderá "ouvir" as chamadas de vendas, fornecer transcrições em tempo real, resumir os principais pontos de ação e atualizar automaticamente o registro do CRM com notas e tarefas, liberando o vendedor para se concentrar na conversa.</w:t>
      </w:r>
      <w:r w:rsidRPr="00EE7708">
        <w:rPr>
          <w:vertAlign w:val="superscript"/>
        </w:rPr>
        <w:t>35</w:t>
      </w:r>
    </w:p>
    <w:p w14:paraId="77D7E24F" w14:textId="77777777" w:rsidR="00EE7708" w:rsidRPr="00EE7708" w:rsidRDefault="00EE7708" w:rsidP="00EE7708">
      <w:pPr>
        <w:numPr>
          <w:ilvl w:val="0"/>
          <w:numId w:val="5"/>
        </w:numPr>
      </w:pPr>
      <w:proofErr w:type="spellStart"/>
      <w:r w:rsidRPr="00EE7708">
        <w:rPr>
          <w:b/>
          <w:bCs/>
        </w:rPr>
        <w:t>Bots</w:t>
      </w:r>
      <w:proofErr w:type="spellEnd"/>
      <w:r w:rsidRPr="00EE7708">
        <w:rPr>
          <w:b/>
          <w:bCs/>
        </w:rPr>
        <w:t xml:space="preserve"> Emocionalmente Conscientes:</w:t>
      </w:r>
      <w:r w:rsidRPr="00EE7708">
        <w:t xml:space="preserve"> Em iterações futuras, o sistema alavancará IA emocionalmente inteligente para lidar com as primeiras interações de atendimento ao cliente. Ele será capaz de reconhecer a frustração na linguagem de um cliente e escalar a conversa para um agente humano com o contexto completo, em vez de criar um ciclo de frustração.</w:t>
      </w:r>
      <w:r w:rsidRPr="00EE7708">
        <w:rPr>
          <w:vertAlign w:val="superscript"/>
        </w:rPr>
        <w:t>40</w:t>
      </w:r>
    </w:p>
    <w:p w14:paraId="3011E716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>3.4 Gamificação que Impulsiona Resultados de Negócio</w:t>
      </w:r>
    </w:p>
    <w:p w14:paraId="39DB1088" w14:textId="77777777" w:rsidR="00EE7708" w:rsidRPr="00EE7708" w:rsidRDefault="00EE7708" w:rsidP="00EE7708">
      <w:r w:rsidRPr="00EE7708">
        <w:t>A "Gamificação Core" inicial é uma base sólida. A evolução se concentrará em usar a mecânica de jogos para impulsionar comportamentos específicos e valiosos, em vez de apenas engajamento superficial.</w:t>
      </w:r>
    </w:p>
    <w:p w14:paraId="24160D92" w14:textId="77777777" w:rsidR="00EE7708" w:rsidRPr="00EE7708" w:rsidRDefault="00EE7708" w:rsidP="00EE7708">
      <w:pPr>
        <w:numPr>
          <w:ilvl w:val="0"/>
          <w:numId w:val="6"/>
        </w:numPr>
      </w:pPr>
      <w:r w:rsidRPr="00EE7708">
        <w:rPr>
          <w:b/>
          <w:bCs/>
        </w:rPr>
        <w:t xml:space="preserve">Trilhas de Aprendizagem e Certificação (estilo </w:t>
      </w:r>
      <w:proofErr w:type="spellStart"/>
      <w:r w:rsidRPr="00EE7708">
        <w:rPr>
          <w:b/>
          <w:bCs/>
        </w:rPr>
        <w:t>Salesforce</w:t>
      </w:r>
      <w:proofErr w:type="spellEnd"/>
      <w:r w:rsidRPr="00EE7708">
        <w:rPr>
          <w:b/>
          <w:bCs/>
        </w:rPr>
        <w:t xml:space="preserve"> </w:t>
      </w:r>
      <w:proofErr w:type="spellStart"/>
      <w:r w:rsidRPr="00EE7708">
        <w:rPr>
          <w:b/>
          <w:bCs/>
        </w:rPr>
        <w:t>Trailhead</w:t>
      </w:r>
      <w:proofErr w:type="spellEnd"/>
      <w:r w:rsidRPr="00EE7708">
        <w:rPr>
          <w:b/>
          <w:bCs/>
        </w:rPr>
        <w:t>):</w:t>
      </w:r>
      <w:r w:rsidRPr="00EE7708">
        <w:t xml:space="preserve"> Será criada uma "Academia ALSHAM" dentro do aplicativo, com módulos de aprendizado interativos. Os usuários ganharão emblemas de certificação compartilháveis e valiosos por dominarem funcionalidades, o que aumenta diretamente a proficiência do usuário, a adoção do produto e o valor percebido da plataforma.</w:t>
      </w:r>
      <w:r w:rsidRPr="00EE7708">
        <w:rPr>
          <w:vertAlign w:val="superscript"/>
        </w:rPr>
        <w:t>41</w:t>
      </w:r>
    </w:p>
    <w:p w14:paraId="7D135D8C" w14:textId="77777777" w:rsidR="00EE7708" w:rsidRPr="00EE7708" w:rsidRDefault="00EE7708" w:rsidP="00EE7708">
      <w:pPr>
        <w:numPr>
          <w:ilvl w:val="0"/>
          <w:numId w:val="6"/>
        </w:numPr>
      </w:pPr>
      <w:r w:rsidRPr="00EE7708">
        <w:rPr>
          <w:b/>
          <w:bCs/>
        </w:rPr>
        <w:t>Missões em Equipe:</w:t>
      </w:r>
      <w:r w:rsidRPr="00EE7708">
        <w:t xml:space="preserve"> Em vez de apenas placares de líderes individuais que podem desmotivar alguns, o sistema introduzirá metas colaborativas (</w:t>
      </w:r>
      <w:proofErr w:type="spellStart"/>
      <w:r w:rsidRPr="00EE7708">
        <w:t>ex</w:t>
      </w:r>
      <w:proofErr w:type="spellEnd"/>
      <w:r w:rsidRPr="00EE7708">
        <w:t>: "Fechar 5 negócios acima de R$ 10.000 esta semana como equipe") que desbloqueiam recompensas para todos. Isso promove a colaboração, um elemento chave em ambientes B2B.</w:t>
      </w:r>
      <w:r w:rsidRPr="00EE7708">
        <w:rPr>
          <w:vertAlign w:val="superscript"/>
        </w:rPr>
        <w:t>42</w:t>
      </w:r>
    </w:p>
    <w:p w14:paraId="6AF8B6F2" w14:textId="77777777" w:rsidR="00EE7708" w:rsidRPr="00EE7708" w:rsidRDefault="00EE7708" w:rsidP="00EE7708">
      <w:pPr>
        <w:numPr>
          <w:ilvl w:val="0"/>
          <w:numId w:val="6"/>
        </w:numPr>
      </w:pPr>
      <w:r w:rsidRPr="00EE7708">
        <w:rPr>
          <w:b/>
          <w:bCs/>
        </w:rPr>
        <w:t xml:space="preserve">Reconhecimento Baseado em NFT (estilo Microsoft Azure </w:t>
      </w:r>
      <w:proofErr w:type="spellStart"/>
      <w:r w:rsidRPr="00EE7708">
        <w:rPr>
          <w:b/>
          <w:bCs/>
        </w:rPr>
        <w:t>Heroes</w:t>
      </w:r>
      <w:proofErr w:type="spellEnd"/>
      <w:r w:rsidRPr="00EE7708">
        <w:rPr>
          <w:b/>
          <w:bCs/>
        </w:rPr>
        <w:t>):</w:t>
      </w:r>
      <w:r w:rsidRPr="00EE7708">
        <w:t xml:space="preserve"> Para os melhores desempenhos ou contribuidores da comunidade, o sistema poderá conceder emblemas NFT de edição limitada e verificáveis. Isso cria um senso de propriedade e status real, explorando a mentalidade de colecionador e oferecendo uma recompensa altamente inovadora e moderna.</w:t>
      </w:r>
      <w:r w:rsidRPr="00EE7708">
        <w:rPr>
          <w:vertAlign w:val="superscript"/>
        </w:rPr>
        <w:t>41</w:t>
      </w:r>
    </w:p>
    <w:p w14:paraId="628F621D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 xml:space="preserve">3.5 O </w:t>
      </w:r>
      <w:proofErr w:type="spellStart"/>
      <w:r w:rsidRPr="00EE7708">
        <w:rPr>
          <w:b/>
          <w:bCs/>
        </w:rPr>
        <w:t>Blueprint</w:t>
      </w:r>
      <w:proofErr w:type="spellEnd"/>
      <w:r w:rsidRPr="00EE7708">
        <w:rPr>
          <w:b/>
          <w:bCs/>
        </w:rPr>
        <w:t xml:space="preserve"> do Ecossistema: Construindo um Hub Indispensável</w:t>
      </w:r>
    </w:p>
    <w:p w14:paraId="31B3EAA5" w14:textId="77777777" w:rsidR="00EE7708" w:rsidRPr="00EE7708" w:rsidRDefault="00EE7708" w:rsidP="00EE7708">
      <w:r w:rsidRPr="00EE7708">
        <w:t>Um CRM excepcional se torna o sistema nervoso central de uma empresa. Isso exige um mercado de integrações robusto e estratégico.</w:t>
      </w:r>
    </w:p>
    <w:p w14:paraId="5E3D9C4C" w14:textId="77777777" w:rsidR="00EE7708" w:rsidRPr="00EE7708" w:rsidRDefault="00EE7708" w:rsidP="00EE7708">
      <w:pPr>
        <w:numPr>
          <w:ilvl w:val="0"/>
          <w:numId w:val="7"/>
        </w:numPr>
      </w:pPr>
      <w:r w:rsidRPr="00EE7708">
        <w:rPr>
          <w:b/>
          <w:bCs/>
        </w:rPr>
        <w:t>Categorias de Integração Prioritárias:</w:t>
      </w:r>
      <w:r w:rsidRPr="00EE7708">
        <w:t xml:space="preserve"> A pesquisa indica que as integrações mais críticas para </w:t>
      </w:r>
      <w:proofErr w:type="spellStart"/>
      <w:r w:rsidRPr="00EE7708">
        <w:t>PMEs</w:t>
      </w:r>
      <w:proofErr w:type="spellEnd"/>
      <w:r w:rsidRPr="00EE7708">
        <w:t xml:space="preserve"> se enquadram em três categorias principais:</w:t>
      </w:r>
    </w:p>
    <w:p w14:paraId="7CA20013" w14:textId="77777777" w:rsidR="00EE7708" w:rsidRPr="00EE7708" w:rsidRDefault="00EE7708" w:rsidP="00EE7708">
      <w:pPr>
        <w:numPr>
          <w:ilvl w:val="1"/>
          <w:numId w:val="7"/>
        </w:numPr>
      </w:pPr>
      <w:r w:rsidRPr="00EE7708">
        <w:rPr>
          <w:b/>
          <w:bCs/>
        </w:rPr>
        <w:t>Comunicação:</w:t>
      </w:r>
      <w:r w:rsidRPr="00EE7708">
        <w:t xml:space="preserve"> Gmail, Outlook, Slack, Zoom, Microsoft Teams.</w:t>
      </w:r>
      <w:r w:rsidRPr="00EE7708">
        <w:rPr>
          <w:vertAlign w:val="superscript"/>
        </w:rPr>
        <w:t>43</w:t>
      </w:r>
    </w:p>
    <w:p w14:paraId="6DE9CB64" w14:textId="77777777" w:rsidR="00EE7708" w:rsidRPr="00EE7708" w:rsidRDefault="00EE7708" w:rsidP="00EE7708">
      <w:pPr>
        <w:numPr>
          <w:ilvl w:val="1"/>
          <w:numId w:val="7"/>
        </w:numPr>
      </w:pPr>
      <w:r w:rsidRPr="00EE7708">
        <w:rPr>
          <w:b/>
          <w:bCs/>
        </w:rPr>
        <w:t>Dados e Produtividade:</w:t>
      </w:r>
      <w:r w:rsidRPr="00EE7708">
        <w:t xml:space="preserve"> Google </w:t>
      </w:r>
      <w:proofErr w:type="spellStart"/>
      <w:r w:rsidRPr="00EE7708">
        <w:t>Sheets</w:t>
      </w:r>
      <w:proofErr w:type="spellEnd"/>
      <w:r w:rsidRPr="00EE7708">
        <w:t xml:space="preserve">, Excel, </w:t>
      </w:r>
      <w:proofErr w:type="spellStart"/>
      <w:r w:rsidRPr="00EE7708">
        <w:t>WordPress</w:t>
      </w:r>
      <w:proofErr w:type="spellEnd"/>
      <w:r w:rsidRPr="00EE7708">
        <w:t>, Zapier.</w:t>
      </w:r>
      <w:r w:rsidRPr="00EE7708">
        <w:rPr>
          <w:vertAlign w:val="superscript"/>
        </w:rPr>
        <w:t>43</w:t>
      </w:r>
    </w:p>
    <w:p w14:paraId="3D2CAA26" w14:textId="77777777" w:rsidR="00EE7708" w:rsidRPr="00EE7708" w:rsidRDefault="00EE7708" w:rsidP="00EE7708">
      <w:pPr>
        <w:numPr>
          <w:ilvl w:val="1"/>
          <w:numId w:val="7"/>
        </w:numPr>
      </w:pPr>
      <w:r w:rsidRPr="00EE7708">
        <w:rPr>
          <w:b/>
          <w:bCs/>
        </w:rPr>
        <w:t>Marketing e Finanças:</w:t>
      </w:r>
      <w:r w:rsidRPr="00EE7708">
        <w:t xml:space="preserve"> Meta </w:t>
      </w:r>
      <w:proofErr w:type="spellStart"/>
      <w:r w:rsidRPr="00EE7708">
        <w:t>Ads</w:t>
      </w:r>
      <w:proofErr w:type="spellEnd"/>
      <w:r w:rsidRPr="00EE7708">
        <w:t xml:space="preserve">, </w:t>
      </w:r>
      <w:proofErr w:type="spellStart"/>
      <w:r w:rsidRPr="00EE7708">
        <w:t>Stripe</w:t>
      </w:r>
      <w:proofErr w:type="spellEnd"/>
      <w:r w:rsidRPr="00EE7708">
        <w:t xml:space="preserve">, </w:t>
      </w:r>
      <w:proofErr w:type="spellStart"/>
      <w:r w:rsidRPr="00EE7708">
        <w:t>QuickBooks</w:t>
      </w:r>
      <w:proofErr w:type="spellEnd"/>
      <w:r w:rsidRPr="00EE7708">
        <w:t>.</w:t>
      </w:r>
    </w:p>
    <w:p w14:paraId="75884027" w14:textId="77777777" w:rsidR="00EE7708" w:rsidRPr="00EE7708" w:rsidRDefault="00EE7708" w:rsidP="00EE7708">
      <w:pPr>
        <w:numPr>
          <w:ilvl w:val="0"/>
          <w:numId w:val="7"/>
        </w:numPr>
      </w:pPr>
      <w:r w:rsidRPr="00EE7708">
        <w:rPr>
          <w:b/>
          <w:bCs/>
        </w:rPr>
        <w:t>Estratégia de Implementação:</w:t>
      </w:r>
      <w:r w:rsidRPr="00EE7708">
        <w:t xml:space="preserve"> A plataforma de automação n8n e o sistema de </w:t>
      </w:r>
      <w:proofErr w:type="spellStart"/>
      <w:r w:rsidRPr="00EE7708">
        <w:t>Webhooks</w:t>
      </w:r>
      <w:proofErr w:type="spellEnd"/>
      <w:r w:rsidRPr="00EE7708">
        <w:t xml:space="preserve"> v1, planejados para a Fase 3, servirão como a base para construir rapidamente essas integrações essenciais. A meta é tornar o ALSHAM o hub central do fluxo de trabalho do usuário desde o início.</w:t>
      </w:r>
    </w:p>
    <w:p w14:paraId="07121BE5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>3.6 Tabela de Priorização de Recursos e Proposta de Valor</w:t>
      </w:r>
    </w:p>
    <w:p w14:paraId="5CC4E041" w14:textId="77777777" w:rsidR="00EE7708" w:rsidRPr="00EE7708" w:rsidRDefault="00EE7708" w:rsidP="00EE7708">
      <w:r w:rsidRPr="00EE7708">
        <w:t>A tabela a seguir serve como um resumo estratégico, garantindo que cada esforço de desenvolvimento esteja explicitamente ligado à visão central, a uma necessidade documentada do usuário e a uma fraqueza conhecida da concorrência.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1640"/>
        <w:gridCol w:w="1185"/>
        <w:gridCol w:w="1717"/>
        <w:gridCol w:w="1545"/>
        <w:gridCol w:w="1075"/>
      </w:tblGrid>
      <w:tr w:rsidR="00EE7708" w:rsidRPr="00EE7708" w14:paraId="2E30CA8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DC0312" w14:textId="77777777" w:rsidR="00EE7708" w:rsidRPr="00EE7708" w:rsidRDefault="00EE7708" w:rsidP="00EE7708">
            <w:r w:rsidRPr="00EE7708">
              <w:t>Nome do Recurso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6E7AC5" w14:textId="77777777" w:rsidR="00EE7708" w:rsidRPr="00EE7708" w:rsidRDefault="00EE7708" w:rsidP="00EE7708">
            <w:r w:rsidRPr="00EE7708">
              <w:t>Descrição Breve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689802" w14:textId="77777777" w:rsidR="00EE7708" w:rsidRPr="00EE7708" w:rsidRDefault="00EE7708" w:rsidP="00EE7708">
            <w:r w:rsidRPr="00EE7708">
              <w:t>Pilar ALSHAM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9C404C" w14:textId="77777777" w:rsidR="00EE7708" w:rsidRPr="00EE7708" w:rsidRDefault="00EE7708" w:rsidP="00EE7708">
            <w:r w:rsidRPr="00EE7708">
              <w:t>Dor do Usuário Resolvida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5B6699" w14:textId="77777777" w:rsidR="00EE7708" w:rsidRPr="00EE7708" w:rsidRDefault="00EE7708" w:rsidP="00EE7708">
            <w:r w:rsidRPr="00EE7708">
              <w:t>Análise de Lacuna Competitiva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7BBDE5" w14:textId="77777777" w:rsidR="00EE7708" w:rsidRPr="00EE7708" w:rsidRDefault="00EE7708" w:rsidP="00EE7708">
            <w:r w:rsidRPr="00EE7708">
              <w:t xml:space="preserve">Fase do </w:t>
            </w:r>
            <w:proofErr w:type="spellStart"/>
            <w:r w:rsidRPr="00EE7708">
              <w:t>Roadmap</w:t>
            </w:r>
            <w:proofErr w:type="spellEnd"/>
            <w:r w:rsidRPr="00EE7708">
              <w:t xml:space="preserve"> Proposta</w:t>
            </w:r>
          </w:p>
        </w:tc>
      </w:tr>
      <w:tr w:rsidR="00EE7708" w:rsidRPr="00EE7708" w14:paraId="449C20B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D5F901" w14:textId="77777777" w:rsidR="00EE7708" w:rsidRPr="00EE7708" w:rsidRDefault="00EE7708" w:rsidP="00EE7708">
            <w:r w:rsidRPr="00EE7708">
              <w:rPr>
                <w:b/>
                <w:bCs/>
              </w:rPr>
              <w:t>Motor de Empatia v1.0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BE670A" w14:textId="77777777" w:rsidR="00EE7708" w:rsidRPr="00EE7708" w:rsidRDefault="00EE7708" w:rsidP="00EE7708">
            <w:r w:rsidRPr="00EE7708">
              <w:t>Análise de sentimento em tempo real em e-mails e chats com alertas.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83D601" w14:textId="77777777" w:rsidR="00EE7708" w:rsidRPr="00EE7708" w:rsidRDefault="00EE7708" w:rsidP="00EE7708">
            <w:r w:rsidRPr="00EE7708">
              <w:t>Interação Centrada no Ser Humano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B5C95D" w14:textId="77777777" w:rsidR="00EE7708" w:rsidRPr="00EE7708" w:rsidRDefault="00EE7708" w:rsidP="00EE7708">
            <w:r w:rsidRPr="00EE7708">
              <w:t>"Não sei como meu cliente realmente se sente."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FAEF4B" w14:textId="77777777" w:rsidR="00EE7708" w:rsidRPr="00EE7708" w:rsidRDefault="00EE7708" w:rsidP="00EE7708">
            <w:r w:rsidRPr="00EE7708">
              <w:t xml:space="preserve">Nenhum CRM </w:t>
            </w:r>
            <w:proofErr w:type="spellStart"/>
            <w:r w:rsidRPr="00EE7708">
              <w:t>mainstream</w:t>
            </w:r>
            <w:proofErr w:type="spellEnd"/>
            <w:r w:rsidRPr="00EE7708">
              <w:t xml:space="preserve"> oferece isso de forma acessível e integrada.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BAE97C" w14:textId="77777777" w:rsidR="00EE7708" w:rsidRPr="00EE7708" w:rsidRDefault="00EE7708" w:rsidP="00EE7708">
            <w:r w:rsidRPr="00EE7708">
              <w:t>Fase 3</w:t>
            </w:r>
          </w:p>
        </w:tc>
      </w:tr>
      <w:tr w:rsidR="00EE7708" w:rsidRPr="00EE7708" w14:paraId="14D95DE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9F4706" w14:textId="77777777" w:rsidR="00EE7708" w:rsidRPr="00EE7708" w:rsidRDefault="00EE7708" w:rsidP="00EE7708">
            <w:r w:rsidRPr="00EE7708">
              <w:rPr>
                <w:b/>
                <w:bCs/>
              </w:rPr>
              <w:t>Inteligência Proativa v2.0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747C68" w14:textId="77777777" w:rsidR="00EE7708" w:rsidRPr="00EE7708" w:rsidRDefault="00EE7708" w:rsidP="00EE7708">
            <w:proofErr w:type="spellStart"/>
            <w:r w:rsidRPr="00EE7708">
              <w:t>Scoring</w:t>
            </w:r>
            <w:proofErr w:type="spellEnd"/>
            <w:r w:rsidRPr="00EE7708">
              <w:t xml:space="preserve"> de leads e previsão de </w:t>
            </w:r>
            <w:proofErr w:type="spellStart"/>
            <w:r w:rsidRPr="00EE7708">
              <w:t>churn</w:t>
            </w:r>
            <w:proofErr w:type="spellEnd"/>
            <w:r w:rsidRPr="00EE7708">
              <w:t xml:space="preserve"> usando ML com dados comportamentais e de sentimento.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D589B5" w14:textId="77777777" w:rsidR="00EE7708" w:rsidRPr="00EE7708" w:rsidRDefault="00EE7708" w:rsidP="00EE7708">
            <w:r w:rsidRPr="00EE7708">
              <w:t>Inteligência Proativa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10BC20" w14:textId="77777777" w:rsidR="00EE7708" w:rsidRPr="00EE7708" w:rsidRDefault="00EE7708" w:rsidP="00EE7708">
            <w:r w:rsidRPr="00EE7708">
              <w:t>"Meus leads frios são uma caixa preta; perco negócios por falta de timing."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0DC32A" w14:textId="77777777" w:rsidR="00EE7708" w:rsidRPr="00EE7708" w:rsidRDefault="00EE7708" w:rsidP="00EE7708">
            <w:r w:rsidRPr="00EE7708">
              <w:t>Concorrentes usam dados estáticos; a análise de sentimento é um diferencial de precisão.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04C3D4" w14:textId="77777777" w:rsidR="00EE7708" w:rsidRPr="00EE7708" w:rsidRDefault="00EE7708" w:rsidP="00EE7708">
            <w:r w:rsidRPr="00EE7708">
              <w:t>Fase 4</w:t>
            </w:r>
          </w:p>
        </w:tc>
      </w:tr>
      <w:tr w:rsidR="00EE7708" w:rsidRPr="00EE7708" w14:paraId="5EAE1D5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F34D9D" w14:textId="77777777" w:rsidR="00EE7708" w:rsidRPr="00EE7708" w:rsidRDefault="00EE7708" w:rsidP="00EE7708">
            <w:proofErr w:type="spellStart"/>
            <w:r w:rsidRPr="00EE7708">
              <w:rPr>
                <w:b/>
                <w:bCs/>
              </w:rPr>
              <w:t>Copilot</w:t>
            </w:r>
            <w:proofErr w:type="spellEnd"/>
            <w:r w:rsidRPr="00EE7708">
              <w:rPr>
                <w:b/>
                <w:bCs/>
              </w:rPr>
              <w:t xml:space="preserve"> Generativo v1.0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F567D0" w14:textId="77777777" w:rsidR="00EE7708" w:rsidRPr="00EE7708" w:rsidRDefault="00EE7708" w:rsidP="00EE7708">
            <w:r w:rsidRPr="00EE7708">
              <w:t>Geração de rascunhos de e-mails de acompanhamento personalizados com base no contexto e sentimento.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9C6011" w14:textId="77777777" w:rsidR="00EE7708" w:rsidRPr="00EE7708" w:rsidRDefault="00EE7708" w:rsidP="00EE7708">
            <w:r w:rsidRPr="00EE7708">
              <w:t>Inteligência Proativa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1E4D49" w14:textId="77777777" w:rsidR="00EE7708" w:rsidRPr="00EE7708" w:rsidRDefault="00EE7708" w:rsidP="00EE7708">
            <w:r w:rsidRPr="00EE7708">
              <w:t>"Gasto horas escrevendo e-mails de acompanhamento."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87AC96" w14:textId="77777777" w:rsidR="00EE7708" w:rsidRPr="00EE7708" w:rsidRDefault="00EE7708" w:rsidP="00EE7708">
            <w:r w:rsidRPr="00EE7708">
              <w:t>IA dos concorrentes é cara e genérica; a nossa será contextual e emocionalmente consciente.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F49969" w14:textId="77777777" w:rsidR="00EE7708" w:rsidRPr="00EE7708" w:rsidRDefault="00EE7708" w:rsidP="00EE7708">
            <w:r w:rsidRPr="00EE7708">
              <w:t>Fase 4</w:t>
            </w:r>
          </w:p>
        </w:tc>
      </w:tr>
      <w:tr w:rsidR="00EE7708" w:rsidRPr="00EE7708" w14:paraId="69BF5FB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A8BA38" w14:textId="77777777" w:rsidR="00EE7708" w:rsidRPr="00EE7708" w:rsidRDefault="00EE7708" w:rsidP="00EE7708">
            <w:r w:rsidRPr="00EE7708">
              <w:rPr>
                <w:b/>
                <w:bCs/>
              </w:rPr>
              <w:t>Gamificação v2.0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FCDCD8" w14:textId="77777777" w:rsidR="00EE7708" w:rsidRPr="00EE7708" w:rsidRDefault="00EE7708" w:rsidP="00EE7708">
            <w:r w:rsidRPr="00EE7708">
              <w:t>Trilhas de aprendizagem certificadas e missões em equipe.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B136E5" w14:textId="77777777" w:rsidR="00EE7708" w:rsidRPr="00EE7708" w:rsidRDefault="00EE7708" w:rsidP="00EE7708">
            <w:r w:rsidRPr="00EE7708">
              <w:t>Interação Centrada no Ser Humano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939C4C" w14:textId="77777777" w:rsidR="00EE7708" w:rsidRPr="00EE7708" w:rsidRDefault="00EE7708" w:rsidP="00EE7708">
            <w:r w:rsidRPr="00EE7708">
              <w:t>"Minha equipe não usa todos os recursos do CRM; a adoção é baixa."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DFF6CA" w14:textId="77777777" w:rsidR="00EE7708" w:rsidRPr="00EE7708" w:rsidRDefault="00EE7708" w:rsidP="00EE7708">
            <w:proofErr w:type="spellStart"/>
            <w:r w:rsidRPr="00EE7708">
              <w:t>Salesforce</w:t>
            </w:r>
            <w:proofErr w:type="spellEnd"/>
            <w:r w:rsidRPr="00EE7708">
              <w:t xml:space="preserve"> </w:t>
            </w:r>
            <w:proofErr w:type="spellStart"/>
            <w:r w:rsidRPr="00EE7708">
              <w:t>Trailhead</w:t>
            </w:r>
            <w:proofErr w:type="spellEnd"/>
            <w:r w:rsidRPr="00EE7708">
              <w:t xml:space="preserve"> é externo; o nosso será integrado para impulsionar a adoção do produto.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0B5B6E" w14:textId="77777777" w:rsidR="00EE7708" w:rsidRPr="00EE7708" w:rsidRDefault="00EE7708" w:rsidP="00EE7708">
            <w:r w:rsidRPr="00EE7708">
              <w:t>Pós-8 Semanas</w:t>
            </w:r>
          </w:p>
        </w:tc>
      </w:tr>
      <w:tr w:rsidR="00EE7708" w:rsidRPr="00EE7708" w14:paraId="68B87DB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C766F0" w14:textId="77777777" w:rsidR="00EE7708" w:rsidRPr="00EE7708" w:rsidRDefault="00EE7708" w:rsidP="00EE7708">
            <w:r w:rsidRPr="00EE7708">
              <w:rPr>
                <w:b/>
                <w:bCs/>
              </w:rPr>
              <w:t>Ecossistema v1.0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C4EA45" w14:textId="77777777" w:rsidR="00EE7708" w:rsidRPr="00EE7708" w:rsidRDefault="00EE7708" w:rsidP="00EE7708">
            <w:r w:rsidRPr="00EE7708">
              <w:t xml:space="preserve">Integrações nativas com Google </w:t>
            </w:r>
            <w:proofErr w:type="spellStart"/>
            <w:r w:rsidRPr="00EE7708">
              <w:t>Calendar</w:t>
            </w:r>
            <w:proofErr w:type="spellEnd"/>
            <w:r w:rsidRPr="00EE7708">
              <w:t xml:space="preserve"> e Slack.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5C0DE4" w14:textId="77777777" w:rsidR="00EE7708" w:rsidRPr="00EE7708" w:rsidRDefault="00EE7708" w:rsidP="00EE7708">
            <w:r w:rsidRPr="00EE7708">
              <w:t>Interação Centrada no Ser Humano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8DBFD6" w14:textId="77777777" w:rsidR="00EE7708" w:rsidRPr="00EE7708" w:rsidRDefault="00EE7708" w:rsidP="00EE7708">
            <w:r w:rsidRPr="00EE7708">
              <w:t>"Tenho que alternar entre 5 abas diferentes para fazer meu trabalho."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05770C" w14:textId="77777777" w:rsidR="00EE7708" w:rsidRPr="00EE7708" w:rsidRDefault="00EE7708" w:rsidP="00EE7708">
            <w:r w:rsidRPr="00EE7708">
              <w:t>Concorrentes têm integrações, mas a nossa prioridade é criar um fluxo de trabalho unificado desde cedo.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B4B60B" w14:textId="77777777" w:rsidR="00EE7708" w:rsidRPr="00EE7708" w:rsidRDefault="00EE7708" w:rsidP="00EE7708">
            <w:r w:rsidRPr="00EE7708">
              <w:t>Fase 3</w:t>
            </w:r>
          </w:p>
        </w:tc>
      </w:tr>
    </w:tbl>
    <w:p w14:paraId="08BAC3E6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>Parte IV: A Arquitetura do Valor: Engenharia de uma Experiência Cativante e Centrada no Ser Humano</w:t>
      </w:r>
    </w:p>
    <w:p w14:paraId="7FFA04CD" w14:textId="77777777" w:rsidR="00EE7708" w:rsidRPr="00EE7708" w:rsidRDefault="00EE7708" w:rsidP="00EE7708">
      <w:r w:rsidRPr="00EE7708">
        <w:t>A filosofia "centrada no ser humano" deve ser traduzida em uma experiência de usuário tangível e de classe mundial. Esta seção detalha como os princípios de design e interação serão aplicados para criar um produto que não seja apenas funcional, mas genuinamente cativante.</w:t>
      </w:r>
    </w:p>
    <w:p w14:paraId="359719CB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>4.1 O Dashboard de Valor "6 Segundos": Design para Insight Instantâneo</w:t>
      </w:r>
    </w:p>
    <w:p w14:paraId="00C55B30" w14:textId="77777777" w:rsidR="00EE7708" w:rsidRPr="00EE7708" w:rsidRDefault="00EE7708" w:rsidP="00EE7708">
      <w:r w:rsidRPr="00EE7708">
        <w:t>O dashboard é a primeira impressão do usuário a cada login. Ele deve comunicar o status atual e as ações necessárias em menos de seis segundos, o tempo médio de atenção para capturar o interesse de um usuário.</w:t>
      </w:r>
      <w:r w:rsidRPr="00EE7708">
        <w:rPr>
          <w:vertAlign w:val="superscript"/>
        </w:rPr>
        <w:t>44</w:t>
      </w:r>
      <w:r w:rsidRPr="00EE7708">
        <w:t xml:space="preserve"> Para alcançar isso, serão aplicadas as melhores práticas de visualização de dados.</w:t>
      </w:r>
    </w:p>
    <w:p w14:paraId="2E47FD21" w14:textId="77777777" w:rsidR="00EE7708" w:rsidRPr="00EE7708" w:rsidRDefault="00EE7708" w:rsidP="00EE7708">
      <w:pPr>
        <w:numPr>
          <w:ilvl w:val="0"/>
          <w:numId w:val="8"/>
        </w:numPr>
      </w:pPr>
      <w:r w:rsidRPr="00EE7708">
        <w:rPr>
          <w:b/>
          <w:bCs/>
        </w:rPr>
        <w:t>Layout e Estrutura:</w:t>
      </w:r>
      <w:r w:rsidRPr="00EE7708">
        <w:t xml:space="preserve"> Será utilizado um layout em padrão F, que acompanha o movimento natural dos olhos na tela. Os KPIs mais críticos (ROI, Receita Gerada) serão posicionados no canto superior esquerdo, garantindo visibilidade imediata.</w:t>
      </w:r>
      <w:r w:rsidRPr="00EE7708">
        <w:rPr>
          <w:vertAlign w:val="superscript"/>
        </w:rPr>
        <w:t>44</w:t>
      </w:r>
    </w:p>
    <w:p w14:paraId="1AC6B9C7" w14:textId="77777777" w:rsidR="00EE7708" w:rsidRPr="00EE7708" w:rsidRDefault="00EE7708" w:rsidP="00EE7708">
      <w:pPr>
        <w:numPr>
          <w:ilvl w:val="0"/>
          <w:numId w:val="8"/>
        </w:numPr>
      </w:pPr>
      <w:r w:rsidRPr="00EE7708">
        <w:rPr>
          <w:b/>
          <w:bCs/>
        </w:rPr>
        <w:t>Minimalismo e Espaço em Branco:</w:t>
      </w:r>
      <w:r w:rsidRPr="00EE7708">
        <w:t xml:space="preserve"> O dashboard será limitado a 5-7 cartões de métricas principais. O uso generoso de espaço em branco (espaço negativo) reduzirá a carga cognitiva e direcionará o foco do usuário para o que realmente importa, evitando a "poluição visual" comum em outros CRMs.</w:t>
      </w:r>
      <w:r w:rsidRPr="00EE7708">
        <w:rPr>
          <w:vertAlign w:val="superscript"/>
        </w:rPr>
        <w:t>44</w:t>
      </w:r>
    </w:p>
    <w:p w14:paraId="54D1BDA7" w14:textId="77777777" w:rsidR="00EE7708" w:rsidRPr="00EE7708" w:rsidRDefault="00EE7708" w:rsidP="00EE7708">
      <w:pPr>
        <w:numPr>
          <w:ilvl w:val="0"/>
          <w:numId w:val="8"/>
        </w:numPr>
      </w:pPr>
      <w:r w:rsidRPr="00EE7708">
        <w:rPr>
          <w:b/>
          <w:bCs/>
        </w:rPr>
        <w:t>Teoria das Cores:</w:t>
      </w:r>
      <w:r w:rsidRPr="00EE7708">
        <w:t xml:space="preserve"> Será adotado um tema claro, pois estudos mostram que os usuários o percebem como sendo de maior valor e mais fácil de ler.</w:t>
      </w:r>
      <w:r w:rsidRPr="00EE7708">
        <w:rPr>
          <w:vertAlign w:val="superscript"/>
        </w:rPr>
        <w:t>44</w:t>
      </w:r>
      <w:r w:rsidRPr="00EE7708">
        <w:t xml:space="preserve"> Cores brilhantes e contrastantes serão usadas com moderação para destacar alertas ou itens de ação críticos (</w:t>
      </w:r>
      <w:proofErr w:type="spellStart"/>
      <w:r w:rsidRPr="00EE7708">
        <w:t>ex</w:t>
      </w:r>
      <w:proofErr w:type="spellEnd"/>
      <w:r w:rsidRPr="00EE7708">
        <w:t>: um lead de alto valor com sentimento negativo), enquanto cores mais suaves serão usadas para dados de base.</w:t>
      </w:r>
      <w:r w:rsidRPr="00EE7708">
        <w:rPr>
          <w:vertAlign w:val="superscript"/>
        </w:rPr>
        <w:t>44</w:t>
      </w:r>
    </w:p>
    <w:p w14:paraId="0D659443" w14:textId="77777777" w:rsidR="00EE7708" w:rsidRPr="00EE7708" w:rsidRDefault="00EE7708" w:rsidP="00EE7708">
      <w:pPr>
        <w:numPr>
          <w:ilvl w:val="0"/>
          <w:numId w:val="8"/>
        </w:numPr>
      </w:pPr>
      <w:r w:rsidRPr="00EE7708">
        <w:rPr>
          <w:b/>
          <w:bCs/>
        </w:rPr>
        <w:t>Interatividade Total:</w:t>
      </w:r>
      <w:r w:rsidRPr="00EE7708">
        <w:t xml:space="preserve"> Nenhum elemento do dashboard será estático. Clicar na métrica "Horas Economizadas" levará o usuário a um relatório detalhado que mostra exatamente quais automações contribuíram para essa economia de tempo. Essa capacidade de "mergulhar" nos dados transforma o dashboard de um display de informações para uma ferramenta de análise interativa.</w:t>
      </w:r>
      <w:r w:rsidRPr="00EE7708">
        <w:rPr>
          <w:vertAlign w:val="superscript"/>
        </w:rPr>
        <w:t>46</w:t>
      </w:r>
    </w:p>
    <w:p w14:paraId="0CF58F62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 xml:space="preserve">4.2 A Linguagem das </w:t>
      </w:r>
      <w:proofErr w:type="spellStart"/>
      <w:r w:rsidRPr="00EE7708">
        <w:rPr>
          <w:b/>
          <w:bCs/>
        </w:rPr>
        <w:t>Microinterações</w:t>
      </w:r>
      <w:proofErr w:type="spellEnd"/>
      <w:r w:rsidRPr="00EE7708">
        <w:rPr>
          <w:b/>
          <w:bCs/>
        </w:rPr>
        <w:t>: Tornando o Aplicativo Vivo</w:t>
      </w:r>
    </w:p>
    <w:p w14:paraId="438A4931" w14:textId="77777777" w:rsidR="00EE7708" w:rsidRPr="00EE7708" w:rsidRDefault="00EE7708" w:rsidP="00EE7708">
      <w:r w:rsidRPr="00EE7708">
        <w:t xml:space="preserve">Um aplicativo cativante fornece feedback constante e sutil, fazendo com que a interface pareça responsiva e "viva". Isso será alcançado através da engenharia de </w:t>
      </w:r>
      <w:proofErr w:type="spellStart"/>
      <w:r w:rsidRPr="00EE7708">
        <w:t>microinterações</w:t>
      </w:r>
      <w:proofErr w:type="spellEnd"/>
      <w:r w:rsidRPr="00EE7708">
        <w:t>.</w:t>
      </w:r>
    </w:p>
    <w:p w14:paraId="2B26A52F" w14:textId="77777777" w:rsidR="00EE7708" w:rsidRPr="00EE7708" w:rsidRDefault="00EE7708" w:rsidP="00EE7708">
      <w:pPr>
        <w:numPr>
          <w:ilvl w:val="0"/>
          <w:numId w:val="9"/>
        </w:numPr>
      </w:pPr>
      <w:r w:rsidRPr="00EE7708">
        <w:rPr>
          <w:b/>
          <w:bCs/>
        </w:rPr>
        <w:t>Animação com Propósito:</w:t>
      </w:r>
      <w:r w:rsidRPr="00EE7708">
        <w:t xml:space="preserve"> Animações sutis, com duração entre 0.1 e 0.5 segundos, serão usadas para fornecer feedback (confirmar o clique de um botão), mostrar o status do sistema (uma barra de progresso de upload) e guiar a atenção do usuário de forma intuitiva, sem causar distração.</w:t>
      </w:r>
      <w:r w:rsidRPr="00EE7708">
        <w:rPr>
          <w:vertAlign w:val="superscript"/>
        </w:rPr>
        <w:t>47</w:t>
      </w:r>
    </w:p>
    <w:p w14:paraId="049BC163" w14:textId="77777777" w:rsidR="00EE7708" w:rsidRPr="00EE7708" w:rsidRDefault="00EE7708" w:rsidP="00EE7708">
      <w:pPr>
        <w:numPr>
          <w:ilvl w:val="0"/>
          <w:numId w:val="9"/>
        </w:numPr>
      </w:pPr>
      <w:r w:rsidRPr="00EE7708">
        <w:rPr>
          <w:b/>
          <w:bCs/>
        </w:rPr>
        <w:t>Exemplos para o ALSHAM:</w:t>
      </w:r>
    </w:p>
    <w:p w14:paraId="6656A71D" w14:textId="77777777" w:rsidR="00EE7708" w:rsidRPr="00EE7708" w:rsidRDefault="00EE7708" w:rsidP="00EE7708">
      <w:pPr>
        <w:numPr>
          <w:ilvl w:val="1"/>
          <w:numId w:val="9"/>
        </w:numPr>
      </w:pPr>
      <w:r w:rsidRPr="00EE7708">
        <w:t xml:space="preserve">Ao </w:t>
      </w:r>
      <w:proofErr w:type="gramStart"/>
      <w:r w:rsidRPr="00EE7708">
        <w:t>criar um novo</w:t>
      </w:r>
      <w:proofErr w:type="gramEnd"/>
      <w:r w:rsidRPr="00EE7708">
        <w:t xml:space="preserve"> lead, uma pequena e satisfatória animação de "</w:t>
      </w:r>
      <w:proofErr w:type="spellStart"/>
      <w:r w:rsidRPr="00EE7708">
        <w:t>check</w:t>
      </w:r>
      <w:proofErr w:type="spellEnd"/>
      <w:r w:rsidRPr="00EE7708">
        <w:t>" confirma o sucesso da operação.</w:t>
      </w:r>
    </w:p>
    <w:p w14:paraId="2555ED90" w14:textId="77777777" w:rsidR="00EE7708" w:rsidRPr="00EE7708" w:rsidRDefault="00EE7708" w:rsidP="00EE7708">
      <w:pPr>
        <w:numPr>
          <w:ilvl w:val="1"/>
          <w:numId w:val="9"/>
        </w:numPr>
      </w:pPr>
      <w:r w:rsidRPr="00EE7708">
        <w:t>Quando uma sequência de automação é concluída com sucesso, uma animação de celebração (como a ideia original de '</w:t>
      </w:r>
      <w:proofErr w:type="spellStart"/>
      <w:r w:rsidRPr="00EE7708">
        <w:t>canvas-confetti</w:t>
      </w:r>
      <w:proofErr w:type="spellEnd"/>
      <w:r w:rsidRPr="00EE7708">
        <w:t>') reforça o valor entregue.</w:t>
      </w:r>
      <w:r w:rsidRPr="00EE7708">
        <w:rPr>
          <w:vertAlign w:val="superscript"/>
        </w:rPr>
        <w:t>47</w:t>
      </w:r>
    </w:p>
    <w:p w14:paraId="6C87619C" w14:textId="77777777" w:rsidR="00EE7708" w:rsidRPr="00EE7708" w:rsidRDefault="00EE7708" w:rsidP="00EE7708">
      <w:pPr>
        <w:numPr>
          <w:ilvl w:val="1"/>
          <w:numId w:val="9"/>
        </w:numPr>
      </w:pPr>
      <w:r w:rsidRPr="00EE7708">
        <w:t xml:space="preserve">Passar o mouse sobre um elemento de um gráfico revela suavemente um </w:t>
      </w:r>
      <w:proofErr w:type="spellStart"/>
      <w:r w:rsidRPr="00EE7708">
        <w:t>tooltip</w:t>
      </w:r>
      <w:proofErr w:type="spellEnd"/>
      <w:r w:rsidRPr="00EE7708">
        <w:t xml:space="preserve"> com dados adicionais, incentivando a exploração.</w:t>
      </w:r>
      <w:r w:rsidRPr="00EE7708">
        <w:rPr>
          <w:vertAlign w:val="superscript"/>
        </w:rPr>
        <w:t>48</w:t>
      </w:r>
    </w:p>
    <w:p w14:paraId="20B895A2" w14:textId="77777777" w:rsidR="00EE7708" w:rsidRPr="00EE7708" w:rsidRDefault="00EE7708" w:rsidP="00EE7708">
      <w:r w:rsidRPr="00EE7708">
        <w:t>Esses pequenos toques, embora pareçam insignificantes, aumentam drasticamente a qualidade percebida, a confiança do usuário e a satisfação geral com o produto.49</w:t>
      </w:r>
    </w:p>
    <w:p w14:paraId="64513A59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 xml:space="preserve">4.3 O </w:t>
      </w:r>
      <w:proofErr w:type="spellStart"/>
      <w:r w:rsidRPr="00EE7708">
        <w:rPr>
          <w:b/>
          <w:bCs/>
        </w:rPr>
        <w:t>Onboarding</w:t>
      </w:r>
      <w:proofErr w:type="spellEnd"/>
      <w:r w:rsidRPr="00EE7708">
        <w:rPr>
          <w:b/>
          <w:bCs/>
        </w:rPr>
        <w:t xml:space="preserve"> "Concierge" Aprimorado: Uma Primeira Experiência Personalizada</w:t>
      </w:r>
    </w:p>
    <w:p w14:paraId="1B3841A6" w14:textId="77777777" w:rsidR="00EE7708" w:rsidRPr="00EE7708" w:rsidRDefault="00EE7708" w:rsidP="00EE7708">
      <w:r w:rsidRPr="00EE7708">
        <w:t xml:space="preserve">A primeira experiência de um usuário define sua percepção de todo o produto. Um </w:t>
      </w:r>
      <w:proofErr w:type="spellStart"/>
      <w:r w:rsidRPr="00EE7708">
        <w:t>onboarding</w:t>
      </w:r>
      <w:proofErr w:type="spellEnd"/>
      <w:r w:rsidRPr="00EE7708">
        <w:t xml:space="preserve"> genérico é uma sentença de morte para a retenção.</w:t>
      </w:r>
      <w:r w:rsidRPr="00EE7708">
        <w:rPr>
          <w:vertAlign w:val="superscript"/>
        </w:rPr>
        <w:t>13</w:t>
      </w:r>
      <w:r w:rsidRPr="00EE7708">
        <w:t xml:space="preserve"> O </w:t>
      </w:r>
      <w:proofErr w:type="spellStart"/>
      <w:r w:rsidRPr="00EE7708">
        <w:t>onboarding</w:t>
      </w:r>
      <w:proofErr w:type="spellEnd"/>
      <w:r w:rsidRPr="00EE7708">
        <w:t xml:space="preserve"> do ALSHAM não será um tour de recursos, mas sim um microcosmo da promessa completa do produto.</w:t>
      </w:r>
    </w:p>
    <w:p w14:paraId="583B448F" w14:textId="77777777" w:rsidR="00EE7708" w:rsidRPr="00EE7708" w:rsidRDefault="00EE7708" w:rsidP="00EE7708">
      <w:pPr>
        <w:numPr>
          <w:ilvl w:val="0"/>
          <w:numId w:val="10"/>
        </w:numPr>
      </w:pPr>
      <w:r w:rsidRPr="00EE7708">
        <w:rPr>
          <w:b/>
          <w:bCs/>
        </w:rPr>
        <w:t>Segmentação no Cadastro:</w:t>
      </w:r>
      <w:r w:rsidRPr="00EE7708">
        <w:t xml:space="preserve"> O primeiro passo após o login será uma </w:t>
      </w:r>
      <w:proofErr w:type="spellStart"/>
      <w:r w:rsidRPr="00EE7708">
        <w:t>micro-pesquisa</w:t>
      </w:r>
      <w:proofErr w:type="spellEnd"/>
      <w:r w:rsidRPr="00EE7708">
        <w:t xml:space="preserve">: "Qual é a sua função?" (Vendedor, Gerente, Fundador) e "Qual é o seu objetivo principal hoje?" (Organizar meus contatos, </w:t>
      </w:r>
      <w:proofErr w:type="gramStart"/>
      <w:r w:rsidRPr="00EE7708">
        <w:t>Aumentar</w:t>
      </w:r>
      <w:proofErr w:type="gramEnd"/>
      <w:r w:rsidRPr="00EE7708">
        <w:t xml:space="preserve"> a receita, </w:t>
      </w:r>
      <w:proofErr w:type="gramStart"/>
      <w:r w:rsidRPr="00EE7708">
        <w:t>Automatizar</w:t>
      </w:r>
      <w:proofErr w:type="gramEnd"/>
      <w:r w:rsidRPr="00EE7708">
        <w:t xml:space="preserve"> acompanhamentos).</w:t>
      </w:r>
      <w:r w:rsidRPr="00EE7708">
        <w:rPr>
          <w:vertAlign w:val="superscript"/>
        </w:rPr>
        <w:t>12</w:t>
      </w:r>
    </w:p>
    <w:p w14:paraId="74C2182F" w14:textId="77777777" w:rsidR="00EE7708" w:rsidRPr="00EE7708" w:rsidRDefault="00EE7708" w:rsidP="00EE7708">
      <w:pPr>
        <w:numPr>
          <w:ilvl w:val="0"/>
          <w:numId w:val="10"/>
        </w:numPr>
      </w:pPr>
      <w:r w:rsidRPr="00EE7708">
        <w:rPr>
          <w:b/>
          <w:bCs/>
        </w:rPr>
        <w:t xml:space="preserve">Checklists de </w:t>
      </w:r>
      <w:proofErr w:type="spellStart"/>
      <w:r w:rsidRPr="00EE7708">
        <w:rPr>
          <w:b/>
          <w:bCs/>
        </w:rPr>
        <w:t>Onboarding</w:t>
      </w:r>
      <w:proofErr w:type="spellEnd"/>
      <w:r w:rsidRPr="00EE7708">
        <w:rPr>
          <w:b/>
          <w:bCs/>
        </w:rPr>
        <w:t xml:space="preserve"> Dinâmicos:</w:t>
      </w:r>
      <w:r w:rsidRPr="00EE7708">
        <w:t xml:space="preserve"> Com base nas respostas, o sistema gerará um checklist de </w:t>
      </w:r>
      <w:proofErr w:type="spellStart"/>
      <w:r w:rsidRPr="00EE7708">
        <w:t>onboarding</w:t>
      </w:r>
      <w:proofErr w:type="spellEnd"/>
      <w:r w:rsidRPr="00EE7708">
        <w:t xml:space="preserve"> personalizado. Um vendedor verá tarefas como "Importe seus 5 primeiros contatos" e "Conecte seu e-mail". Um gerente verá "Convide sua equipe" e "Configure seu primeiro relatório de vendas". Isso estrutura o processo e ativa gatilhos psicológicos que motivam a conclusão.</w:t>
      </w:r>
      <w:r w:rsidRPr="00EE7708">
        <w:rPr>
          <w:vertAlign w:val="superscript"/>
        </w:rPr>
        <w:t>12</w:t>
      </w:r>
    </w:p>
    <w:p w14:paraId="5526B50A" w14:textId="77777777" w:rsidR="00EE7708" w:rsidRPr="00EE7708" w:rsidRDefault="00EE7708" w:rsidP="00EE7708">
      <w:pPr>
        <w:numPr>
          <w:ilvl w:val="0"/>
          <w:numId w:val="10"/>
        </w:numPr>
      </w:pPr>
      <w:r w:rsidRPr="00EE7708">
        <w:rPr>
          <w:b/>
          <w:bCs/>
        </w:rPr>
        <w:t>Walkthroughs Interativos, Não Tours de Produto:</w:t>
      </w:r>
      <w:r w:rsidRPr="00EE7708">
        <w:t xml:space="preserve"> Em vez de mostrar passivamente as funcionalidades, o </w:t>
      </w:r>
      <w:proofErr w:type="spellStart"/>
      <w:r w:rsidRPr="00EE7708">
        <w:t>onboarding</w:t>
      </w:r>
      <w:proofErr w:type="spellEnd"/>
      <w:r w:rsidRPr="00EE7708">
        <w:t xml:space="preserve"> será orientado à ação. </w:t>
      </w:r>
      <w:proofErr w:type="spellStart"/>
      <w:r w:rsidRPr="00EE7708">
        <w:t>Tooltips</w:t>
      </w:r>
      <w:proofErr w:type="spellEnd"/>
      <w:r w:rsidRPr="00EE7708">
        <w:t xml:space="preserve"> e guias interativos solicitarão que o usuário </w:t>
      </w:r>
      <w:r w:rsidRPr="00EE7708">
        <w:rPr>
          <w:i/>
          <w:iCs/>
        </w:rPr>
        <w:t>realmente clique</w:t>
      </w:r>
      <w:r w:rsidRPr="00EE7708">
        <w:t xml:space="preserve"> no botão "Adicionar Lead" e preencha o formulário, ensinando através da prática. Este método é comprovadamente mais eficaz para a retenção de conhecimento e acelera o "Momento Aha!".</w:t>
      </w:r>
      <w:r w:rsidRPr="00EE7708">
        <w:rPr>
          <w:vertAlign w:val="superscript"/>
        </w:rPr>
        <w:t>14</w:t>
      </w:r>
    </w:p>
    <w:p w14:paraId="48FC251D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>4.4 O Motor de ROI: O Coração Pulsante da Aplicação</w:t>
      </w:r>
    </w:p>
    <w:p w14:paraId="0C289345" w14:textId="77777777" w:rsidR="00EE7708" w:rsidRPr="00EE7708" w:rsidRDefault="00EE7708" w:rsidP="00EE7708">
      <w:r w:rsidRPr="00EE7708">
        <w:t>Esta é a manifestação física do pilar nº 1, "Demonstração Contínua de Valor". O cálculo do ROI deve ser transparente, crível e sempre visível.</w:t>
      </w:r>
    </w:p>
    <w:p w14:paraId="0BA6675B" w14:textId="77777777" w:rsidR="00EE7708" w:rsidRPr="00EE7708" w:rsidRDefault="00EE7708" w:rsidP="00EE7708">
      <w:pPr>
        <w:numPr>
          <w:ilvl w:val="0"/>
          <w:numId w:val="11"/>
        </w:numPr>
      </w:pPr>
      <w:r w:rsidRPr="00EE7708">
        <w:rPr>
          <w:b/>
          <w:bCs/>
        </w:rPr>
        <w:t>Metodologia:</w:t>
      </w:r>
      <w:r w:rsidRPr="00EE7708">
        <w:t xml:space="preserve"> O cálculo será baseado em fórmulas padrão de ROI de CRM, combinando ganhos (aumento de receita, economia de custos) com o investimento (custo da assinatura do ALSHAM).</w:t>
      </w:r>
      <w:r w:rsidRPr="00EE7708">
        <w:rPr>
          <w:vertAlign w:val="superscript"/>
        </w:rPr>
        <w:t>53</w:t>
      </w:r>
      <w:r w:rsidRPr="00EE7708">
        <w:t xml:space="preserve"> A fórmula básica é:</w:t>
      </w:r>
    </w:p>
    <w:p w14:paraId="09D7C4C3" w14:textId="77777777" w:rsidR="00EE7708" w:rsidRPr="00EE7708" w:rsidRDefault="00EE7708" w:rsidP="00EE7708">
      <w:r w:rsidRPr="00EE7708">
        <w:t>ROI=Custo do </w:t>
      </w:r>
      <w:proofErr w:type="gramStart"/>
      <w:r w:rsidRPr="00EE7708">
        <w:t>Investimento(</w:t>
      </w:r>
      <w:proofErr w:type="gramEnd"/>
      <w:r w:rsidRPr="00EE7708">
        <w:t>Ganhos do Investimento−Custo do Investimento)</w:t>
      </w:r>
      <w:r w:rsidRPr="00EE7708">
        <w:rPr>
          <w:rFonts w:ascii="Arial" w:hAnsi="Arial" w:cs="Arial"/>
        </w:rPr>
        <w:t>​</w:t>
      </w:r>
      <w:r w:rsidRPr="00EE7708">
        <w:t>×100</w:t>
      </w:r>
    </w:p>
    <w:p w14:paraId="35A410E2" w14:textId="77777777" w:rsidR="00EE7708" w:rsidRPr="00EE7708" w:rsidRDefault="00EE7708" w:rsidP="00EE7708">
      <w:pPr>
        <w:numPr>
          <w:ilvl w:val="0"/>
          <w:numId w:val="11"/>
        </w:numPr>
      </w:pPr>
      <w:r w:rsidRPr="00EE7708">
        <w:rPr>
          <w:b/>
          <w:bCs/>
        </w:rPr>
        <w:t>Implementação:</w:t>
      </w:r>
    </w:p>
    <w:p w14:paraId="72286FBC" w14:textId="77777777" w:rsidR="00EE7708" w:rsidRPr="00EE7708" w:rsidRDefault="00EE7708" w:rsidP="00EE7708">
      <w:pPr>
        <w:numPr>
          <w:ilvl w:val="1"/>
          <w:numId w:val="11"/>
        </w:numPr>
      </w:pPr>
      <w:r w:rsidRPr="00EE7708">
        <w:rPr>
          <w:b/>
          <w:bCs/>
        </w:rPr>
        <w:t xml:space="preserve">Configuração no </w:t>
      </w:r>
      <w:proofErr w:type="spellStart"/>
      <w:r w:rsidRPr="00EE7708">
        <w:rPr>
          <w:b/>
          <w:bCs/>
        </w:rPr>
        <w:t>Onboarding</w:t>
      </w:r>
      <w:proofErr w:type="spellEnd"/>
      <w:r w:rsidRPr="00EE7708">
        <w:rPr>
          <w:b/>
          <w:bCs/>
        </w:rPr>
        <w:t>:</w:t>
      </w:r>
      <w:r w:rsidRPr="00EE7708">
        <w:t xml:space="preserve"> Durante o </w:t>
      </w:r>
      <w:proofErr w:type="spellStart"/>
      <w:r w:rsidRPr="00EE7708">
        <w:t>onboarding</w:t>
      </w:r>
      <w:proofErr w:type="spellEnd"/>
      <w:r w:rsidRPr="00EE7708">
        <w:t>, os usuários inserirão métricas de base simples, como "Tamanho médio do negócio", "Ciclo médio de vendas" e "Custo/hora aproximado de um vendedor".</w:t>
      </w:r>
      <w:r w:rsidRPr="00EE7708">
        <w:rPr>
          <w:vertAlign w:val="superscript"/>
        </w:rPr>
        <w:t>55</w:t>
      </w:r>
    </w:p>
    <w:p w14:paraId="145383FF" w14:textId="77777777" w:rsidR="00EE7708" w:rsidRPr="00EE7708" w:rsidRDefault="00EE7708" w:rsidP="00EE7708">
      <w:pPr>
        <w:numPr>
          <w:ilvl w:val="1"/>
          <w:numId w:val="11"/>
        </w:numPr>
      </w:pPr>
      <w:r w:rsidRPr="00EE7708">
        <w:rPr>
          <w:b/>
          <w:bCs/>
        </w:rPr>
        <w:t>Cálculo Dinâmico:</w:t>
      </w:r>
      <w:r w:rsidRPr="00EE7708">
        <w:t xml:space="preserve"> O sistema rastreará continuamente as melhorias em relação a essa linha de base.</w:t>
      </w:r>
    </w:p>
    <w:p w14:paraId="62FB9B7C" w14:textId="77777777" w:rsidR="00EE7708" w:rsidRPr="00EE7708" w:rsidRDefault="00EE7708" w:rsidP="00EE7708">
      <w:pPr>
        <w:numPr>
          <w:ilvl w:val="2"/>
          <w:numId w:val="11"/>
        </w:numPr>
      </w:pPr>
      <w:r w:rsidRPr="00EE7708">
        <w:t>Horas Economizadas: Calculado com base no tempo economizado por automações executadas, multiplicado pelo custo/hora inserido.</w:t>
      </w:r>
      <w:r w:rsidRPr="00EE7708">
        <w:rPr>
          <w:vertAlign w:val="superscript"/>
        </w:rPr>
        <w:t>53</w:t>
      </w:r>
    </w:p>
    <w:p w14:paraId="6988D9AF" w14:textId="77777777" w:rsidR="00EE7708" w:rsidRPr="00EE7708" w:rsidRDefault="00EE7708" w:rsidP="00EE7708">
      <w:pPr>
        <w:numPr>
          <w:ilvl w:val="2"/>
          <w:numId w:val="11"/>
        </w:numPr>
      </w:pPr>
      <w:r w:rsidRPr="00EE7708">
        <w:t>Receita Gerada: Soma de todos os negócios marcados como "ganhos".</w:t>
      </w:r>
    </w:p>
    <w:p w14:paraId="4213EF28" w14:textId="77777777" w:rsidR="00EE7708" w:rsidRPr="00EE7708" w:rsidRDefault="00EE7708" w:rsidP="00EE7708">
      <w:pPr>
        <w:numPr>
          <w:ilvl w:val="2"/>
          <w:numId w:val="11"/>
        </w:numPr>
      </w:pPr>
      <w:r w:rsidRPr="00EE7708">
        <w:t>ROI: O cálculo final, usando a fórmula acima, onde "Ganhos" é a soma da receita gerada e do valor monetário das horas economizadas.</w:t>
      </w:r>
      <w:r w:rsidRPr="00EE7708">
        <w:rPr>
          <w:vertAlign w:val="superscript"/>
        </w:rPr>
        <w:t>56</w:t>
      </w:r>
    </w:p>
    <w:p w14:paraId="11CAB08B" w14:textId="77777777" w:rsidR="00EE7708" w:rsidRPr="00EE7708" w:rsidRDefault="00EE7708" w:rsidP="00EE7708">
      <w:pPr>
        <w:numPr>
          <w:ilvl w:val="0"/>
          <w:numId w:val="11"/>
        </w:numPr>
      </w:pPr>
      <w:r w:rsidRPr="00EE7708">
        <w:rPr>
          <w:b/>
          <w:bCs/>
        </w:rPr>
        <w:t>Visibilidade:</w:t>
      </w:r>
      <w:r w:rsidRPr="00EE7708">
        <w:t xml:space="preserve"> A porcentagem de ROI será o elemento mais proeminente no dashboard. Cada e-mail de resumo semanal começará com este número. Este reforço constante de valor é a ferramenta de retenção mais poderosa do ALSHAM.</w:t>
      </w:r>
    </w:p>
    <w:p w14:paraId="27E38443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 xml:space="preserve">Parte V: O </w:t>
      </w:r>
      <w:proofErr w:type="spellStart"/>
      <w:r w:rsidRPr="00EE7708">
        <w:rPr>
          <w:b/>
          <w:bCs/>
        </w:rPr>
        <w:t>Blueprint</w:t>
      </w:r>
      <w:proofErr w:type="spellEnd"/>
      <w:r w:rsidRPr="00EE7708">
        <w:rPr>
          <w:b/>
          <w:bCs/>
        </w:rPr>
        <w:t xml:space="preserve"> Revisado: Um </w:t>
      </w:r>
      <w:proofErr w:type="spellStart"/>
      <w:r w:rsidRPr="00EE7708">
        <w:rPr>
          <w:b/>
          <w:bCs/>
        </w:rPr>
        <w:t>Roadmap</w:t>
      </w:r>
      <w:proofErr w:type="spellEnd"/>
      <w:r w:rsidRPr="00EE7708">
        <w:rPr>
          <w:b/>
          <w:bCs/>
        </w:rPr>
        <w:t xml:space="preserve"> Aprimorado para Construir o Melhor CRM do Mundo</w:t>
      </w:r>
    </w:p>
    <w:p w14:paraId="5E55C7EB" w14:textId="77777777" w:rsidR="00EE7708" w:rsidRPr="00EE7708" w:rsidRDefault="00EE7708" w:rsidP="00EE7708">
      <w:r w:rsidRPr="00EE7708">
        <w:t xml:space="preserve">Esta seção final sintetiza toda a análise em um único guia de execução, sprint por sprint. Ele aumenta o </w:t>
      </w:r>
      <w:proofErr w:type="spellStart"/>
      <w:r w:rsidRPr="00EE7708">
        <w:t>roadmap</w:t>
      </w:r>
      <w:proofErr w:type="spellEnd"/>
      <w:r w:rsidRPr="00EE7708">
        <w:t xml:space="preserve"> original, integrando os conceitos avançados e melhorias de UX de forma lógica para garantir a entrega contínua de valor e a construção de uma vantagem competitiva desde o início.</w:t>
      </w:r>
    </w:p>
    <w:p w14:paraId="1BE36A73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>5.1 Integrando Conceitos Avançados na Implementação Faseada</w:t>
      </w:r>
    </w:p>
    <w:p w14:paraId="7E777CB7" w14:textId="77777777" w:rsidR="00EE7708" w:rsidRPr="00EE7708" w:rsidRDefault="00EE7708" w:rsidP="00EE7708">
      <w:r w:rsidRPr="00EE7708">
        <w:t xml:space="preserve">O plano a seguir aumenta o </w:t>
      </w:r>
      <w:proofErr w:type="spellStart"/>
      <w:r w:rsidRPr="00EE7708">
        <w:t>roadmap</w:t>
      </w:r>
      <w:proofErr w:type="spellEnd"/>
      <w:r w:rsidRPr="00EE7708">
        <w:t xml:space="preserve"> original de FASE 0-4, entrelaçando os novos recursos e melhorias de UX em uma sequência que continua a priorizar a entrega rápida de valor, ao mesmo tempo que constrói as fundações para o domínio futuro do mercado.</w:t>
      </w:r>
    </w:p>
    <w:p w14:paraId="48F86880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>5.2 O Plano Mestre de Implementação Aprimorado de 8 Semanas</w:t>
      </w:r>
    </w:p>
    <w:p w14:paraId="7CCDBF41" w14:textId="77777777" w:rsidR="00EE7708" w:rsidRPr="00EE7708" w:rsidRDefault="00EE7708" w:rsidP="00EE7708">
      <w:r w:rsidRPr="00EE7708">
        <w:t xml:space="preserve">A tabela a seguir detalha o </w:t>
      </w:r>
      <w:proofErr w:type="spellStart"/>
      <w:r w:rsidRPr="00EE7708">
        <w:t>roadmap</w:t>
      </w:r>
      <w:proofErr w:type="spellEnd"/>
      <w:r w:rsidRPr="00EE7708">
        <w:t xml:space="preserve"> técnico e funcional sprint a sprint.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184"/>
        <w:gridCol w:w="1356"/>
        <w:gridCol w:w="1308"/>
        <w:gridCol w:w="1275"/>
        <w:gridCol w:w="1060"/>
        <w:gridCol w:w="1540"/>
      </w:tblGrid>
      <w:tr w:rsidR="00EE7708" w:rsidRPr="00EE7708" w14:paraId="1CEEECD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2F08C3" w14:textId="77777777" w:rsidR="00EE7708" w:rsidRPr="00EE7708" w:rsidRDefault="00EE7708" w:rsidP="00EE7708">
            <w:r w:rsidRPr="00EE7708">
              <w:t>Sprint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700D43" w14:textId="77777777" w:rsidR="00EE7708" w:rsidRPr="00EE7708" w:rsidRDefault="00EE7708" w:rsidP="00EE7708">
            <w:r w:rsidRPr="00EE7708">
              <w:t>Objetivo Chave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B996E2" w14:textId="77777777" w:rsidR="00EE7708" w:rsidRPr="00EE7708" w:rsidRDefault="00EE7708" w:rsidP="00EE7708">
            <w:r w:rsidRPr="00EE7708">
              <w:t xml:space="preserve">Tarefas de </w:t>
            </w:r>
            <w:proofErr w:type="spellStart"/>
            <w:r w:rsidRPr="00EE7708">
              <w:t>Frontend</w:t>
            </w:r>
            <w:proofErr w:type="spellEnd"/>
            <w:r w:rsidRPr="00EE7708">
              <w:t xml:space="preserve"> (Vite/JS)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DE4A3F" w14:textId="77777777" w:rsidR="00EE7708" w:rsidRPr="00EE7708" w:rsidRDefault="00EE7708" w:rsidP="00EE7708">
            <w:r w:rsidRPr="00EE7708">
              <w:t xml:space="preserve">Tarefas de </w:t>
            </w:r>
            <w:proofErr w:type="spellStart"/>
            <w:r w:rsidRPr="00EE7708">
              <w:t>Backend</w:t>
            </w:r>
            <w:proofErr w:type="spellEnd"/>
            <w:r w:rsidRPr="00EE7708">
              <w:t xml:space="preserve"> (Hono.js)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D32D53" w14:textId="77777777" w:rsidR="00EE7708" w:rsidRPr="00EE7708" w:rsidRDefault="00EE7708" w:rsidP="00EE7708">
            <w:r w:rsidRPr="00EE7708">
              <w:t>Banco de Dados/</w:t>
            </w:r>
            <w:proofErr w:type="spellStart"/>
            <w:r w:rsidRPr="00EE7708">
              <w:t>Auth</w:t>
            </w:r>
            <w:proofErr w:type="spellEnd"/>
            <w:r w:rsidRPr="00EE7708">
              <w:t xml:space="preserve"> (</w:t>
            </w:r>
            <w:proofErr w:type="spellStart"/>
            <w:r w:rsidRPr="00EE7708">
              <w:t>Supabase</w:t>
            </w:r>
            <w:proofErr w:type="spellEnd"/>
            <w:r w:rsidRPr="00EE7708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7EAC36" w14:textId="77777777" w:rsidR="00EE7708" w:rsidRPr="00EE7708" w:rsidRDefault="00EE7708" w:rsidP="00EE7708">
            <w:r w:rsidRPr="00EE7708">
              <w:t>Automação (n8n)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A14C0A" w14:textId="77777777" w:rsidR="00EE7708" w:rsidRPr="00EE7708" w:rsidRDefault="00EE7708" w:rsidP="00EE7708">
            <w:r w:rsidRPr="00EE7708">
              <w:t>Entregável/Marco Chave</w:t>
            </w:r>
          </w:p>
        </w:tc>
      </w:tr>
      <w:tr w:rsidR="00EE7708" w:rsidRPr="00EE7708" w14:paraId="5267DA2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016381" w14:textId="77777777" w:rsidR="00EE7708" w:rsidRPr="00EE7708" w:rsidRDefault="00EE7708" w:rsidP="00EE7708">
            <w:r w:rsidRPr="00EE7708">
              <w:rPr>
                <w:b/>
                <w:bCs/>
              </w:rPr>
              <w:t>FASE 0 (Dia 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530C73" w14:textId="77777777" w:rsidR="00EE7708" w:rsidRPr="00EE7708" w:rsidRDefault="00EE7708" w:rsidP="00EE7708">
            <w:r w:rsidRPr="00EE7708">
              <w:rPr>
                <w:b/>
                <w:bCs/>
              </w:rPr>
              <w:t>Fundação Inabalável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1187A6" w14:textId="77777777" w:rsidR="00EE7708" w:rsidRPr="00EE7708" w:rsidRDefault="00EE7708" w:rsidP="00EE7708">
            <w:r w:rsidRPr="00EE7708">
              <w:t xml:space="preserve">Setup do projeto Vite + </w:t>
            </w:r>
            <w:proofErr w:type="spellStart"/>
            <w:r w:rsidRPr="00EE7708">
              <w:t>Tailwind</w:t>
            </w:r>
            <w:proofErr w:type="spellEnd"/>
            <w:r w:rsidRPr="00EE7708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8DA620" w14:textId="77777777" w:rsidR="00EE7708" w:rsidRPr="00EE7708" w:rsidRDefault="00EE7708" w:rsidP="00EE7708">
            <w:r w:rsidRPr="00EE7708">
              <w:t>Setup do projeto Hono.js.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2AE3A8" w14:textId="77777777" w:rsidR="00EE7708" w:rsidRPr="00EE7708" w:rsidRDefault="00EE7708" w:rsidP="00EE7708">
            <w:r w:rsidRPr="00EE7708">
              <w:t>Executar SQL das 17 tabelas.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6C6931" w14:textId="77777777" w:rsidR="00EE7708" w:rsidRPr="00EE7708" w:rsidRDefault="00EE7708" w:rsidP="00EE7708">
            <w:r w:rsidRPr="00EE7708">
              <w:t xml:space="preserve">Configurar pasta no </w:t>
            </w:r>
            <w:proofErr w:type="spellStart"/>
            <w:r w:rsidRPr="00EE7708">
              <w:t>Monorepo</w:t>
            </w:r>
            <w:proofErr w:type="spellEnd"/>
            <w:r w:rsidRPr="00EE7708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0C4960" w14:textId="77777777" w:rsidR="00EE7708" w:rsidRPr="00EE7708" w:rsidRDefault="00EE7708" w:rsidP="00EE7708">
            <w:r w:rsidRPr="00EE7708">
              <w:t>Ambiente de desenvolvimento pronto.</w:t>
            </w:r>
          </w:p>
        </w:tc>
      </w:tr>
      <w:tr w:rsidR="00EE7708" w:rsidRPr="00EE7708" w14:paraId="23A885E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2870FD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8398EA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8E1E59" w14:textId="77777777" w:rsidR="00EE7708" w:rsidRPr="00EE7708" w:rsidRDefault="00EE7708" w:rsidP="00EE7708">
            <w:r w:rsidRPr="00EE7708">
              <w:t>Implementar tela de login/logout.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2F3843" w14:textId="77777777" w:rsidR="00EE7708" w:rsidRPr="00EE7708" w:rsidRDefault="00EE7708" w:rsidP="00EE7708">
            <w:r w:rsidRPr="00EE7708">
              <w:t xml:space="preserve">Implementar </w:t>
            </w:r>
            <w:proofErr w:type="spellStart"/>
            <w:r w:rsidRPr="00EE7708">
              <w:t>endpoints</w:t>
            </w:r>
            <w:proofErr w:type="spellEnd"/>
            <w:r w:rsidRPr="00EE7708">
              <w:t xml:space="preserve"> de autenticação JWT.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8E4CF7" w14:textId="77777777" w:rsidR="00EE7708" w:rsidRPr="00EE7708" w:rsidRDefault="00EE7708" w:rsidP="00EE7708">
            <w:r w:rsidRPr="00EE7708">
              <w:t xml:space="preserve">Configurar </w:t>
            </w:r>
            <w:proofErr w:type="spellStart"/>
            <w:r w:rsidRPr="00EE7708">
              <w:t>Supabase</w:t>
            </w:r>
            <w:proofErr w:type="spellEnd"/>
            <w:r w:rsidRPr="00EE7708">
              <w:t xml:space="preserve"> </w:t>
            </w:r>
            <w:proofErr w:type="spellStart"/>
            <w:r w:rsidRPr="00EE7708">
              <w:t>Auth</w:t>
            </w:r>
            <w:proofErr w:type="spellEnd"/>
            <w:r w:rsidRPr="00EE7708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2B656A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DE6A80" w14:textId="77777777" w:rsidR="00EE7708" w:rsidRPr="00EE7708" w:rsidRDefault="00EE7708" w:rsidP="00EE7708">
            <w:r w:rsidRPr="00EE7708">
              <w:rPr>
                <w:b/>
                <w:bCs/>
              </w:rPr>
              <w:t>Login/Logout funcional.</w:t>
            </w:r>
          </w:p>
        </w:tc>
      </w:tr>
      <w:tr w:rsidR="00EE7708" w:rsidRPr="00EE7708" w14:paraId="1399372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2664E9" w14:textId="77777777" w:rsidR="00EE7708" w:rsidRPr="00EE7708" w:rsidRDefault="00EE7708" w:rsidP="00EE7708">
            <w:r w:rsidRPr="00EE7708">
              <w:rPr>
                <w:b/>
                <w:bCs/>
              </w:rPr>
              <w:t>FASE 1 (1-2)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F9FEA2" w14:textId="77777777" w:rsidR="00EE7708" w:rsidRPr="00EE7708" w:rsidRDefault="00EE7708" w:rsidP="00EE7708">
            <w:r w:rsidRPr="00EE7708">
              <w:rPr>
                <w:b/>
                <w:bCs/>
              </w:rPr>
              <w:t xml:space="preserve">"Momento </w:t>
            </w:r>
            <w:proofErr w:type="spellStart"/>
            <w:r w:rsidRPr="00EE7708">
              <w:rPr>
                <w:b/>
                <w:bCs/>
              </w:rPr>
              <w:t>Aha</w:t>
            </w:r>
            <w:proofErr w:type="spellEnd"/>
            <w:r w:rsidRPr="00EE7708">
              <w:rPr>
                <w:b/>
                <w:bCs/>
              </w:rPr>
              <w:t>!" e Prova de Valor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AA6B57" w14:textId="77777777" w:rsidR="00EE7708" w:rsidRPr="00EE7708" w:rsidRDefault="00EE7708" w:rsidP="00EE7708">
            <w:r w:rsidRPr="00EE7708">
              <w:t xml:space="preserve">Construir </w:t>
            </w:r>
            <w:proofErr w:type="spellStart"/>
            <w:r w:rsidRPr="00EE7708">
              <w:t>Onboarding</w:t>
            </w:r>
            <w:proofErr w:type="spellEnd"/>
            <w:r w:rsidRPr="00EE7708">
              <w:t xml:space="preserve"> "Concierge" com segmentação e checklists dinâmicos.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E49DF5" w14:textId="77777777" w:rsidR="00EE7708" w:rsidRPr="00EE7708" w:rsidRDefault="00EE7708" w:rsidP="00EE7708">
            <w:r w:rsidRPr="00EE7708">
              <w:t xml:space="preserve">Criar </w:t>
            </w:r>
            <w:proofErr w:type="spellStart"/>
            <w:r w:rsidRPr="00EE7708">
              <w:t>endpoints</w:t>
            </w:r>
            <w:proofErr w:type="spellEnd"/>
            <w:r w:rsidRPr="00EE7708">
              <w:t xml:space="preserve"> para CRUD de Leads.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8C8012" w14:textId="77777777" w:rsidR="00EE7708" w:rsidRPr="00EE7708" w:rsidRDefault="00EE7708" w:rsidP="00EE7708">
            <w:r w:rsidRPr="00EE7708">
              <w:t>Modelar tabela de Leads.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19F1A0" w14:textId="77777777" w:rsidR="00EE7708" w:rsidRPr="00EE7708" w:rsidRDefault="00EE7708" w:rsidP="00EE7708">
            <w:r w:rsidRPr="00EE7708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578515" w14:textId="77777777" w:rsidR="00EE7708" w:rsidRPr="00EE7708" w:rsidRDefault="00EE7708" w:rsidP="00EE7708">
            <w:r w:rsidRPr="00EE7708">
              <w:rPr>
                <w:b/>
                <w:bCs/>
              </w:rPr>
              <w:t xml:space="preserve">Primeiro usuário completa o </w:t>
            </w:r>
            <w:proofErr w:type="spellStart"/>
            <w:r w:rsidRPr="00EE7708">
              <w:rPr>
                <w:b/>
                <w:bCs/>
              </w:rPr>
              <w:t>onboarding</w:t>
            </w:r>
            <w:proofErr w:type="spellEnd"/>
            <w:r w:rsidRPr="00EE7708">
              <w:rPr>
                <w:b/>
                <w:bCs/>
              </w:rPr>
              <w:t xml:space="preserve"> personalizado.</w:t>
            </w:r>
          </w:p>
        </w:tc>
      </w:tr>
      <w:tr w:rsidR="00EE7708" w:rsidRPr="00EE7708" w14:paraId="3CD27B2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E548FA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2D840D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2FA97D" w14:textId="77777777" w:rsidR="00EE7708" w:rsidRPr="00EE7708" w:rsidRDefault="00EE7708" w:rsidP="00EE7708">
            <w:r w:rsidRPr="00EE7708">
              <w:t xml:space="preserve">Desenvolver Dashboard v1 com design "6 segundos" e </w:t>
            </w:r>
            <w:proofErr w:type="spellStart"/>
            <w:r w:rsidRPr="00EE7708">
              <w:t>microinterações</w:t>
            </w:r>
            <w:proofErr w:type="spellEnd"/>
            <w:r w:rsidRPr="00EE7708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85CDD2" w14:textId="77777777" w:rsidR="00EE7708" w:rsidRPr="00EE7708" w:rsidRDefault="00EE7708" w:rsidP="00EE7708">
            <w:r w:rsidRPr="00EE7708">
              <w:t xml:space="preserve">Criar </w:t>
            </w:r>
            <w:proofErr w:type="spellStart"/>
            <w:r w:rsidRPr="00EE7708">
              <w:t>endpoint</w:t>
            </w:r>
            <w:proofErr w:type="spellEnd"/>
            <w:r w:rsidRPr="00EE7708">
              <w:t xml:space="preserve"> para métricas do dashboard.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35A79D" w14:textId="77777777" w:rsidR="00EE7708" w:rsidRPr="00EE7708" w:rsidRDefault="00EE7708" w:rsidP="00EE7708">
            <w:r w:rsidRPr="00EE7708">
              <w:t xml:space="preserve">Criar </w:t>
            </w:r>
            <w:proofErr w:type="spellStart"/>
            <w:r w:rsidRPr="00EE7708">
              <w:t>views</w:t>
            </w:r>
            <w:proofErr w:type="spellEnd"/>
            <w:r w:rsidRPr="00EE7708">
              <w:t xml:space="preserve"> para agregar dados do dashboard.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6BFFF7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47569D" w14:textId="77777777" w:rsidR="00EE7708" w:rsidRPr="00EE7708" w:rsidRDefault="00EE7708" w:rsidP="00EE7708">
            <w:r w:rsidRPr="00EE7708">
              <w:rPr>
                <w:b/>
                <w:bCs/>
              </w:rPr>
              <w:t>Dashboard exibe ROI v1 (baseado em estimativas).</w:t>
            </w:r>
          </w:p>
        </w:tc>
      </w:tr>
      <w:tr w:rsidR="00EE7708" w:rsidRPr="00EE7708" w14:paraId="499BEBA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CAA6BC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6B5CE8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D7E541" w14:textId="77777777" w:rsidR="00EE7708" w:rsidRPr="00EE7708" w:rsidRDefault="00EE7708" w:rsidP="00EE7708">
            <w:r w:rsidRPr="00EE7708">
              <w:t>Implementar CRUD de Leads (Listar, Criar, Editar, Ver).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82D88F" w14:textId="77777777" w:rsidR="00EE7708" w:rsidRPr="00EE7708" w:rsidRDefault="00EE7708" w:rsidP="00EE7708">
            <w:r w:rsidRPr="00EE7708">
              <w:t>Implementar lógica de negócio para Leads.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BAE002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308284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0C0155" w14:textId="77777777" w:rsidR="00EE7708" w:rsidRPr="00EE7708" w:rsidRDefault="00EE7708" w:rsidP="00EE7708">
            <w:r w:rsidRPr="00EE7708">
              <w:rPr>
                <w:b/>
                <w:bCs/>
              </w:rPr>
              <w:t>Usuário pode gerenciar seus leads.</w:t>
            </w:r>
          </w:p>
        </w:tc>
      </w:tr>
      <w:tr w:rsidR="00EE7708" w:rsidRPr="00EE7708" w14:paraId="52EF9BE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AB397B" w14:textId="77777777" w:rsidR="00EE7708" w:rsidRPr="00EE7708" w:rsidRDefault="00EE7708" w:rsidP="00EE7708">
            <w:r w:rsidRPr="00EE7708">
              <w:rPr>
                <w:b/>
                <w:bCs/>
              </w:rPr>
              <w:t>FASE 2 (3-4)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C91427" w14:textId="77777777" w:rsidR="00EE7708" w:rsidRPr="00EE7708" w:rsidRDefault="00EE7708" w:rsidP="00EE7708">
            <w:r w:rsidRPr="00EE7708">
              <w:rPr>
                <w:b/>
                <w:bCs/>
              </w:rPr>
              <w:t>Motor de Engajamento e Inteligência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16E85F" w14:textId="77777777" w:rsidR="00EE7708" w:rsidRPr="00EE7708" w:rsidRDefault="00EE7708" w:rsidP="00EE7708">
            <w:r w:rsidRPr="00EE7708">
              <w:t xml:space="preserve">UI para Gamificação (Pontos, </w:t>
            </w:r>
            <w:proofErr w:type="spellStart"/>
            <w:r w:rsidRPr="00EE7708">
              <w:t>Badges</w:t>
            </w:r>
            <w:proofErr w:type="spellEnd"/>
            <w:r w:rsidRPr="00EE7708">
              <w:t xml:space="preserve">, </w:t>
            </w:r>
            <w:proofErr w:type="spellStart"/>
            <w:r w:rsidRPr="00EE7708">
              <w:t>Leaderboard</w:t>
            </w:r>
            <w:proofErr w:type="spellEnd"/>
            <w:r w:rsidRPr="00EE7708"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DD53F0" w14:textId="77777777" w:rsidR="00EE7708" w:rsidRPr="00EE7708" w:rsidRDefault="00EE7708" w:rsidP="00EE7708">
            <w:r w:rsidRPr="00EE7708">
              <w:t xml:space="preserve">Lógica para cálculo de pontos e concessão de </w:t>
            </w:r>
            <w:proofErr w:type="spellStart"/>
            <w:r w:rsidRPr="00EE7708">
              <w:t>badges</w:t>
            </w:r>
            <w:proofErr w:type="spellEnd"/>
            <w:r w:rsidRPr="00EE7708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E9E658" w14:textId="77777777" w:rsidR="00EE7708" w:rsidRPr="00EE7708" w:rsidRDefault="00EE7708" w:rsidP="00EE7708">
            <w:r w:rsidRPr="00EE7708">
              <w:t>Tabelas para Gamificação.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3694BC" w14:textId="77777777" w:rsidR="00EE7708" w:rsidRPr="00EE7708" w:rsidRDefault="00EE7708" w:rsidP="00EE7708">
            <w:r w:rsidRPr="00EE7708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F4D72D" w14:textId="77777777" w:rsidR="00EE7708" w:rsidRPr="00EE7708" w:rsidRDefault="00EE7708" w:rsidP="00EE7708">
            <w:r w:rsidRPr="00EE7708">
              <w:rPr>
                <w:b/>
                <w:bCs/>
              </w:rPr>
              <w:t>Gamificação v1 funcional.</w:t>
            </w:r>
          </w:p>
        </w:tc>
      </w:tr>
      <w:tr w:rsidR="00EE7708" w:rsidRPr="00EE7708" w14:paraId="58CFCA7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3C1254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980991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B3CC7B" w14:textId="77777777" w:rsidR="00EE7708" w:rsidRPr="00EE7708" w:rsidRDefault="00EE7708" w:rsidP="00EE7708">
            <w:r w:rsidRPr="00EE7708">
              <w:t>Exibir "Score IA" na lista e detalhe do lead.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B84521" w14:textId="77777777" w:rsidR="00EE7708" w:rsidRPr="00EE7708" w:rsidRDefault="00EE7708" w:rsidP="00EE7708">
            <w:r w:rsidRPr="00EE7708">
              <w:t xml:space="preserve">Implementar modelo ML v1.5 (regressão logística) para </w:t>
            </w:r>
            <w:proofErr w:type="spellStart"/>
            <w:r w:rsidRPr="00EE7708">
              <w:t>scoring</w:t>
            </w:r>
            <w:proofErr w:type="spellEnd"/>
            <w:r w:rsidRPr="00EE7708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40D08A" w14:textId="77777777" w:rsidR="00EE7708" w:rsidRPr="00EE7708" w:rsidRDefault="00EE7708" w:rsidP="00EE7708">
            <w:r w:rsidRPr="00EE7708">
              <w:t>Tabela para armazenar scores.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8D17E5" w14:textId="77777777" w:rsidR="00EE7708" w:rsidRPr="00EE7708" w:rsidRDefault="00EE7708" w:rsidP="00EE7708">
            <w:r w:rsidRPr="00EE7708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DA9D42" w14:textId="77777777" w:rsidR="00EE7708" w:rsidRPr="00EE7708" w:rsidRDefault="00EE7708" w:rsidP="00EE7708">
            <w:proofErr w:type="spellStart"/>
            <w:r w:rsidRPr="00EE7708">
              <w:rPr>
                <w:b/>
                <w:bCs/>
              </w:rPr>
              <w:t>Scoring</w:t>
            </w:r>
            <w:proofErr w:type="spellEnd"/>
            <w:r w:rsidRPr="00EE7708">
              <w:rPr>
                <w:b/>
                <w:bCs/>
              </w:rPr>
              <w:t xml:space="preserve"> preditivo de leads ativo.</w:t>
            </w:r>
          </w:p>
        </w:tc>
      </w:tr>
      <w:tr w:rsidR="00EE7708" w:rsidRPr="00EE7708" w14:paraId="3688F97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97EB43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29389C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6DBF9E" w14:textId="77777777" w:rsidR="00EE7708" w:rsidRPr="00EE7708" w:rsidRDefault="00EE7708" w:rsidP="00EE7708">
            <w:r w:rsidRPr="00EE7708">
              <w:t>Widget "Próximas Ações" no dashboard.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5CEF7B" w14:textId="77777777" w:rsidR="00EE7708" w:rsidRPr="00EE7708" w:rsidRDefault="00EE7708" w:rsidP="00EE7708">
            <w:r w:rsidRPr="00EE7708">
              <w:t>Motor de regras simples para Next-Best-</w:t>
            </w:r>
            <w:proofErr w:type="spellStart"/>
            <w:r w:rsidRPr="00EE7708">
              <w:t>Action</w:t>
            </w:r>
            <w:proofErr w:type="spellEnd"/>
            <w:r w:rsidRPr="00EE7708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5C2EC8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7B741D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2264FD" w14:textId="77777777" w:rsidR="00EE7708" w:rsidRPr="00EE7708" w:rsidRDefault="00EE7708" w:rsidP="00EE7708">
            <w:r w:rsidRPr="00EE7708">
              <w:rPr>
                <w:b/>
                <w:bCs/>
              </w:rPr>
              <w:t>Sugestões de próximas ações aparecem no dashboard.</w:t>
            </w:r>
          </w:p>
        </w:tc>
      </w:tr>
      <w:tr w:rsidR="00EE7708" w:rsidRPr="00EE7708" w14:paraId="75720DD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D7A6AB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21D6CC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3A206E" w14:textId="77777777" w:rsidR="00EE7708" w:rsidRPr="00EE7708" w:rsidRDefault="00EE7708" w:rsidP="00EE7708">
            <w:r w:rsidRPr="00EE7708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FB1160" w14:textId="77777777" w:rsidR="00EE7708" w:rsidRPr="00EE7708" w:rsidRDefault="00EE7708" w:rsidP="00EE7708">
            <w:proofErr w:type="spellStart"/>
            <w:r w:rsidRPr="00EE7708">
              <w:t>Endpoint</w:t>
            </w:r>
            <w:proofErr w:type="spellEnd"/>
            <w:r w:rsidRPr="00EE7708">
              <w:t xml:space="preserve"> para receber e-mails e armazenar score de sentimento.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D65B8E" w14:textId="77777777" w:rsidR="00EE7708" w:rsidRPr="00EE7708" w:rsidRDefault="00EE7708" w:rsidP="00EE7708">
            <w:r w:rsidRPr="00EE7708">
              <w:t>Adicionar campo de score de sentimento na tabela de comunicações.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831B97" w14:textId="77777777" w:rsidR="00EE7708" w:rsidRPr="00EE7708" w:rsidRDefault="00EE7708" w:rsidP="00EE7708">
            <w:r w:rsidRPr="00EE7708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C67B39" w14:textId="77777777" w:rsidR="00EE7708" w:rsidRPr="00EE7708" w:rsidRDefault="00EE7708" w:rsidP="00EE7708">
            <w:r w:rsidRPr="00EE7708">
              <w:rPr>
                <w:b/>
                <w:bCs/>
              </w:rPr>
              <w:t>Coleta de dados de sentimento iniciada (</w:t>
            </w:r>
            <w:proofErr w:type="spellStart"/>
            <w:r w:rsidRPr="00EE7708">
              <w:rPr>
                <w:b/>
                <w:bCs/>
              </w:rPr>
              <w:t>backend</w:t>
            </w:r>
            <w:proofErr w:type="spellEnd"/>
            <w:r w:rsidRPr="00EE7708">
              <w:rPr>
                <w:b/>
                <w:bCs/>
              </w:rPr>
              <w:t>).</w:t>
            </w:r>
          </w:p>
        </w:tc>
      </w:tr>
      <w:tr w:rsidR="00EE7708" w:rsidRPr="00EE7708" w14:paraId="08D4C75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8A3D5C" w14:textId="77777777" w:rsidR="00EE7708" w:rsidRPr="00EE7708" w:rsidRDefault="00EE7708" w:rsidP="00EE7708">
            <w:r w:rsidRPr="00EE7708">
              <w:rPr>
                <w:b/>
                <w:bCs/>
              </w:rPr>
              <w:t>FASE 3 (5-6)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60D241" w14:textId="77777777" w:rsidR="00EE7708" w:rsidRPr="00EE7708" w:rsidRDefault="00EE7708" w:rsidP="00EE7708">
            <w:r w:rsidRPr="00EE7708">
              <w:rPr>
                <w:b/>
                <w:bCs/>
              </w:rPr>
              <w:t>Aceleração com Automação e Ecossistema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6EEDAA" w14:textId="77777777" w:rsidR="00EE7708" w:rsidRPr="00EE7708" w:rsidRDefault="00EE7708" w:rsidP="00EE7708">
            <w:r w:rsidRPr="00EE7708">
              <w:t xml:space="preserve">UI para CRUD de </w:t>
            </w:r>
            <w:proofErr w:type="spellStart"/>
            <w:r w:rsidRPr="00EE7708">
              <w:t>Templates</w:t>
            </w:r>
            <w:proofErr w:type="spellEnd"/>
            <w:r w:rsidRPr="00EE7708">
              <w:t xml:space="preserve"> de E-mail.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A07BBC" w14:textId="77777777" w:rsidR="00EE7708" w:rsidRPr="00EE7708" w:rsidRDefault="00EE7708" w:rsidP="00EE7708">
            <w:r w:rsidRPr="00EE7708">
              <w:t xml:space="preserve">Desenvolver sistema de </w:t>
            </w:r>
            <w:proofErr w:type="spellStart"/>
            <w:r w:rsidRPr="00EE7708">
              <w:t>Webhooks</w:t>
            </w:r>
            <w:proofErr w:type="spellEnd"/>
            <w:r w:rsidRPr="00EE7708">
              <w:t xml:space="preserve"> v1.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B7A135" w14:textId="77777777" w:rsidR="00EE7708" w:rsidRPr="00EE7708" w:rsidRDefault="00EE7708" w:rsidP="00EE7708">
            <w:r w:rsidRPr="00EE7708">
              <w:t xml:space="preserve">Tabela para </w:t>
            </w:r>
            <w:proofErr w:type="spellStart"/>
            <w:r w:rsidRPr="00EE7708">
              <w:t>Templates</w:t>
            </w:r>
            <w:proofErr w:type="spellEnd"/>
            <w:r w:rsidRPr="00EE7708">
              <w:t xml:space="preserve"> de E-mail.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B033CA" w14:textId="77777777" w:rsidR="00EE7708" w:rsidRPr="00EE7708" w:rsidRDefault="00EE7708" w:rsidP="00EE7708">
            <w:r w:rsidRPr="00EE7708">
              <w:t>Workflow para sequência de e-mail.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BF9571" w14:textId="77777777" w:rsidR="00EE7708" w:rsidRPr="00EE7708" w:rsidRDefault="00EE7708" w:rsidP="00EE7708">
            <w:r w:rsidRPr="00EE7708">
              <w:rPr>
                <w:b/>
                <w:bCs/>
              </w:rPr>
              <w:t>Usuário pode enviar sequências de e-mail automatizadas.</w:t>
            </w:r>
          </w:p>
        </w:tc>
      </w:tr>
      <w:tr w:rsidR="00EE7708" w:rsidRPr="00EE7708" w14:paraId="2E446C0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F07D1E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FCD54B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8F7F94" w14:textId="77777777" w:rsidR="00EE7708" w:rsidRPr="00EE7708" w:rsidRDefault="00EE7708" w:rsidP="00EE7708">
            <w:r w:rsidRPr="00EE7708">
              <w:t>Exibir indicador de sentimento em tempo real na tela de contato.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1E28BC" w14:textId="77777777" w:rsidR="00EE7708" w:rsidRPr="00EE7708" w:rsidRDefault="00EE7708" w:rsidP="00EE7708">
            <w:r w:rsidRPr="00EE7708">
              <w:t>Integração com API de sentimento e lógica de alerta.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0D7136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BD184F" w14:textId="77777777" w:rsidR="00EE7708" w:rsidRPr="00EE7708" w:rsidRDefault="00EE7708" w:rsidP="00EE7708">
            <w:r w:rsidRPr="00EE7708">
              <w:t>Workflow para e-mail de relatório de valor semanal.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5A5390" w14:textId="77777777" w:rsidR="00EE7708" w:rsidRPr="00EE7708" w:rsidRDefault="00EE7708" w:rsidP="00EE7708">
            <w:r w:rsidRPr="00EE7708">
              <w:rPr>
                <w:b/>
                <w:bCs/>
              </w:rPr>
              <w:t xml:space="preserve">Relatório de valor semanal enviado; </w:t>
            </w:r>
            <w:proofErr w:type="gramStart"/>
            <w:r w:rsidRPr="00EE7708">
              <w:rPr>
                <w:b/>
                <w:bCs/>
              </w:rPr>
              <w:t>Indicador</w:t>
            </w:r>
            <w:proofErr w:type="gramEnd"/>
            <w:r w:rsidRPr="00EE7708">
              <w:rPr>
                <w:b/>
                <w:bCs/>
              </w:rPr>
              <w:t xml:space="preserve"> de sentimento visível na UI.</w:t>
            </w:r>
          </w:p>
        </w:tc>
      </w:tr>
      <w:tr w:rsidR="00EE7708" w:rsidRPr="00EE7708" w14:paraId="77CCA76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F0B1D8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E35D85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879E0C" w14:textId="77777777" w:rsidR="00EE7708" w:rsidRPr="00EE7708" w:rsidRDefault="00EE7708" w:rsidP="00EE7708">
            <w:r w:rsidRPr="00EE7708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C6E6F6" w14:textId="77777777" w:rsidR="00EE7708" w:rsidRPr="00EE7708" w:rsidRDefault="00EE7708" w:rsidP="00EE7708">
            <w:r w:rsidRPr="00EE7708">
              <w:t xml:space="preserve">Construir integrações iniciais (Google </w:t>
            </w:r>
            <w:proofErr w:type="spellStart"/>
            <w:r w:rsidRPr="00EE7708">
              <w:t>Calendar</w:t>
            </w:r>
            <w:proofErr w:type="spellEnd"/>
            <w:r w:rsidRPr="00EE7708">
              <w:t xml:space="preserve">, Slack) usando </w:t>
            </w:r>
            <w:proofErr w:type="spellStart"/>
            <w:r w:rsidRPr="00EE7708">
              <w:t>Webhooks</w:t>
            </w:r>
            <w:proofErr w:type="spellEnd"/>
            <w:r w:rsidRPr="00EE7708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97327B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784B44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EC141F" w14:textId="77777777" w:rsidR="00EE7708" w:rsidRPr="00EE7708" w:rsidRDefault="00EE7708" w:rsidP="00EE7708">
            <w:r w:rsidRPr="00EE7708">
              <w:rPr>
                <w:b/>
                <w:bCs/>
              </w:rPr>
              <w:t>Integrações com Calendário e Slack funcionais.</w:t>
            </w:r>
          </w:p>
        </w:tc>
      </w:tr>
      <w:tr w:rsidR="00EE7708" w:rsidRPr="00EE7708" w14:paraId="4455FE0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3DFDF9" w14:textId="77777777" w:rsidR="00EE7708" w:rsidRPr="00EE7708" w:rsidRDefault="00EE7708" w:rsidP="00EE7708">
            <w:r w:rsidRPr="00EE7708">
              <w:rPr>
                <w:b/>
                <w:bCs/>
              </w:rPr>
              <w:t>FASE 4 (7-8)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44E2BE" w14:textId="77777777" w:rsidR="00EE7708" w:rsidRPr="00EE7708" w:rsidRDefault="00EE7708" w:rsidP="00EE7708">
            <w:r w:rsidRPr="00EE7708">
              <w:rPr>
                <w:b/>
                <w:bCs/>
              </w:rPr>
              <w:t xml:space="preserve">Maestria da IA e </w:t>
            </w:r>
            <w:proofErr w:type="spellStart"/>
            <w:r w:rsidRPr="00EE7708">
              <w:rPr>
                <w:b/>
                <w:bCs/>
              </w:rPr>
              <w:t>Analytics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BB7015" w14:textId="77777777" w:rsidR="00EE7708" w:rsidRPr="00EE7708" w:rsidRDefault="00EE7708" w:rsidP="00EE7708">
            <w:r w:rsidRPr="00EE7708">
              <w:t xml:space="preserve">Integrar </w:t>
            </w:r>
            <w:proofErr w:type="spellStart"/>
            <w:r w:rsidRPr="00EE7708">
              <w:t>chatbot</w:t>
            </w:r>
            <w:proofErr w:type="spellEnd"/>
            <w:r w:rsidRPr="00EE7708">
              <w:t xml:space="preserve"> flutuante (</w:t>
            </w:r>
            <w:proofErr w:type="spellStart"/>
            <w:r w:rsidRPr="00EE7708">
              <w:t>Copilot</w:t>
            </w:r>
            <w:proofErr w:type="spellEnd"/>
            <w:r w:rsidRPr="00EE7708">
              <w:t xml:space="preserve"> 360).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C7D1DD" w14:textId="77777777" w:rsidR="00EE7708" w:rsidRPr="00EE7708" w:rsidRDefault="00EE7708" w:rsidP="00EE7708">
            <w:r w:rsidRPr="00EE7708">
              <w:t>Integração com API OpenAI/Claude.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CAC4E8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F0C5E8" w14:textId="77777777" w:rsidR="00EE7708" w:rsidRPr="00EE7708" w:rsidRDefault="00EE7708" w:rsidP="00EE7708">
            <w:r w:rsidRPr="00EE7708"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E53604" w14:textId="77777777" w:rsidR="00EE7708" w:rsidRPr="00EE7708" w:rsidRDefault="00EE7708" w:rsidP="00EE7708">
            <w:proofErr w:type="spellStart"/>
            <w:r w:rsidRPr="00EE7708">
              <w:rPr>
                <w:b/>
                <w:bCs/>
              </w:rPr>
              <w:t>Chatbot</w:t>
            </w:r>
            <w:proofErr w:type="spellEnd"/>
            <w:r w:rsidRPr="00EE7708">
              <w:rPr>
                <w:b/>
                <w:bCs/>
              </w:rPr>
              <w:t xml:space="preserve"> de IA conversacional disponível.</w:t>
            </w:r>
          </w:p>
        </w:tc>
      </w:tr>
      <w:tr w:rsidR="00EE7708" w:rsidRPr="00EE7708" w14:paraId="29933AA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FF7D28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7131DD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92A5F4" w14:textId="77777777" w:rsidR="00EE7708" w:rsidRPr="00EE7708" w:rsidRDefault="00EE7708" w:rsidP="00EE7708">
            <w:r w:rsidRPr="00EE7708">
              <w:t>Adicionar botão "Rascunhar e-mail" que chama a IA generativa.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F56419" w14:textId="77777777" w:rsidR="00EE7708" w:rsidRPr="00EE7708" w:rsidRDefault="00EE7708" w:rsidP="00EE7708">
            <w:proofErr w:type="spellStart"/>
            <w:r w:rsidRPr="00EE7708">
              <w:t>Endpoint</w:t>
            </w:r>
            <w:proofErr w:type="spellEnd"/>
            <w:r w:rsidRPr="00EE7708">
              <w:t xml:space="preserve"> para IA generativa de e-mail, usando contexto e sentimento.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0DE07B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69C0DF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192452" w14:textId="77777777" w:rsidR="00EE7708" w:rsidRPr="00EE7708" w:rsidRDefault="00EE7708" w:rsidP="00EE7708">
            <w:proofErr w:type="spellStart"/>
            <w:r w:rsidRPr="00EE7708">
              <w:rPr>
                <w:b/>
                <w:bCs/>
              </w:rPr>
              <w:t>Copilot</w:t>
            </w:r>
            <w:proofErr w:type="spellEnd"/>
            <w:r w:rsidRPr="00EE7708">
              <w:rPr>
                <w:b/>
                <w:bCs/>
              </w:rPr>
              <w:t xml:space="preserve"> pode rascunhar e-mails de acompanhamento.</w:t>
            </w:r>
          </w:p>
        </w:tc>
      </w:tr>
      <w:tr w:rsidR="00EE7708" w:rsidRPr="00EE7708" w14:paraId="6F10607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3CE7FE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9CA2EA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22A1DC" w14:textId="77777777" w:rsidR="00EE7708" w:rsidRPr="00EE7708" w:rsidRDefault="00EE7708" w:rsidP="00EE7708">
            <w:r w:rsidRPr="00EE7708">
              <w:t>Implementar gráficos interativos (Chart.js) para funil de vendas.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A826E6" w14:textId="77777777" w:rsidR="00EE7708" w:rsidRPr="00EE7708" w:rsidRDefault="00EE7708" w:rsidP="00EE7708">
            <w:r w:rsidRPr="00EE7708">
              <w:t xml:space="preserve">Retreinar modelo de </w:t>
            </w:r>
            <w:proofErr w:type="spellStart"/>
            <w:r w:rsidRPr="00EE7708">
              <w:t>scoring</w:t>
            </w:r>
            <w:proofErr w:type="spellEnd"/>
            <w:r w:rsidRPr="00EE7708">
              <w:t xml:space="preserve"> (v2.0) com dados de sentimento.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E9254F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494D25" w14:textId="77777777" w:rsidR="00EE7708" w:rsidRPr="00EE7708" w:rsidRDefault="00EE7708" w:rsidP="00EE7708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21719E" w14:textId="77777777" w:rsidR="00EE7708" w:rsidRPr="00EE7708" w:rsidRDefault="00EE7708" w:rsidP="00EE7708">
            <w:proofErr w:type="spellStart"/>
            <w:r w:rsidRPr="00EE7708">
              <w:rPr>
                <w:b/>
                <w:bCs/>
              </w:rPr>
              <w:t>Analytics</w:t>
            </w:r>
            <w:proofErr w:type="spellEnd"/>
            <w:r w:rsidRPr="00EE7708">
              <w:rPr>
                <w:b/>
                <w:bCs/>
              </w:rPr>
              <w:t xml:space="preserve"> avançados e </w:t>
            </w:r>
            <w:proofErr w:type="spellStart"/>
            <w:r w:rsidRPr="00EE7708">
              <w:rPr>
                <w:b/>
                <w:bCs/>
              </w:rPr>
              <w:t>scoring</w:t>
            </w:r>
            <w:proofErr w:type="spellEnd"/>
            <w:r w:rsidRPr="00EE7708">
              <w:rPr>
                <w:b/>
                <w:bCs/>
              </w:rPr>
              <w:t xml:space="preserve"> v2.0 mais preciso.</w:t>
            </w:r>
          </w:p>
        </w:tc>
      </w:tr>
    </w:tbl>
    <w:p w14:paraId="62517332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>5.3 Além de 8 Semanas: O Roteiro para a Dominância</w:t>
      </w:r>
    </w:p>
    <w:p w14:paraId="69BD2765" w14:textId="77777777" w:rsidR="00EE7708" w:rsidRPr="00EE7708" w:rsidRDefault="00EE7708" w:rsidP="00EE7708">
      <w:r w:rsidRPr="00EE7708">
        <w:t>Após o lançamento inicial de 8 semanas, o foco se voltará para a expansão e solidificação da liderança de mercado. As próximas fases incluirão:</w:t>
      </w:r>
    </w:p>
    <w:p w14:paraId="189D2C8E" w14:textId="77777777" w:rsidR="00EE7708" w:rsidRPr="00EE7708" w:rsidRDefault="00EE7708" w:rsidP="00EE7708">
      <w:pPr>
        <w:numPr>
          <w:ilvl w:val="0"/>
          <w:numId w:val="12"/>
        </w:numPr>
      </w:pPr>
      <w:r w:rsidRPr="00EE7708">
        <w:rPr>
          <w:b/>
          <w:bCs/>
        </w:rPr>
        <w:t>Expansão do Ecossistema:</w:t>
      </w:r>
      <w:r w:rsidRPr="00EE7708">
        <w:t xml:space="preserve"> Construção de um mercado de aplicativos completo, priorizando integrações financeiras (</w:t>
      </w:r>
      <w:proofErr w:type="spellStart"/>
      <w:r w:rsidRPr="00EE7708">
        <w:t>QuickBooks</w:t>
      </w:r>
      <w:proofErr w:type="spellEnd"/>
      <w:r w:rsidRPr="00EE7708">
        <w:t xml:space="preserve">, </w:t>
      </w:r>
      <w:proofErr w:type="spellStart"/>
      <w:r w:rsidRPr="00EE7708">
        <w:t>Stripe</w:t>
      </w:r>
      <w:proofErr w:type="spellEnd"/>
      <w:r w:rsidRPr="00EE7708">
        <w:t>) e de marketing mais profundas.</w:t>
      </w:r>
    </w:p>
    <w:p w14:paraId="60C2F569" w14:textId="77777777" w:rsidR="00EE7708" w:rsidRPr="00EE7708" w:rsidRDefault="00EE7708" w:rsidP="00EE7708">
      <w:pPr>
        <w:numPr>
          <w:ilvl w:val="0"/>
          <w:numId w:val="12"/>
        </w:numPr>
      </w:pPr>
      <w:r w:rsidRPr="00EE7708">
        <w:rPr>
          <w:b/>
          <w:bCs/>
        </w:rPr>
        <w:t>Inteligência Artificial Avançada:</w:t>
      </w:r>
      <w:r w:rsidRPr="00EE7708">
        <w:t xml:space="preserve"> Introdução de </w:t>
      </w:r>
      <w:proofErr w:type="spellStart"/>
      <w:r w:rsidRPr="00EE7708">
        <w:t>chatbots</w:t>
      </w:r>
      <w:proofErr w:type="spellEnd"/>
      <w:r w:rsidRPr="00EE7708">
        <w:t xml:space="preserve"> emocionalmente conscientes para atendimento ao cliente e modelos de previsão de vendas (</w:t>
      </w:r>
      <w:proofErr w:type="spellStart"/>
      <w:r w:rsidRPr="00EE7708">
        <w:t>forecasting</w:t>
      </w:r>
      <w:proofErr w:type="spellEnd"/>
      <w:r w:rsidRPr="00EE7708">
        <w:t>) mais sofisticados.</w:t>
      </w:r>
    </w:p>
    <w:p w14:paraId="324DB555" w14:textId="77777777" w:rsidR="00EE7708" w:rsidRPr="00EE7708" w:rsidRDefault="00EE7708" w:rsidP="00EE7708">
      <w:pPr>
        <w:numPr>
          <w:ilvl w:val="0"/>
          <w:numId w:val="12"/>
        </w:numPr>
      </w:pPr>
      <w:r w:rsidRPr="00EE7708">
        <w:rPr>
          <w:b/>
          <w:bCs/>
        </w:rPr>
        <w:t>Gamificação 3.0:</w:t>
      </w:r>
      <w:r w:rsidRPr="00EE7708">
        <w:t xml:space="preserve"> Lançamento completo da "Academia ALSHAM" e introdução de recompensas NFT para marcos excepcionais.</w:t>
      </w:r>
    </w:p>
    <w:p w14:paraId="6A323ED7" w14:textId="77777777" w:rsidR="00EE7708" w:rsidRPr="00EE7708" w:rsidRDefault="00EE7708" w:rsidP="00EE7708">
      <w:pPr>
        <w:numPr>
          <w:ilvl w:val="0"/>
          <w:numId w:val="12"/>
        </w:numPr>
      </w:pPr>
      <w:r w:rsidRPr="00EE7708">
        <w:rPr>
          <w:b/>
          <w:bCs/>
        </w:rPr>
        <w:t>Escala Global:</w:t>
      </w:r>
      <w:r w:rsidRPr="00EE7708">
        <w:t xml:space="preserve"> Otimização da infraestrutura global com base em monitoramento de dados de desempenho, utilizando </w:t>
      </w:r>
      <w:proofErr w:type="spellStart"/>
      <w:r w:rsidRPr="00EE7708">
        <w:t>CDNs</w:t>
      </w:r>
      <w:proofErr w:type="spellEnd"/>
      <w:r w:rsidRPr="00EE7708">
        <w:t xml:space="preserve"> e bancos de dados distribuídos para garantir baixa latência para todos os usuários.</w:t>
      </w:r>
      <w:r w:rsidRPr="00EE7708">
        <w:rPr>
          <w:vertAlign w:val="superscript"/>
        </w:rPr>
        <w:t>10</w:t>
      </w:r>
    </w:p>
    <w:p w14:paraId="24A1AA74" w14:textId="77777777" w:rsidR="00EE7708" w:rsidRPr="00EE7708" w:rsidRDefault="00EE7708" w:rsidP="00EE7708">
      <w:pPr>
        <w:rPr>
          <w:b/>
          <w:bCs/>
        </w:rPr>
      </w:pPr>
      <w:r w:rsidRPr="00EE7708">
        <w:rPr>
          <w:b/>
          <w:bCs/>
        </w:rPr>
        <w:t>5.4 Conformidade e Segurança por Design</w:t>
      </w:r>
    </w:p>
    <w:p w14:paraId="6914F0A4" w14:textId="77777777" w:rsidR="00EE7708" w:rsidRPr="00EE7708" w:rsidRDefault="00EE7708" w:rsidP="00EE7708">
      <w:r w:rsidRPr="00EE7708">
        <w:t>A confiança é o pilar de qualquer aplicação SaaS. Portanto, segurança e conformidade não podem ser uma reflexão tardia; devem ser integradas ao design desde o Dia Zero.</w:t>
      </w:r>
    </w:p>
    <w:p w14:paraId="6360AEE0" w14:textId="77777777" w:rsidR="00EE7708" w:rsidRPr="00EE7708" w:rsidRDefault="00EE7708" w:rsidP="00EE7708">
      <w:pPr>
        <w:numPr>
          <w:ilvl w:val="0"/>
          <w:numId w:val="13"/>
        </w:numPr>
      </w:pPr>
      <w:r w:rsidRPr="00EE7708">
        <w:rPr>
          <w:b/>
          <w:bCs/>
        </w:rPr>
        <w:t>GDPR/LGPD:</w:t>
      </w:r>
      <w:r w:rsidRPr="00EE7708">
        <w:t xml:space="preserve"> A arquitetura de dados incluirá, desde o início, campos para rastreamento de consentimento. Serão construídos fluxos de trabalho para lidar com solicitações de titulares de dados (acesso, retificação, exclusão), garantindo a conformidade com as principais regulamentações de privacidade de dados.</w:t>
      </w:r>
      <w:r w:rsidRPr="00EE7708">
        <w:rPr>
          <w:vertAlign w:val="superscript"/>
        </w:rPr>
        <w:t>57</w:t>
      </w:r>
    </w:p>
    <w:p w14:paraId="0F21A56A" w14:textId="77777777" w:rsidR="00EE7708" w:rsidRPr="00EE7708" w:rsidRDefault="00EE7708" w:rsidP="00EE7708">
      <w:pPr>
        <w:numPr>
          <w:ilvl w:val="0"/>
          <w:numId w:val="13"/>
        </w:numPr>
      </w:pPr>
      <w:r w:rsidRPr="00EE7708">
        <w:rPr>
          <w:b/>
          <w:bCs/>
        </w:rPr>
        <w:t xml:space="preserve">Segurança </w:t>
      </w:r>
      <w:proofErr w:type="spellStart"/>
      <w:r w:rsidRPr="00EE7708">
        <w:rPr>
          <w:b/>
          <w:bCs/>
        </w:rPr>
        <w:t>Multi-Tenant</w:t>
      </w:r>
      <w:proofErr w:type="spellEnd"/>
      <w:r w:rsidRPr="00EE7708">
        <w:rPr>
          <w:b/>
          <w:bCs/>
        </w:rPr>
        <w:t>:</w:t>
      </w:r>
      <w:r w:rsidRPr="00EE7708">
        <w:t xml:space="preserve"> A política de Row-</w:t>
      </w:r>
      <w:proofErr w:type="spellStart"/>
      <w:r w:rsidRPr="00EE7708">
        <w:t>Level</w:t>
      </w:r>
      <w:proofErr w:type="spellEnd"/>
      <w:r w:rsidRPr="00EE7708">
        <w:t xml:space="preserve"> Security (RLS) no </w:t>
      </w:r>
      <w:proofErr w:type="spellStart"/>
      <w:r w:rsidRPr="00EE7708">
        <w:t>Supabase</w:t>
      </w:r>
      <w:proofErr w:type="spellEnd"/>
      <w:r w:rsidRPr="00EE7708">
        <w:t xml:space="preserve"> é a primeira linha de defesa. No entanto, serão implementadas práticas contínuas de segurança, incluindo auditorias de segurança regulares, testes de penetração e modelagem de ameaças para garantir que o isolamento do inquilino permaneça robusto à medida que a plataforma escala e novas funcionalidades são adicionadas.</w:t>
      </w:r>
      <w:r w:rsidRPr="00EE7708">
        <w:rPr>
          <w:vertAlign w:val="superscript"/>
        </w:rPr>
        <w:t>7</w:t>
      </w:r>
    </w:p>
    <w:p w14:paraId="18D3856A" w14:textId="77777777" w:rsidR="00EE7708" w:rsidRPr="00EE7708" w:rsidRDefault="00EE7708" w:rsidP="00EE7708">
      <w:r w:rsidRPr="00EE7708">
        <w:t xml:space="preserve">Ao executar este </w:t>
      </w:r>
      <w:proofErr w:type="spellStart"/>
      <w:r w:rsidRPr="00EE7708">
        <w:t>blueprint</w:t>
      </w:r>
      <w:proofErr w:type="spellEnd"/>
      <w:r w:rsidRPr="00EE7708">
        <w:t xml:space="preserve"> aprimorado, o ALSHAM 360° PRIMA não será apenas mais um CRM no mercado. Ele será uma nova categoria de ferramenta: um parceiro de crescimento inteligente, humano e que prova seu valor a cada interação. A "Obra-Prima" está pronta para ser construída.</w:t>
      </w:r>
    </w:p>
    <w:p w14:paraId="436528E0" w14:textId="77777777" w:rsidR="00EE7708" w:rsidRDefault="00EE7708"/>
    <w:sectPr w:rsidR="00EE7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42FCD"/>
    <w:multiLevelType w:val="multilevel"/>
    <w:tmpl w:val="F78C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F3014"/>
    <w:multiLevelType w:val="multilevel"/>
    <w:tmpl w:val="46B4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F5D49"/>
    <w:multiLevelType w:val="multilevel"/>
    <w:tmpl w:val="29A2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64B55"/>
    <w:multiLevelType w:val="multilevel"/>
    <w:tmpl w:val="6442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11E3A"/>
    <w:multiLevelType w:val="multilevel"/>
    <w:tmpl w:val="8236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14202"/>
    <w:multiLevelType w:val="multilevel"/>
    <w:tmpl w:val="0EE2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91912"/>
    <w:multiLevelType w:val="multilevel"/>
    <w:tmpl w:val="1486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F2078"/>
    <w:multiLevelType w:val="multilevel"/>
    <w:tmpl w:val="A416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D4076"/>
    <w:multiLevelType w:val="multilevel"/>
    <w:tmpl w:val="852E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3E7DF1"/>
    <w:multiLevelType w:val="multilevel"/>
    <w:tmpl w:val="C8B2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C0938"/>
    <w:multiLevelType w:val="multilevel"/>
    <w:tmpl w:val="B11E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91BF1"/>
    <w:multiLevelType w:val="multilevel"/>
    <w:tmpl w:val="4612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678D9"/>
    <w:multiLevelType w:val="multilevel"/>
    <w:tmpl w:val="EB86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780553">
    <w:abstractNumId w:val="8"/>
  </w:num>
  <w:num w:numId="2" w16cid:durableId="3482623">
    <w:abstractNumId w:val="5"/>
  </w:num>
  <w:num w:numId="3" w16cid:durableId="912738911">
    <w:abstractNumId w:val="4"/>
  </w:num>
  <w:num w:numId="4" w16cid:durableId="1823112456">
    <w:abstractNumId w:val="10"/>
  </w:num>
  <w:num w:numId="5" w16cid:durableId="97873387">
    <w:abstractNumId w:val="7"/>
  </w:num>
  <w:num w:numId="6" w16cid:durableId="2046565327">
    <w:abstractNumId w:val="3"/>
  </w:num>
  <w:num w:numId="7" w16cid:durableId="223298110">
    <w:abstractNumId w:val="2"/>
  </w:num>
  <w:num w:numId="8" w16cid:durableId="1786806">
    <w:abstractNumId w:val="0"/>
  </w:num>
  <w:num w:numId="9" w16cid:durableId="333337532">
    <w:abstractNumId w:val="9"/>
  </w:num>
  <w:num w:numId="10" w16cid:durableId="815801876">
    <w:abstractNumId w:val="1"/>
  </w:num>
  <w:num w:numId="11" w16cid:durableId="1852142851">
    <w:abstractNumId w:val="11"/>
  </w:num>
  <w:num w:numId="12" w16cid:durableId="364718688">
    <w:abstractNumId w:val="12"/>
  </w:num>
  <w:num w:numId="13" w16cid:durableId="276048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08"/>
    <w:rsid w:val="00EA5E0E"/>
    <w:rsid w:val="00EE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1E374"/>
  <w15:chartTrackingRefBased/>
  <w15:docId w15:val="{F220743E-A23D-41C9-AA1E-D0002DB9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7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7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7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7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7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7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7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7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7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7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7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7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77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77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77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77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77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77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7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7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7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7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7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77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77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77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7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77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7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4900</Words>
  <Characters>26462</Characters>
  <Application>Microsoft Office Word</Application>
  <DocSecurity>0</DocSecurity>
  <Lines>220</Lines>
  <Paragraphs>62</Paragraphs>
  <ScaleCrop>false</ScaleCrop>
  <Company/>
  <LinksUpToDate>false</LinksUpToDate>
  <CharactersWithSpaces>31300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2025-09-05T20:52:00Z</dcterms:created>
  <dcterms:modified xsi:type="dcterms:W3CDTF">2025-09-05T20:53:00Z</dcterms:modified>
</cp:coreProperties>
</file>