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8D74" w14:textId="2C28E0EC" w:rsidR="00423E66" w:rsidRDefault="00ED3935" w:rsidP="00ED39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Day 6 coding assessment</w:t>
      </w:r>
    </w:p>
    <w:p w14:paraId="2AD41487" w14:textId="77777777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6C6DD" w14:textId="49694198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TechNova_Assignment.sql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code:</w:t>
      </w:r>
    </w:p>
    <w:p w14:paraId="16B5EC13" w14:textId="4E717563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</w:t>
      </w:r>
    </w:p>
    <w:p w14:paraId="22A8AAD1" w14:textId="193483B5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Employee Rewards &amp; Performance Management System</w:t>
      </w:r>
    </w:p>
    <w:p w14:paraId="2D24B2D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DD0C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USER STORY 1 — DATABASE SETUP</w:t>
      </w:r>
    </w:p>
    <w:p w14:paraId="162EDBE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DROP DATABASE IF EXISTS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TechNovaDB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EB7DC1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CREATE DATABASE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TechNovaDB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E82C1F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TechNovaDB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957B3E9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DDEA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Department Table</w:t>
      </w:r>
    </w:p>
    <w:p w14:paraId="7774049C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CREATE TABLE Department (</w:t>
      </w:r>
    </w:p>
    <w:p w14:paraId="38E1C13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 PRIMARY KEY,</w:t>
      </w:r>
    </w:p>
    <w:p w14:paraId="47BF490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VARCHAR(50) NOT NULL UNIQUE,</w:t>
      </w:r>
    </w:p>
    <w:p w14:paraId="1060914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Location VARCHAR(50)</w:t>
      </w:r>
    </w:p>
    <w:p w14:paraId="63B1B8B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4091F1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AE64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Employee Table</w:t>
      </w:r>
    </w:p>
    <w:p w14:paraId="20606C9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CREATE TABLE Employee (</w:t>
      </w:r>
    </w:p>
    <w:p w14:paraId="2E318A1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 PRIMARY KEY,</w:t>
      </w:r>
    </w:p>
    <w:p w14:paraId="3D8B233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VARCHAR(50) NOT NULL,</w:t>
      </w:r>
    </w:p>
    <w:p w14:paraId="1DD1E74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Gender CHAR(1),</w:t>
      </w:r>
    </w:p>
    <w:p w14:paraId="18A2EF9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DOB DATE,</w:t>
      </w:r>
    </w:p>
    <w:p w14:paraId="3DCDD79C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HireDate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DATE,</w:t>
      </w:r>
    </w:p>
    <w:p w14:paraId="1CD5432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INT,</w:t>
      </w:r>
    </w:p>
    <w:p w14:paraId="3C7E13F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FOREIGN KEY 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 REFERENCES Department(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D0108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lastRenderedPageBreak/>
        <w:t>);</w:t>
      </w:r>
    </w:p>
    <w:p w14:paraId="08167D7C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D8B63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Project Table</w:t>
      </w:r>
    </w:p>
    <w:p w14:paraId="51D44B3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CREATE TABLE Project (</w:t>
      </w:r>
    </w:p>
    <w:p w14:paraId="5855EC3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 PRIMARY KEY,</w:t>
      </w:r>
    </w:p>
    <w:p w14:paraId="73531FF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ProjectName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VARCHAR(100) NOT NULL,</w:t>
      </w:r>
    </w:p>
    <w:p w14:paraId="56FF275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INT,</w:t>
      </w:r>
    </w:p>
    <w:p w14:paraId="15952D5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StartDate DATE,</w:t>
      </w:r>
    </w:p>
    <w:p w14:paraId="16F847C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EndDate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DATE,</w:t>
      </w:r>
    </w:p>
    <w:p w14:paraId="4DE7795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FOREIGN KEY 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 REFERENCES Department(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26A75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19EF93CC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05BA0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Performance Table</w:t>
      </w:r>
    </w:p>
    <w:p w14:paraId="51BD510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CREATE TABLE Performance (</w:t>
      </w:r>
    </w:p>
    <w:p w14:paraId="66D9D71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INT,</w:t>
      </w:r>
    </w:p>
    <w:p w14:paraId="4E1CDED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INT,</w:t>
      </w:r>
    </w:p>
    <w:p w14:paraId="449D263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Rating DECIMAL(3,2),</w:t>
      </w:r>
    </w:p>
    <w:p w14:paraId="5BCFAC2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ReviewDate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DATE,</w:t>
      </w:r>
    </w:p>
    <w:p w14:paraId="490B1E8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PRIMARY KEY 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),</w:t>
      </w:r>
    </w:p>
    <w:p w14:paraId="4A9F88F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FOREIGN KEY 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 REFERENCES Employee(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),</w:t>
      </w:r>
    </w:p>
    <w:p w14:paraId="65558C9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FOREIGN KEY 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 REFERENCES Project(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FEA30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CC0B27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B22D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Reward Table</w:t>
      </w:r>
    </w:p>
    <w:p w14:paraId="4FC3B6D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CREATE TABLE Reward (</w:t>
      </w:r>
    </w:p>
    <w:p w14:paraId="224A4D2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RewardID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 AUTO_INCREMENT PRIMARY KEY,</w:t>
      </w:r>
    </w:p>
    <w:p w14:paraId="177F362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INT,</w:t>
      </w:r>
    </w:p>
    <w:p w14:paraId="064D2D3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RewardMonth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VARCHAR(20),</w:t>
      </w:r>
    </w:p>
    <w:p w14:paraId="59CD6A6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RewardAmount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DECIMAL(10,2),</w:t>
      </w:r>
    </w:p>
    <w:p w14:paraId="3877EB2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FOREIGN KEY 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 REFERENCES Employee(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85FD8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0E5D131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33A5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Indexes</w:t>
      </w:r>
    </w:p>
    <w:p w14:paraId="2DD210A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CREATE INDEX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idx_empname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ON Employee(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ED5592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CREATE INDEX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idx_deptid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ON Employee(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09C993B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3D06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USER STORY 2 — INSERT &amp; MANAGE DATA</w:t>
      </w:r>
    </w:p>
    <w:p w14:paraId="7FCFF1B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INSERT INTO Department VALUES</w:t>
      </w:r>
    </w:p>
    <w:p w14:paraId="6778C69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(101, 'IT', 'Bangalore'),</w:t>
      </w:r>
    </w:p>
    <w:p w14:paraId="1F67188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(102, 'HR', 'Delhi'),</w:t>
      </w:r>
    </w:p>
    <w:p w14:paraId="512490B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(103, 'Finance', 'Mumbai'),</w:t>
      </w:r>
    </w:p>
    <w:p w14:paraId="02D093A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(104, 'Marketing', 'Pune'),</w:t>
      </w:r>
    </w:p>
    <w:p w14:paraId="16BC1E1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(105, 'R&amp;D', 'Hyderabad');</w:t>
      </w:r>
    </w:p>
    <w:p w14:paraId="49DC393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B0AE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INSERT INTO Employee VALUES</w:t>
      </w:r>
    </w:p>
    <w:p w14:paraId="112E34A9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(1, 'Asha', 'F', '1990-07-12', '2018-06-10', 101),</w:t>
      </w:r>
    </w:p>
    <w:p w14:paraId="34A6EAB9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  <w:lang w:val="nl-NL"/>
        </w:rPr>
        <w:t>(2, 'Raj', 'M', '1988-04-09', '2020-03-22', 102),</w:t>
      </w:r>
    </w:p>
    <w:p w14:paraId="02877EF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  <w:lang w:val="nl-NL"/>
        </w:rPr>
        <w:t>(3, 'Neha', 'F', '1995-01-15', '2021-08-05', 101),</w:t>
      </w:r>
    </w:p>
    <w:p w14:paraId="231DC52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  <w:lang w:val="nl-NL"/>
        </w:rPr>
        <w:t>(4, 'Amit', 'M', '1992-11-02', '2017-12-10', 103),</w:t>
      </w:r>
    </w:p>
    <w:p w14:paraId="4822698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  <w:lang w:val="nl-NL"/>
        </w:rPr>
        <w:t>(5, 'Kiran', 'M', '1996-09-09', '2022-01-15', 104);</w:t>
      </w:r>
    </w:p>
    <w:p w14:paraId="6B38300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</w:p>
    <w:p w14:paraId="65971BF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INSERT INTO Project VALUES</w:t>
      </w:r>
    </w:p>
    <w:p w14:paraId="7117A43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(201, 'ERP System', 101, '2021-01-01', '2022-03-31'),</w:t>
      </w:r>
    </w:p>
    <w:p w14:paraId="3303F6F9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(202, 'Recruitment Portal', 102, '2020-05-01', '2021-02-28'),</w:t>
      </w:r>
    </w:p>
    <w:p w14:paraId="3A26876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lastRenderedPageBreak/>
        <w:t>(203, 'Payroll Automation', 103, '2022-04-01', '2023-03-31'),</w:t>
      </w:r>
    </w:p>
    <w:p w14:paraId="73251ED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(204, 'Digital Marketing', 104, '2023-01-01', '2023-12-31'),</w:t>
      </w:r>
    </w:p>
    <w:p w14:paraId="721CB5D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  <w:lang w:val="nl-NL"/>
        </w:rPr>
        <w:t>(205, 'AI Chatbot', 101, '2023-04-01', '2024-03-31');</w:t>
      </w:r>
    </w:p>
    <w:p w14:paraId="527982B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</w:p>
    <w:p w14:paraId="1A98F04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INSERT INTO Performance VALUES</w:t>
      </w:r>
    </w:p>
    <w:p w14:paraId="78461A3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(1, 201, 4.8, '2023-02-01'),</w:t>
      </w:r>
    </w:p>
    <w:p w14:paraId="3469CFE9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(2, 202, 4.2, '2023-03-01'),</w:t>
      </w:r>
    </w:p>
    <w:p w14:paraId="5A59DC3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(3, 205, 4.9, '2024-01-15'),</w:t>
      </w:r>
    </w:p>
    <w:p w14:paraId="4461D0C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(4, 203, 4.5, '2023-06-15'),</w:t>
      </w:r>
    </w:p>
    <w:p w14:paraId="7793D90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(5, 204, 3.8, '2023-08-01');</w:t>
      </w:r>
    </w:p>
    <w:p w14:paraId="7DF9E73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28049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INSERT INTO Reward(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RewardMonth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RewardAmount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 VALUES</w:t>
      </w:r>
    </w:p>
    <w:p w14:paraId="554600E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(1, 'January', 2500),</w:t>
      </w:r>
    </w:p>
    <w:p w14:paraId="799E9B1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(2, 'March', 1800),</w:t>
      </w:r>
    </w:p>
    <w:p w14:paraId="54B0285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(3, 'June', 3000),</w:t>
      </w:r>
    </w:p>
    <w:p w14:paraId="0508053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(4, 'August', 900),</w:t>
      </w:r>
    </w:p>
    <w:p w14:paraId="1FBDF67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(5, 'October', 2200);</w:t>
      </w:r>
    </w:p>
    <w:p w14:paraId="55A5E08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3104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UPDATE Employee</w:t>
      </w:r>
    </w:p>
    <w:p w14:paraId="25B3617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103</w:t>
      </w:r>
    </w:p>
    <w:p w14:paraId="6DAEA92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2;</w:t>
      </w:r>
    </w:p>
    <w:p w14:paraId="609C53B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3D0B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DELETE FROM Reward</w:t>
      </w:r>
    </w:p>
    <w:p w14:paraId="0CAB02C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RewardAmount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&lt; 1000;</w:t>
      </w:r>
    </w:p>
    <w:p w14:paraId="17956CC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7AA66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USER STORY 3 — GENERATE INSIGHTS</w:t>
      </w:r>
    </w:p>
    <w:p w14:paraId="2E4F437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HireDate</w:t>
      </w:r>
      <w:proofErr w:type="spellEnd"/>
    </w:p>
    <w:p w14:paraId="31DB277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FROM Employee</w:t>
      </w:r>
    </w:p>
    <w:p w14:paraId="3F85927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HireDate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&gt; '2019-01-01';</w:t>
      </w:r>
    </w:p>
    <w:p w14:paraId="024FB1D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669F8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, AVG(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p.Rating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AvgRating</w:t>
      </w:r>
      <w:proofErr w:type="spellEnd"/>
    </w:p>
    <w:p w14:paraId="6A030C1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Performance p</w:t>
      </w:r>
    </w:p>
    <w:p w14:paraId="11F467A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Employee e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e.EmpID</w:t>
      </w:r>
      <w:proofErr w:type="spellEnd"/>
    </w:p>
    <w:p w14:paraId="6838AD6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Department d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d.DeptID</w:t>
      </w:r>
      <w:proofErr w:type="spellEnd"/>
    </w:p>
    <w:p w14:paraId="61615CC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GROUP BY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F310AA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2394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, TIMESTAMPDIFF(YEAR, DOB, CURDATE()) AS Age</w:t>
      </w:r>
    </w:p>
    <w:p w14:paraId="040D256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Employee;</w:t>
      </w:r>
    </w:p>
    <w:p w14:paraId="07609F8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415D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SELECT SUM(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RewardAmount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TotalRewardsThisYear</w:t>
      </w:r>
      <w:proofErr w:type="spellEnd"/>
    </w:p>
    <w:p w14:paraId="0355D9B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Reward</w:t>
      </w:r>
    </w:p>
    <w:p w14:paraId="0F8E968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WHERE YEAR(CURDATE()) = YEAR(CURDATE());</w:t>
      </w:r>
    </w:p>
    <w:p w14:paraId="6C3095D9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F18E8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r.RewardAmount</w:t>
      </w:r>
      <w:proofErr w:type="spellEnd"/>
    </w:p>
    <w:p w14:paraId="33F4E1A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Employee e</w:t>
      </w:r>
    </w:p>
    <w:p w14:paraId="54808D2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Reward r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r.EmpID</w:t>
      </w:r>
      <w:proofErr w:type="spellEnd"/>
    </w:p>
    <w:p w14:paraId="62B38BF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r.RewardAmount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&gt; 2000;</w:t>
      </w:r>
    </w:p>
    <w:p w14:paraId="1D0EA16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520E1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USER STORY 4 — ADVANCED QUERIES</w:t>
      </w:r>
    </w:p>
    <w:p w14:paraId="47F3218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p.ProjectName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pr.Rating</w:t>
      </w:r>
      <w:proofErr w:type="spellEnd"/>
    </w:p>
    <w:p w14:paraId="555A397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Employee e</w:t>
      </w:r>
    </w:p>
    <w:p w14:paraId="015A987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Department d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d.DeptID</w:t>
      </w:r>
      <w:proofErr w:type="spellEnd"/>
    </w:p>
    <w:p w14:paraId="0B98D79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Performance pr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pr.EmpID</w:t>
      </w:r>
      <w:proofErr w:type="spellEnd"/>
    </w:p>
    <w:p w14:paraId="0193901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Project p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50B148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FB5F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p.Rating</w:t>
      </w:r>
      <w:proofErr w:type="spellEnd"/>
    </w:p>
    <w:p w14:paraId="0C95429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Performance p</w:t>
      </w:r>
    </w:p>
    <w:p w14:paraId="55285D9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Employee e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e.EmpID</w:t>
      </w:r>
      <w:proofErr w:type="spellEnd"/>
    </w:p>
    <w:p w14:paraId="089C4A2C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Department d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d.DeptID</w:t>
      </w:r>
      <w:proofErr w:type="spellEnd"/>
    </w:p>
    <w:p w14:paraId="6ED6304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p.Rating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</w:p>
    <w:p w14:paraId="2A0814A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SELECT MAX(p2.Rating)</w:t>
      </w:r>
    </w:p>
    <w:p w14:paraId="130C145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FROM Performance p2</w:t>
      </w:r>
    </w:p>
    <w:p w14:paraId="5176369C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JOIN Employee e2 ON p2.EmpID = e2.EmpID</w:t>
      </w:r>
    </w:p>
    <w:p w14:paraId="3F19DE0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   WHERE e2.DeptID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d.DeptID</w:t>
      </w:r>
      <w:proofErr w:type="spellEnd"/>
    </w:p>
    <w:p w14:paraId="5E68A1B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F0FDEA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DCFD2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</w:p>
    <w:p w14:paraId="0EE9081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Employee</w:t>
      </w:r>
    </w:p>
    <w:p w14:paraId="1CE8B11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NOT IN (SELECT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FROM Reward);</w:t>
      </w:r>
    </w:p>
    <w:p w14:paraId="25DEFC40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FF9D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USER STORY 5 — TRANSACTION CONTROL</w:t>
      </w:r>
    </w:p>
    <w:p w14:paraId="26A1929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START TRANSACTION;</w:t>
      </w:r>
    </w:p>
    <w:p w14:paraId="1F8175B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INSERT INTO Employee VALUES</w:t>
      </w:r>
    </w:p>
    <w:p w14:paraId="448D8C3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(6, 'Sneha', 'F', '1998-10-10', '2024-05-01', 105);</w:t>
      </w:r>
    </w:p>
    <w:p w14:paraId="05486C8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INSERT INTO Performance VALUES</w:t>
      </w:r>
    </w:p>
    <w:p w14:paraId="46773A8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(6, 205, 4.7, '2024-07-01');</w:t>
      </w:r>
    </w:p>
    <w:p w14:paraId="670D003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COMMIT;</w:t>
      </w:r>
    </w:p>
    <w:p w14:paraId="78CE4081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ROLLBACK;</w:t>
      </w:r>
    </w:p>
    <w:p w14:paraId="1B8D7EB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3E57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-- QUERY OPTIMIZATION TEST</w:t>
      </w:r>
    </w:p>
    <w:p w14:paraId="2DC6C0AD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EXPLAIN</w:t>
      </w:r>
    </w:p>
    <w:p w14:paraId="3CDA7A6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p.ProjectName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pr.Rating</w:t>
      </w:r>
      <w:proofErr w:type="spellEnd"/>
    </w:p>
    <w:p w14:paraId="249674D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Employee e</w:t>
      </w:r>
    </w:p>
    <w:p w14:paraId="3B0C66FE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Department d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d.DeptID</w:t>
      </w:r>
      <w:proofErr w:type="spellEnd"/>
    </w:p>
    <w:p w14:paraId="65D7FBC8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Performance pr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pr.EmpID</w:t>
      </w:r>
      <w:proofErr w:type="spellEnd"/>
    </w:p>
    <w:p w14:paraId="29E31BDF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Project p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8B1094A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BE161B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CREATE INDEX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idx_empname_test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ON Employee(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962C27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CREATE INDEX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idx_rating_test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ON Performance(Rating);</w:t>
      </w:r>
    </w:p>
    <w:p w14:paraId="1CCAC245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CREATE INDEX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idx_projectname_test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ON Project(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ProjectName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98B9AA6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89404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EXPLAIN</w:t>
      </w:r>
    </w:p>
    <w:p w14:paraId="231342C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p.ProjectName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pr.Rating</w:t>
      </w:r>
      <w:proofErr w:type="spellEnd"/>
    </w:p>
    <w:p w14:paraId="34F4D622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FROM Employee e</w:t>
      </w:r>
    </w:p>
    <w:p w14:paraId="2FC79F09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Department d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e.DeptID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d.DeptID</w:t>
      </w:r>
      <w:proofErr w:type="spellEnd"/>
    </w:p>
    <w:p w14:paraId="182CD717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Performance pr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e.EmpID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pr.EmpID</w:t>
      </w:r>
      <w:proofErr w:type="spellEnd"/>
    </w:p>
    <w:p w14:paraId="0B445763" w14:textId="77777777" w:rsidR="00ED3935" w:rsidRP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JOIN Project p ON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pr.ProjectID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p.ProjectID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8DA690B" w14:textId="5FA11131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</w:t>
      </w:r>
    </w:p>
    <w:p w14:paraId="21A18A46" w14:textId="77777777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ABE84" w14:textId="425642DB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Deliverables:</w:t>
      </w:r>
    </w:p>
    <w:p w14:paraId="49172C0C" w14:textId="77777777" w:rsidR="00ED3935" w:rsidRPr="00ED3935" w:rsidRDefault="00ED3935" w:rsidP="00ED39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SQL script file: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TechNova_Assignment.sql</w:t>
      </w:r>
      <w:proofErr w:type="spellEnd"/>
    </w:p>
    <w:p w14:paraId="1265DBEF" w14:textId="1901A07A" w:rsidR="00ED3935" w:rsidRDefault="00ED3935" w:rsidP="00ED393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○ Includes DDL, DML, DQL, Joins, Subqueries, and TCL commands.</w:t>
      </w:r>
    </w:p>
    <w:p w14:paraId="71B91084" w14:textId="77777777" w:rsidR="00ED3935" w:rsidRDefault="00ED3935" w:rsidP="00ED393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B9D9F" w14:textId="04DEC85B" w:rsidR="00ED3935" w:rsidRPr="00ED3935" w:rsidRDefault="00ED3935" w:rsidP="00ED393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The SQL script </w:t>
      </w:r>
      <w:proofErr w:type="spellStart"/>
      <w:r w:rsidRPr="00ED3935">
        <w:rPr>
          <w:rFonts w:ascii="Times New Roman" w:hAnsi="Times New Roman" w:cs="Times New Roman"/>
          <w:b/>
          <w:bCs/>
          <w:sz w:val="28"/>
          <w:szCs w:val="28"/>
        </w:rPr>
        <w:t>TechNova_Assignment.sql</w:t>
      </w:r>
      <w:proofErr w:type="spellEnd"/>
      <w:r w:rsidRPr="00ED3935">
        <w:rPr>
          <w:rFonts w:ascii="Times New Roman" w:hAnsi="Times New Roman" w:cs="Times New Roman"/>
          <w:b/>
          <w:bCs/>
          <w:sz w:val="28"/>
          <w:szCs w:val="28"/>
        </w:rPr>
        <w:t xml:space="preserve"> contains complete database operations for the </w:t>
      </w:r>
      <w:r w:rsidRPr="00ED3935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Employee Rewards &amp; Performance Management System</w:t>
      </w:r>
      <w:r w:rsidRPr="00ED3935">
        <w:rPr>
          <w:rFonts w:ascii="Times New Roman" w:hAnsi="Times New Roman" w:cs="Times New Roman"/>
          <w:b/>
          <w:bCs/>
          <w:sz w:val="28"/>
          <w:szCs w:val="28"/>
        </w:rPr>
        <w:t>. It includes:</w:t>
      </w:r>
    </w:p>
    <w:p w14:paraId="708AA630" w14:textId="77777777" w:rsidR="00ED3935" w:rsidRPr="00ED3935" w:rsidRDefault="00ED3935" w:rsidP="00ED393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DDL for creating tables and structure,</w:t>
      </w:r>
    </w:p>
    <w:p w14:paraId="12167FF1" w14:textId="77777777" w:rsidR="00ED3935" w:rsidRPr="00ED3935" w:rsidRDefault="00ED3935" w:rsidP="00ED393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DML for inserting, updating, and deleting data,</w:t>
      </w:r>
    </w:p>
    <w:p w14:paraId="043707D0" w14:textId="77777777" w:rsidR="00ED3935" w:rsidRPr="00ED3935" w:rsidRDefault="00ED3935" w:rsidP="00ED393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DQL for retrieving insights using queries,</w:t>
      </w:r>
    </w:p>
    <w:p w14:paraId="4E336012" w14:textId="77777777" w:rsidR="00ED3935" w:rsidRPr="00ED3935" w:rsidRDefault="00ED3935" w:rsidP="00ED393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lastRenderedPageBreak/>
        <w:t>Joins and Subqueries for advanced data relationships, and</w:t>
      </w:r>
    </w:p>
    <w:p w14:paraId="61C095D1" w14:textId="1471CFDA" w:rsidR="00ED3935" w:rsidRDefault="00ED3935" w:rsidP="00ED393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935">
        <w:rPr>
          <w:rFonts w:ascii="Times New Roman" w:hAnsi="Times New Roman" w:cs="Times New Roman"/>
          <w:b/>
          <w:bCs/>
          <w:sz w:val="28"/>
          <w:szCs w:val="28"/>
        </w:rPr>
        <w:t>TCL commands for managing transactions and ensuring data integrity.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82274E" w14:textId="77777777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34E34B" w14:textId="77777777" w:rsidR="00ED3935" w:rsidRDefault="00ED3935" w:rsidP="00ED3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95332" w14:textId="77777777" w:rsidR="00ED3935" w:rsidRDefault="00ED3935" w:rsidP="00ED39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</w:p>
    <w:p w14:paraId="007AB5EA" w14:textId="77777777" w:rsidR="00ED3935" w:rsidRDefault="00ED3935" w:rsidP="00ED393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64FD1" w14:textId="08ADC546" w:rsidR="00ED3935" w:rsidRDefault="000A1568" w:rsidP="000A156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A1568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5D0F034" wp14:editId="3B892A3D">
            <wp:simplePos x="0" y="0"/>
            <wp:positionH relativeFrom="margin">
              <wp:align>left</wp:align>
            </wp:positionH>
            <wp:positionV relativeFrom="margin">
              <wp:posOffset>2665538</wp:posOffset>
            </wp:positionV>
            <wp:extent cx="5890895" cy="1818005"/>
            <wp:effectExtent l="0" t="0" r="0" b="0"/>
            <wp:wrapSquare wrapText="bothSides"/>
            <wp:docPr id="66428043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80434" name="Picture 1" descr="A screenshot of a comput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048" cy="1823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3935" w:rsidRPr="000A1568">
        <w:rPr>
          <w:rFonts w:ascii="Times New Roman" w:hAnsi="Times New Roman" w:cs="Times New Roman"/>
          <w:sz w:val="24"/>
          <w:szCs w:val="24"/>
        </w:rPr>
        <w:t>Before Indexing output</w:t>
      </w:r>
      <w:r w:rsidR="00ED3935" w:rsidRPr="00ED39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F3C2E0" w14:textId="77777777" w:rsidR="000A1568" w:rsidRDefault="000A1568" w:rsidP="000A156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B0D2E" w14:textId="77777777" w:rsidR="000A1568" w:rsidRPr="000A1568" w:rsidRDefault="000A1568" w:rsidP="000A1568"/>
    <w:p w14:paraId="1EC78427" w14:textId="2CB548CA" w:rsidR="000A1568" w:rsidRPr="000A1568" w:rsidRDefault="000A1568" w:rsidP="000A1568">
      <w:pPr>
        <w:tabs>
          <w:tab w:val="left" w:pos="1540"/>
        </w:tabs>
        <w:rPr>
          <w:rFonts w:ascii="Times New Roman" w:hAnsi="Times New Roman" w:cs="Times New Roman"/>
          <w:sz w:val="24"/>
          <w:szCs w:val="24"/>
        </w:rPr>
      </w:pPr>
      <w:r w:rsidRPr="000A1568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</w:t>
      </w:r>
      <w:r w:rsidRPr="000A1568">
        <w:rPr>
          <w:sz w:val="24"/>
          <w:szCs w:val="24"/>
        </w:rPr>
        <w:t xml:space="preserve">  </w:t>
      </w:r>
      <w:r w:rsidRPr="000A1568">
        <w:rPr>
          <w:rFonts w:ascii="Times New Roman" w:hAnsi="Times New Roman" w:cs="Times New Roman"/>
          <w:sz w:val="24"/>
          <w:szCs w:val="24"/>
        </w:rPr>
        <w:t>After Indexing output:</w:t>
      </w:r>
    </w:p>
    <w:p w14:paraId="5D426E14" w14:textId="77777777" w:rsidR="000A1568" w:rsidRDefault="000A1568" w:rsidP="000A1568">
      <w:pPr>
        <w:tabs>
          <w:tab w:val="left" w:pos="15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A1D3975" w14:textId="0D554C9B" w:rsidR="000A1568" w:rsidRDefault="000A1568" w:rsidP="000A1568">
      <w:pPr>
        <w:tabs>
          <w:tab w:val="left" w:pos="15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687ED9" wp14:editId="297B8E27">
            <wp:extent cx="5731510" cy="1765005"/>
            <wp:effectExtent l="0" t="0" r="2540" b="6985"/>
            <wp:docPr id="1819091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171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77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CC0F" w14:textId="6C25BA26" w:rsidR="000A1568" w:rsidRDefault="000A1568" w:rsidP="000A1568">
      <w:pPr>
        <w:tabs>
          <w:tab w:val="left" w:pos="15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04E2D423" w14:textId="77777777" w:rsidR="000A1568" w:rsidRDefault="000A1568" w:rsidP="000A1568">
      <w:pPr>
        <w:pStyle w:val="NormalWeb"/>
      </w:pPr>
      <w:r>
        <w:rPr>
          <w:rStyle w:val="Strong"/>
          <w:rFonts w:eastAsiaTheme="majorEastAsia"/>
        </w:rPr>
        <w:t>Observation:</w:t>
      </w:r>
      <w:r>
        <w:br/>
        <w:t>Both pre-index and post-index queries return identical output since indexing doesn’t affect data correctness.</w:t>
      </w:r>
    </w:p>
    <w:p w14:paraId="0CF1039B" w14:textId="77777777" w:rsidR="000A1568" w:rsidRDefault="000A1568" w:rsidP="000A1568">
      <w:pPr>
        <w:pStyle w:val="NormalWeb"/>
      </w:pPr>
      <w:r>
        <w:rPr>
          <w:rStyle w:val="Strong"/>
          <w:rFonts w:eastAsiaTheme="majorEastAsia"/>
        </w:rPr>
        <w:t>Difference:</w:t>
      </w:r>
      <w:r>
        <w:br/>
        <w:t xml:space="preserve">Before indexing, the </w:t>
      </w:r>
      <w:r>
        <w:rPr>
          <w:rStyle w:val="HTMLCode"/>
          <w:rFonts w:eastAsiaTheme="majorEastAsia"/>
        </w:rPr>
        <w:t>EXPLAIN</w:t>
      </w:r>
      <w:r>
        <w:t xml:space="preserve"> output indicated full table scans (</w:t>
      </w:r>
      <w:r>
        <w:rPr>
          <w:rStyle w:val="HTMLCode"/>
          <w:rFonts w:eastAsiaTheme="majorEastAsia"/>
        </w:rPr>
        <w:t>type = ALL</w:t>
      </w:r>
      <w:r>
        <w:t>), meaning MySQL checked all rows.</w:t>
      </w:r>
      <w:r>
        <w:br/>
      </w:r>
      <w:r>
        <w:lastRenderedPageBreak/>
        <w:t>After indexing, the query used specific indexes (</w:t>
      </w:r>
      <w:r>
        <w:rPr>
          <w:rStyle w:val="HTMLCode"/>
          <w:rFonts w:eastAsiaTheme="majorEastAsia"/>
        </w:rPr>
        <w:t>type = ref</w:t>
      </w:r>
      <w:r>
        <w:t xml:space="preserve">, </w:t>
      </w:r>
      <w:r>
        <w:rPr>
          <w:rStyle w:val="HTMLCode"/>
          <w:rFonts w:eastAsiaTheme="majorEastAsia"/>
        </w:rPr>
        <w:t xml:space="preserve">key = </w:t>
      </w:r>
      <w:proofErr w:type="spellStart"/>
      <w:r>
        <w:rPr>
          <w:rStyle w:val="HTMLCode"/>
          <w:rFonts w:eastAsiaTheme="majorEastAsia"/>
        </w:rPr>
        <w:t>idx_empname_test</w:t>
      </w:r>
      <w:proofErr w:type="spellEnd"/>
      <w:r>
        <w:t>), reducing search time.</w:t>
      </w:r>
    </w:p>
    <w:p w14:paraId="0422BD92" w14:textId="57815C86" w:rsidR="000A1568" w:rsidRDefault="000A1568" w:rsidP="000A1568">
      <w:pPr>
        <w:pStyle w:val="NormalWeb"/>
      </w:pPr>
      <w:r>
        <w:rPr>
          <w:rStyle w:val="Strong"/>
          <w:rFonts w:eastAsiaTheme="majorEastAsia"/>
        </w:rPr>
        <w:t>Conclusion:</w:t>
      </w:r>
      <w:r>
        <w:br/>
        <w:t>Indexing improved query performance by optimizing data access paths without changing the actual query output</w:t>
      </w:r>
      <w:r>
        <w:t>.</w:t>
      </w:r>
    </w:p>
    <w:p w14:paraId="033581E2" w14:textId="77777777" w:rsidR="000A1568" w:rsidRDefault="000A1568" w:rsidP="000A1568">
      <w:pPr>
        <w:pStyle w:val="NormalWeb"/>
      </w:pPr>
    </w:p>
    <w:p w14:paraId="2E5F67BE" w14:textId="77777777" w:rsidR="000A1568" w:rsidRDefault="000A1568" w:rsidP="000A1568">
      <w:pPr>
        <w:pStyle w:val="NormalWeb"/>
        <w:rPr>
          <w:b/>
          <w:bCs/>
          <w:sz w:val="28"/>
          <w:szCs w:val="28"/>
        </w:rPr>
      </w:pPr>
      <w:r w:rsidRPr="000A1568">
        <w:rPr>
          <w:b/>
          <w:bCs/>
          <w:sz w:val="28"/>
          <w:szCs w:val="28"/>
        </w:rPr>
        <w:t xml:space="preserve">2) B) </w:t>
      </w:r>
      <w:r w:rsidRPr="000A1568">
        <w:rPr>
          <w:b/>
          <w:bCs/>
          <w:sz w:val="28"/>
          <w:szCs w:val="28"/>
        </w:rPr>
        <w:t>Queries with aggregate functions and joins</w:t>
      </w:r>
    </w:p>
    <w:p w14:paraId="199C142B" w14:textId="65F030CE" w:rsidR="00DB795E" w:rsidRDefault="00DB795E" w:rsidP="000A1568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B795E">
        <w:rPr>
          <w:b/>
          <w:bCs/>
          <w:sz w:val="28"/>
          <w:szCs w:val="28"/>
        </w:rPr>
        <w:t>Aggregate Function Queries (U</w:t>
      </w:r>
      <w:r>
        <w:rPr>
          <w:b/>
          <w:bCs/>
          <w:sz w:val="28"/>
          <w:szCs w:val="28"/>
        </w:rPr>
        <w:t>ser</w:t>
      </w:r>
      <w:r w:rsidRPr="00DB795E">
        <w:rPr>
          <w:b/>
          <w:bCs/>
          <w:sz w:val="28"/>
          <w:szCs w:val="28"/>
        </w:rPr>
        <w:t xml:space="preserve"> S</w:t>
      </w:r>
      <w:r>
        <w:rPr>
          <w:b/>
          <w:bCs/>
          <w:sz w:val="28"/>
          <w:szCs w:val="28"/>
        </w:rPr>
        <w:t>tory</w:t>
      </w:r>
      <w:r w:rsidRPr="00DB795E">
        <w:rPr>
          <w:b/>
          <w:bCs/>
          <w:sz w:val="28"/>
          <w:szCs w:val="28"/>
        </w:rPr>
        <w:t xml:space="preserve"> 3 – DQL)</w:t>
      </w:r>
    </w:p>
    <w:p w14:paraId="4D53C047" w14:textId="79E5EAB5" w:rsidR="000A1568" w:rsidRPr="00DB795E" w:rsidRDefault="000A1568" w:rsidP="00DB795E">
      <w:pPr>
        <w:pStyle w:val="NormalWeb"/>
        <w:ind w:left="360"/>
        <w:rPr>
          <w:sz w:val="28"/>
          <w:szCs w:val="28"/>
        </w:rPr>
      </w:pPr>
      <w:r w:rsidRPr="000A1568">
        <w:rPr>
          <w:sz w:val="28"/>
          <w:szCs w:val="28"/>
        </w:rPr>
        <w:t>Average performance rating per department</w:t>
      </w:r>
    </w:p>
    <w:p w14:paraId="56722199" w14:textId="046A173F" w:rsidR="00DB795E" w:rsidRDefault="00DB795E" w:rsidP="000A1568">
      <w:pPr>
        <w:pStyle w:val="NormalWeb"/>
        <w:rPr>
          <w:b/>
          <w:bCs/>
          <w:sz w:val="28"/>
          <w:szCs w:val="28"/>
        </w:rPr>
      </w:pPr>
      <w:r w:rsidRPr="000A1568">
        <w:rPr>
          <w:b/>
          <w:bCs/>
          <w:sz w:val="28"/>
          <w:szCs w:val="28"/>
        </w:rPr>
        <w:drawing>
          <wp:inline distT="0" distB="0" distL="0" distR="0" wp14:anchorId="1189E3C2" wp14:editId="71F352C1">
            <wp:extent cx="3094074" cy="1875197"/>
            <wp:effectExtent l="0" t="0" r="0" b="0"/>
            <wp:docPr id="154281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69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817" cy="188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8F1E" w14:textId="56D68BEA" w:rsidR="00DB795E" w:rsidRDefault="00DB795E" w:rsidP="000A1568">
      <w:pPr>
        <w:pStyle w:val="NormalWeb"/>
        <w:rPr>
          <w:b/>
          <w:bCs/>
          <w:sz w:val="28"/>
          <w:szCs w:val="28"/>
        </w:rPr>
      </w:pPr>
      <w:r>
        <w:t xml:space="preserve">Uses </w:t>
      </w:r>
      <w:r>
        <w:rPr>
          <w:rStyle w:val="Strong"/>
          <w:rFonts w:eastAsiaTheme="majorEastAsia"/>
        </w:rPr>
        <w:t>AVG()</w:t>
      </w:r>
      <w:r>
        <w:t xml:space="preserve"> (aggregate function) and </w:t>
      </w:r>
      <w:r>
        <w:rPr>
          <w:rStyle w:val="Strong"/>
          <w:rFonts w:eastAsiaTheme="majorEastAsia"/>
        </w:rPr>
        <w:t>JOIN</w:t>
      </w:r>
      <w:r>
        <w:t xml:space="preserve"> to calculate the average rating per department.</w:t>
      </w:r>
    </w:p>
    <w:p w14:paraId="065783A7" w14:textId="24F954C6" w:rsidR="00DB795E" w:rsidRPr="000A1568" w:rsidRDefault="00DB795E" w:rsidP="000A1568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</w:t>
      </w:r>
    </w:p>
    <w:p w14:paraId="33CE2833" w14:textId="1980C522" w:rsidR="000A1568" w:rsidRDefault="000A1568" w:rsidP="000A1568">
      <w:pPr>
        <w:pStyle w:val="NormalWeb"/>
        <w:rPr>
          <w:sz w:val="28"/>
          <w:szCs w:val="28"/>
        </w:rPr>
      </w:pPr>
      <w:r w:rsidRPr="000A1568">
        <w:rPr>
          <w:sz w:val="28"/>
          <w:szCs w:val="28"/>
        </w:rPr>
        <w:t>Total rewards in current year</w:t>
      </w:r>
    </w:p>
    <w:p w14:paraId="0C672CD3" w14:textId="46A6FFC7" w:rsidR="00DB795E" w:rsidRDefault="000A1568" w:rsidP="000A1568">
      <w:pPr>
        <w:pStyle w:val="NormalWeb"/>
        <w:rPr>
          <w:sz w:val="28"/>
          <w:szCs w:val="28"/>
        </w:rPr>
      </w:pPr>
      <w:r w:rsidRPr="000A1568">
        <w:rPr>
          <w:sz w:val="28"/>
          <w:szCs w:val="28"/>
        </w:rPr>
        <w:drawing>
          <wp:inline distT="0" distB="0" distL="0" distR="0" wp14:anchorId="48708595" wp14:editId="1E92233C">
            <wp:extent cx="2445488" cy="1138000"/>
            <wp:effectExtent l="0" t="0" r="0" b="5080"/>
            <wp:docPr id="60218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871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585" cy="114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2AFD" w14:textId="4A654422" w:rsidR="00DB795E" w:rsidRDefault="00DB795E" w:rsidP="000A1568">
      <w:pPr>
        <w:pStyle w:val="NormalWeb"/>
        <w:rPr>
          <w:sz w:val="28"/>
          <w:szCs w:val="28"/>
        </w:rPr>
      </w:pPr>
      <w:r>
        <w:t xml:space="preserve">Uses </w:t>
      </w:r>
      <w:r>
        <w:rPr>
          <w:rStyle w:val="Strong"/>
          <w:rFonts w:eastAsiaTheme="majorEastAsia"/>
        </w:rPr>
        <w:t>SUM()</w:t>
      </w:r>
      <w:r>
        <w:t xml:space="preserve"> to calculate the total reward amount.</w:t>
      </w:r>
    </w:p>
    <w:p w14:paraId="4C9E2519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6ABF3A5A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25C563E2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28906ECB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7259BF4D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31AF9D9C" w14:textId="4150084A" w:rsidR="00DB795E" w:rsidRPr="00DB795E" w:rsidRDefault="00DB795E" w:rsidP="00DB795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B795E">
        <w:rPr>
          <w:b/>
          <w:bCs/>
          <w:sz w:val="28"/>
          <w:szCs w:val="28"/>
        </w:rPr>
        <w:t>Join Queries (U</w:t>
      </w:r>
      <w:r>
        <w:rPr>
          <w:b/>
          <w:bCs/>
          <w:sz w:val="28"/>
          <w:szCs w:val="28"/>
        </w:rPr>
        <w:t>ser</w:t>
      </w:r>
      <w:r w:rsidRPr="00DB795E">
        <w:rPr>
          <w:b/>
          <w:bCs/>
          <w:sz w:val="28"/>
          <w:szCs w:val="28"/>
        </w:rPr>
        <w:t xml:space="preserve"> S</w:t>
      </w:r>
      <w:r>
        <w:rPr>
          <w:b/>
          <w:bCs/>
          <w:sz w:val="28"/>
          <w:szCs w:val="28"/>
        </w:rPr>
        <w:t>tory</w:t>
      </w:r>
      <w:r w:rsidRPr="00DB795E">
        <w:rPr>
          <w:b/>
          <w:bCs/>
          <w:sz w:val="28"/>
          <w:szCs w:val="28"/>
        </w:rPr>
        <w:t xml:space="preserve"> 4 – A</w:t>
      </w:r>
      <w:r>
        <w:rPr>
          <w:b/>
          <w:bCs/>
          <w:sz w:val="28"/>
          <w:szCs w:val="28"/>
        </w:rPr>
        <w:t>dvanced</w:t>
      </w:r>
      <w:r w:rsidRPr="00DB795E">
        <w:rPr>
          <w:b/>
          <w:bCs/>
          <w:sz w:val="28"/>
          <w:szCs w:val="28"/>
        </w:rPr>
        <w:t xml:space="preserve"> Q</w:t>
      </w:r>
      <w:r>
        <w:rPr>
          <w:b/>
          <w:bCs/>
          <w:sz w:val="28"/>
          <w:szCs w:val="28"/>
        </w:rPr>
        <w:t>ueries</w:t>
      </w:r>
      <w:r w:rsidRPr="00DB795E">
        <w:rPr>
          <w:b/>
          <w:bCs/>
          <w:sz w:val="28"/>
          <w:szCs w:val="28"/>
        </w:rPr>
        <w:t>)</w:t>
      </w:r>
    </w:p>
    <w:p w14:paraId="28CAD391" w14:textId="6E5C5F8A" w:rsidR="00DB795E" w:rsidRDefault="00DB795E" w:rsidP="00DB795E">
      <w:pPr>
        <w:pStyle w:val="NormalWeb"/>
        <w:ind w:left="720"/>
        <w:rPr>
          <w:sz w:val="28"/>
          <w:szCs w:val="28"/>
        </w:rPr>
      </w:pPr>
      <w:r w:rsidRPr="00DB795E">
        <w:rPr>
          <w:sz w:val="28"/>
          <w:szCs w:val="28"/>
        </w:rPr>
        <w:t>Employee, Department, Project, Rating details</w:t>
      </w:r>
    </w:p>
    <w:p w14:paraId="701FC7EB" w14:textId="22BA9A55" w:rsidR="00DB795E" w:rsidRDefault="00DB795E" w:rsidP="00DB795E">
      <w:pPr>
        <w:pStyle w:val="NormalWeb"/>
        <w:ind w:left="720"/>
        <w:rPr>
          <w:sz w:val="28"/>
          <w:szCs w:val="28"/>
        </w:rPr>
      </w:pPr>
      <w:r w:rsidRPr="00DB795E">
        <w:rPr>
          <w:sz w:val="28"/>
          <w:szCs w:val="28"/>
        </w:rPr>
        <w:drawing>
          <wp:inline distT="0" distB="0" distL="0" distR="0" wp14:anchorId="6BBF69D8" wp14:editId="771C5289">
            <wp:extent cx="3200847" cy="1629002"/>
            <wp:effectExtent l="0" t="0" r="0" b="9525"/>
            <wp:docPr id="1487903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036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5EFE" w14:textId="4B6F9EF1" w:rsidR="00DB795E" w:rsidRDefault="00DB795E" w:rsidP="00DB795E">
      <w:pPr>
        <w:pStyle w:val="NormalWeb"/>
        <w:ind w:left="720"/>
      </w:pPr>
      <w:r>
        <w:t xml:space="preserve">Demonstrates multiple </w:t>
      </w:r>
      <w:r>
        <w:rPr>
          <w:rStyle w:val="Strong"/>
          <w:rFonts w:eastAsiaTheme="majorEastAsia"/>
        </w:rPr>
        <w:t>INNER JOINs</w:t>
      </w:r>
      <w:r>
        <w:t xml:space="preserve"> across tables.</w:t>
      </w:r>
    </w:p>
    <w:p w14:paraId="437B19D6" w14:textId="51FA509E" w:rsidR="00DB795E" w:rsidRDefault="00DB795E" w:rsidP="00DB795E">
      <w:pPr>
        <w:pStyle w:val="NormalWeb"/>
        <w:ind w:left="720"/>
      </w:pPr>
      <w:r>
        <w:t>-------------------------------------------------------------------------------------------------------</w:t>
      </w:r>
    </w:p>
    <w:p w14:paraId="2B8E8D7D" w14:textId="41988752" w:rsidR="00DB795E" w:rsidRDefault="00DB795E" w:rsidP="00DB795E">
      <w:pPr>
        <w:pStyle w:val="NormalWeb"/>
        <w:ind w:left="720"/>
        <w:rPr>
          <w:sz w:val="28"/>
          <w:szCs w:val="28"/>
        </w:rPr>
      </w:pPr>
      <w:r w:rsidRPr="00DB795E">
        <w:rPr>
          <w:sz w:val="28"/>
          <w:szCs w:val="28"/>
        </w:rPr>
        <w:t xml:space="preserve">Highest-rated employee in each </w:t>
      </w:r>
      <w:r>
        <w:rPr>
          <w:sz w:val="28"/>
          <w:szCs w:val="28"/>
        </w:rPr>
        <w:t>D</w:t>
      </w:r>
      <w:r w:rsidRPr="00DB795E">
        <w:rPr>
          <w:sz w:val="28"/>
          <w:szCs w:val="28"/>
        </w:rPr>
        <w:t>epartment</w:t>
      </w:r>
    </w:p>
    <w:p w14:paraId="010E68E2" w14:textId="445706B4" w:rsidR="00DB795E" w:rsidRDefault="00DB795E" w:rsidP="00DB795E">
      <w:pPr>
        <w:pStyle w:val="NormalWeb"/>
        <w:ind w:left="720"/>
        <w:rPr>
          <w:sz w:val="28"/>
          <w:szCs w:val="28"/>
        </w:rPr>
      </w:pPr>
      <w:r w:rsidRPr="00DB795E">
        <w:rPr>
          <w:sz w:val="28"/>
          <w:szCs w:val="28"/>
        </w:rPr>
        <w:drawing>
          <wp:inline distT="0" distB="0" distL="0" distR="0" wp14:anchorId="59A90A5F" wp14:editId="210289DC">
            <wp:extent cx="2105319" cy="1305107"/>
            <wp:effectExtent l="0" t="0" r="9525" b="9525"/>
            <wp:docPr id="341282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24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AFE2" w14:textId="14B26EBC" w:rsidR="00DB795E" w:rsidRPr="00DB795E" w:rsidRDefault="00DB795E" w:rsidP="00DB795E">
      <w:pPr>
        <w:pStyle w:val="NormalWeb"/>
        <w:ind w:left="720"/>
        <w:rPr>
          <w:sz w:val="28"/>
          <w:szCs w:val="28"/>
        </w:rPr>
      </w:pPr>
      <w:r>
        <w:t xml:space="preserve">Uses </w:t>
      </w:r>
      <w:r>
        <w:rPr>
          <w:rStyle w:val="Strong"/>
          <w:rFonts w:eastAsiaTheme="majorEastAsia"/>
        </w:rPr>
        <w:t>JOIN</w:t>
      </w:r>
      <w:r>
        <w:t xml:space="preserve"> with a </w:t>
      </w:r>
      <w:r>
        <w:rPr>
          <w:rStyle w:val="Strong"/>
          <w:rFonts w:eastAsiaTheme="majorEastAsia"/>
        </w:rPr>
        <w:t>subquery</w:t>
      </w:r>
      <w:r>
        <w:t xml:space="preserve"> and </w:t>
      </w:r>
      <w:r>
        <w:rPr>
          <w:rStyle w:val="Strong"/>
          <w:rFonts w:eastAsiaTheme="majorEastAsia"/>
        </w:rPr>
        <w:t>MAX()</w:t>
      </w:r>
      <w:r>
        <w:t xml:space="preserve"> (aggregate function).</w:t>
      </w:r>
    </w:p>
    <w:p w14:paraId="22AB618B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107380AA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53B79E1F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385B8DFE" w14:textId="77777777" w:rsidR="00DB795E" w:rsidRDefault="00DB795E" w:rsidP="000A1568">
      <w:pPr>
        <w:pStyle w:val="NormalWeb"/>
        <w:rPr>
          <w:sz w:val="28"/>
          <w:szCs w:val="28"/>
        </w:rPr>
      </w:pPr>
    </w:p>
    <w:p w14:paraId="16F04E12" w14:textId="77777777" w:rsidR="00DB795E" w:rsidRPr="000A1568" w:rsidRDefault="00DB795E" w:rsidP="000A1568">
      <w:pPr>
        <w:pStyle w:val="NormalWeb"/>
        <w:rPr>
          <w:sz w:val="28"/>
          <w:szCs w:val="28"/>
        </w:rPr>
      </w:pPr>
    </w:p>
    <w:p w14:paraId="752BEAFC" w14:textId="77777777" w:rsidR="000A1568" w:rsidRPr="000A1568" w:rsidRDefault="000A1568" w:rsidP="000A1568">
      <w:pPr>
        <w:pStyle w:val="NormalWeb"/>
      </w:pPr>
    </w:p>
    <w:p w14:paraId="0074E2C2" w14:textId="30E2C4DA" w:rsidR="000A1568" w:rsidRDefault="000A1568" w:rsidP="000A1568">
      <w:pPr>
        <w:pStyle w:val="NormalWeb"/>
      </w:pPr>
    </w:p>
    <w:p w14:paraId="3CF3636A" w14:textId="77777777" w:rsidR="000A1568" w:rsidRPr="000A1568" w:rsidRDefault="000A1568" w:rsidP="000A1568">
      <w:pPr>
        <w:tabs>
          <w:tab w:val="left" w:pos="15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4E3AB83" w14:textId="77777777" w:rsidR="000A1568" w:rsidRPr="000A1568" w:rsidRDefault="000A1568" w:rsidP="000A1568"/>
    <w:p w14:paraId="65C826B0" w14:textId="77777777" w:rsidR="000A1568" w:rsidRPr="000A1568" w:rsidRDefault="000A1568" w:rsidP="000A1568"/>
    <w:p w14:paraId="558C9283" w14:textId="77777777" w:rsidR="000A1568" w:rsidRPr="000A1568" w:rsidRDefault="000A1568" w:rsidP="000A1568"/>
    <w:p w14:paraId="2B5FC719" w14:textId="77777777" w:rsidR="000A1568" w:rsidRPr="000A1568" w:rsidRDefault="000A1568" w:rsidP="000A1568"/>
    <w:sectPr w:rsidR="000A1568" w:rsidRPr="000A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7D91"/>
    <w:multiLevelType w:val="multilevel"/>
    <w:tmpl w:val="D35E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C00B6"/>
    <w:multiLevelType w:val="multilevel"/>
    <w:tmpl w:val="DC6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B02BC"/>
    <w:multiLevelType w:val="hybridMultilevel"/>
    <w:tmpl w:val="2F9E18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0362A"/>
    <w:multiLevelType w:val="multilevel"/>
    <w:tmpl w:val="E2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2391">
    <w:abstractNumId w:val="1"/>
  </w:num>
  <w:num w:numId="2" w16cid:durableId="2122994005">
    <w:abstractNumId w:val="3"/>
  </w:num>
  <w:num w:numId="3" w16cid:durableId="869757289">
    <w:abstractNumId w:val="2"/>
  </w:num>
  <w:num w:numId="4" w16cid:durableId="9695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35"/>
    <w:rsid w:val="000A1568"/>
    <w:rsid w:val="00423E66"/>
    <w:rsid w:val="00B824B7"/>
    <w:rsid w:val="00D67A32"/>
    <w:rsid w:val="00DB795E"/>
    <w:rsid w:val="00E03F00"/>
    <w:rsid w:val="00ED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E915"/>
  <w15:chartTrackingRefBased/>
  <w15:docId w15:val="{EB633FD6-83E2-41D6-9727-AE6CB18E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9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0A15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15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cp:lastPrinted>2025-11-01T15:49:00Z</cp:lastPrinted>
  <dcterms:created xsi:type="dcterms:W3CDTF">2025-11-01T15:20:00Z</dcterms:created>
  <dcterms:modified xsi:type="dcterms:W3CDTF">2025-11-01T15:50:00Z</dcterms:modified>
</cp:coreProperties>
</file>